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C4042"/>
        </w:rPr>
        <w:t>EXPERIMENT NO: 3</w:t>
      </w:r>
    </w:p>
    <w:p>
      <w:pPr>
        <w:pStyle w:val="BodyText"/>
        <w:spacing w:before="10"/>
        <w:rPr>
          <w:b/>
          <w:sz w:val="42"/>
        </w:rPr>
      </w:pPr>
    </w:p>
    <w:p>
      <w:pPr>
        <w:pStyle w:val="BodyText"/>
        <w:spacing w:line="276" w:lineRule="auto"/>
        <w:ind w:left="2840" w:right="2878"/>
        <w:jc w:val="center"/>
      </w:pPr>
      <w:r>
        <w:rPr>
          <w:color w:val="3C4042"/>
        </w:rPr>
        <w:t>Student Name: Ansari Mohammed Bilal</w:t>
      </w:r>
      <w:r>
        <w:rPr>
          <w:color w:val="3C4042"/>
          <w:spacing w:val="-58"/>
        </w:rPr>
        <w:t> </w:t>
      </w:r>
      <w:r>
        <w:rPr>
          <w:color w:val="3C4042"/>
        </w:rPr>
        <w:t>PRN:</w:t>
      </w:r>
      <w:r>
        <w:rPr>
          <w:color w:val="3C4042"/>
          <w:spacing w:val="-1"/>
        </w:rPr>
        <w:t> </w:t>
      </w:r>
      <w:r>
        <w:rPr>
          <w:color w:val="3C4042"/>
        </w:rPr>
        <w:t>211207</w:t>
      </w:r>
    </w:p>
    <w:p>
      <w:pPr>
        <w:pStyle w:val="BodyText"/>
        <w:spacing w:line="276" w:lineRule="auto"/>
        <w:ind w:left="2840" w:right="2878"/>
        <w:jc w:val="center"/>
      </w:pPr>
      <w:r>
        <w:rPr>
          <w:color w:val="3C4042"/>
        </w:rPr>
        <w:t>Course Name: Big Data Analytics</w:t>
      </w:r>
      <w:r>
        <w:rPr>
          <w:color w:val="3C4042"/>
          <w:spacing w:val="-58"/>
        </w:rPr>
        <w:t> </w:t>
      </w:r>
      <w:r>
        <w:rPr>
          <w:color w:val="3C4042"/>
        </w:rPr>
        <w:t>Course Code: CSC702</w:t>
      </w:r>
    </w:p>
    <w:p>
      <w:pPr>
        <w:pStyle w:val="BodyText"/>
        <w:ind w:left="2906" w:right="2945"/>
        <w:jc w:val="center"/>
      </w:pPr>
      <w:r>
        <w:rPr>
          <w:color w:val="3C4042"/>
        </w:rPr>
        <w:t>Dept.</w:t>
      </w:r>
      <w:r>
        <w:rPr>
          <w:color w:val="3C4042"/>
          <w:spacing w:val="-1"/>
        </w:rPr>
        <w:t> </w:t>
      </w:r>
      <w:r>
        <w:rPr>
          <w:color w:val="3C4042"/>
        </w:rPr>
        <w:t>name</w:t>
      </w:r>
      <w:r>
        <w:rPr>
          <w:color w:val="3C4042"/>
          <w:spacing w:val="-1"/>
        </w:rPr>
        <w:t> </w:t>
      </w:r>
      <w:r>
        <w:rPr>
          <w:color w:val="3C4042"/>
        </w:rPr>
        <w:t>of</w:t>
      </w:r>
      <w:r>
        <w:rPr>
          <w:color w:val="3C4042"/>
          <w:spacing w:val="-1"/>
        </w:rPr>
        <w:t> </w:t>
      </w:r>
      <w:r>
        <w:rPr>
          <w:color w:val="3C4042"/>
        </w:rPr>
        <w:t>organization:</w:t>
      </w:r>
      <w:r>
        <w:rPr>
          <w:color w:val="3C4042"/>
          <w:spacing w:val="-1"/>
        </w:rPr>
        <w:t> </w:t>
      </w:r>
      <w:r>
        <w:rPr>
          <w:color w:val="3C4042"/>
        </w:rPr>
        <w:t>Computer</w:t>
      </w:r>
    </w:p>
    <w:p>
      <w:pPr>
        <w:pStyle w:val="BodyText"/>
        <w:spacing w:before="98"/>
        <w:ind w:left="1583" w:right="1548"/>
        <w:jc w:val="center"/>
      </w:pPr>
      <w:r>
        <w:rPr>
          <w:color w:val="3C4042"/>
        </w:rPr>
        <w:t>Name</w:t>
      </w:r>
      <w:r>
        <w:rPr>
          <w:color w:val="3C4042"/>
          <w:spacing w:val="-1"/>
        </w:rPr>
        <w:t> </w:t>
      </w:r>
      <w:r>
        <w:rPr>
          <w:color w:val="3C4042"/>
        </w:rPr>
        <w:t>of organization:</w:t>
      </w:r>
      <w:r>
        <w:rPr>
          <w:color w:val="3C4042"/>
          <w:spacing w:val="-1"/>
        </w:rPr>
        <w:t> </w:t>
      </w:r>
      <w:r>
        <w:rPr>
          <w:color w:val="3C4042"/>
        </w:rPr>
        <w:t>M. H.</w:t>
      </w:r>
      <w:r>
        <w:rPr>
          <w:color w:val="3C4042"/>
          <w:spacing w:val="-1"/>
        </w:rPr>
        <w:t> </w:t>
      </w:r>
      <w:r>
        <w:rPr>
          <w:color w:val="3C4042"/>
        </w:rPr>
        <w:t>Saboo Siddik</w:t>
      </w:r>
      <w:r>
        <w:rPr>
          <w:color w:val="3C4042"/>
          <w:spacing w:val="-1"/>
        </w:rPr>
        <w:t> </w:t>
      </w:r>
      <w:r>
        <w:rPr>
          <w:color w:val="3C4042"/>
        </w:rPr>
        <w:t>College of</w:t>
      </w:r>
      <w:r>
        <w:rPr>
          <w:color w:val="3C4042"/>
          <w:spacing w:val="-1"/>
        </w:rPr>
        <w:t> </w:t>
      </w:r>
      <w:r>
        <w:rPr>
          <w:color w:val="3C4042"/>
        </w:rPr>
        <w:t>Engineering</w:t>
      </w:r>
    </w:p>
    <w:p>
      <w:pPr>
        <w:pStyle w:val="BodyText"/>
        <w:spacing w:before="196"/>
        <w:ind w:left="100"/>
      </w:pPr>
      <w:r>
        <w:rPr>
          <w:color w:val="3C4042"/>
        </w:rPr>
        <w:t>AIM:</w:t>
      </w:r>
      <w:r>
        <w:rPr>
          <w:color w:val="3C4042"/>
          <w:spacing w:val="-3"/>
        </w:rPr>
        <w:t> </w:t>
      </w:r>
      <w:r>
        <w:rPr>
          <w:color w:val="3C4042"/>
        </w:rPr>
        <w:t>Implement</w:t>
      </w:r>
      <w:r>
        <w:rPr>
          <w:color w:val="3C4042"/>
          <w:spacing w:val="-2"/>
        </w:rPr>
        <w:t> </w:t>
      </w:r>
      <w:r>
        <w:rPr>
          <w:color w:val="3C4042"/>
        </w:rPr>
        <w:t>the</w:t>
      </w:r>
      <w:r>
        <w:rPr>
          <w:color w:val="3C4042"/>
          <w:spacing w:val="-2"/>
        </w:rPr>
        <w:t> </w:t>
      </w:r>
      <w:r>
        <w:rPr>
          <w:color w:val="3C4042"/>
        </w:rPr>
        <w:t>Word</w:t>
      </w:r>
      <w:r>
        <w:rPr>
          <w:color w:val="3C4042"/>
          <w:spacing w:val="-2"/>
        </w:rPr>
        <w:t> </w:t>
      </w:r>
      <w:r>
        <w:rPr>
          <w:color w:val="3C4042"/>
        </w:rPr>
        <w:t>Count</w:t>
      </w:r>
      <w:r>
        <w:rPr>
          <w:color w:val="3C4042"/>
          <w:spacing w:val="-2"/>
        </w:rPr>
        <w:t> </w:t>
      </w:r>
      <w:r>
        <w:rPr>
          <w:color w:val="3C4042"/>
        </w:rPr>
        <w:t>program</w:t>
      </w:r>
      <w:r>
        <w:rPr>
          <w:color w:val="3C4042"/>
          <w:spacing w:val="-2"/>
        </w:rPr>
        <w:t> </w:t>
      </w:r>
      <w:r>
        <w:rPr>
          <w:color w:val="3C4042"/>
        </w:rPr>
        <w:t>using</w:t>
      </w:r>
      <w:r>
        <w:rPr>
          <w:color w:val="3C4042"/>
          <w:spacing w:val="-2"/>
        </w:rPr>
        <w:t> </w:t>
      </w:r>
      <w:r>
        <w:rPr>
          <w:color w:val="3C4042"/>
        </w:rPr>
        <w:t>Hadoop</w:t>
      </w:r>
      <w:r>
        <w:rPr>
          <w:color w:val="3C4042"/>
          <w:spacing w:val="-3"/>
        </w:rPr>
        <w:t> </w:t>
      </w:r>
      <w:r>
        <w:rPr>
          <w:color w:val="3C4042"/>
        </w:rPr>
        <w:t>MapReduce</w:t>
      </w:r>
    </w:p>
    <w:p>
      <w:pPr>
        <w:spacing w:before="41"/>
        <w:ind w:left="100" w:right="0" w:firstLine="0"/>
        <w:jc w:val="left"/>
        <w:rPr>
          <w:b/>
          <w:sz w:val="22"/>
        </w:rPr>
      </w:pPr>
      <w:r>
        <w:rPr>
          <w:b/>
          <w:i/>
          <w:spacing w:val="-1"/>
          <w:sz w:val="23"/>
        </w:rPr>
        <w:t>Keywords—</w:t>
      </w:r>
      <w:r>
        <w:rPr>
          <w:b/>
          <w:i/>
          <w:spacing w:val="-14"/>
          <w:sz w:val="23"/>
        </w:rPr>
        <w:t> </w:t>
      </w:r>
      <w:r>
        <w:rPr>
          <w:b/>
          <w:sz w:val="22"/>
        </w:rPr>
        <w:t>Hadoop,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Map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Reduce,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Word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Count,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Cloudera</w:t>
      </w:r>
    </w:p>
    <w:p>
      <w:pPr>
        <w:pStyle w:val="BodyText"/>
        <w:rPr>
          <w:b/>
          <w:sz w:val="23"/>
        </w:rPr>
      </w:pPr>
    </w:p>
    <w:p>
      <w:pPr>
        <w:spacing w:before="0"/>
        <w:ind w:left="2906" w:right="2945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Abstract</w:t>
      </w:r>
    </w:p>
    <w:p>
      <w:pPr>
        <w:pStyle w:val="BodyText"/>
        <w:spacing w:before="65"/>
        <w:ind w:left="100" w:right="140"/>
        <w:jc w:val="both"/>
      </w:pPr>
      <w:r>
        <w:rPr/>
        <w:t>The Word Count Problem is a fundamental task in the realm of big data processing and serves 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introductory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Hadoop's</w:t>
      </w:r>
      <w:r>
        <w:rPr>
          <w:spacing w:val="1"/>
        </w:rPr>
        <w:t> </w:t>
      </w:r>
      <w:r>
        <w:rPr/>
        <w:t>capabilities.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Cloudera’s</w:t>
      </w:r>
      <w:r>
        <w:rPr>
          <w:spacing w:val="1"/>
        </w:rPr>
        <w:t> </w:t>
      </w:r>
      <w:r>
        <w:rPr/>
        <w:t>Hadoop</w:t>
      </w:r>
      <w:r>
        <w:rPr>
          <w:spacing w:val="1"/>
        </w:rPr>
        <w:t> </w:t>
      </w:r>
      <w:r>
        <w:rPr/>
        <w:t>environment, the Word Count Problem involves counting the frequency of each word in a large</w:t>
      </w:r>
      <w:r>
        <w:rPr>
          <w:spacing w:val="1"/>
        </w:rPr>
        <w:t> </w:t>
      </w:r>
      <w:r>
        <w:rPr/>
        <w:t>dataset. This problem is typically approached using Hadoop’s MapReduce framework, which</w:t>
      </w:r>
      <w:r>
        <w:rPr>
          <w:spacing w:val="1"/>
        </w:rPr>
        <w:t> </w:t>
      </w:r>
      <w:r>
        <w:rPr/>
        <w:t>divides the data processing task into two phases: Map and Reduce. In the Map phase, data is split</w:t>
      </w:r>
      <w:r>
        <w:rPr>
          <w:spacing w:val="-57"/>
        </w:rPr>
        <w:t> </w:t>
      </w:r>
      <w:r>
        <w:rPr/>
        <w:t>into manageable chunks and processed by mapper functions to produce key-value pairs, where</w:t>
      </w:r>
      <w:r>
        <w:rPr>
          <w:spacing w:val="1"/>
        </w:rPr>
        <w:t> </w:t>
      </w:r>
      <w:r>
        <w:rPr/>
        <w:t>the key is the word and the value is its count. The Reduce phase then aggregates these key-value</w:t>
      </w:r>
      <w:r>
        <w:rPr>
          <w:spacing w:val="1"/>
        </w:rPr>
        <w:t> </w:t>
      </w:r>
      <w:r>
        <w:rPr/>
        <w:t>pairs, summing up the counts for each word to produce the final output. Leveraging Cloudera’s</w:t>
      </w:r>
      <w:r>
        <w:rPr>
          <w:spacing w:val="1"/>
        </w:rPr>
        <w:t> </w:t>
      </w:r>
      <w:r>
        <w:rPr/>
        <w:t>distribution of Hadoop, which includes tools like Apache Hive and Apache Pig, enhances the</w:t>
      </w:r>
      <w:r>
        <w:rPr>
          <w:spacing w:val="1"/>
        </w:rPr>
        <w:t> </w:t>
      </w:r>
      <w:r>
        <w:rPr/>
        <w:t>efficiency</w:t>
      </w:r>
      <w:r>
        <w:rPr>
          <w:spacing w:val="60"/>
        </w:rPr>
        <w:t> </w:t>
      </w:r>
      <w:r>
        <w:rPr/>
        <w:t>and scalability of this process, allowing for the handling of vast amounts of data</w:t>
      </w:r>
      <w:r>
        <w:rPr>
          <w:spacing w:val="1"/>
        </w:rPr>
        <w:t> </w:t>
      </w:r>
      <w:r>
        <w:rPr/>
        <w:t>across distributed clusters. The Word Count Problem not only demonstrates the basic principles</w:t>
      </w:r>
      <w:r>
        <w:rPr>
          <w:spacing w:val="1"/>
        </w:rPr>
        <w:t> </w:t>
      </w:r>
      <w:r>
        <w:rPr/>
        <w:t>of Hadoop’s distributed computing but also illustrates the power of Cloudera’s ecosystem in</w:t>
      </w:r>
      <w:r>
        <w:rPr>
          <w:spacing w:val="1"/>
        </w:rPr>
        <w:t> </w:t>
      </w:r>
      <w:r>
        <w:rPr/>
        <w:t>managing</w:t>
      </w:r>
      <w:r>
        <w:rPr>
          <w:spacing w:val="-1"/>
        </w:rPr>
        <w:t> </w:t>
      </w:r>
      <w:r>
        <w:rPr/>
        <w:t>and analyzing big data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4410" w:val="left" w:leader="none"/>
        </w:tabs>
        <w:spacing w:line="240" w:lineRule="auto" w:before="0" w:after="0"/>
        <w:ind w:left="4409" w:right="0" w:hanging="540"/>
        <w:jc w:val="both"/>
      </w:pPr>
      <w:r>
        <w:rPr/>
        <w:t>Introduction</w:t>
      </w:r>
    </w:p>
    <w:p>
      <w:pPr>
        <w:pStyle w:val="BodyText"/>
        <w:ind w:left="100" w:right="140"/>
        <w:jc w:val="both"/>
      </w:pPr>
      <w:r>
        <w:rPr/>
        <w:t>The Word Count Problem is a classic example used to illustrate the principles of distributed</w:t>
      </w:r>
      <w:r>
        <w:rPr>
          <w:spacing w:val="1"/>
        </w:rPr>
        <w:t> </w:t>
      </w:r>
      <w:r>
        <w:rPr/>
        <w:t>computing and data processing with Hadoop. As data volumes continue to grow exponentially,</w:t>
      </w:r>
      <w:r>
        <w:rPr>
          <w:spacing w:val="1"/>
        </w:rPr>
        <w:t> </w:t>
      </w:r>
      <w:r>
        <w:rPr/>
        <w:t>traditional methods of data analysis become insufficient, necessitating the use of scalable 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tools.</w:t>
      </w:r>
      <w:r>
        <w:rPr>
          <w:spacing w:val="1"/>
        </w:rPr>
        <w:t> </w:t>
      </w:r>
      <w:r>
        <w:rPr/>
        <w:t>Hadoop,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challenge.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Hadoop,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MapReduce</w:t>
      </w:r>
      <w:r>
        <w:rPr>
          <w:spacing w:val="1"/>
        </w:rPr>
        <w:t> </w:t>
      </w:r>
      <w:r>
        <w:rPr/>
        <w:t>programming model is instrumental in performing large-scale data processing tasks by dividing</w:t>
      </w:r>
      <w:r>
        <w:rPr>
          <w:spacing w:val="1"/>
        </w:rPr>
        <w:t> </w:t>
      </w:r>
      <w:r>
        <w:rPr/>
        <w:t>the work into manageable units. Cloudera, a leading provider of Hadoop-based solutions, offers a</w:t>
      </w:r>
      <w:r>
        <w:rPr>
          <w:spacing w:val="-58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Hadoop</w:t>
      </w:r>
      <w:r>
        <w:rPr>
          <w:spacing w:val="1"/>
        </w:rPr>
        <w:t> </w:t>
      </w:r>
      <w:r>
        <w:rPr/>
        <w:t>ecosystem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optimizations.</w:t>
      </w:r>
    </w:p>
    <w:p>
      <w:pPr>
        <w:pStyle w:val="BodyText"/>
      </w:pPr>
    </w:p>
    <w:p>
      <w:pPr>
        <w:pStyle w:val="BodyText"/>
        <w:ind w:left="100" w:right="140"/>
        <w:jc w:val="both"/>
      </w:pPr>
      <w:r>
        <w:rPr/>
        <w:t>In the context of the Word Count Problem, Cloudera’s distribution facilitates efficient processing</w:t>
      </w:r>
      <w:r>
        <w:rPr>
          <w:spacing w:val="-57"/>
        </w:rPr>
        <w:t> </w:t>
      </w:r>
      <w:r>
        <w:rPr/>
        <w:t>by leveraging its advanced Hadoop ecosystem, which includes components like Apache HDFS</w:t>
      </w:r>
      <w:r>
        <w:rPr>
          <w:spacing w:val="1"/>
        </w:rPr>
        <w:t> </w:t>
      </w:r>
      <w:r>
        <w:rPr/>
        <w:t>for distributed storage, and Apache YARN for resource management. By distributing the word</w:t>
      </w:r>
      <w:r>
        <w:rPr>
          <w:spacing w:val="1"/>
        </w:rPr>
        <w:t> </w:t>
      </w:r>
      <w:r>
        <w:rPr/>
        <w:t>counting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of machines, Hadoop and Cloudera’s technologies enable the</w:t>
      </w:r>
      <w:r>
        <w:rPr>
          <w:spacing w:val="1"/>
        </w:rPr>
        <w:t> </w:t>
      </w:r>
      <w:r>
        <w:rPr/>
        <w:t>processing of vast datasets with high performance and fault tolerance. This introduction to the</w:t>
      </w:r>
      <w:r>
        <w:rPr>
          <w:spacing w:val="1"/>
        </w:rPr>
        <w:t> </w:t>
      </w:r>
      <w:r>
        <w:rPr/>
        <w:t>Word</w:t>
      </w:r>
      <w:r>
        <w:rPr>
          <w:spacing w:val="28"/>
        </w:rPr>
        <w:t> </w:t>
      </w:r>
      <w:r>
        <w:rPr/>
        <w:t>Count</w:t>
      </w:r>
      <w:r>
        <w:rPr>
          <w:spacing w:val="28"/>
        </w:rPr>
        <w:t> </w:t>
      </w:r>
      <w:r>
        <w:rPr/>
        <w:t>Problem</w:t>
      </w:r>
      <w:r>
        <w:rPr>
          <w:spacing w:val="28"/>
        </w:rPr>
        <w:t> </w:t>
      </w:r>
      <w:r>
        <w:rPr/>
        <w:t>within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Cloudera</w:t>
      </w:r>
      <w:r>
        <w:rPr>
          <w:spacing w:val="13"/>
        </w:rPr>
        <w:t> </w:t>
      </w:r>
      <w:r>
        <w:rPr/>
        <w:t>environment</w:t>
      </w:r>
      <w:r>
        <w:rPr>
          <w:spacing w:val="13"/>
        </w:rPr>
        <w:t> </w:t>
      </w:r>
      <w:r>
        <w:rPr/>
        <w:t>sets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stage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exploring</w:t>
      </w:r>
      <w:r>
        <w:rPr>
          <w:spacing w:val="13"/>
        </w:rPr>
        <w:t> </w:t>
      </w:r>
      <w:r>
        <w:rPr/>
        <w:t>how</w:t>
      </w:r>
    </w:p>
    <w:p>
      <w:pPr>
        <w:spacing w:after="0"/>
        <w:jc w:val="both"/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before="60"/>
        <w:ind w:left="100"/>
      </w:pPr>
      <w:r>
        <w:rPr/>
        <w:t>Hadoop’s</w:t>
      </w:r>
      <w:r>
        <w:rPr>
          <w:spacing w:val="28"/>
        </w:rPr>
        <w:t> </w:t>
      </w:r>
      <w:r>
        <w:rPr/>
        <w:t>MapReduce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operates</w:t>
      </w:r>
      <w:r>
        <w:rPr>
          <w:spacing w:val="28"/>
        </w:rPr>
        <w:t> </w:t>
      </w:r>
      <w:r>
        <w:rPr/>
        <w:t>in</w:t>
      </w:r>
      <w:r>
        <w:rPr>
          <w:spacing w:val="13"/>
        </w:rPr>
        <w:t> </w:t>
      </w:r>
      <w:r>
        <w:rPr/>
        <w:t>practice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highlights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advantages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using</w:t>
      </w:r>
      <w:r>
        <w:rPr>
          <w:spacing w:val="-57"/>
        </w:rPr>
        <w:t> </w:t>
      </w:r>
      <w:r>
        <w:rPr/>
        <w:t>Cloudera’s</w:t>
      </w:r>
      <w:r>
        <w:rPr>
          <w:spacing w:val="-1"/>
        </w:rPr>
        <w:t> </w:t>
      </w:r>
      <w:r>
        <w:rPr/>
        <w:t>platform for</w:t>
      </w:r>
      <w:r>
        <w:rPr>
          <w:spacing w:val="-1"/>
        </w:rPr>
        <w:t> </w:t>
      </w:r>
      <w:r>
        <w:rPr/>
        <w:t>handling large-scale data</w:t>
      </w:r>
      <w:r>
        <w:rPr>
          <w:spacing w:val="-1"/>
        </w:rPr>
        <w:t> </w:t>
      </w:r>
      <w:r>
        <w:rPr/>
        <w:t>processing tasks.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194295</wp:posOffset>
            </wp:positionV>
            <wp:extent cx="5918200" cy="33289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Input file</w:t>
      </w:r>
    </w:p>
    <w:p>
      <w:pPr>
        <w:pStyle w:val="BodyText"/>
        <w:spacing w:before="6"/>
        <w:rPr>
          <w:i/>
          <w:sz w:val="6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18200" cy="33289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00"/>
        </w:sect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</w:tabs>
        <w:spacing w:line="240" w:lineRule="auto" w:before="60" w:after="0"/>
        <w:ind w:left="1540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232395</wp:posOffset>
            </wp:positionV>
            <wp:extent cx="5936995" cy="33395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95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3802930</wp:posOffset>
            </wp:positionV>
            <wp:extent cx="5903358" cy="33395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35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Output</w:t>
      </w: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38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36995" cy="333956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95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479" w:val="left" w:leader="none"/>
        </w:tabs>
        <w:spacing w:line="240" w:lineRule="auto" w:before="251" w:after="0"/>
        <w:ind w:left="4479" w:right="0" w:hanging="648"/>
        <w:jc w:val="both"/>
      </w:pPr>
      <w:r>
        <w:rPr/>
        <w:t>Conclusion</w:t>
      </w:r>
    </w:p>
    <w:p>
      <w:pPr>
        <w:spacing w:before="0"/>
        <w:ind w:left="100" w:right="139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conclusion</w:t>
      </w:r>
      <w:r>
        <w:rPr>
          <w:spacing w:val="24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MapReduce</w:t>
      </w:r>
      <w:r>
        <w:rPr>
          <w:spacing w:val="24"/>
          <w:sz w:val="28"/>
        </w:rPr>
        <w:t> </w:t>
      </w:r>
      <w:r>
        <w:rPr>
          <w:sz w:val="28"/>
        </w:rPr>
        <w:t>process</w:t>
      </w:r>
      <w:r>
        <w:rPr>
          <w:spacing w:val="24"/>
          <w:sz w:val="28"/>
        </w:rPr>
        <w:t> </w:t>
      </w:r>
      <w:r>
        <w:rPr>
          <w:sz w:val="28"/>
        </w:rPr>
        <w:t>in</w:t>
      </w:r>
      <w:r>
        <w:rPr>
          <w:spacing w:val="10"/>
          <w:sz w:val="28"/>
        </w:rPr>
        <w:t> </w:t>
      </w:r>
      <w:r>
        <w:rPr>
          <w:sz w:val="28"/>
        </w:rPr>
        <w:t>Hadoop</w:t>
      </w:r>
      <w:r>
        <w:rPr>
          <w:spacing w:val="10"/>
          <w:sz w:val="28"/>
        </w:rPr>
        <w:t> </w:t>
      </w:r>
      <w:r>
        <w:rPr>
          <w:sz w:val="28"/>
        </w:rPr>
        <w:t>underscores</w:t>
      </w:r>
      <w:r>
        <w:rPr>
          <w:spacing w:val="9"/>
          <w:sz w:val="28"/>
        </w:rPr>
        <w:t> </w:t>
      </w:r>
      <w:r>
        <w:rPr>
          <w:sz w:val="28"/>
        </w:rPr>
        <w:t>its</w:t>
      </w:r>
      <w:r>
        <w:rPr>
          <w:spacing w:val="10"/>
          <w:sz w:val="28"/>
        </w:rPr>
        <w:t> </w:t>
      </w:r>
      <w:r>
        <w:rPr>
          <w:sz w:val="28"/>
        </w:rPr>
        <w:t>pivotal</w:t>
      </w:r>
      <w:r>
        <w:rPr>
          <w:spacing w:val="10"/>
          <w:sz w:val="28"/>
        </w:rPr>
        <w:t> </w:t>
      </w:r>
      <w:r>
        <w:rPr>
          <w:sz w:val="28"/>
        </w:rPr>
        <w:t>role</w:t>
      </w:r>
      <w:r>
        <w:rPr>
          <w:spacing w:val="-68"/>
          <w:sz w:val="28"/>
        </w:rPr>
        <w:t> </w:t>
      </w:r>
      <w:r>
        <w:rPr>
          <w:sz w:val="28"/>
        </w:rPr>
        <w:t>in enabling large-scale data processing by efficiently distributing and parallelizing</w:t>
      </w:r>
      <w:r>
        <w:rPr>
          <w:spacing w:val="1"/>
          <w:sz w:val="28"/>
        </w:rPr>
        <w:t> </w:t>
      </w:r>
      <w:r>
        <w:rPr>
          <w:sz w:val="28"/>
        </w:rPr>
        <w:t>tasks across a cluster of nodes. By breaking down a job into smaller map and</w:t>
      </w:r>
      <w:r>
        <w:rPr>
          <w:spacing w:val="1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tasks,</w:t>
      </w:r>
      <w:r>
        <w:rPr>
          <w:spacing w:val="1"/>
          <w:sz w:val="28"/>
        </w:rPr>
        <w:t> </w:t>
      </w:r>
      <w:r>
        <w:rPr>
          <w:sz w:val="28"/>
        </w:rPr>
        <w:t>MapReduce</w:t>
      </w:r>
      <w:r>
        <w:rPr>
          <w:spacing w:val="1"/>
          <w:sz w:val="28"/>
        </w:rPr>
        <w:t> </w:t>
      </w:r>
      <w:r>
        <w:rPr>
          <w:sz w:val="28"/>
        </w:rPr>
        <w:t>allows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vast</w:t>
      </w:r>
      <w:r>
        <w:rPr>
          <w:spacing w:val="1"/>
          <w:sz w:val="28"/>
        </w:rPr>
        <w:t> </w:t>
      </w:r>
      <w:r>
        <w:rPr>
          <w:sz w:val="28"/>
        </w:rPr>
        <w:t>datasets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fault-tolerant and scalable manner. The map phase is responsible for filtering and</w:t>
      </w:r>
      <w:r>
        <w:rPr>
          <w:spacing w:val="1"/>
          <w:sz w:val="28"/>
        </w:rPr>
        <w:t> </w:t>
      </w:r>
      <w:r>
        <w:rPr>
          <w:sz w:val="28"/>
        </w:rPr>
        <w:t>sorting</w:t>
      </w:r>
      <w:r>
        <w:rPr>
          <w:spacing w:val="1"/>
          <w:sz w:val="28"/>
        </w:rPr>
        <w:t> </w:t>
      </w:r>
      <w:r>
        <w:rPr>
          <w:sz w:val="28"/>
        </w:rPr>
        <w:t>data,</w:t>
      </w:r>
      <w:r>
        <w:rPr>
          <w:spacing w:val="1"/>
          <w:sz w:val="28"/>
        </w:rPr>
        <w:t> </w:t>
      </w:r>
      <w:r>
        <w:rPr>
          <w:sz w:val="28"/>
        </w:rPr>
        <w:t>while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phase</w:t>
      </w:r>
      <w:r>
        <w:rPr>
          <w:spacing w:val="1"/>
          <w:sz w:val="28"/>
        </w:rPr>
        <w:t> </w:t>
      </w:r>
      <w:r>
        <w:rPr>
          <w:sz w:val="28"/>
        </w:rPr>
        <w:t>aggregates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consolidates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results,</w:t>
      </w:r>
      <w:r>
        <w:rPr>
          <w:spacing w:val="1"/>
          <w:sz w:val="28"/>
        </w:rPr>
        <w:t> </w:t>
      </w:r>
      <w:r>
        <w:rPr>
          <w:sz w:val="28"/>
        </w:rPr>
        <w:t>ultimately producing the final output. This framework's ability to handle massive</w:t>
      </w:r>
      <w:r>
        <w:rPr>
          <w:spacing w:val="1"/>
          <w:sz w:val="28"/>
        </w:rPr>
        <w:t> </w:t>
      </w:r>
      <w:r>
        <w:rPr>
          <w:sz w:val="28"/>
        </w:rPr>
        <w:t>volumes of data with reliability and speed has made it a cornerstone technology in</w:t>
      </w:r>
      <w:r>
        <w:rPr>
          <w:spacing w:val="1"/>
          <w:sz w:val="28"/>
        </w:rPr>
        <w:t> </w:t>
      </w:r>
      <w:r>
        <w:rPr>
          <w:sz w:val="28"/>
        </w:rPr>
        <w:t>the realm of big data, powering everything from search engines to data analytics</w:t>
      </w:r>
      <w:r>
        <w:rPr>
          <w:spacing w:val="1"/>
          <w:sz w:val="28"/>
        </w:rPr>
        <w:t> </w:t>
      </w:r>
      <w:r>
        <w:rPr>
          <w:sz w:val="28"/>
        </w:rPr>
        <w:t>platforms.</w:t>
      </w:r>
    </w:p>
    <w:p>
      <w:pPr>
        <w:spacing w:after="0"/>
        <w:jc w:val="both"/>
        <w:rPr>
          <w:sz w:val="28"/>
        </w:rPr>
        <w:sectPr>
          <w:pgSz w:w="12240" w:h="15840"/>
          <w:pgMar w:top="1460" w:bottom="28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90"/>
        <w:ind w:left="2840" w:right="2160"/>
        <w:jc w:val="center"/>
      </w:pPr>
      <w:r>
        <w:rPr/>
        <w:t>REFERENCES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0" w:after="0"/>
        <w:ind w:left="100" w:right="172" w:firstLine="0"/>
        <w:jc w:val="left"/>
        <w:rPr>
          <w:sz w:val="24"/>
        </w:rPr>
      </w:pPr>
      <w:r>
        <w:rPr>
          <w:sz w:val="24"/>
        </w:rPr>
        <w:t>Apache Hadoop, "MapReduce Tutorial," [Online]. Available:</w:t>
      </w:r>
      <w:r>
        <w:rPr>
          <w:color w:val="1154CC"/>
          <w:spacing w:val="1"/>
          <w:sz w:val="24"/>
        </w:rPr>
        <w:t> </w:t>
      </w:r>
      <w:hyperlink r:id="rId10">
        <w:r>
          <w:rPr>
            <w:color w:val="1154CC"/>
            <w:spacing w:val="-1"/>
            <w:sz w:val="24"/>
            <w:u w:val="thick" w:color="1154CC"/>
          </w:rPr>
          <w:t>https://hadoop.apache.org/docs/current/hadoop-mapreduce-client/hadoop-mapreduce-client-core/</w:t>
        </w:r>
      </w:hyperlink>
      <w:r>
        <w:rPr>
          <w:color w:val="1154CC"/>
          <w:sz w:val="24"/>
        </w:rPr>
        <w:t> </w:t>
      </w:r>
      <w:hyperlink r:id="rId10">
        <w:r>
          <w:rPr>
            <w:color w:val="1154CC"/>
            <w:sz w:val="24"/>
            <w:u w:val="thick" w:color="1154CC"/>
          </w:rPr>
          <w:t>MapReduceTutorial.html</w:t>
        </w:r>
      </w:hyperlink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[Accessed: 10-Aug-2024].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0" w:after="0"/>
        <w:ind w:left="100" w:right="1565" w:firstLine="0"/>
        <w:jc w:val="left"/>
        <w:rPr>
          <w:sz w:val="24"/>
        </w:rPr>
      </w:pPr>
      <w:r>
        <w:rPr>
          <w:sz w:val="24"/>
        </w:rPr>
        <w:t>Exp</w:t>
      </w:r>
      <w:r>
        <w:rPr>
          <w:spacing w:val="-4"/>
          <w:sz w:val="24"/>
        </w:rPr>
        <w:t> </w:t>
      </w:r>
      <w:r>
        <w:rPr>
          <w:sz w:val="24"/>
        </w:rPr>
        <w:t>5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Map</w:t>
      </w:r>
      <w:r>
        <w:rPr>
          <w:spacing w:val="-4"/>
          <w:sz w:val="24"/>
        </w:rPr>
        <w:t> </w:t>
      </w:r>
      <w:r>
        <w:rPr>
          <w:sz w:val="24"/>
        </w:rPr>
        <w:t>Reducer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WordCount.docx,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Classroom,</w:t>
      </w:r>
      <w:r>
        <w:rPr>
          <w:spacing w:val="-3"/>
          <w:sz w:val="24"/>
        </w:rPr>
        <w:t> </w:t>
      </w:r>
      <w:r>
        <w:rPr>
          <w:sz w:val="24"/>
        </w:rPr>
        <w:t>2024.</w:t>
      </w:r>
      <w:r>
        <w:rPr>
          <w:spacing w:val="-4"/>
          <w:sz w:val="24"/>
        </w:rPr>
        <w:t> </w:t>
      </w:r>
      <w:r>
        <w:rPr>
          <w:sz w:val="24"/>
        </w:rPr>
        <w:t>[Accessed:</w:t>
      </w:r>
      <w:r>
        <w:rPr>
          <w:spacing w:val="-57"/>
          <w:sz w:val="24"/>
        </w:rPr>
        <w:t> </w:t>
      </w:r>
      <w:r>
        <w:rPr>
          <w:sz w:val="24"/>
        </w:rPr>
        <w:t>30-July-2024].</w:t>
      </w: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00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0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409" w:hanging="539"/>
        <w:jc w:val="lef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0" w:hanging="5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0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0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0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0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5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09" w:hanging="648"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906" w:right="2945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s://hadoop.apache.org/docs/current/hadoop-mapreduce-client/hadoop-mapreduce-client-core/MapReduceTutorial.html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ANSARI MOHAMMED BILAL MOHAMMED ISMAIL_211 207_Exp_5</dc:title>
  <dcterms:created xsi:type="dcterms:W3CDTF">2024-08-17T06:00:56Z</dcterms:created>
  <dcterms:modified xsi:type="dcterms:W3CDTF">2024-08-17T06:00:56Z</dcterms:modified>
</cp:coreProperties>
</file>