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B82DC" w14:textId="5EE0857E" w:rsidR="00B7329C" w:rsidRPr="00526494" w:rsidRDefault="00B7329C" w:rsidP="00526494">
      <w:pPr>
        <w:pStyle w:val="Titolo1"/>
        <w:rPr>
          <w:rStyle w:val="Titolo2Carattere"/>
          <w:color w:val="000000" w:themeColor="text1"/>
        </w:rPr>
      </w:pPr>
      <w:r w:rsidRPr="00D142E5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6CD3E35" wp14:editId="77AFC102">
            <wp:simplePos x="0" y="0"/>
            <wp:positionH relativeFrom="margin">
              <wp:posOffset>4819649</wp:posOffset>
            </wp:positionH>
            <wp:positionV relativeFrom="paragraph">
              <wp:posOffset>-285750</wp:posOffset>
            </wp:positionV>
            <wp:extent cx="2032145" cy="742950"/>
            <wp:effectExtent l="0" t="0" r="6350" b="0"/>
            <wp:wrapNone/>
            <wp:docPr id="18073380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29" cy="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5B9" w:rsidRPr="00D142E5">
        <w:rPr>
          <w:sz w:val="36"/>
          <w:szCs w:val="36"/>
        </w:rPr>
        <w:t>Advanced Algorithms and Parallel Programming</w:t>
      </w:r>
      <w:r>
        <w:rPr>
          <w:b/>
          <w:bCs/>
        </w:rPr>
        <w:br/>
      </w:r>
      <w:r w:rsidRPr="00D142E5">
        <w:t xml:space="preserve">Challenge1: </w:t>
      </w:r>
      <w:r w:rsidRPr="00D142E5">
        <w:rPr>
          <w:b/>
          <w:bCs/>
        </w:rPr>
        <w:t>“Implement the deterministic algorithm for the Select-ith problem”</w:t>
      </w:r>
      <w:bookmarkStart w:id="0" w:name="_Hlk180250753"/>
      <w:bookmarkEnd w:id="0"/>
      <w:r>
        <w:br/>
      </w:r>
      <w:r w:rsidRPr="00526494">
        <w:rPr>
          <w:rFonts w:asciiTheme="minorHAnsi" w:eastAsiaTheme="minorHAnsi" w:hAnsiTheme="minorHAnsi" w:cstheme="minorBidi"/>
          <w:color w:val="auto"/>
          <w:sz w:val="22"/>
          <w:szCs w:val="22"/>
        </w:rPr>
        <w:t>Authors: Francesco Ferlin</w:t>
      </w:r>
      <w:r w:rsidR="000F48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r w:rsidR="00C96756">
        <w:rPr>
          <w:rFonts w:asciiTheme="minorHAnsi" w:eastAsiaTheme="minorHAnsi" w:hAnsiTheme="minorHAnsi" w:cstheme="minorBidi"/>
          <w:color w:val="auto"/>
          <w:sz w:val="22"/>
          <w:szCs w:val="22"/>
        </w:rPr>
        <w:t>10717750</w:t>
      </w:r>
      <w:r w:rsidR="000F4870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526494">
        <w:rPr>
          <w:rFonts w:asciiTheme="minorHAnsi" w:eastAsiaTheme="minorHAnsi" w:hAnsiTheme="minorHAnsi" w:cstheme="minorBidi"/>
          <w:color w:val="auto"/>
          <w:sz w:val="22"/>
          <w:szCs w:val="22"/>
        </w:rPr>
        <w:t>, Francesco Riccardi</w:t>
      </w:r>
      <w:r w:rsidR="000F48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r w:rsidR="00C96756">
        <w:rPr>
          <w:rFonts w:asciiTheme="minorHAnsi" w:eastAsiaTheme="minorHAnsi" w:hAnsiTheme="minorHAnsi" w:cstheme="minorBidi"/>
          <w:color w:val="auto"/>
          <w:sz w:val="22"/>
          <w:szCs w:val="22"/>
        </w:rPr>
        <w:t>10741078</w:t>
      </w:r>
      <w:r w:rsidR="000F4870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52649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Federico Saccani</w:t>
      </w:r>
      <w:r w:rsidR="000F48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(10700471)</w:t>
      </w:r>
      <w:r w:rsidR="00526494" w:rsidRPr="00526494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>Date: 19/10/2024</w:t>
      </w:r>
      <w:r w:rsidR="00526494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</w:p>
    <w:p w14:paraId="679CA928" w14:textId="2F973C64" w:rsidR="00D57E6E" w:rsidRDefault="00A40B5F" w:rsidP="00A40B5F">
      <w:pPr>
        <w:pStyle w:val="Titolo1"/>
      </w:pPr>
      <w:r w:rsidRPr="00A40B5F">
        <w:t>Experimental setup</w:t>
      </w:r>
    </w:p>
    <w:p w14:paraId="60FA9938" w14:textId="5CA871D4" w:rsidR="00A40B5F" w:rsidRDefault="006007E9" w:rsidP="00A40B5F">
      <w:r>
        <w:t xml:space="preserve">We performed different Tests in order to </w:t>
      </w:r>
      <w:r w:rsidR="00F24302">
        <w:t>check the correct implementation of the algorithm.</w:t>
      </w:r>
      <w:r w:rsidR="00F24302">
        <w:br/>
        <w:t>The Tests can be divided into 3 categories depending on the number of elements</w:t>
      </w:r>
      <w:r w:rsidR="00B71894">
        <w:t xml:space="preserve"> (n)</w:t>
      </w:r>
      <w:r w:rsidR="00F24302">
        <w:t xml:space="preserve"> </w:t>
      </w:r>
      <w:r w:rsidR="00B71894">
        <w:t>inside the array</w:t>
      </w:r>
      <w:r w:rsidR="00F24302">
        <w:t xml:space="preserve">: </w:t>
      </w:r>
    </w:p>
    <w:p w14:paraId="4835B642" w14:textId="1992013F" w:rsidR="00B71894" w:rsidRDefault="00C173D5" w:rsidP="00B71894">
      <w:pPr>
        <w:pStyle w:val="Paragrafoelenco"/>
        <w:numPr>
          <w:ilvl w:val="0"/>
          <w:numId w:val="5"/>
        </w:numPr>
      </w:pPr>
      <w:r>
        <w:t>Few</w:t>
      </w:r>
      <w:r w:rsidR="00B71894">
        <w:t xml:space="preserve"> elements: n&lt;=5</w:t>
      </w:r>
    </w:p>
    <w:p w14:paraId="0B59AD67" w14:textId="42E3EFC7" w:rsidR="00C173D5" w:rsidRDefault="00C173D5" w:rsidP="00B71894">
      <w:pPr>
        <w:pStyle w:val="Paragrafoelenco"/>
        <w:numPr>
          <w:ilvl w:val="0"/>
          <w:numId w:val="5"/>
        </w:numPr>
      </w:pPr>
      <w:r>
        <w:t xml:space="preserve">Medium elements: </w:t>
      </w:r>
      <w:r w:rsidR="004E6F10">
        <w:t>n&gt;5 and n&lt;=50</w:t>
      </w:r>
    </w:p>
    <w:p w14:paraId="6C0B5274" w14:textId="35EA6347" w:rsidR="004E6F10" w:rsidRDefault="004E6F10" w:rsidP="00B71894">
      <w:pPr>
        <w:pStyle w:val="Paragrafoelenco"/>
        <w:numPr>
          <w:ilvl w:val="0"/>
          <w:numId w:val="5"/>
        </w:numPr>
      </w:pPr>
      <w:r>
        <w:t>High elements: n&gt;50</w:t>
      </w:r>
    </w:p>
    <w:p w14:paraId="2B65E785" w14:textId="6664B431" w:rsidR="004E6F10" w:rsidRDefault="00B4437D" w:rsidP="00B71894">
      <w:pPr>
        <w:pStyle w:val="Paragrafoelenco"/>
        <w:numPr>
          <w:ilvl w:val="0"/>
          <w:numId w:val="5"/>
        </w:numPr>
      </w:pPr>
      <w:r>
        <w:t>Random size</w:t>
      </w:r>
      <w:r w:rsidR="00F65BED">
        <w:t xml:space="preserve"> and Random elements</w:t>
      </w:r>
    </w:p>
    <w:p w14:paraId="7B999C08" w14:textId="30C1014D" w:rsidR="00F65BED" w:rsidRDefault="00E00C99" w:rsidP="00F65BED">
      <w:r>
        <w:t xml:space="preserve">To check the correctness, we perform a quick sort retrieving the i-th element </w:t>
      </w:r>
      <w:r w:rsidR="00ED756B">
        <w:t xml:space="preserve">(required rank) </w:t>
      </w:r>
      <w:r>
        <w:t xml:space="preserve">and then we check if the </w:t>
      </w:r>
      <w:r w:rsidR="00C560C2">
        <w:t>implemented algorithm</w:t>
      </w:r>
      <w:r>
        <w:t xml:space="preserve"> returns the same value</w:t>
      </w:r>
      <w:r w:rsidR="00924D24">
        <w:t xml:space="preserve"> (the </w:t>
      </w:r>
      <w:r w:rsidR="00147BBD">
        <w:t>tests use MACRO</w:t>
      </w:r>
      <w:r w:rsidR="00D40A27">
        <w:t xml:space="preserve">s </w:t>
      </w:r>
      <w:r w:rsidR="00924D24">
        <w:t>to perform the checks).</w:t>
      </w:r>
      <w:r w:rsidR="00C560C2">
        <w:br/>
      </w:r>
      <w:r w:rsidR="00F61690" w:rsidRPr="00F61690">
        <w:t>We consider both cases where there are duplicates and those where there are not</w:t>
      </w:r>
      <w:r w:rsidR="00F61690">
        <w:t>.</w:t>
      </w:r>
    </w:p>
    <w:p w14:paraId="6C56CE76" w14:textId="58408696" w:rsidR="00A40B5F" w:rsidRDefault="00A40B5F" w:rsidP="00A40B5F">
      <w:pPr>
        <w:pStyle w:val="Titolo1"/>
      </w:pPr>
      <w:r w:rsidRPr="00A40B5F">
        <w:t>Performance measurements</w:t>
      </w:r>
    </w:p>
    <w:p w14:paraId="2F29C328" w14:textId="1B00C7F1" w:rsidR="00393011" w:rsidRDefault="00393011" w:rsidP="00393011">
      <w:r>
        <w:t>&lt;</w:t>
      </w:r>
      <w:r w:rsidRPr="00393011">
        <w:t xml:space="preserve"> </w:t>
      </w:r>
      <w:r>
        <w:t>GRAPH</w:t>
      </w:r>
      <w:r>
        <w:t xml:space="preserve"> &gt;</w:t>
      </w:r>
    </w:p>
    <w:p w14:paraId="75FECE9D" w14:textId="0A50CC75" w:rsidR="00393011" w:rsidRPr="00393011" w:rsidRDefault="00393011" w:rsidP="00393011">
      <w:r>
        <w:t>&lt;</w:t>
      </w:r>
      <w:r w:rsidRPr="00393011">
        <w:t xml:space="preserve"> </w:t>
      </w:r>
      <w:r>
        <w:t>GRAPH</w:t>
      </w:r>
      <w:r>
        <w:t xml:space="preserve"> </w:t>
      </w:r>
      <w:r>
        <w:t>&gt;</w:t>
      </w:r>
    </w:p>
    <w:p w14:paraId="32515A37" w14:textId="355C6F48" w:rsidR="00393011" w:rsidRDefault="00393011" w:rsidP="00393011">
      <w:r>
        <w:t>&lt;</w:t>
      </w:r>
      <w:r w:rsidRPr="00393011">
        <w:t xml:space="preserve"> </w:t>
      </w:r>
      <w:r>
        <w:t>GRAPH</w:t>
      </w:r>
      <w:r>
        <w:t xml:space="preserve"> </w:t>
      </w:r>
      <w:r>
        <w:t>&gt;</w:t>
      </w:r>
    </w:p>
    <w:p w14:paraId="76C3AD3C" w14:textId="7107513E" w:rsidR="00393011" w:rsidRPr="00393011" w:rsidRDefault="00393011" w:rsidP="00393011">
      <w:r>
        <w:t>&lt;</w:t>
      </w:r>
      <w:r w:rsidRPr="00393011">
        <w:t xml:space="preserve"> </w:t>
      </w:r>
      <w:r>
        <w:t>GRAPH</w:t>
      </w:r>
      <w:r>
        <w:t xml:space="preserve"> </w:t>
      </w:r>
      <w:r>
        <w:t>&gt;</w:t>
      </w:r>
    </w:p>
    <w:p w14:paraId="6CA450FB" w14:textId="03C2A3C1" w:rsidR="00393011" w:rsidRPr="00393011" w:rsidRDefault="00393011" w:rsidP="00393011">
      <w:r>
        <w:t>&lt;</w:t>
      </w:r>
      <w:r w:rsidRPr="00393011">
        <w:t xml:space="preserve"> </w:t>
      </w:r>
      <w:r>
        <w:t>GRAPH</w:t>
      </w:r>
      <w:r>
        <w:t xml:space="preserve"> </w:t>
      </w:r>
      <w:r>
        <w:t>&gt;</w:t>
      </w:r>
    </w:p>
    <w:p w14:paraId="2059D49C" w14:textId="3253BA90" w:rsidR="00A40B5F" w:rsidRDefault="00666F4D" w:rsidP="006A27B5">
      <w:r>
        <w:t xml:space="preserve">The benchmarks clearly show the expected theoretical </w:t>
      </w:r>
      <w:r w:rsidR="009A2763">
        <w:t>Time Complexity</w:t>
      </w:r>
      <w:r w:rsidR="00A915FD">
        <w:t xml:space="preserve"> for both the deterministic and randomized version</w:t>
      </w:r>
      <w:r w:rsidR="009A2763">
        <w:t>.</w:t>
      </w:r>
      <w:r w:rsidR="009A2763">
        <w:br/>
        <w:t xml:space="preserve">In particular, for the deterministic version we obtain </w:t>
      </w:r>
      <w:r w:rsidR="006472DB">
        <w:t>Linea</w:t>
      </w:r>
      <w:r w:rsidR="00722275">
        <w:t>r</w:t>
      </w:r>
      <w:r w:rsidR="006472DB">
        <w:t xml:space="preserve"> Time Complexity</w:t>
      </w:r>
      <w:r w:rsidR="00722275">
        <w:t xml:space="preserve"> in all the benchmarks.</w:t>
      </w:r>
      <w:r w:rsidR="00722275">
        <w:br/>
        <w:t xml:space="preserve">For the randomized version, </w:t>
      </w:r>
      <w:r w:rsidR="00EF2E3D">
        <w:t xml:space="preserve">we also obtain Linear Time Complexity despite some rare cases in which the Time Complexity </w:t>
      </w:r>
      <w:r w:rsidR="009413D4">
        <w:t xml:space="preserve">is quadratic due to the </w:t>
      </w:r>
      <w:r w:rsidR="00042B68">
        <w:t>unlucky</w:t>
      </w:r>
      <w:r w:rsidR="009413D4">
        <w:t xml:space="preserve"> case</w:t>
      </w:r>
      <w:r w:rsidR="00042B68">
        <w:t>s</w:t>
      </w:r>
      <w:r w:rsidR="009413D4">
        <w:t xml:space="preserve"> in which the pivot corresponds to the min or Max element in the array.</w:t>
      </w:r>
      <w:r w:rsidR="00042B68">
        <w:br/>
      </w:r>
      <w:r w:rsidR="00042B68">
        <w:br/>
      </w:r>
      <w:r w:rsidR="006A27B5">
        <w:t>Although the deterministic version is always Linear time, the multiplication coefficient “c”</w:t>
      </w:r>
      <w:r w:rsidR="00C51D18">
        <w:t xml:space="preserve"> in this case,</w:t>
      </w:r>
      <w:r w:rsidR="006A27B5">
        <w:t xml:space="preserve"> is larger than the </w:t>
      </w:r>
      <w:r w:rsidR="00C51D18">
        <w:t>one</w:t>
      </w:r>
      <w:r w:rsidR="006A27B5">
        <w:t xml:space="preserve"> of the randomized version.</w:t>
      </w:r>
      <w:r w:rsidR="00C51D18">
        <w:br/>
      </w:r>
      <w:r w:rsidR="006A27B5">
        <w:t>This result is in line with the expected theoretical result.</w:t>
      </w:r>
    </w:p>
    <w:p w14:paraId="378FEBB3" w14:textId="767B0E7E" w:rsidR="00A40B5F" w:rsidRDefault="00A40B5F" w:rsidP="00A40B5F">
      <w:pPr>
        <w:pStyle w:val="Titolo1"/>
      </w:pPr>
      <w:r w:rsidRPr="00A40B5F">
        <w:t>Explanation of design choices</w:t>
      </w:r>
    </w:p>
    <w:p w14:paraId="00F07CB7" w14:textId="37981218" w:rsidR="00A40B5F" w:rsidRDefault="00A40B5F" w:rsidP="00A40B5F">
      <w:r>
        <w:t>The</w:t>
      </w:r>
      <w:r w:rsidR="00F178BE">
        <w:t xml:space="preserve"> C</w:t>
      </w:r>
      <w:r>
        <w:t xml:space="preserve"> code is divided into </w:t>
      </w:r>
      <w:r w:rsidR="00023C68">
        <w:t>4</w:t>
      </w:r>
      <w:r>
        <w:t xml:space="preserve"> different functions:</w:t>
      </w:r>
    </w:p>
    <w:p w14:paraId="629A5628" w14:textId="58C873BE" w:rsidR="00A40B5F" w:rsidRDefault="00A40B5F" w:rsidP="00A40B5F">
      <w:pPr>
        <w:pStyle w:val="Paragrafoelenco"/>
        <w:numPr>
          <w:ilvl w:val="0"/>
          <w:numId w:val="2"/>
        </w:numPr>
      </w:pPr>
      <w:r w:rsidRPr="00A40B5F">
        <w:t>int *our_select(int arr[], size_t len, int rank);</w:t>
      </w:r>
      <w:r w:rsidR="00023C68">
        <w:tab/>
        <w:t>&lt;--- Deterministic Version</w:t>
      </w:r>
    </w:p>
    <w:p w14:paraId="3B4D44E6" w14:textId="2EFDFDDB" w:rsidR="00023C68" w:rsidRDefault="00023C68" w:rsidP="00A40B5F">
      <w:pPr>
        <w:pStyle w:val="Paragrafoelenco"/>
        <w:numPr>
          <w:ilvl w:val="0"/>
          <w:numId w:val="2"/>
        </w:numPr>
      </w:pPr>
      <w:r w:rsidRPr="00023C68">
        <w:t>int *rand_select(int arr[], size_t len, int rank);</w:t>
      </w:r>
      <w:r w:rsidR="00F52407">
        <w:tab/>
        <w:t>&lt;--- Randomized Version</w:t>
      </w:r>
    </w:p>
    <w:p w14:paraId="15E7FA3E" w14:textId="53F270F1" w:rsidR="00A40B5F" w:rsidRDefault="00A40B5F" w:rsidP="00A40B5F">
      <w:pPr>
        <w:pStyle w:val="Paragrafoelenco"/>
        <w:numPr>
          <w:ilvl w:val="0"/>
          <w:numId w:val="2"/>
        </w:numPr>
      </w:pPr>
      <w:r w:rsidRPr="00A40B5F">
        <w:t>size_t partition(int arr[], size_t len, int *pivot);</w:t>
      </w:r>
      <w:r w:rsidR="00F52407">
        <w:tab/>
      </w:r>
    </w:p>
    <w:p w14:paraId="7B56DD64" w14:textId="40762DD6" w:rsidR="00A40B5F" w:rsidRDefault="00A40B5F" w:rsidP="00A40B5F">
      <w:pPr>
        <w:pStyle w:val="Paragrafoelenco"/>
        <w:numPr>
          <w:ilvl w:val="0"/>
          <w:numId w:val="2"/>
        </w:numPr>
      </w:pPr>
      <w:r w:rsidRPr="00A40B5F">
        <w:t>int *median_of(int arr[], size_t len);</w:t>
      </w:r>
      <w:r w:rsidR="00F52407">
        <w:tab/>
      </w:r>
      <w:r w:rsidR="00F52407">
        <w:tab/>
        <w:t>&lt;--- Only used for the Deterministic Version</w:t>
      </w:r>
    </w:p>
    <w:p w14:paraId="230BEA3F" w14:textId="77B953B5" w:rsidR="00023C68" w:rsidRDefault="00023C68" w:rsidP="00023C68">
      <w:pPr>
        <w:pStyle w:val="Titolo2"/>
      </w:pPr>
      <w:r w:rsidRPr="00023C68">
        <w:rPr>
          <w:b/>
          <w:bCs/>
        </w:rPr>
        <w:t>Deterministic Version</w:t>
      </w:r>
    </w:p>
    <w:p w14:paraId="3B576A29" w14:textId="1B4C18C9" w:rsidR="008113F3" w:rsidRDefault="00F178BE" w:rsidP="00A40B5F">
      <w:r w:rsidRPr="00F178B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int *our_select(int arr[], size_t len, int rank)</w:t>
      </w:r>
      <w:r>
        <w:t xml:space="preserve"> </w:t>
      </w:r>
      <w:r w:rsidR="00A40B5F">
        <w:t>is the main function of the program and it implements the deterministic selection algorithm seen during the lectures.</w:t>
      </w:r>
    </w:p>
    <w:p w14:paraId="04BBC484" w14:textId="5A138EBA" w:rsidR="008113F3" w:rsidRDefault="00A40B5F" w:rsidP="00A40B5F">
      <w:r>
        <w:lastRenderedPageBreak/>
        <w:t xml:space="preserve">If the function is called with </w:t>
      </w:r>
      <w:r w:rsidRPr="00A40B5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le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n&lt;=5</w:t>
      </w:r>
      <w:r>
        <w:t xml:space="preserve"> then we compute the </w:t>
      </w:r>
      <w:r w:rsidR="00D74257">
        <w:t>required rank</w:t>
      </w:r>
      <w:r>
        <w:t xml:space="preserve"> over a small array considering constant time by using the qsort algorithm to find it.</w:t>
      </w:r>
    </w:p>
    <w:p w14:paraId="449B2C72" w14:textId="453CE425" w:rsidR="008113F3" w:rsidRDefault="00A40B5F" w:rsidP="00A40B5F">
      <w:r>
        <w:t xml:space="preserve">If </w:t>
      </w:r>
      <w:r w:rsidRPr="00A40B5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le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n&gt;5 </w:t>
      </w:r>
      <w:r w:rsidRPr="00D74257">
        <w:t xml:space="preserve">we proceed with </w:t>
      </w:r>
      <w:r w:rsidR="00D74257" w:rsidRPr="008113F3">
        <w:rPr>
          <w:b/>
          <w:bCs/>
        </w:rPr>
        <w:t>Step1</w:t>
      </w:r>
      <w:r w:rsidR="00D74257">
        <w:t xml:space="preserve"> dividing all the n elements of the array into groups of 5 elements each.</w:t>
      </w:r>
      <w:r w:rsidR="00D74257">
        <w:br/>
        <w:t xml:space="preserve">We compute the median of each group storing them in the first n/5 positions of the array avoiding to allocate additional spaces (this optimization is also done in the </w:t>
      </w:r>
      <w:hyperlink r:id="rId6" w:anchor="Algorithm" w:history="1">
        <w:r w:rsidR="00D74257" w:rsidRPr="00D74257">
          <w:rPr>
            <w:rStyle w:val="Collegamentoipertestuale"/>
          </w:rPr>
          <w:t>Wikipedia pseudocode of the method</w:t>
        </w:r>
      </w:hyperlink>
      <w:r w:rsidR="00D74257">
        <w:t>).</w:t>
      </w:r>
      <w:r w:rsidR="00D74257">
        <w:br/>
        <w:t xml:space="preserve">To calculate the median for each group of 5 elements we rely on the function </w:t>
      </w:r>
      <w:r w:rsidR="00D74257" w:rsidRPr="00D74257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int *median_of(int arr[], size_t len)</w:t>
      </w:r>
      <w:r w:rsidR="00CA39E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  <w:r w:rsidR="00D74257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br/>
      </w:r>
      <w:r w:rsidR="008113F3">
        <w:t>We call this function foreach of the subgroup of 5 elements: with arr=the start of the subarray of 5 elements and rank=3</w:t>
      </w:r>
      <w:r w:rsidR="00F178BE">
        <w:t xml:space="preserve"> (because we want to compute the median)</w:t>
      </w:r>
      <w:r w:rsidR="008113F3">
        <w:t>.</w:t>
      </w:r>
      <w:r w:rsidR="008113F3">
        <w:br/>
        <w:t xml:space="preserve">The function simply calls recursively </w:t>
      </w:r>
      <w:r w:rsidR="008113F3" w:rsidRPr="008113F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our_select(arr, len, 1 + len / 2)</w:t>
      </w:r>
      <w:r w:rsidR="00CA39E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8113F3" w:rsidRPr="008113F3">
        <w:t xml:space="preserve">and like said before, </w:t>
      </w:r>
      <w:r w:rsidR="00F178BE">
        <w:t>perform</w:t>
      </w:r>
      <w:r w:rsidR="008113F3" w:rsidRPr="008113F3">
        <w:t xml:space="preserve"> the median computation with the qsort algorithm</w:t>
      </w:r>
      <w:r w:rsidR="008113F3">
        <w:t xml:space="preserve"> (just because we have only 5 elements and we can assume constant time).</w:t>
      </w:r>
    </w:p>
    <w:p w14:paraId="6CB6DDEF" w14:textId="77777777" w:rsidR="00DC46AF" w:rsidRDefault="008113F3" w:rsidP="00A40B5F">
      <w:r>
        <w:t xml:space="preserve">After calculating all the medians, we can proceed with </w:t>
      </w:r>
      <w:r w:rsidRPr="008113F3">
        <w:rPr>
          <w:b/>
          <w:bCs/>
        </w:rPr>
        <w:t>Step2</w:t>
      </w:r>
      <w:r w:rsidR="00C57EBB">
        <w:t xml:space="preserve"> computing recursively the median of the medians.</w:t>
      </w:r>
      <w:r w:rsidR="00C57EBB">
        <w:br/>
        <w:t xml:space="preserve">Similarly as before, </w:t>
      </w:r>
      <w:r w:rsidR="0048255A">
        <w:t xml:space="preserve">we compute it by calling </w:t>
      </w:r>
      <w:r w:rsidR="0048255A" w:rsidRPr="0048255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median_of(medians, len_mul_5 / 5);</w:t>
      </w:r>
      <w:r w:rsidR="0048255A" w:rsidRPr="0048255A">
        <w:t xml:space="preserve"> </w:t>
      </w:r>
      <w:r w:rsidR="00473433">
        <w:t>with medians=the medians found at Step1 and len=</w:t>
      </w:r>
      <w:r w:rsidR="00D71CD1">
        <w:t>#medians.</w:t>
      </w:r>
      <w:r w:rsidR="00D71CD1">
        <w:br/>
        <w:t xml:space="preserve">Therefore, Step2 </w:t>
      </w:r>
      <w:r w:rsidR="00DC46AF">
        <w:t xml:space="preserve">perform the computation recursively relying on </w:t>
      </w:r>
      <w:r w:rsidR="00DC46AF" w:rsidRPr="00DC46A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int *our_select(int arr[], size_t len, int rank)</w:t>
      </w:r>
      <w:r w:rsidR="00DC46A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</w:p>
    <w:p w14:paraId="29BE169D" w14:textId="77777777" w:rsidR="00881980" w:rsidRDefault="00B51BEE" w:rsidP="00A40B5F">
      <w:r>
        <w:t xml:space="preserve">After that, </w:t>
      </w:r>
      <w:r w:rsidRPr="00F178BE">
        <w:rPr>
          <w:b/>
          <w:bCs/>
        </w:rPr>
        <w:t>Step3</w:t>
      </w:r>
      <w:r>
        <w:t xml:space="preserve"> computes the partition by calling </w:t>
      </w:r>
      <w:r w:rsidRPr="00B51BE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size_t partition(int arr[], size_t len, int *pivot)</w:t>
      </w:r>
      <w:r w:rsidR="00C95784" w:rsidRPr="00D51856">
        <w:t>, with</w:t>
      </w:r>
      <w:r w:rsidR="00F71439">
        <w:t xml:space="preserve"> pivot=</w:t>
      </w:r>
      <w:r w:rsidR="00D51856">
        <w:t xml:space="preserve">the median of the medians (found </w:t>
      </w:r>
      <w:r w:rsidR="00DD573D">
        <w:t>at</w:t>
      </w:r>
      <w:r w:rsidR="00D51856">
        <w:t xml:space="preserve"> Step2)</w:t>
      </w:r>
      <w:r w:rsidR="00F71439">
        <w:t>.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br/>
      </w:r>
      <w:r w:rsidRPr="00C95784">
        <w:t xml:space="preserve">The partition function </w:t>
      </w:r>
      <w:r w:rsidR="00AC65C8" w:rsidRPr="00C95784">
        <w:t xml:space="preserve">implements the pseudocode seen during the lectures and modifies the array passed as argument </w:t>
      </w:r>
      <w:r w:rsidR="00C95784" w:rsidRPr="00C95784">
        <w:t xml:space="preserve">dividing it into </w:t>
      </w:r>
      <w:r w:rsidR="00D51856">
        <w:t>3</w:t>
      </w:r>
      <w:r w:rsidR="00C95784" w:rsidRPr="00C95784">
        <w:t xml:space="preserve"> parts</w:t>
      </w:r>
      <w:r w:rsidR="00FC1469">
        <w:t xml:space="preserve"> (</w:t>
      </w:r>
      <w:r w:rsidR="00D51856">
        <w:t>1</w:t>
      </w:r>
      <w:r w:rsidR="00D51856">
        <w:rPr>
          <w:vertAlign w:val="superscript"/>
        </w:rPr>
        <w:t>st</w:t>
      </w:r>
      <w:r w:rsidR="00D51856">
        <w:t xml:space="preserve"> </w:t>
      </w:r>
      <w:r w:rsidR="00C95784" w:rsidRPr="00C95784">
        <w:t>part</w:t>
      </w:r>
      <w:r w:rsidR="00D51856">
        <w:t>:</w:t>
      </w:r>
      <w:r w:rsidR="00C95784" w:rsidRPr="00C95784">
        <w:t xml:space="preserve"> with all the elements &lt;= pivot</w:t>
      </w:r>
      <w:r w:rsidR="00D51856">
        <w:t>;</w:t>
      </w:r>
      <w:r w:rsidR="00C95784" w:rsidRPr="00C95784">
        <w:t xml:space="preserve"> </w:t>
      </w:r>
      <w:r w:rsidR="00D51856">
        <w:t>2</w:t>
      </w:r>
      <w:r w:rsidR="00D51856" w:rsidRPr="00D51856">
        <w:rPr>
          <w:vertAlign w:val="superscript"/>
        </w:rPr>
        <w:t>nd</w:t>
      </w:r>
      <w:r w:rsidR="00D51856">
        <w:t xml:space="preserve"> part: </w:t>
      </w:r>
      <w:r w:rsidR="00C95784" w:rsidRPr="00C95784">
        <w:t>pivot</w:t>
      </w:r>
      <w:r w:rsidR="00D51856">
        <w:t>;</w:t>
      </w:r>
      <w:r w:rsidR="00C95784" w:rsidRPr="00C95784">
        <w:t xml:space="preserve"> </w:t>
      </w:r>
      <w:r w:rsidR="00D51856">
        <w:t>3</w:t>
      </w:r>
      <w:r w:rsidR="00D51856" w:rsidRPr="00D51856">
        <w:rPr>
          <w:vertAlign w:val="superscript"/>
        </w:rPr>
        <w:t>rd</w:t>
      </w:r>
      <w:r w:rsidR="00D51856">
        <w:t xml:space="preserve"> </w:t>
      </w:r>
      <w:r w:rsidR="00C95784" w:rsidRPr="00C95784">
        <w:t xml:space="preserve">part </w:t>
      </w:r>
      <w:r w:rsidR="00D51856">
        <w:t>with</w:t>
      </w:r>
      <w:r w:rsidR="00C95784" w:rsidRPr="00C95784">
        <w:t xml:space="preserve"> all the elements &gt; pivot)</w:t>
      </w:r>
      <w:r w:rsidR="00D51856">
        <w:t>.</w:t>
      </w:r>
      <w:r w:rsidR="00D51856">
        <w:br/>
      </w:r>
      <w:r w:rsidR="0083332A">
        <w:br/>
        <w:t xml:space="preserve">At the end, </w:t>
      </w:r>
      <w:r w:rsidR="00F9100E">
        <w:t xml:space="preserve">we conclude with </w:t>
      </w:r>
      <w:r w:rsidR="00F9100E" w:rsidRPr="00F178BE">
        <w:rPr>
          <w:b/>
          <w:bCs/>
        </w:rPr>
        <w:t>Step4</w:t>
      </w:r>
      <w:r w:rsidR="00547F2D">
        <w:t>:</w:t>
      </w:r>
      <w:r w:rsidR="00547F2D">
        <w:br/>
        <w:t xml:space="preserve">If the required rank = </w:t>
      </w:r>
      <w:r w:rsidR="00B02002">
        <w:t>pivot_index+1 we return the pivot, otherwise we</w:t>
      </w:r>
      <w:r w:rsidR="00F9100E">
        <w:t xml:space="preserve"> cal</w:t>
      </w:r>
      <w:r w:rsidR="00B02002">
        <w:t>l</w:t>
      </w:r>
      <w:r w:rsidR="00F9100E">
        <w:t xml:space="preserve"> recursively </w:t>
      </w:r>
      <w:r w:rsidR="0083332A">
        <w:t xml:space="preserve"> </w:t>
      </w:r>
      <w:r w:rsidR="00CA39EB" w:rsidRPr="00CA39E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int *our_select(int arr[], size_t len, int rank)</w:t>
      </w:r>
      <w:r w:rsidR="00CA39E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37440B" w:rsidRPr="00B02002">
        <w:t>on the left</w:t>
      </w:r>
      <w:r w:rsidR="00851438" w:rsidRPr="00B02002">
        <w:t xml:space="preserve"> subarray</w:t>
      </w:r>
      <w:r w:rsidR="0037440B" w:rsidRPr="00B02002">
        <w:t xml:space="preserve"> </w:t>
      </w:r>
      <w:r w:rsidR="00851438" w:rsidRPr="00B02002">
        <w:t xml:space="preserve">(from 0 to pivot-1) or right subarray (from pivot+1 to len) </w:t>
      </w:r>
      <w:r w:rsidR="00547F2D" w:rsidRPr="00B02002">
        <w:t>depending on the required rank.</w:t>
      </w:r>
      <w:r w:rsidR="00851438" w:rsidRPr="00B02002">
        <w:t xml:space="preserve"> </w:t>
      </w:r>
      <w:r w:rsidR="0037440B" w:rsidRPr="00B02002">
        <w:t xml:space="preserve"> </w:t>
      </w:r>
    </w:p>
    <w:p w14:paraId="602BD6B2" w14:textId="77777777" w:rsidR="00881980" w:rsidRDefault="00881980" w:rsidP="00A40B5F"/>
    <w:p w14:paraId="2E86A6F9" w14:textId="7243589A" w:rsidR="00023C68" w:rsidRDefault="00023C68" w:rsidP="00023C68">
      <w:pPr>
        <w:pStyle w:val="Titolo2"/>
      </w:pPr>
      <w:r>
        <w:rPr>
          <w:b/>
          <w:bCs/>
        </w:rPr>
        <w:t>Randomized</w:t>
      </w:r>
      <w:r w:rsidRPr="00023C68">
        <w:rPr>
          <w:b/>
          <w:bCs/>
        </w:rPr>
        <w:t xml:space="preserve"> Version</w:t>
      </w:r>
    </w:p>
    <w:p w14:paraId="307EE338" w14:textId="7CD707ED" w:rsidR="00D74257" w:rsidRPr="008113F3" w:rsidRDefault="00023C68" w:rsidP="00A40B5F">
      <w:r>
        <w:t xml:space="preserve">The </w:t>
      </w:r>
      <w:r w:rsidRPr="00023C68">
        <w:t>function</w:t>
      </w:r>
      <w:r w:rsidRPr="00023C6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int *rand_select(int arr[], size_t len, int rank)</w:t>
      </w:r>
      <w:r>
        <w:t xml:space="preserve"> is used for</w:t>
      </w:r>
      <w:r w:rsidR="00224AD7" w:rsidRPr="00224AD7">
        <w:t xml:space="preserve"> the randomized version of the algorithm</w:t>
      </w:r>
      <w:r>
        <w:t>.</w:t>
      </w:r>
      <w:r w:rsidR="00224AD7" w:rsidRPr="00224AD7">
        <w:t xml:space="preserve"> </w:t>
      </w:r>
      <w:r>
        <w:br/>
        <w:t>W</w:t>
      </w:r>
      <w:r w:rsidR="00224AD7" w:rsidRPr="00224AD7">
        <w:t>e use the same logic as above with the only difference in the selection of the pivot element.</w:t>
      </w:r>
      <w:r w:rsidR="00224AD7">
        <w:br/>
        <w:t xml:space="preserve">This time, </w:t>
      </w:r>
      <w:r w:rsidR="004475FE">
        <w:t>the</w:t>
      </w:r>
      <w:r w:rsidR="00224AD7">
        <w:t xml:space="preserve"> pivot element is randomly chosen </w:t>
      </w:r>
      <w:r w:rsidR="002578B0">
        <w:t xml:space="preserve">and may not be “a good pivot” </w:t>
      </w:r>
      <w:r w:rsidR="004475FE">
        <w:t>as in the deterministic version.</w:t>
      </w:r>
      <w:r w:rsidR="002578B0">
        <w:t xml:space="preserve"> </w:t>
      </w:r>
      <w:r w:rsidR="00224AD7">
        <w:t xml:space="preserve"> </w:t>
      </w:r>
      <w:r w:rsidR="00D74257">
        <w:br/>
      </w:r>
    </w:p>
    <w:p w14:paraId="3D3E5044" w14:textId="77777777" w:rsidR="00D74257" w:rsidRPr="00A40B5F" w:rsidRDefault="00D74257" w:rsidP="00A40B5F"/>
    <w:sectPr w:rsidR="00D74257" w:rsidRPr="00A40B5F" w:rsidSect="00A40B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A53"/>
    <w:multiLevelType w:val="multilevel"/>
    <w:tmpl w:val="C970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61FA7"/>
    <w:multiLevelType w:val="hybridMultilevel"/>
    <w:tmpl w:val="5BE03DDE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31DC"/>
    <w:multiLevelType w:val="hybridMultilevel"/>
    <w:tmpl w:val="F9E213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41971"/>
    <w:multiLevelType w:val="hybridMultilevel"/>
    <w:tmpl w:val="0DF855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4456F"/>
    <w:multiLevelType w:val="hybridMultilevel"/>
    <w:tmpl w:val="630C27CE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0433804">
    <w:abstractNumId w:val="0"/>
  </w:num>
  <w:num w:numId="2" w16cid:durableId="2063752252">
    <w:abstractNumId w:val="3"/>
  </w:num>
  <w:num w:numId="3" w16cid:durableId="1761756892">
    <w:abstractNumId w:val="4"/>
  </w:num>
  <w:num w:numId="4" w16cid:durableId="643194343">
    <w:abstractNumId w:val="1"/>
  </w:num>
  <w:num w:numId="5" w16cid:durableId="424421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5F"/>
    <w:rsid w:val="00023C68"/>
    <w:rsid w:val="00042B68"/>
    <w:rsid w:val="000F4870"/>
    <w:rsid w:val="00147BBD"/>
    <w:rsid w:val="00224AD7"/>
    <w:rsid w:val="002578B0"/>
    <w:rsid w:val="002A7BD7"/>
    <w:rsid w:val="002C2EAC"/>
    <w:rsid w:val="002F3590"/>
    <w:rsid w:val="003365B9"/>
    <w:rsid w:val="0037440B"/>
    <w:rsid w:val="00393011"/>
    <w:rsid w:val="004475FE"/>
    <w:rsid w:val="00473433"/>
    <w:rsid w:val="0048255A"/>
    <w:rsid w:val="004E6F10"/>
    <w:rsid w:val="00526494"/>
    <w:rsid w:val="00547F2D"/>
    <w:rsid w:val="005758B4"/>
    <w:rsid w:val="005C4952"/>
    <w:rsid w:val="006007E9"/>
    <w:rsid w:val="006472DB"/>
    <w:rsid w:val="00666F4D"/>
    <w:rsid w:val="006A27B5"/>
    <w:rsid w:val="00722275"/>
    <w:rsid w:val="008113F3"/>
    <w:rsid w:val="0083332A"/>
    <w:rsid w:val="00851438"/>
    <w:rsid w:val="00881980"/>
    <w:rsid w:val="00897638"/>
    <w:rsid w:val="00924D24"/>
    <w:rsid w:val="009413D4"/>
    <w:rsid w:val="009A2763"/>
    <w:rsid w:val="00A40B5F"/>
    <w:rsid w:val="00A915FD"/>
    <w:rsid w:val="00AC65C8"/>
    <w:rsid w:val="00B02002"/>
    <w:rsid w:val="00B246B8"/>
    <w:rsid w:val="00B4437D"/>
    <w:rsid w:val="00B51BEE"/>
    <w:rsid w:val="00B71894"/>
    <w:rsid w:val="00B7329C"/>
    <w:rsid w:val="00C173D5"/>
    <w:rsid w:val="00C51D18"/>
    <w:rsid w:val="00C560C2"/>
    <w:rsid w:val="00C57EBB"/>
    <w:rsid w:val="00C95784"/>
    <w:rsid w:val="00C96756"/>
    <w:rsid w:val="00CA39EB"/>
    <w:rsid w:val="00CC257D"/>
    <w:rsid w:val="00D142E5"/>
    <w:rsid w:val="00D40A27"/>
    <w:rsid w:val="00D51856"/>
    <w:rsid w:val="00D57E6E"/>
    <w:rsid w:val="00D639CA"/>
    <w:rsid w:val="00D71CD1"/>
    <w:rsid w:val="00D74257"/>
    <w:rsid w:val="00DC46AF"/>
    <w:rsid w:val="00DD573D"/>
    <w:rsid w:val="00DF25BD"/>
    <w:rsid w:val="00E00C99"/>
    <w:rsid w:val="00ED756B"/>
    <w:rsid w:val="00EF2E3D"/>
    <w:rsid w:val="00F178BE"/>
    <w:rsid w:val="00F24302"/>
    <w:rsid w:val="00F31C56"/>
    <w:rsid w:val="00F52407"/>
    <w:rsid w:val="00F61690"/>
    <w:rsid w:val="00F65BED"/>
    <w:rsid w:val="00F71439"/>
    <w:rsid w:val="00F9100E"/>
    <w:rsid w:val="00FC1469"/>
    <w:rsid w:val="00FC2278"/>
    <w:rsid w:val="00F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0F17"/>
  <w15:chartTrackingRefBased/>
  <w15:docId w15:val="{BB51764C-3C84-4EEB-8863-1CB1E2AE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40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0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0B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foelenco">
    <w:name w:val="List Paragraph"/>
    <w:basedOn w:val="Normale"/>
    <w:uiPriority w:val="34"/>
    <w:qFormat/>
    <w:rsid w:val="00A40B5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40B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0B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D7425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4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5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dian_of_median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Saccani</dc:creator>
  <cp:keywords/>
  <dc:description/>
  <cp:lastModifiedBy>Federico Saccani</cp:lastModifiedBy>
  <cp:revision>69</cp:revision>
  <dcterms:created xsi:type="dcterms:W3CDTF">2024-10-19T14:05:00Z</dcterms:created>
  <dcterms:modified xsi:type="dcterms:W3CDTF">2024-10-19T15:26:00Z</dcterms:modified>
</cp:coreProperties>
</file>