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7950" cy="447675"/>
            <wp:effectExtent l="0" t="0" r="381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ust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 xml:space="preserve"> </w:t>
      </w:r>
      <w:r>
        <w:rPr>
          <w:rFonts w:hint="eastAsia" w:ascii="黑体" w:hAnsi="黑体" w:eastAsia="黑体"/>
          <w:b/>
          <w:sz w:val="36"/>
          <w:szCs w:val="36"/>
          <w:u w:val="single"/>
        </w:rPr>
        <w:t xml:space="preserve">     </w:t>
      </w:r>
      <w:r>
        <w:rPr>
          <w:rFonts w:hint="eastAsia" w:ascii="黑体" w:hAnsi="黑体" w:eastAsia="黑体"/>
          <w:b/>
          <w:sz w:val="36"/>
          <w:szCs w:val="36"/>
          <w:u w:val="single"/>
          <w:lang w:val="en-US" w:eastAsia="zh-CN"/>
        </w:rPr>
        <w:t xml:space="preserve">    网上书店管理系统     </w:t>
      </w:r>
      <w:r>
        <w:rPr>
          <w:rFonts w:hint="eastAsia"/>
          <w:b/>
          <w:sz w:val="36"/>
          <w:szCs w:val="36"/>
          <w:u w:val="single"/>
        </w:rPr>
        <w:t xml:space="preserve"> </w:t>
      </w:r>
    </w:p>
    <w:p>
      <w:pPr>
        <w:ind w:firstLine="698" w:firstLineChars="193"/>
        <w:rPr>
          <w:b/>
          <w:sz w:val="36"/>
          <w:szCs w:val="36"/>
          <w:u w:val="single"/>
        </w:rPr>
      </w:pPr>
    </w:p>
    <w:p/>
    <w:p/>
    <w:p/>
    <w:p/>
    <w:p/>
    <w:p/>
    <w:p/>
    <w:p>
      <w:pPr>
        <w:ind w:firstLine="1805" w:firstLineChars="642"/>
        <w:rPr>
          <w:b/>
          <w:sz w:val="28"/>
          <w:szCs w:val="28"/>
        </w:rPr>
      </w:pPr>
      <w:r>
        <w:rPr>
          <w:rFonts w:hint="eastAsia"/>
          <w:b/>
          <w:sz w:val="28"/>
          <w:szCs w:val="28"/>
        </w:rPr>
        <w:t>课程名称：</w:t>
      </w:r>
      <w:r>
        <w:rPr>
          <w:rFonts w:hint="eastAsia"/>
          <w:b/>
          <w:sz w:val="28"/>
          <w:szCs w:val="28"/>
          <w:u w:val="single"/>
        </w:rPr>
        <w:t xml:space="preserve">         </w:t>
      </w:r>
      <w:r>
        <w:rPr>
          <w:rFonts w:hint="eastAsia"/>
          <w:b/>
          <w:sz w:val="28"/>
          <w:szCs w:val="28"/>
          <w:u w:val="single"/>
          <w:lang w:val="en-US" w:eastAsia="zh-CN"/>
        </w:rPr>
        <w:t>数据库课程设计</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bookmarkStart w:id="89" w:name="_GoBack"/>
      <w:bookmarkEnd w:id="89"/>
    </w:p>
    <w:p/>
    <w:p/>
    <w:p>
      <w:pPr>
        <w:jc w:val="center"/>
        <w:rPr>
          <w:b/>
          <w:sz w:val="28"/>
          <w:szCs w:val="28"/>
        </w:rPr>
      </w:pPr>
      <w:r>
        <w:rPr>
          <w:rFonts w:hint="eastAsia"/>
          <w:b/>
          <w:sz w:val="28"/>
          <w:szCs w:val="28"/>
        </w:rPr>
        <w:t>软件学院</w:t>
      </w:r>
      <w:r>
        <w:rPr>
          <w:rFonts w:hint="eastAsia"/>
          <w:szCs w:val="21"/>
        </w:rPr>
        <w:t xml:space="preserve"> </w:t>
      </w:r>
    </w:p>
    <w:p>
      <w:r>
        <w:br w:type="page"/>
      </w:r>
    </w:p>
    <w:sdt>
      <w:sdtPr>
        <w:rPr>
          <w:rFonts w:ascii="宋体" w:hAnsi="宋体" w:eastAsia="宋体" w:cstheme="minorBidi"/>
          <w:kern w:val="2"/>
          <w:sz w:val="21"/>
          <w:szCs w:val="24"/>
          <w:lang w:val="en-US" w:eastAsia="zh-CN" w:bidi="ar-SA"/>
        </w:rPr>
        <w:id w:val="147477795"/>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_Toc4219 </w:instrText>
          </w:r>
          <w:r>
            <w:fldChar w:fldCharType="separate"/>
          </w:r>
          <w:r>
            <w:rPr>
              <w:rFonts w:hint="eastAsia"/>
            </w:rPr>
            <w:t xml:space="preserve">一、 </w:t>
          </w:r>
          <w:r>
            <w:rPr>
              <w:rFonts w:hint="eastAsia"/>
              <w:lang w:val="en-US" w:eastAsia="zh-CN"/>
            </w:rPr>
            <w:t>概述</w:t>
          </w:r>
          <w:r>
            <w:tab/>
          </w:r>
          <w:r>
            <w:fldChar w:fldCharType="begin"/>
          </w:r>
          <w:r>
            <w:instrText xml:space="preserve"> PAGEREF _Toc4219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_Toc3811 </w:instrText>
          </w:r>
          <w:r>
            <w:fldChar w:fldCharType="separate"/>
          </w:r>
          <w:r>
            <w:rPr>
              <w:rFonts w:hint="eastAsia"/>
            </w:rPr>
            <w:t xml:space="preserve">二、 </w:t>
          </w:r>
          <w:r>
            <w:rPr>
              <w:rFonts w:hint="eastAsia"/>
              <w:lang w:val="en-US" w:eastAsia="zh-CN"/>
            </w:rPr>
            <w:t>需求分析</w:t>
          </w:r>
          <w:r>
            <w:tab/>
          </w:r>
          <w:r>
            <w:fldChar w:fldCharType="begin"/>
          </w:r>
          <w:r>
            <w:instrText xml:space="preserve"> PAGEREF _Toc3811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_Toc8261 </w:instrText>
          </w:r>
          <w:r>
            <w:fldChar w:fldCharType="separate"/>
          </w:r>
          <w:r>
            <w:rPr>
              <w:rFonts w:hint="eastAsia"/>
              <w:lang w:val="en-US" w:eastAsia="zh-CN"/>
            </w:rPr>
            <w:t>2.1. 功能需求</w:t>
          </w:r>
          <w:r>
            <w:tab/>
          </w:r>
          <w:r>
            <w:fldChar w:fldCharType="begin"/>
          </w:r>
          <w:r>
            <w:instrText xml:space="preserve"> PAGEREF _Toc8261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_Toc29948 </w:instrText>
          </w:r>
          <w:r>
            <w:fldChar w:fldCharType="separate"/>
          </w:r>
          <w:r>
            <w:rPr>
              <w:rFonts w:hint="eastAsia"/>
              <w:lang w:val="en-US" w:eastAsia="zh-CN"/>
            </w:rPr>
            <w:t>2.1.</w:t>
          </w:r>
          <w:r>
            <w:t>1. 供书目录与库存管理</w:t>
          </w:r>
          <w:r>
            <w:tab/>
          </w:r>
          <w:r>
            <w:fldChar w:fldCharType="begin"/>
          </w:r>
          <w:r>
            <w:instrText xml:space="preserve"> PAGEREF _Toc29948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_Toc4146 </w:instrText>
          </w:r>
          <w:r>
            <w:fldChar w:fldCharType="separate"/>
          </w:r>
          <w:r>
            <w:rPr>
              <w:rFonts w:hint="eastAsia"/>
              <w:lang w:val="en-US" w:eastAsia="zh-CN"/>
            </w:rPr>
            <w:t>2.1.</w:t>
          </w:r>
          <w:r>
            <w:t>2. 采购管理</w:t>
          </w:r>
          <w:r>
            <w:tab/>
          </w:r>
          <w:r>
            <w:fldChar w:fldCharType="begin"/>
          </w:r>
          <w:r>
            <w:instrText xml:space="preserve"> PAGEREF _Toc4146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_Toc5807 </w:instrText>
          </w:r>
          <w:r>
            <w:fldChar w:fldCharType="separate"/>
          </w:r>
          <w:r>
            <w:rPr>
              <w:rFonts w:hint="eastAsia"/>
              <w:lang w:val="en-US" w:eastAsia="zh-CN"/>
            </w:rPr>
            <w:t>2.1.</w:t>
          </w:r>
          <w:r>
            <w:t>3. 客户管理</w:t>
          </w:r>
          <w:r>
            <w:tab/>
          </w:r>
          <w:r>
            <w:fldChar w:fldCharType="begin"/>
          </w:r>
          <w:r>
            <w:instrText xml:space="preserve"> PAGEREF _Toc5807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_Toc20046 </w:instrText>
          </w:r>
          <w:r>
            <w:fldChar w:fldCharType="separate"/>
          </w:r>
          <w:r>
            <w:rPr>
              <w:rFonts w:hint="eastAsia"/>
              <w:lang w:val="en-US" w:eastAsia="zh-CN"/>
            </w:rPr>
            <w:t>2.1.</w:t>
          </w:r>
          <w:r>
            <w:t>4. 顾客订单与发货管理</w:t>
          </w:r>
          <w:r>
            <w:tab/>
          </w:r>
          <w:r>
            <w:fldChar w:fldCharType="begin"/>
          </w:r>
          <w:r>
            <w:instrText xml:space="preserve"> PAGEREF _Toc20046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_Toc3038 </w:instrText>
          </w:r>
          <w:r>
            <w:fldChar w:fldCharType="separate"/>
          </w:r>
          <w:r>
            <w:rPr>
              <w:rFonts w:hint="eastAsia"/>
              <w:lang w:val="en-US" w:eastAsia="zh-CN"/>
            </w:rPr>
            <w:t>2.1.</w:t>
          </w:r>
          <w:r>
            <w:t>5. 供应商管理</w:t>
          </w:r>
          <w:r>
            <w:tab/>
          </w:r>
          <w:r>
            <w:fldChar w:fldCharType="begin"/>
          </w:r>
          <w:r>
            <w:instrText xml:space="preserve"> PAGEREF _Toc3038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_Toc5331 </w:instrText>
          </w:r>
          <w:r>
            <w:fldChar w:fldCharType="separate"/>
          </w:r>
          <w:r>
            <w:rPr>
              <w:rFonts w:hint="eastAsia"/>
              <w:lang w:val="en-US" w:eastAsia="zh-CN"/>
            </w:rPr>
            <w:t>2.1.</w:t>
          </w:r>
          <w:r>
            <w:t>6. 网上浏览与查询</w:t>
          </w:r>
          <w:r>
            <w:tab/>
          </w:r>
          <w:r>
            <w:fldChar w:fldCharType="begin"/>
          </w:r>
          <w:r>
            <w:instrText xml:space="preserve"> PAGEREF _Toc5331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_Toc10297 </w:instrText>
          </w:r>
          <w:r>
            <w:fldChar w:fldCharType="separate"/>
          </w:r>
          <w:r>
            <w:rPr>
              <w:rFonts w:hint="eastAsia"/>
              <w:lang w:val="en-US" w:eastAsia="zh-CN"/>
            </w:rPr>
            <w:t>2.2. 非功能需求</w:t>
          </w:r>
          <w:r>
            <w:tab/>
          </w:r>
          <w:r>
            <w:fldChar w:fldCharType="begin"/>
          </w:r>
          <w:r>
            <w:instrText xml:space="preserve"> PAGEREF _Toc10297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_Toc18852 </w:instrText>
          </w:r>
          <w:r>
            <w:fldChar w:fldCharType="separate"/>
          </w:r>
          <w:r>
            <w:rPr>
              <w:rFonts w:hint="default"/>
              <w:lang w:val="en-US" w:eastAsia="zh-CN"/>
            </w:rPr>
            <w:t>2.2.1. 性能需求</w:t>
          </w:r>
          <w:r>
            <w:tab/>
          </w:r>
          <w:r>
            <w:fldChar w:fldCharType="begin"/>
          </w:r>
          <w:r>
            <w:instrText xml:space="preserve"> PAGEREF _Toc18852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_Toc24385 </w:instrText>
          </w:r>
          <w:r>
            <w:fldChar w:fldCharType="separate"/>
          </w:r>
          <w:r>
            <w:rPr>
              <w:rFonts w:hint="default"/>
              <w:lang w:val="en-US" w:eastAsia="zh-CN"/>
            </w:rPr>
            <w:t>2.2.2. 可靠性需求</w:t>
          </w:r>
          <w:r>
            <w:tab/>
          </w:r>
          <w:r>
            <w:fldChar w:fldCharType="begin"/>
          </w:r>
          <w:r>
            <w:instrText xml:space="preserve"> PAGEREF _Toc24385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_Toc19137 </w:instrText>
          </w:r>
          <w:r>
            <w:fldChar w:fldCharType="separate"/>
          </w:r>
          <w:r>
            <w:rPr>
              <w:rFonts w:hint="default"/>
              <w:lang w:val="en-US" w:eastAsia="zh-CN"/>
            </w:rPr>
            <w:t>2.2.3. 可用性需求</w:t>
          </w:r>
          <w:r>
            <w:tab/>
          </w:r>
          <w:r>
            <w:fldChar w:fldCharType="begin"/>
          </w:r>
          <w:r>
            <w:instrText xml:space="preserve"> PAGEREF _Toc19137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_Toc30059 </w:instrText>
          </w:r>
          <w:r>
            <w:fldChar w:fldCharType="separate"/>
          </w:r>
          <w:r>
            <w:rPr>
              <w:rFonts w:hint="default"/>
              <w:lang w:val="en-US" w:eastAsia="zh-CN"/>
            </w:rPr>
            <w:t>2.2.4. 安全性需求</w:t>
          </w:r>
          <w:r>
            <w:tab/>
          </w:r>
          <w:r>
            <w:fldChar w:fldCharType="begin"/>
          </w:r>
          <w:r>
            <w:instrText xml:space="preserve"> PAGEREF _Toc30059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_Toc5980 </w:instrText>
          </w:r>
          <w:r>
            <w:fldChar w:fldCharType="separate"/>
          </w:r>
          <w:r>
            <w:rPr>
              <w:rFonts w:hint="default"/>
              <w:lang w:val="en-US" w:eastAsia="zh-CN"/>
            </w:rPr>
            <w:t>2.2.5. 可维护性需求</w:t>
          </w:r>
          <w:r>
            <w:tab/>
          </w:r>
          <w:r>
            <w:fldChar w:fldCharType="begin"/>
          </w:r>
          <w:r>
            <w:instrText xml:space="preserve"> PAGEREF _Toc5980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_Toc20337 </w:instrText>
          </w:r>
          <w:r>
            <w:fldChar w:fldCharType="separate"/>
          </w:r>
          <w:r>
            <w:rPr>
              <w:rFonts w:hint="default"/>
              <w:lang w:val="en-US" w:eastAsia="zh-CN"/>
            </w:rPr>
            <w:t>2.2.6. 可扩展性需求</w:t>
          </w:r>
          <w:r>
            <w:tab/>
          </w:r>
          <w:r>
            <w:fldChar w:fldCharType="begin"/>
          </w:r>
          <w:r>
            <w:instrText xml:space="preserve"> PAGEREF _Toc20337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_Toc615 </w:instrText>
          </w:r>
          <w:r>
            <w:fldChar w:fldCharType="separate"/>
          </w:r>
          <w:r>
            <w:rPr>
              <w:rFonts w:hint="eastAsia"/>
            </w:rPr>
            <w:t xml:space="preserve">三、 </w:t>
          </w:r>
          <w:r>
            <w:rPr>
              <w:rFonts w:hint="eastAsia"/>
              <w:lang w:val="en-US" w:eastAsia="zh-CN"/>
            </w:rPr>
            <w:t>数据库设计</w:t>
          </w:r>
          <w:r>
            <w:tab/>
          </w:r>
          <w:r>
            <w:fldChar w:fldCharType="begin"/>
          </w:r>
          <w:r>
            <w:instrText xml:space="preserve"> PAGEREF _Toc615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_Toc30993 </w:instrText>
          </w:r>
          <w:r>
            <w:fldChar w:fldCharType="separate"/>
          </w:r>
          <w:r>
            <w:rPr>
              <w:rFonts w:hint="eastAsia"/>
              <w:lang w:val="en-US" w:eastAsia="zh-CN"/>
            </w:rPr>
            <w:t>3.</w:t>
          </w:r>
          <w:r>
            <w:t>1. 系统的数据库结构设计</w:t>
          </w:r>
          <w:r>
            <w:tab/>
          </w:r>
          <w:r>
            <w:fldChar w:fldCharType="begin"/>
          </w:r>
          <w:r>
            <w:instrText xml:space="preserve"> PAGEREF _Toc30993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_Toc17120 </w:instrText>
          </w:r>
          <w:r>
            <w:fldChar w:fldCharType="separate"/>
          </w:r>
          <w:r>
            <w:rPr>
              <w:rFonts w:hint="eastAsia"/>
              <w:lang w:val="en-US" w:eastAsia="zh-CN"/>
            </w:rPr>
            <w:t>3.</w:t>
          </w:r>
          <w:r>
            <w:t>2. 数据库中的约束和触发器</w:t>
          </w:r>
          <w:r>
            <w:tab/>
          </w:r>
          <w:r>
            <w:fldChar w:fldCharType="begin"/>
          </w:r>
          <w:r>
            <w:instrText xml:space="preserve"> PAGEREF _Toc17120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_Toc1730 </w:instrText>
          </w:r>
          <w:r>
            <w:fldChar w:fldCharType="separate"/>
          </w:r>
          <w:r>
            <w:rPr>
              <w:rFonts w:hint="eastAsia"/>
              <w:lang w:val="en-US" w:eastAsia="zh-CN"/>
            </w:rPr>
            <w:t>3.</w:t>
          </w:r>
          <w:r>
            <w:t>3. 数据库的性能优化</w:t>
          </w:r>
          <w:r>
            <w:tab/>
          </w:r>
          <w:r>
            <w:fldChar w:fldCharType="begin"/>
          </w:r>
          <w:r>
            <w:instrText xml:space="preserve"> PAGEREF _Toc1730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_Toc5919 </w:instrText>
          </w:r>
          <w:r>
            <w:fldChar w:fldCharType="separate"/>
          </w:r>
          <w:r>
            <w:rPr>
              <w:rFonts w:hint="eastAsia"/>
              <w:lang w:val="en-US" w:eastAsia="zh-CN"/>
            </w:rPr>
            <w:t>3.</w:t>
          </w:r>
          <w:r>
            <w:t>4. 系统中的安全性设计</w:t>
          </w:r>
          <w:r>
            <w:tab/>
          </w:r>
          <w:r>
            <w:fldChar w:fldCharType="begin"/>
          </w:r>
          <w:r>
            <w:instrText xml:space="preserve"> PAGEREF _Toc5919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_Toc21040 </w:instrText>
          </w:r>
          <w:r>
            <w:fldChar w:fldCharType="separate"/>
          </w:r>
          <w:r>
            <w:rPr>
              <w:rFonts w:hint="eastAsia"/>
              <w:lang w:val="en-US" w:eastAsia="zh-CN"/>
            </w:rPr>
            <w:t>3.</w:t>
          </w:r>
          <w:r>
            <w:t>5. 数据库的扩展性和可维护性</w:t>
          </w:r>
          <w:r>
            <w:tab/>
          </w:r>
          <w:r>
            <w:fldChar w:fldCharType="begin"/>
          </w:r>
          <w:r>
            <w:instrText xml:space="preserve"> PAGEREF _Toc21040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_Toc7154 </w:instrText>
          </w:r>
          <w:r>
            <w:fldChar w:fldCharType="separate"/>
          </w:r>
          <w:r>
            <w:rPr>
              <w:rFonts w:hint="eastAsia"/>
              <w:lang w:val="en-US" w:eastAsia="zh-CN"/>
            </w:rPr>
            <w:t>3.</w:t>
          </w:r>
          <w:r>
            <w:t>6. 数据库管理与操作</w:t>
          </w:r>
          <w:r>
            <w:tab/>
          </w:r>
          <w:r>
            <w:fldChar w:fldCharType="begin"/>
          </w:r>
          <w:r>
            <w:instrText xml:space="preserve"> PAGEREF _Toc7154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_Toc20350 </w:instrText>
          </w:r>
          <w:r>
            <w:fldChar w:fldCharType="separate"/>
          </w:r>
          <w:r>
            <w:rPr>
              <w:rFonts w:hint="eastAsia"/>
              <w:lang w:val="en-US" w:eastAsia="zh-CN"/>
            </w:rPr>
            <w:t>3.7</w:t>
          </w:r>
          <w:r>
            <w:t>总结</w:t>
          </w:r>
          <w:r>
            <w:tab/>
          </w:r>
          <w:r>
            <w:fldChar w:fldCharType="begin"/>
          </w:r>
          <w:r>
            <w:instrText xml:space="preserve"> PAGEREF _Toc20350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_Toc15698 </w:instrText>
          </w:r>
          <w:r>
            <w:fldChar w:fldCharType="separate"/>
          </w:r>
          <w:r>
            <w:rPr>
              <w:rFonts w:hint="eastAsia"/>
            </w:rPr>
            <w:t xml:space="preserve">四、 </w:t>
          </w:r>
          <w:r>
            <w:rPr>
              <w:rFonts w:hint="eastAsia"/>
              <w:lang w:val="en-US" w:eastAsia="zh-CN"/>
            </w:rPr>
            <w:t>架构设计</w:t>
          </w:r>
          <w:r>
            <w:tab/>
          </w:r>
          <w:r>
            <w:fldChar w:fldCharType="begin"/>
          </w:r>
          <w:r>
            <w:instrText xml:space="preserve"> PAGEREF _Toc15698 \h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_Toc27033 </w:instrText>
          </w:r>
          <w:r>
            <w:fldChar w:fldCharType="separate"/>
          </w:r>
          <w:r>
            <w:rPr>
              <w:rFonts w:hint="eastAsia"/>
              <w:lang w:val="en-US" w:eastAsia="zh-CN"/>
            </w:rPr>
            <w:t xml:space="preserve">4.1. </w:t>
          </w:r>
          <w:r>
            <w:rPr>
              <w:rFonts w:hint="default"/>
            </w:rPr>
            <w:t>表现层（Presentation Layer）</w:t>
          </w:r>
          <w:r>
            <w:tab/>
          </w:r>
          <w:r>
            <w:fldChar w:fldCharType="begin"/>
          </w:r>
          <w:r>
            <w:instrText xml:space="preserve"> PAGEREF _Toc27033 \h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_Toc5613 </w:instrText>
          </w:r>
          <w:r>
            <w:fldChar w:fldCharType="separate"/>
          </w:r>
          <w:r>
            <w:rPr>
              <w:rFonts w:hint="eastAsia"/>
              <w:lang w:val="en-US" w:eastAsia="zh-CN"/>
            </w:rPr>
            <w:t xml:space="preserve">4.2. </w:t>
          </w:r>
          <w:r>
            <w:rPr>
              <w:rFonts w:hint="default"/>
            </w:rPr>
            <w:t>业务逻辑层（Business Logic Layer）</w:t>
          </w:r>
          <w:r>
            <w:tab/>
          </w:r>
          <w:r>
            <w:fldChar w:fldCharType="begin"/>
          </w:r>
          <w:r>
            <w:instrText xml:space="preserve"> PAGEREF _Toc5613 \h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_Toc1571 </w:instrText>
          </w:r>
          <w:r>
            <w:fldChar w:fldCharType="separate"/>
          </w:r>
          <w:r>
            <w:rPr>
              <w:rFonts w:hint="eastAsia"/>
              <w:lang w:val="en-US" w:eastAsia="zh-CN"/>
            </w:rPr>
            <w:t xml:space="preserve">4.3. </w:t>
          </w:r>
          <w:r>
            <w:rPr>
              <w:rFonts w:hint="default"/>
            </w:rPr>
            <w:t>数据层（Data Layer）</w:t>
          </w:r>
          <w:r>
            <w:tab/>
          </w:r>
          <w:r>
            <w:fldChar w:fldCharType="begin"/>
          </w:r>
          <w:r>
            <w:instrText xml:space="preserve"> PAGEREF _Toc1571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_Toc31712 </w:instrText>
          </w:r>
          <w:r>
            <w:fldChar w:fldCharType="separate"/>
          </w:r>
          <w:r>
            <w:rPr>
              <w:rFonts w:hint="eastAsia"/>
            </w:rPr>
            <w:t xml:space="preserve">五、 </w:t>
          </w:r>
          <w:r>
            <w:rPr>
              <w:rFonts w:hint="eastAsia"/>
              <w:lang w:val="en-US" w:eastAsia="zh-CN"/>
            </w:rPr>
            <w:t>前端设计</w:t>
          </w:r>
          <w:r>
            <w:tab/>
          </w:r>
          <w:r>
            <w:fldChar w:fldCharType="begin"/>
          </w:r>
          <w:r>
            <w:instrText xml:space="preserve"> PAGEREF _Toc31712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_Toc5567 </w:instrText>
          </w:r>
          <w:r>
            <w:fldChar w:fldCharType="separate"/>
          </w:r>
          <w:r>
            <w:rPr>
              <w:rFonts w:hint="default"/>
            </w:rPr>
            <w:t>5.1 技术栈选择</w:t>
          </w:r>
          <w:r>
            <w:tab/>
          </w:r>
          <w:r>
            <w:fldChar w:fldCharType="begin"/>
          </w:r>
          <w:r>
            <w:instrText xml:space="preserve"> PAGEREF _Toc5567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_Toc11342 </w:instrText>
          </w:r>
          <w:r>
            <w:fldChar w:fldCharType="separate"/>
          </w:r>
          <w:r>
            <w:rPr>
              <w:rFonts w:hint="default"/>
            </w:rPr>
            <w:t>5.2 组件化设计</w:t>
          </w:r>
          <w:r>
            <w:tab/>
          </w:r>
          <w:r>
            <w:fldChar w:fldCharType="begin"/>
          </w:r>
          <w:r>
            <w:instrText xml:space="preserve"> PAGEREF _Toc11342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_Toc31691 </w:instrText>
          </w:r>
          <w:r>
            <w:fldChar w:fldCharType="separate"/>
          </w:r>
          <w:r>
            <w:rPr>
              <w:rFonts w:hint="default"/>
            </w:rPr>
            <w:t>5.3 响应式设计</w:t>
          </w:r>
          <w:r>
            <w:tab/>
          </w:r>
          <w:r>
            <w:fldChar w:fldCharType="begin"/>
          </w:r>
          <w:r>
            <w:instrText xml:space="preserve"> PAGEREF _Toc31691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_Toc21698 </w:instrText>
          </w:r>
          <w:r>
            <w:fldChar w:fldCharType="separate"/>
          </w:r>
          <w:r>
            <w:rPr>
              <w:rFonts w:hint="default"/>
            </w:rPr>
            <w:t>5.4 状态管理</w:t>
          </w:r>
          <w:r>
            <w:tab/>
          </w:r>
          <w:r>
            <w:fldChar w:fldCharType="begin"/>
          </w:r>
          <w:r>
            <w:instrText xml:space="preserve"> PAGEREF _Toc21698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_Toc12486 </w:instrText>
          </w:r>
          <w:r>
            <w:fldChar w:fldCharType="separate"/>
          </w:r>
          <w:r>
            <w:rPr>
              <w:rFonts w:hint="default"/>
            </w:rPr>
            <w:t>5.5 路由管理</w:t>
          </w:r>
          <w:r>
            <w:tab/>
          </w:r>
          <w:r>
            <w:fldChar w:fldCharType="begin"/>
          </w:r>
          <w:r>
            <w:instrText xml:space="preserve"> PAGEREF _Toc12486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_Toc28788 </w:instrText>
          </w:r>
          <w:r>
            <w:fldChar w:fldCharType="separate"/>
          </w:r>
          <w:r>
            <w:rPr>
              <w:rFonts w:hint="eastAsia"/>
              <w:lang w:val="en-US" w:eastAsia="zh-CN"/>
            </w:rPr>
            <w:t>5.6 页面展示</w:t>
          </w:r>
          <w:r>
            <w:tab/>
          </w:r>
          <w:r>
            <w:fldChar w:fldCharType="begin"/>
          </w:r>
          <w:r>
            <w:instrText xml:space="preserve"> PAGEREF _Toc28788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_Toc3950 </w:instrText>
          </w:r>
          <w:r>
            <w:fldChar w:fldCharType="separate"/>
          </w:r>
          <w:r>
            <w:rPr>
              <w:rFonts w:hint="eastAsia"/>
            </w:rPr>
            <w:t xml:space="preserve">六、 </w:t>
          </w:r>
          <w:r>
            <w:rPr>
              <w:rFonts w:hint="eastAsia"/>
              <w:lang w:val="en-US" w:eastAsia="zh-CN"/>
            </w:rPr>
            <w:t>后端配置</w:t>
          </w:r>
          <w:r>
            <w:tab/>
          </w:r>
          <w:r>
            <w:fldChar w:fldCharType="begin"/>
          </w:r>
          <w:r>
            <w:instrText xml:space="preserve"> PAGEREF _Toc3950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_Toc16467 </w:instrText>
          </w:r>
          <w:r>
            <w:fldChar w:fldCharType="separate"/>
          </w:r>
          <w:r>
            <w:rPr>
              <w:rFonts w:hint="eastAsia"/>
              <w:lang w:val="en-US" w:eastAsia="zh-CN"/>
            </w:rPr>
            <w:t>6.</w:t>
          </w:r>
          <w:r>
            <w:t>1. Maven 配置</w:t>
          </w:r>
          <w:r>
            <w:tab/>
          </w:r>
          <w:r>
            <w:fldChar w:fldCharType="begin"/>
          </w:r>
          <w:r>
            <w:instrText xml:space="preserve"> PAGEREF _Toc16467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_Toc28583 </w:instrText>
          </w:r>
          <w:r>
            <w:fldChar w:fldCharType="separate"/>
          </w:r>
          <w:r>
            <w:rPr>
              <w:rFonts w:hint="eastAsia"/>
              <w:lang w:val="en-US" w:eastAsia="zh-CN"/>
            </w:rPr>
            <w:t>6.</w:t>
          </w:r>
          <w:r>
            <w:t>2. 主应用类（BookstoreApplication）</w:t>
          </w:r>
          <w:r>
            <w:tab/>
          </w:r>
          <w:r>
            <w:fldChar w:fldCharType="begin"/>
          </w:r>
          <w:r>
            <w:instrText xml:space="preserve"> PAGEREF _Toc28583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_Toc20498 </w:instrText>
          </w:r>
          <w:r>
            <w:fldChar w:fldCharType="separate"/>
          </w:r>
          <w:r>
            <w:rPr>
              <w:rFonts w:hint="eastAsia"/>
              <w:lang w:val="en-US" w:eastAsia="zh-CN"/>
            </w:rPr>
            <w:t>6.</w:t>
          </w:r>
          <w:r>
            <w:t>3. CORS 配置（CorsConfig）</w:t>
          </w:r>
          <w:r>
            <w:tab/>
          </w:r>
          <w:r>
            <w:fldChar w:fldCharType="begin"/>
          </w:r>
          <w:r>
            <w:instrText xml:space="preserve"> PAGEREF _Toc20498 \h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_Toc1608 </w:instrText>
          </w:r>
          <w:r>
            <w:fldChar w:fldCharType="separate"/>
          </w:r>
          <w:r>
            <w:rPr>
              <w:rFonts w:hint="eastAsia"/>
              <w:lang w:val="en-US" w:eastAsia="zh-CN"/>
            </w:rPr>
            <w:t>6.</w:t>
          </w:r>
          <w:r>
            <w:t>4. 安全配置（SecurityConfig）</w:t>
          </w:r>
          <w:r>
            <w:tab/>
          </w:r>
          <w:r>
            <w:fldChar w:fldCharType="begin"/>
          </w:r>
          <w:r>
            <w:instrText xml:space="preserve"> PAGEREF _Toc1608 \h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_Toc13623 </w:instrText>
          </w:r>
          <w:r>
            <w:fldChar w:fldCharType="separate"/>
          </w:r>
          <w:r>
            <w:rPr>
              <w:rFonts w:hint="eastAsia"/>
              <w:lang w:val="en-US" w:eastAsia="zh-CN"/>
            </w:rPr>
            <w:t>6.</w:t>
          </w:r>
          <w:r>
            <w:t>5. 数据库连接配置（application.properties）</w:t>
          </w:r>
          <w:r>
            <w:tab/>
          </w:r>
          <w:r>
            <w:fldChar w:fldCharType="begin"/>
          </w:r>
          <w:r>
            <w:instrText xml:space="preserve"> PAGEREF _Toc13623 \h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_Toc27624 </w:instrText>
          </w:r>
          <w:r>
            <w:fldChar w:fldCharType="separate"/>
          </w:r>
          <w:r>
            <w:rPr>
              <w:rFonts w:hint="eastAsia"/>
              <w:lang w:val="en-US" w:eastAsia="zh-CN"/>
            </w:rPr>
            <w:t>6.</w:t>
          </w:r>
          <w:r>
            <w:t>6. JWT认证过滤器（JwtAuthenticationFilter）</w:t>
          </w:r>
          <w:r>
            <w:tab/>
          </w:r>
          <w:r>
            <w:fldChar w:fldCharType="begin"/>
          </w:r>
          <w:r>
            <w:instrText xml:space="preserve"> PAGEREF _Toc27624 \h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_Toc5319 </w:instrText>
          </w:r>
          <w:r>
            <w:fldChar w:fldCharType="separate"/>
          </w:r>
          <w:r>
            <w:rPr>
              <w:rFonts w:hint="eastAsia"/>
              <w:lang w:val="en-US" w:eastAsia="zh-CN"/>
            </w:rPr>
            <w:t>6.</w:t>
          </w:r>
          <w:r>
            <w:t>7. 总结</w:t>
          </w:r>
          <w:r>
            <w:tab/>
          </w:r>
          <w:r>
            <w:fldChar w:fldCharType="begin"/>
          </w:r>
          <w:r>
            <w:instrText xml:space="preserve"> PAGEREF _Toc5319 \h </w:instrText>
          </w:r>
          <w:r>
            <w:fldChar w:fldCharType="separate"/>
          </w:r>
          <w:r>
            <w:t>32</w:t>
          </w:r>
          <w:r>
            <w:fldChar w:fldCharType="end"/>
          </w:r>
          <w:r>
            <w:fldChar w:fldCharType="end"/>
          </w:r>
        </w:p>
        <w:p>
          <w:pPr>
            <w:pStyle w:val="7"/>
            <w:tabs>
              <w:tab w:val="right" w:leader="dot" w:pos="8306"/>
            </w:tabs>
          </w:pPr>
          <w:r>
            <w:fldChar w:fldCharType="begin"/>
          </w:r>
          <w:r>
            <w:instrText xml:space="preserve"> HYPERLINK \l _Toc11523 </w:instrText>
          </w:r>
          <w:r>
            <w:fldChar w:fldCharType="separate"/>
          </w:r>
          <w:r>
            <w:rPr>
              <w:rFonts w:hint="eastAsia"/>
            </w:rPr>
            <w:t xml:space="preserve">七、 </w:t>
          </w:r>
          <w:r>
            <w:rPr>
              <w:rFonts w:hint="eastAsia"/>
              <w:lang w:val="en-US" w:eastAsia="zh-CN"/>
            </w:rPr>
            <w:t>后端各模块功能的实现</w:t>
          </w:r>
          <w:r>
            <w:tab/>
          </w:r>
          <w:r>
            <w:fldChar w:fldCharType="begin"/>
          </w:r>
          <w:r>
            <w:instrText xml:space="preserve"> PAGEREF _Toc11523 \h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_Toc32438 </w:instrText>
          </w:r>
          <w:r>
            <w:fldChar w:fldCharType="separate"/>
          </w:r>
          <w:r>
            <w:rPr>
              <w:rFonts w:hint="eastAsia"/>
              <w:lang w:val="en-US" w:eastAsia="zh-CN"/>
            </w:rPr>
            <w:t>7.1. 图书管理模块</w:t>
          </w:r>
          <w:r>
            <w:tab/>
          </w:r>
          <w:r>
            <w:fldChar w:fldCharType="begin"/>
          </w:r>
          <w:r>
            <w:instrText xml:space="preserve"> PAGEREF _Toc32438 \h </w:instrText>
          </w:r>
          <w:r>
            <w:fldChar w:fldCharType="separate"/>
          </w:r>
          <w:r>
            <w:t>32</w:t>
          </w:r>
          <w:r>
            <w:fldChar w:fldCharType="end"/>
          </w:r>
          <w:r>
            <w:fldChar w:fldCharType="end"/>
          </w:r>
        </w:p>
        <w:p>
          <w:pPr>
            <w:pStyle w:val="6"/>
            <w:tabs>
              <w:tab w:val="right" w:leader="dot" w:pos="8306"/>
            </w:tabs>
          </w:pPr>
          <w:r>
            <w:fldChar w:fldCharType="begin"/>
          </w:r>
          <w:r>
            <w:instrText xml:space="preserve"> HYPERLINK \l _Toc406 </w:instrText>
          </w:r>
          <w:r>
            <w:fldChar w:fldCharType="separate"/>
          </w:r>
          <w:r>
            <w:rPr>
              <w:rFonts w:hint="eastAsia"/>
              <w:lang w:val="en-US" w:eastAsia="zh-CN"/>
            </w:rPr>
            <w:t>7.1.</w:t>
          </w:r>
          <w:r>
            <w:rPr>
              <w:rFonts w:hint="eastAsia"/>
            </w:rPr>
            <w:t>1. 控制器层（BookController）</w:t>
          </w:r>
          <w:r>
            <w:tab/>
          </w:r>
          <w:r>
            <w:fldChar w:fldCharType="begin"/>
          </w:r>
          <w:r>
            <w:instrText xml:space="preserve"> PAGEREF _Toc406 \h </w:instrText>
          </w:r>
          <w:r>
            <w:fldChar w:fldCharType="separate"/>
          </w:r>
          <w:r>
            <w:t>32</w:t>
          </w:r>
          <w:r>
            <w:fldChar w:fldCharType="end"/>
          </w:r>
          <w:r>
            <w:fldChar w:fldCharType="end"/>
          </w:r>
        </w:p>
        <w:p>
          <w:pPr>
            <w:pStyle w:val="6"/>
            <w:tabs>
              <w:tab w:val="right" w:leader="dot" w:pos="8306"/>
            </w:tabs>
          </w:pPr>
          <w:r>
            <w:fldChar w:fldCharType="begin"/>
          </w:r>
          <w:r>
            <w:instrText xml:space="preserve"> HYPERLINK \l _Toc31614 </w:instrText>
          </w:r>
          <w:r>
            <w:fldChar w:fldCharType="separate"/>
          </w:r>
          <w:r>
            <w:rPr>
              <w:rFonts w:hint="eastAsia"/>
              <w:lang w:val="en-US" w:eastAsia="zh-CN"/>
            </w:rPr>
            <w:t>7.1.</w:t>
          </w:r>
          <w:r>
            <w:rPr>
              <w:rFonts w:hint="eastAsia"/>
            </w:rPr>
            <w:t>2. 模型层（Book）</w:t>
          </w:r>
          <w:r>
            <w:tab/>
          </w:r>
          <w:r>
            <w:fldChar w:fldCharType="begin"/>
          </w:r>
          <w:r>
            <w:instrText xml:space="preserve"> PAGEREF _Toc31614 \h </w:instrText>
          </w:r>
          <w:r>
            <w:fldChar w:fldCharType="separate"/>
          </w:r>
          <w:r>
            <w:t>34</w:t>
          </w:r>
          <w:r>
            <w:fldChar w:fldCharType="end"/>
          </w:r>
          <w:r>
            <w:fldChar w:fldCharType="end"/>
          </w:r>
        </w:p>
        <w:p>
          <w:pPr>
            <w:pStyle w:val="6"/>
            <w:tabs>
              <w:tab w:val="right" w:leader="dot" w:pos="8306"/>
            </w:tabs>
          </w:pPr>
          <w:r>
            <w:fldChar w:fldCharType="begin"/>
          </w:r>
          <w:r>
            <w:instrText xml:space="preserve"> HYPERLINK \l _Toc1758 </w:instrText>
          </w:r>
          <w:r>
            <w:fldChar w:fldCharType="separate"/>
          </w:r>
          <w:r>
            <w:rPr>
              <w:rFonts w:hint="eastAsia"/>
              <w:lang w:val="en-US" w:eastAsia="zh-CN"/>
            </w:rPr>
            <w:t>7.1.</w:t>
          </w:r>
          <w:r>
            <w:rPr>
              <w:rFonts w:hint="eastAsia"/>
            </w:rPr>
            <w:t>3. 数据访问层（BookRepository）</w:t>
          </w:r>
          <w:r>
            <w:tab/>
          </w:r>
          <w:r>
            <w:fldChar w:fldCharType="begin"/>
          </w:r>
          <w:r>
            <w:instrText xml:space="preserve"> PAGEREF _Toc1758 \h </w:instrText>
          </w:r>
          <w:r>
            <w:fldChar w:fldCharType="separate"/>
          </w:r>
          <w:r>
            <w:t>35</w:t>
          </w:r>
          <w:r>
            <w:fldChar w:fldCharType="end"/>
          </w:r>
          <w:r>
            <w:fldChar w:fldCharType="end"/>
          </w:r>
        </w:p>
        <w:p>
          <w:pPr>
            <w:pStyle w:val="6"/>
            <w:tabs>
              <w:tab w:val="right" w:leader="dot" w:pos="8306"/>
            </w:tabs>
          </w:pPr>
          <w:r>
            <w:fldChar w:fldCharType="begin"/>
          </w:r>
          <w:r>
            <w:instrText xml:space="preserve"> HYPERLINK \l _Toc14185 </w:instrText>
          </w:r>
          <w:r>
            <w:fldChar w:fldCharType="separate"/>
          </w:r>
          <w:r>
            <w:rPr>
              <w:rFonts w:hint="eastAsia"/>
              <w:lang w:val="en-US" w:eastAsia="zh-CN"/>
            </w:rPr>
            <w:t>7.1.</w:t>
          </w:r>
          <w:r>
            <w:rPr>
              <w:rFonts w:hint="eastAsia"/>
            </w:rPr>
            <w:t>4. 服务层（BookService）</w:t>
          </w:r>
          <w:r>
            <w:tab/>
          </w:r>
          <w:r>
            <w:fldChar w:fldCharType="begin"/>
          </w:r>
          <w:r>
            <w:instrText xml:space="preserve"> PAGEREF _Toc14185 \h </w:instrText>
          </w:r>
          <w:r>
            <w:fldChar w:fldCharType="separate"/>
          </w:r>
          <w:r>
            <w:t>35</w:t>
          </w:r>
          <w:r>
            <w:fldChar w:fldCharType="end"/>
          </w:r>
          <w:r>
            <w:fldChar w:fldCharType="end"/>
          </w:r>
        </w:p>
        <w:p>
          <w:pPr>
            <w:pStyle w:val="8"/>
            <w:tabs>
              <w:tab w:val="right" w:leader="dot" w:pos="8306"/>
            </w:tabs>
          </w:pPr>
          <w:r>
            <w:fldChar w:fldCharType="begin"/>
          </w:r>
          <w:r>
            <w:instrText xml:space="preserve"> HYPERLINK \l _Toc13300 </w:instrText>
          </w:r>
          <w:r>
            <w:fldChar w:fldCharType="separate"/>
          </w:r>
          <w:r>
            <w:rPr>
              <w:rFonts w:hint="eastAsia"/>
              <w:lang w:val="en-US" w:eastAsia="zh-CN"/>
            </w:rPr>
            <w:t>7.2. 购物车管理模块</w:t>
          </w:r>
          <w:r>
            <w:tab/>
          </w:r>
          <w:r>
            <w:fldChar w:fldCharType="begin"/>
          </w:r>
          <w:r>
            <w:instrText xml:space="preserve"> PAGEREF _Toc13300 \h </w:instrText>
          </w:r>
          <w:r>
            <w:fldChar w:fldCharType="separate"/>
          </w:r>
          <w:r>
            <w:t>36</w:t>
          </w:r>
          <w:r>
            <w:fldChar w:fldCharType="end"/>
          </w:r>
          <w:r>
            <w:fldChar w:fldCharType="end"/>
          </w:r>
        </w:p>
        <w:p>
          <w:pPr>
            <w:pStyle w:val="6"/>
            <w:tabs>
              <w:tab w:val="right" w:leader="dot" w:pos="8306"/>
            </w:tabs>
          </w:pPr>
          <w:r>
            <w:fldChar w:fldCharType="begin"/>
          </w:r>
          <w:r>
            <w:instrText xml:space="preserve"> HYPERLINK \l _Toc16700 </w:instrText>
          </w:r>
          <w:r>
            <w:fldChar w:fldCharType="separate"/>
          </w:r>
          <w:r>
            <w:rPr>
              <w:rFonts w:hint="eastAsia"/>
              <w:lang w:val="en-US" w:eastAsia="zh-CN"/>
            </w:rPr>
            <w:t>7.2.</w:t>
          </w:r>
          <w:r>
            <w:t>1. 控制器层（CartController）</w:t>
          </w:r>
          <w:r>
            <w:tab/>
          </w:r>
          <w:r>
            <w:fldChar w:fldCharType="begin"/>
          </w:r>
          <w:r>
            <w:instrText xml:space="preserve"> PAGEREF _Toc16700 \h </w:instrText>
          </w:r>
          <w:r>
            <w:fldChar w:fldCharType="separate"/>
          </w:r>
          <w:r>
            <w:t>36</w:t>
          </w:r>
          <w:r>
            <w:fldChar w:fldCharType="end"/>
          </w:r>
          <w:r>
            <w:fldChar w:fldCharType="end"/>
          </w:r>
        </w:p>
        <w:p>
          <w:pPr>
            <w:pStyle w:val="6"/>
            <w:tabs>
              <w:tab w:val="right" w:leader="dot" w:pos="8306"/>
            </w:tabs>
          </w:pPr>
          <w:r>
            <w:fldChar w:fldCharType="begin"/>
          </w:r>
          <w:r>
            <w:instrText xml:space="preserve"> HYPERLINK \l _Toc18518 </w:instrText>
          </w:r>
          <w:r>
            <w:fldChar w:fldCharType="separate"/>
          </w:r>
          <w:r>
            <w:rPr>
              <w:rFonts w:hint="eastAsia"/>
              <w:lang w:val="en-US" w:eastAsia="zh-CN"/>
            </w:rPr>
            <w:t>7.2.</w:t>
          </w:r>
          <w:r>
            <w:t>2. 模型层（Cart 和 CartItem）</w:t>
          </w:r>
          <w:r>
            <w:tab/>
          </w:r>
          <w:r>
            <w:fldChar w:fldCharType="begin"/>
          </w:r>
          <w:r>
            <w:instrText xml:space="preserve"> PAGEREF _Toc18518 \h </w:instrText>
          </w:r>
          <w:r>
            <w:fldChar w:fldCharType="separate"/>
          </w:r>
          <w:r>
            <w:t>37</w:t>
          </w:r>
          <w:r>
            <w:fldChar w:fldCharType="end"/>
          </w:r>
          <w:r>
            <w:fldChar w:fldCharType="end"/>
          </w:r>
        </w:p>
        <w:p>
          <w:pPr>
            <w:pStyle w:val="6"/>
            <w:tabs>
              <w:tab w:val="right" w:leader="dot" w:pos="8306"/>
            </w:tabs>
          </w:pPr>
          <w:r>
            <w:fldChar w:fldCharType="begin"/>
          </w:r>
          <w:r>
            <w:instrText xml:space="preserve"> HYPERLINK \l _Toc16163 </w:instrText>
          </w:r>
          <w:r>
            <w:fldChar w:fldCharType="separate"/>
          </w:r>
          <w:r>
            <w:rPr>
              <w:rFonts w:hint="eastAsia"/>
              <w:lang w:val="en-US" w:eastAsia="zh-CN"/>
            </w:rPr>
            <w:t>7.2.</w:t>
          </w:r>
          <w:r>
            <w:t>3. 数据访问层（CartRepository）</w:t>
          </w:r>
          <w:r>
            <w:tab/>
          </w:r>
          <w:r>
            <w:fldChar w:fldCharType="begin"/>
          </w:r>
          <w:r>
            <w:instrText xml:space="preserve"> PAGEREF _Toc16163 \h </w:instrText>
          </w:r>
          <w:r>
            <w:fldChar w:fldCharType="separate"/>
          </w:r>
          <w:r>
            <w:t>38</w:t>
          </w:r>
          <w:r>
            <w:fldChar w:fldCharType="end"/>
          </w:r>
          <w:r>
            <w:fldChar w:fldCharType="end"/>
          </w:r>
        </w:p>
        <w:p>
          <w:pPr>
            <w:pStyle w:val="6"/>
            <w:tabs>
              <w:tab w:val="right" w:leader="dot" w:pos="8306"/>
            </w:tabs>
          </w:pPr>
          <w:r>
            <w:fldChar w:fldCharType="begin"/>
          </w:r>
          <w:r>
            <w:instrText xml:space="preserve"> HYPERLINK \l _Toc11163 </w:instrText>
          </w:r>
          <w:r>
            <w:fldChar w:fldCharType="separate"/>
          </w:r>
          <w:r>
            <w:rPr>
              <w:rFonts w:hint="eastAsia"/>
              <w:lang w:val="en-US" w:eastAsia="zh-CN"/>
            </w:rPr>
            <w:t>7.2.</w:t>
          </w:r>
          <w:r>
            <w:t>4. 服务层（CartService）</w:t>
          </w:r>
          <w:r>
            <w:tab/>
          </w:r>
          <w:r>
            <w:fldChar w:fldCharType="begin"/>
          </w:r>
          <w:r>
            <w:instrText xml:space="preserve"> PAGEREF _Toc11163 \h </w:instrText>
          </w:r>
          <w:r>
            <w:fldChar w:fldCharType="separate"/>
          </w:r>
          <w:r>
            <w:t>38</w:t>
          </w:r>
          <w:r>
            <w:fldChar w:fldCharType="end"/>
          </w:r>
          <w:r>
            <w:fldChar w:fldCharType="end"/>
          </w:r>
        </w:p>
        <w:p>
          <w:pPr>
            <w:pStyle w:val="8"/>
            <w:tabs>
              <w:tab w:val="right" w:leader="dot" w:pos="8306"/>
            </w:tabs>
          </w:pPr>
          <w:r>
            <w:fldChar w:fldCharType="begin"/>
          </w:r>
          <w:r>
            <w:instrText xml:space="preserve"> HYPERLINK \l _Toc21515 </w:instrText>
          </w:r>
          <w:r>
            <w:fldChar w:fldCharType="separate"/>
          </w:r>
          <w:r>
            <w:rPr>
              <w:rFonts w:hint="eastAsia"/>
              <w:lang w:val="en-US" w:eastAsia="zh-CN"/>
            </w:rPr>
            <w:t>7.3. 用户管理与认证模块</w:t>
          </w:r>
          <w:r>
            <w:tab/>
          </w:r>
          <w:r>
            <w:fldChar w:fldCharType="begin"/>
          </w:r>
          <w:r>
            <w:instrText xml:space="preserve"> PAGEREF _Toc21515 \h </w:instrText>
          </w:r>
          <w:r>
            <w:fldChar w:fldCharType="separate"/>
          </w:r>
          <w:r>
            <w:t>39</w:t>
          </w:r>
          <w:r>
            <w:fldChar w:fldCharType="end"/>
          </w:r>
          <w:r>
            <w:fldChar w:fldCharType="end"/>
          </w:r>
        </w:p>
        <w:p>
          <w:pPr>
            <w:pStyle w:val="6"/>
            <w:tabs>
              <w:tab w:val="right" w:leader="dot" w:pos="8306"/>
            </w:tabs>
          </w:pPr>
          <w:r>
            <w:fldChar w:fldCharType="begin"/>
          </w:r>
          <w:r>
            <w:instrText xml:space="preserve"> HYPERLINK \l _Toc12258 </w:instrText>
          </w:r>
          <w:r>
            <w:fldChar w:fldCharType="separate"/>
          </w:r>
          <w:r>
            <w:rPr>
              <w:rFonts w:hint="eastAsia"/>
              <w:lang w:val="en-US" w:eastAsia="zh-CN"/>
            </w:rPr>
            <w:t>7.3.</w:t>
          </w:r>
          <w:r>
            <w:t>1. 控制器层（CustomerController）</w:t>
          </w:r>
          <w:r>
            <w:tab/>
          </w:r>
          <w:r>
            <w:fldChar w:fldCharType="begin"/>
          </w:r>
          <w:r>
            <w:instrText xml:space="preserve"> PAGEREF _Toc12258 \h </w:instrText>
          </w:r>
          <w:r>
            <w:fldChar w:fldCharType="separate"/>
          </w:r>
          <w:r>
            <w:t>39</w:t>
          </w:r>
          <w:r>
            <w:fldChar w:fldCharType="end"/>
          </w:r>
          <w:r>
            <w:fldChar w:fldCharType="end"/>
          </w:r>
        </w:p>
        <w:p>
          <w:pPr>
            <w:pStyle w:val="6"/>
            <w:tabs>
              <w:tab w:val="right" w:leader="dot" w:pos="8306"/>
            </w:tabs>
          </w:pPr>
          <w:r>
            <w:fldChar w:fldCharType="begin"/>
          </w:r>
          <w:r>
            <w:instrText xml:space="preserve"> HYPERLINK \l _Toc212 </w:instrText>
          </w:r>
          <w:r>
            <w:fldChar w:fldCharType="separate"/>
          </w:r>
          <w:r>
            <w:rPr>
              <w:rFonts w:hint="eastAsia"/>
              <w:lang w:val="en-US" w:eastAsia="zh-CN"/>
            </w:rPr>
            <w:t>7.3.</w:t>
          </w:r>
          <w:r>
            <w:t>2. 服务层（CustomerService）</w:t>
          </w:r>
          <w:r>
            <w:tab/>
          </w:r>
          <w:r>
            <w:fldChar w:fldCharType="begin"/>
          </w:r>
          <w:r>
            <w:instrText xml:space="preserve"> PAGEREF _Toc212 \h </w:instrText>
          </w:r>
          <w:r>
            <w:fldChar w:fldCharType="separate"/>
          </w:r>
          <w:r>
            <w:t>42</w:t>
          </w:r>
          <w:r>
            <w:fldChar w:fldCharType="end"/>
          </w:r>
          <w:r>
            <w:fldChar w:fldCharType="end"/>
          </w:r>
        </w:p>
        <w:p>
          <w:pPr>
            <w:pStyle w:val="6"/>
            <w:tabs>
              <w:tab w:val="right" w:leader="dot" w:pos="8306"/>
            </w:tabs>
          </w:pPr>
          <w:r>
            <w:fldChar w:fldCharType="begin"/>
          </w:r>
          <w:r>
            <w:instrText xml:space="preserve"> HYPERLINK \l _Toc29897 </w:instrText>
          </w:r>
          <w:r>
            <w:fldChar w:fldCharType="separate"/>
          </w:r>
          <w:r>
            <w:rPr>
              <w:rFonts w:hint="eastAsia"/>
              <w:lang w:val="en-US" w:eastAsia="zh-CN"/>
            </w:rPr>
            <w:t>7.3.</w:t>
          </w:r>
          <w:r>
            <w:t>3. JWT处理类（JwtUtil）</w:t>
          </w:r>
          <w:r>
            <w:tab/>
          </w:r>
          <w:r>
            <w:fldChar w:fldCharType="begin"/>
          </w:r>
          <w:r>
            <w:instrText xml:space="preserve"> PAGEREF _Toc29897 \h </w:instrText>
          </w:r>
          <w:r>
            <w:fldChar w:fldCharType="separate"/>
          </w:r>
          <w:r>
            <w:t>43</w:t>
          </w:r>
          <w:r>
            <w:fldChar w:fldCharType="end"/>
          </w:r>
          <w:r>
            <w:fldChar w:fldCharType="end"/>
          </w:r>
        </w:p>
        <w:p>
          <w:pPr>
            <w:pStyle w:val="6"/>
            <w:tabs>
              <w:tab w:val="right" w:leader="dot" w:pos="8306"/>
            </w:tabs>
          </w:pPr>
          <w:r>
            <w:fldChar w:fldCharType="begin"/>
          </w:r>
          <w:r>
            <w:instrText xml:space="preserve"> HYPERLINK \l _Toc26619 </w:instrText>
          </w:r>
          <w:r>
            <w:fldChar w:fldCharType="separate"/>
          </w:r>
          <w:r>
            <w:rPr>
              <w:rFonts w:hint="eastAsia"/>
              <w:lang w:val="en-US" w:eastAsia="zh-CN"/>
            </w:rPr>
            <w:t>7.3.</w:t>
          </w:r>
          <w:r>
            <w:t>4. 自定义身份验证令牌（CustomAuthenticationToken）</w:t>
          </w:r>
          <w:r>
            <w:tab/>
          </w:r>
          <w:r>
            <w:fldChar w:fldCharType="begin"/>
          </w:r>
          <w:r>
            <w:instrText xml:space="preserve"> PAGEREF _Toc26619 \h </w:instrText>
          </w:r>
          <w:r>
            <w:fldChar w:fldCharType="separate"/>
          </w:r>
          <w:r>
            <w:t>43</w:t>
          </w:r>
          <w:r>
            <w:fldChar w:fldCharType="end"/>
          </w:r>
          <w:r>
            <w:fldChar w:fldCharType="end"/>
          </w:r>
        </w:p>
        <w:p>
          <w:pPr>
            <w:pStyle w:val="8"/>
            <w:tabs>
              <w:tab w:val="right" w:leader="dot" w:pos="8306"/>
            </w:tabs>
          </w:pPr>
          <w:r>
            <w:fldChar w:fldCharType="begin"/>
          </w:r>
          <w:r>
            <w:instrText xml:space="preserve"> HYPERLINK \l _Toc22241 </w:instrText>
          </w:r>
          <w:r>
            <w:fldChar w:fldCharType="separate"/>
          </w:r>
          <w:r>
            <w:rPr>
              <w:rFonts w:hint="eastAsia"/>
              <w:lang w:val="en-US" w:eastAsia="zh-CN"/>
            </w:rPr>
            <w:t>7.4. 订单管理模块</w:t>
          </w:r>
          <w:r>
            <w:tab/>
          </w:r>
          <w:r>
            <w:fldChar w:fldCharType="begin"/>
          </w:r>
          <w:r>
            <w:instrText xml:space="preserve"> PAGEREF _Toc22241 \h </w:instrText>
          </w:r>
          <w:r>
            <w:fldChar w:fldCharType="separate"/>
          </w:r>
          <w:r>
            <w:t>44</w:t>
          </w:r>
          <w:r>
            <w:fldChar w:fldCharType="end"/>
          </w:r>
          <w:r>
            <w:fldChar w:fldCharType="end"/>
          </w:r>
        </w:p>
        <w:p>
          <w:pPr>
            <w:pStyle w:val="6"/>
            <w:tabs>
              <w:tab w:val="right" w:leader="dot" w:pos="8306"/>
            </w:tabs>
          </w:pPr>
          <w:r>
            <w:fldChar w:fldCharType="begin"/>
          </w:r>
          <w:r>
            <w:instrText xml:space="preserve"> HYPERLINK \l _Toc20397 </w:instrText>
          </w:r>
          <w:r>
            <w:fldChar w:fldCharType="separate"/>
          </w:r>
          <w:r>
            <w:rPr>
              <w:rFonts w:hint="eastAsia"/>
              <w:lang w:val="en-US" w:eastAsia="zh-CN"/>
            </w:rPr>
            <w:t>7.4.</w:t>
          </w:r>
          <w:r>
            <w:t>1. 控制器层（OrderController）</w:t>
          </w:r>
          <w:r>
            <w:tab/>
          </w:r>
          <w:r>
            <w:fldChar w:fldCharType="begin"/>
          </w:r>
          <w:r>
            <w:instrText xml:space="preserve"> PAGEREF _Toc20397 \h </w:instrText>
          </w:r>
          <w:r>
            <w:fldChar w:fldCharType="separate"/>
          </w:r>
          <w:r>
            <w:t>44</w:t>
          </w:r>
          <w:r>
            <w:fldChar w:fldCharType="end"/>
          </w:r>
          <w:r>
            <w:fldChar w:fldCharType="end"/>
          </w:r>
        </w:p>
        <w:p>
          <w:pPr>
            <w:pStyle w:val="6"/>
            <w:tabs>
              <w:tab w:val="right" w:leader="dot" w:pos="8306"/>
            </w:tabs>
          </w:pPr>
          <w:r>
            <w:fldChar w:fldCharType="begin"/>
          </w:r>
          <w:r>
            <w:instrText xml:space="preserve"> HYPERLINK \l _Toc30716 </w:instrText>
          </w:r>
          <w:r>
            <w:fldChar w:fldCharType="separate"/>
          </w:r>
          <w:r>
            <w:rPr>
              <w:rFonts w:hint="eastAsia"/>
              <w:lang w:val="en-US" w:eastAsia="zh-CN"/>
            </w:rPr>
            <w:t>7.4.</w:t>
          </w:r>
          <w:r>
            <w:t>2. 模型层（Order 和 OrderItem）</w:t>
          </w:r>
          <w:r>
            <w:tab/>
          </w:r>
          <w:r>
            <w:fldChar w:fldCharType="begin"/>
          </w:r>
          <w:r>
            <w:instrText xml:space="preserve"> PAGEREF _Toc30716 \h </w:instrText>
          </w:r>
          <w:r>
            <w:fldChar w:fldCharType="separate"/>
          </w:r>
          <w:r>
            <w:t>46</w:t>
          </w:r>
          <w:r>
            <w:fldChar w:fldCharType="end"/>
          </w:r>
          <w:r>
            <w:fldChar w:fldCharType="end"/>
          </w:r>
        </w:p>
        <w:p>
          <w:pPr>
            <w:pStyle w:val="6"/>
            <w:tabs>
              <w:tab w:val="right" w:leader="dot" w:pos="8306"/>
            </w:tabs>
          </w:pPr>
          <w:r>
            <w:fldChar w:fldCharType="begin"/>
          </w:r>
          <w:r>
            <w:instrText xml:space="preserve"> HYPERLINK \l _Toc23911 </w:instrText>
          </w:r>
          <w:r>
            <w:fldChar w:fldCharType="separate"/>
          </w:r>
          <w:r>
            <w:rPr>
              <w:rFonts w:hint="eastAsia"/>
              <w:lang w:val="en-US" w:eastAsia="zh-CN"/>
            </w:rPr>
            <w:t>7.4.</w:t>
          </w:r>
          <w:r>
            <w:t>3. 数据访问层（OrderRepository 和 OrderItemRepository）</w:t>
          </w:r>
          <w:r>
            <w:tab/>
          </w:r>
          <w:r>
            <w:fldChar w:fldCharType="begin"/>
          </w:r>
          <w:r>
            <w:instrText xml:space="preserve"> PAGEREF _Toc23911 \h </w:instrText>
          </w:r>
          <w:r>
            <w:fldChar w:fldCharType="separate"/>
          </w:r>
          <w:r>
            <w:t>47</w:t>
          </w:r>
          <w:r>
            <w:fldChar w:fldCharType="end"/>
          </w:r>
          <w:r>
            <w:fldChar w:fldCharType="end"/>
          </w:r>
        </w:p>
        <w:p>
          <w:pPr>
            <w:pStyle w:val="6"/>
            <w:tabs>
              <w:tab w:val="right" w:leader="dot" w:pos="8306"/>
            </w:tabs>
          </w:pPr>
          <w:r>
            <w:fldChar w:fldCharType="begin"/>
          </w:r>
          <w:r>
            <w:instrText xml:space="preserve"> HYPERLINK \l _Toc3793 </w:instrText>
          </w:r>
          <w:r>
            <w:fldChar w:fldCharType="separate"/>
          </w:r>
          <w:r>
            <w:rPr>
              <w:rFonts w:hint="eastAsia"/>
              <w:lang w:val="en-US" w:eastAsia="zh-CN"/>
            </w:rPr>
            <w:t>7.4.</w:t>
          </w:r>
          <w:r>
            <w:t>4. 服务层（OrderService）</w:t>
          </w:r>
          <w:r>
            <w:tab/>
          </w:r>
          <w:r>
            <w:fldChar w:fldCharType="begin"/>
          </w:r>
          <w:r>
            <w:instrText xml:space="preserve"> PAGEREF _Toc3793 \h </w:instrText>
          </w:r>
          <w:r>
            <w:fldChar w:fldCharType="separate"/>
          </w:r>
          <w:r>
            <w:t>48</w:t>
          </w:r>
          <w:r>
            <w:fldChar w:fldCharType="end"/>
          </w:r>
          <w:r>
            <w:fldChar w:fldCharType="end"/>
          </w:r>
        </w:p>
        <w:p>
          <w:pPr>
            <w:pStyle w:val="8"/>
            <w:tabs>
              <w:tab w:val="right" w:leader="dot" w:pos="8306"/>
            </w:tabs>
          </w:pPr>
          <w:r>
            <w:fldChar w:fldCharType="begin"/>
          </w:r>
          <w:r>
            <w:instrText xml:space="preserve"> HYPERLINK \l _Toc8069 </w:instrText>
          </w:r>
          <w:r>
            <w:fldChar w:fldCharType="separate"/>
          </w:r>
          <w:r>
            <w:rPr>
              <w:rFonts w:hint="eastAsia"/>
              <w:lang w:val="en-US" w:eastAsia="zh-CN"/>
            </w:rPr>
            <w:t>7.5. 库存管理与采购订单模块</w:t>
          </w:r>
          <w:r>
            <w:tab/>
          </w:r>
          <w:r>
            <w:fldChar w:fldCharType="begin"/>
          </w:r>
          <w:r>
            <w:instrText xml:space="preserve"> PAGEREF _Toc8069 \h </w:instrText>
          </w:r>
          <w:r>
            <w:fldChar w:fldCharType="separate"/>
          </w:r>
          <w:r>
            <w:t>48</w:t>
          </w:r>
          <w:r>
            <w:fldChar w:fldCharType="end"/>
          </w:r>
          <w:r>
            <w:fldChar w:fldCharType="end"/>
          </w:r>
        </w:p>
        <w:p>
          <w:pPr>
            <w:pStyle w:val="6"/>
            <w:tabs>
              <w:tab w:val="right" w:leader="dot" w:pos="8306"/>
            </w:tabs>
          </w:pPr>
          <w:r>
            <w:fldChar w:fldCharType="begin"/>
          </w:r>
          <w:r>
            <w:instrText xml:space="preserve"> HYPERLINK \l _Toc24768 </w:instrText>
          </w:r>
          <w:r>
            <w:fldChar w:fldCharType="separate"/>
          </w:r>
          <w:r>
            <w:rPr>
              <w:rFonts w:hint="eastAsia"/>
              <w:lang w:val="en-US" w:eastAsia="zh-CN"/>
            </w:rPr>
            <w:t>7.5.</w:t>
          </w:r>
          <w:r>
            <w:t xml:space="preserve">1. </w:t>
          </w:r>
          <w:r>
            <w:rPr>
              <w:rFonts w:hint="eastAsia"/>
              <w:lang w:val="en-US" w:eastAsia="zh-CN"/>
            </w:rPr>
            <w:t>控制器层</w:t>
          </w:r>
          <w:r>
            <w:tab/>
          </w:r>
          <w:r>
            <w:fldChar w:fldCharType="begin"/>
          </w:r>
          <w:r>
            <w:instrText xml:space="preserve"> PAGEREF _Toc24768 \h </w:instrText>
          </w:r>
          <w:r>
            <w:fldChar w:fldCharType="separate"/>
          </w:r>
          <w:r>
            <w:t>48</w:t>
          </w:r>
          <w:r>
            <w:fldChar w:fldCharType="end"/>
          </w:r>
          <w:r>
            <w:fldChar w:fldCharType="end"/>
          </w:r>
        </w:p>
        <w:p>
          <w:pPr>
            <w:pStyle w:val="6"/>
            <w:tabs>
              <w:tab w:val="right" w:leader="dot" w:pos="8306"/>
            </w:tabs>
          </w:pPr>
          <w:r>
            <w:fldChar w:fldCharType="begin"/>
          </w:r>
          <w:r>
            <w:instrText xml:space="preserve"> HYPERLINK \l _Toc23673 </w:instrText>
          </w:r>
          <w:r>
            <w:fldChar w:fldCharType="separate"/>
          </w:r>
          <w:r>
            <w:rPr>
              <w:rFonts w:hint="eastAsia"/>
              <w:lang w:val="en-US" w:eastAsia="zh-CN"/>
            </w:rPr>
            <w:t>7.5.2 模型层</w:t>
          </w:r>
          <w:r>
            <w:tab/>
          </w:r>
          <w:r>
            <w:fldChar w:fldCharType="begin"/>
          </w:r>
          <w:r>
            <w:instrText xml:space="preserve"> PAGEREF _Toc23673 \h </w:instrText>
          </w:r>
          <w:r>
            <w:fldChar w:fldCharType="separate"/>
          </w:r>
          <w:r>
            <w:t>49</w:t>
          </w:r>
          <w:r>
            <w:fldChar w:fldCharType="end"/>
          </w:r>
          <w:r>
            <w:fldChar w:fldCharType="end"/>
          </w:r>
        </w:p>
        <w:p>
          <w:pPr>
            <w:pStyle w:val="6"/>
            <w:tabs>
              <w:tab w:val="right" w:leader="dot" w:pos="8306"/>
            </w:tabs>
          </w:pPr>
          <w:r>
            <w:fldChar w:fldCharType="begin"/>
          </w:r>
          <w:r>
            <w:instrText xml:space="preserve"> HYPERLINK \l _Toc7873 </w:instrText>
          </w:r>
          <w:r>
            <w:fldChar w:fldCharType="separate"/>
          </w:r>
          <w:r>
            <w:rPr>
              <w:rFonts w:hint="eastAsia"/>
              <w:bCs/>
              <w:lang w:val="en-US" w:eastAsia="zh-CN"/>
            </w:rPr>
            <w:t>7.5.3</w:t>
          </w:r>
          <w:r>
            <w:rPr>
              <w:bCs/>
            </w:rPr>
            <w:t>. 数据访问层</w:t>
          </w:r>
          <w:r>
            <w:tab/>
          </w:r>
          <w:r>
            <w:fldChar w:fldCharType="begin"/>
          </w:r>
          <w:r>
            <w:instrText xml:space="preserve"> PAGEREF _Toc7873 \h </w:instrText>
          </w:r>
          <w:r>
            <w:fldChar w:fldCharType="separate"/>
          </w:r>
          <w:r>
            <w:t>50</w:t>
          </w:r>
          <w:r>
            <w:fldChar w:fldCharType="end"/>
          </w:r>
          <w:r>
            <w:fldChar w:fldCharType="end"/>
          </w:r>
        </w:p>
        <w:p>
          <w:pPr>
            <w:pStyle w:val="6"/>
            <w:tabs>
              <w:tab w:val="right" w:leader="dot" w:pos="8306"/>
            </w:tabs>
          </w:pPr>
          <w:r>
            <w:fldChar w:fldCharType="begin"/>
          </w:r>
          <w:r>
            <w:instrText xml:space="preserve"> HYPERLINK \l _Toc7292 </w:instrText>
          </w:r>
          <w:r>
            <w:fldChar w:fldCharType="separate"/>
          </w:r>
          <w:r>
            <w:rPr>
              <w:rFonts w:hint="eastAsia"/>
              <w:lang w:val="en-US" w:eastAsia="zh-CN"/>
            </w:rPr>
            <w:t>7.5.4</w:t>
          </w:r>
          <w:r>
            <w:t>. 服务层</w:t>
          </w:r>
          <w:r>
            <w:tab/>
          </w:r>
          <w:r>
            <w:fldChar w:fldCharType="begin"/>
          </w:r>
          <w:r>
            <w:instrText xml:space="preserve"> PAGEREF _Toc7292 \h </w:instrText>
          </w:r>
          <w:r>
            <w:fldChar w:fldCharType="separate"/>
          </w:r>
          <w:r>
            <w:t>51</w:t>
          </w:r>
          <w:r>
            <w:fldChar w:fldCharType="end"/>
          </w:r>
          <w:r>
            <w:fldChar w:fldCharType="end"/>
          </w:r>
        </w:p>
        <w:p>
          <w:pPr>
            <w:pStyle w:val="8"/>
            <w:tabs>
              <w:tab w:val="right" w:leader="dot" w:pos="8306"/>
            </w:tabs>
          </w:pPr>
          <w:r>
            <w:fldChar w:fldCharType="begin"/>
          </w:r>
          <w:r>
            <w:instrText xml:space="preserve"> HYPERLINK \l _Toc26309 </w:instrText>
          </w:r>
          <w:r>
            <w:fldChar w:fldCharType="separate"/>
          </w:r>
          <w:r>
            <w:rPr>
              <w:rFonts w:hint="eastAsia"/>
              <w:lang w:val="en-US" w:eastAsia="zh-CN"/>
            </w:rPr>
            <w:t>7.6. 供应商管理模块</w:t>
          </w:r>
          <w:r>
            <w:tab/>
          </w:r>
          <w:r>
            <w:fldChar w:fldCharType="begin"/>
          </w:r>
          <w:r>
            <w:instrText xml:space="preserve"> PAGEREF _Toc26309 \h </w:instrText>
          </w:r>
          <w:r>
            <w:fldChar w:fldCharType="separate"/>
          </w:r>
          <w:r>
            <w:t>52</w:t>
          </w:r>
          <w:r>
            <w:fldChar w:fldCharType="end"/>
          </w:r>
          <w:r>
            <w:fldChar w:fldCharType="end"/>
          </w:r>
        </w:p>
        <w:p>
          <w:pPr>
            <w:pStyle w:val="6"/>
            <w:tabs>
              <w:tab w:val="right" w:leader="dot" w:pos="8306"/>
            </w:tabs>
          </w:pPr>
          <w:r>
            <w:fldChar w:fldCharType="begin"/>
          </w:r>
          <w:r>
            <w:instrText xml:space="preserve"> HYPERLINK \l _Toc18928 </w:instrText>
          </w:r>
          <w:r>
            <w:fldChar w:fldCharType="separate"/>
          </w:r>
          <w:r>
            <w:rPr>
              <w:rFonts w:hint="eastAsia"/>
              <w:lang w:val="en-US" w:eastAsia="zh-CN"/>
            </w:rPr>
            <w:t>7.6.</w:t>
          </w:r>
          <w:r>
            <w:t>1. 控制器层（SupplierController）</w:t>
          </w:r>
          <w:r>
            <w:tab/>
          </w:r>
          <w:r>
            <w:fldChar w:fldCharType="begin"/>
          </w:r>
          <w:r>
            <w:instrText xml:space="preserve"> PAGEREF _Toc18928 \h </w:instrText>
          </w:r>
          <w:r>
            <w:fldChar w:fldCharType="separate"/>
          </w:r>
          <w:r>
            <w:t>52</w:t>
          </w:r>
          <w:r>
            <w:fldChar w:fldCharType="end"/>
          </w:r>
          <w:r>
            <w:fldChar w:fldCharType="end"/>
          </w:r>
        </w:p>
        <w:p>
          <w:pPr>
            <w:pStyle w:val="6"/>
            <w:tabs>
              <w:tab w:val="right" w:leader="dot" w:pos="8306"/>
            </w:tabs>
          </w:pPr>
          <w:r>
            <w:fldChar w:fldCharType="begin"/>
          </w:r>
          <w:r>
            <w:instrText xml:space="preserve"> HYPERLINK \l _Toc29961 </w:instrText>
          </w:r>
          <w:r>
            <w:fldChar w:fldCharType="separate"/>
          </w:r>
          <w:r>
            <w:rPr>
              <w:rFonts w:hint="eastAsia"/>
              <w:lang w:val="en-US" w:eastAsia="zh-CN"/>
            </w:rPr>
            <w:t>7.6.</w:t>
          </w:r>
          <w:r>
            <w:t>2. 模型层（Supplier）</w:t>
          </w:r>
          <w:r>
            <w:tab/>
          </w:r>
          <w:r>
            <w:fldChar w:fldCharType="begin"/>
          </w:r>
          <w:r>
            <w:instrText xml:space="preserve"> PAGEREF _Toc29961 \h </w:instrText>
          </w:r>
          <w:r>
            <w:fldChar w:fldCharType="separate"/>
          </w:r>
          <w:r>
            <w:t>53</w:t>
          </w:r>
          <w:r>
            <w:fldChar w:fldCharType="end"/>
          </w:r>
          <w:r>
            <w:fldChar w:fldCharType="end"/>
          </w:r>
        </w:p>
        <w:p>
          <w:pPr>
            <w:pStyle w:val="6"/>
            <w:tabs>
              <w:tab w:val="right" w:leader="dot" w:pos="8306"/>
            </w:tabs>
          </w:pPr>
          <w:r>
            <w:fldChar w:fldCharType="begin"/>
          </w:r>
          <w:r>
            <w:instrText xml:space="preserve"> HYPERLINK \l _Toc26078 </w:instrText>
          </w:r>
          <w:r>
            <w:fldChar w:fldCharType="separate"/>
          </w:r>
          <w:r>
            <w:rPr>
              <w:rFonts w:hint="eastAsia"/>
              <w:lang w:val="en-US" w:eastAsia="zh-CN"/>
            </w:rPr>
            <w:t>7.6.</w:t>
          </w:r>
          <w:r>
            <w:t>3. 数据访问层（SupplierRepository）</w:t>
          </w:r>
          <w:r>
            <w:tab/>
          </w:r>
          <w:r>
            <w:fldChar w:fldCharType="begin"/>
          </w:r>
          <w:r>
            <w:instrText xml:space="preserve"> PAGEREF _Toc26078 \h </w:instrText>
          </w:r>
          <w:r>
            <w:fldChar w:fldCharType="separate"/>
          </w:r>
          <w:r>
            <w:t>54</w:t>
          </w:r>
          <w:r>
            <w:fldChar w:fldCharType="end"/>
          </w:r>
          <w:r>
            <w:fldChar w:fldCharType="end"/>
          </w:r>
        </w:p>
        <w:p>
          <w:pPr>
            <w:pStyle w:val="6"/>
            <w:tabs>
              <w:tab w:val="right" w:leader="dot" w:pos="8306"/>
            </w:tabs>
          </w:pPr>
          <w:r>
            <w:fldChar w:fldCharType="begin"/>
          </w:r>
          <w:r>
            <w:instrText xml:space="preserve"> HYPERLINK \l _Toc11572 </w:instrText>
          </w:r>
          <w:r>
            <w:fldChar w:fldCharType="separate"/>
          </w:r>
          <w:r>
            <w:rPr>
              <w:rFonts w:hint="eastAsia"/>
              <w:lang w:val="en-US" w:eastAsia="zh-CN"/>
            </w:rPr>
            <w:t>7.6.</w:t>
          </w:r>
          <w:r>
            <w:t>4. 服务层（SupplierService）</w:t>
          </w:r>
          <w:r>
            <w:tab/>
          </w:r>
          <w:r>
            <w:fldChar w:fldCharType="begin"/>
          </w:r>
          <w:r>
            <w:instrText xml:space="preserve"> PAGEREF _Toc11572 \h </w:instrText>
          </w:r>
          <w:r>
            <w:fldChar w:fldCharType="separate"/>
          </w:r>
          <w:r>
            <w:t>54</w:t>
          </w:r>
          <w:r>
            <w:fldChar w:fldCharType="end"/>
          </w:r>
          <w:r>
            <w:fldChar w:fldCharType="end"/>
          </w:r>
        </w:p>
        <w:p>
          <w:pPr>
            <w:pStyle w:val="7"/>
            <w:tabs>
              <w:tab w:val="right" w:leader="dot" w:pos="8306"/>
            </w:tabs>
          </w:pPr>
          <w:r>
            <w:fldChar w:fldCharType="begin"/>
          </w:r>
          <w:r>
            <w:instrText xml:space="preserve"> HYPERLINK \l _Toc31009 </w:instrText>
          </w:r>
          <w:r>
            <w:fldChar w:fldCharType="separate"/>
          </w:r>
          <w:r>
            <w:rPr>
              <w:rFonts w:hint="eastAsia"/>
            </w:rPr>
            <w:t xml:space="preserve">八、 </w:t>
          </w:r>
          <w:r>
            <w:rPr>
              <w:rFonts w:hint="eastAsia"/>
              <w:lang w:val="en-US" w:eastAsia="zh-CN"/>
            </w:rPr>
            <w:t>总结与体会</w:t>
          </w:r>
          <w:r>
            <w:tab/>
          </w:r>
          <w:r>
            <w:fldChar w:fldCharType="begin"/>
          </w:r>
          <w:r>
            <w:instrText xml:space="preserve"> PAGEREF _Toc31009 \h </w:instrText>
          </w:r>
          <w:r>
            <w:fldChar w:fldCharType="separate"/>
          </w:r>
          <w:r>
            <w:t>56</w:t>
          </w:r>
          <w:r>
            <w:fldChar w:fldCharType="end"/>
          </w:r>
          <w:r>
            <w:fldChar w:fldCharType="end"/>
          </w:r>
        </w:p>
        <w:p>
          <w:pPr>
            <w:pStyle w:val="8"/>
            <w:tabs>
              <w:tab w:val="right" w:leader="dot" w:pos="8306"/>
            </w:tabs>
          </w:pPr>
          <w:r>
            <w:fldChar w:fldCharType="begin"/>
          </w:r>
          <w:r>
            <w:instrText xml:space="preserve"> HYPERLINK \l _Toc8504 </w:instrText>
          </w:r>
          <w:r>
            <w:fldChar w:fldCharType="separate"/>
          </w:r>
          <w:r>
            <w:rPr>
              <w:rFonts w:hint="eastAsia"/>
              <w:lang w:val="en-US" w:eastAsia="zh-CN"/>
            </w:rPr>
            <w:t>8</w:t>
          </w:r>
          <w:r>
            <w:rPr>
              <w:rFonts w:hint="default"/>
            </w:rPr>
            <w:t>.1 项目成果总结</w:t>
          </w:r>
          <w:r>
            <w:tab/>
          </w:r>
          <w:r>
            <w:fldChar w:fldCharType="begin"/>
          </w:r>
          <w:r>
            <w:instrText xml:space="preserve"> PAGEREF _Toc8504 \h </w:instrText>
          </w:r>
          <w:r>
            <w:fldChar w:fldCharType="separate"/>
          </w:r>
          <w:r>
            <w:t>56</w:t>
          </w:r>
          <w:r>
            <w:fldChar w:fldCharType="end"/>
          </w:r>
          <w:r>
            <w:fldChar w:fldCharType="end"/>
          </w:r>
        </w:p>
        <w:p>
          <w:pPr>
            <w:pStyle w:val="8"/>
            <w:tabs>
              <w:tab w:val="right" w:leader="dot" w:pos="8306"/>
            </w:tabs>
          </w:pPr>
          <w:r>
            <w:fldChar w:fldCharType="begin"/>
          </w:r>
          <w:r>
            <w:instrText xml:space="preserve"> HYPERLINK \l _Toc28746 </w:instrText>
          </w:r>
          <w:r>
            <w:fldChar w:fldCharType="separate"/>
          </w:r>
          <w:r>
            <w:rPr>
              <w:rFonts w:hint="eastAsia"/>
              <w:lang w:val="en-US" w:eastAsia="zh-CN"/>
            </w:rPr>
            <w:t>8</w:t>
          </w:r>
          <w:r>
            <w:rPr>
              <w:rFonts w:hint="default"/>
            </w:rPr>
            <w:t>.2 个人体会</w:t>
          </w:r>
          <w:r>
            <w:tab/>
          </w:r>
          <w:r>
            <w:fldChar w:fldCharType="begin"/>
          </w:r>
          <w:r>
            <w:instrText xml:space="preserve"> PAGEREF _Toc28746 \h </w:instrText>
          </w:r>
          <w:r>
            <w:fldChar w:fldCharType="separate"/>
          </w:r>
          <w:r>
            <w:t>56</w:t>
          </w:r>
          <w:r>
            <w:fldChar w:fldCharType="end"/>
          </w:r>
          <w:r>
            <w:fldChar w:fldCharType="end"/>
          </w:r>
        </w:p>
        <w:p>
          <w:pPr>
            <w:rPr>
              <w:rFonts w:ascii="宋体" w:hAnsi="宋体" w:eastAsia="宋体" w:cstheme="minorBidi"/>
              <w:kern w:val="2"/>
              <w:sz w:val="21"/>
              <w:szCs w:val="24"/>
              <w:lang w:val="en-US" w:eastAsia="zh-CN" w:bidi="ar-SA"/>
            </w:rPr>
          </w:pPr>
          <w:r>
            <w:fldChar w:fldCharType="end"/>
          </w:r>
        </w:p>
      </w:sdtContent>
    </w:sdt>
    <w:p>
      <w:pPr>
        <w:rPr>
          <w:rFonts w:ascii="宋体" w:hAnsi="宋体" w:eastAsia="宋体" w:cstheme="minorBidi"/>
          <w:kern w:val="2"/>
          <w:sz w:val="21"/>
          <w:szCs w:val="24"/>
          <w:lang w:val="en-US" w:eastAsia="zh-CN" w:bidi="ar-SA"/>
        </w:rPr>
      </w:pPr>
    </w:p>
    <w:p>
      <w:r>
        <w:br w:type="page"/>
      </w:r>
    </w:p>
    <w:p/>
    <w:p>
      <w:pPr>
        <w:pStyle w:val="2"/>
        <w:numPr>
          <w:ilvl w:val="0"/>
          <w:numId w:val="1"/>
        </w:numPr>
        <w:bidi w:val="0"/>
      </w:pPr>
      <w:bookmarkStart w:id="0" w:name="_Toc4219"/>
      <w:r>
        <w:rPr>
          <w:rFonts w:hint="eastAsia"/>
          <w:lang w:val="en-US" w:eastAsia="zh-CN"/>
        </w:rPr>
        <w:t>概述</w:t>
      </w:r>
      <w:bookmarkEnd w:id="0"/>
    </w:p>
    <w:p>
      <w:pPr>
        <w:bidi w:val="0"/>
      </w:pPr>
      <w:r>
        <w:t>本任务旨在设计和实现一个小型数据库应用系统，以服务于一个网上书店的日常运营和网上购书业务。系统的设计涉及多个功能模块，包括供书目录与库存管理、采购管理、客户管理、顾客订单与发货管理、供应商管理及网上查询与浏览等。这些功能将通过客户端/服务器（C/S）模式来实现，以确保书店内部的日常业务能够高效管理；而顾客则可以通过互联网进行在线查询、浏览以及下单购书。为提升系统性能，业务规则尽量放置在中间层或数据库服务器端处理，从而有效地降低了客户端负载，提升了系统整体响应速度和稳定性。</w:t>
      </w:r>
    </w:p>
    <w:p>
      <w:pPr>
        <w:bidi w:val="0"/>
      </w:pPr>
      <w:r>
        <w:t>在实现过程中，我们采用了关系型数据库管理系统，通过设计多个数据库表、视图、存储过程和触发器来满足系统的需求。数据库设计的重点是保证数据的完整性、查询效率、事务的一致性以及安全性，确保书店运营管理的顺畅和顾客在线购物的便利。</w:t>
      </w:r>
      <w:r>
        <w:rPr>
          <w:rFonts w:hint="eastAsia"/>
          <w:lang w:val="en-US" w:eastAsia="zh-CN"/>
        </w:rPr>
        <w:t>我们还采用了Spring Boot和Vue3用于实现前后端，进行了前后端的分离。</w:t>
      </w:r>
    </w:p>
    <w:p>
      <w:pPr>
        <w:pStyle w:val="2"/>
        <w:numPr>
          <w:ilvl w:val="0"/>
          <w:numId w:val="1"/>
        </w:numPr>
        <w:bidi w:val="0"/>
      </w:pPr>
      <w:bookmarkStart w:id="1" w:name="_Toc3811"/>
      <w:r>
        <w:rPr>
          <w:rFonts w:hint="eastAsia"/>
          <w:lang w:val="en-US" w:eastAsia="zh-CN"/>
        </w:rPr>
        <w:t>需求分析</w:t>
      </w:r>
      <w:bookmarkEnd w:id="1"/>
    </w:p>
    <w:p>
      <w:pPr>
        <w:bidi w:val="0"/>
      </w:pPr>
      <w:r>
        <w:t>本书店系统面向两个主要用户群体：书店管理人员和网上顾客。系统的核心功能涵盖了从书籍入库到顾客下单，再到发货的整个流程，并支持书店内部与顾客之间的互动。</w:t>
      </w:r>
    </w:p>
    <w:p>
      <w:pPr>
        <w:pStyle w:val="3"/>
        <w:bidi w:val="0"/>
        <w:rPr>
          <w:rFonts w:hint="default"/>
          <w:lang w:val="en-US" w:eastAsia="zh-CN"/>
        </w:rPr>
      </w:pPr>
      <w:bookmarkStart w:id="2" w:name="_Toc8261"/>
      <w:r>
        <w:rPr>
          <w:rFonts w:hint="eastAsia"/>
          <w:lang w:val="en-US" w:eastAsia="zh-CN"/>
        </w:rPr>
        <w:t>2.1. 功能需求</w:t>
      </w:r>
      <w:bookmarkEnd w:id="2"/>
    </w:p>
    <w:p>
      <w:pPr>
        <w:bidi w:val="0"/>
        <w:rPr>
          <w:rFonts w:hint="eastAsia"/>
          <w:lang w:val="en-US" w:eastAsia="zh-CN"/>
        </w:rPr>
      </w:pPr>
      <w:r>
        <w:rPr>
          <w:rFonts w:hint="eastAsia"/>
          <w:lang w:val="en-US" w:eastAsia="zh-CN"/>
        </w:rPr>
        <w:t>功能用例图如下图所示：</w:t>
      </w:r>
    </w:p>
    <w:p>
      <w:pPr>
        <w:bidi w:val="0"/>
        <w:jc w:val="center"/>
      </w:pPr>
      <w:r>
        <w:drawing>
          <wp:inline distT="0" distB="0" distL="114300" distR="114300">
            <wp:extent cx="2878455" cy="2359660"/>
            <wp:effectExtent l="0" t="0" r="1905" b="254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7"/>
                    <a:stretch>
                      <a:fillRect/>
                    </a:stretch>
                  </pic:blipFill>
                  <pic:spPr>
                    <a:xfrm>
                      <a:off x="0" y="0"/>
                      <a:ext cx="2878455" cy="2359660"/>
                    </a:xfrm>
                    <a:prstGeom prst="rect">
                      <a:avLst/>
                    </a:prstGeom>
                  </pic:spPr>
                </pic:pic>
              </a:graphicData>
            </a:graphic>
          </wp:inline>
        </w:drawing>
      </w:r>
    </w:p>
    <w:p>
      <w:pPr>
        <w:bidi w:val="0"/>
        <w:jc w:val="center"/>
        <w:rPr>
          <w:rFonts w:hint="default"/>
          <w:lang w:val="en-US" w:eastAsia="zh-CN"/>
        </w:rPr>
      </w:pPr>
      <w:r>
        <w:drawing>
          <wp:inline distT="0" distB="0" distL="114300" distR="114300">
            <wp:extent cx="3044825" cy="2863215"/>
            <wp:effectExtent l="0" t="0" r="3175" b="19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
                    <a:stretch>
                      <a:fillRect/>
                    </a:stretch>
                  </pic:blipFill>
                  <pic:spPr>
                    <a:xfrm>
                      <a:off x="0" y="0"/>
                      <a:ext cx="3044825" cy="2863215"/>
                    </a:xfrm>
                    <a:prstGeom prst="rect">
                      <a:avLst/>
                    </a:prstGeom>
                  </pic:spPr>
                </pic:pic>
              </a:graphicData>
            </a:graphic>
          </wp:inline>
        </w:drawing>
      </w:r>
    </w:p>
    <w:p>
      <w:pPr>
        <w:bidi w:val="0"/>
      </w:pPr>
    </w:p>
    <w:p>
      <w:pPr>
        <w:bidi w:val="0"/>
        <w:rPr>
          <w:rFonts w:hint="default" w:eastAsiaTheme="minorEastAsia"/>
          <w:lang w:val="en-US" w:eastAsia="zh-CN"/>
        </w:rPr>
      </w:pPr>
      <w:r>
        <w:rPr>
          <w:rFonts w:hint="eastAsia"/>
          <w:lang w:val="en-US" w:eastAsia="zh-CN"/>
        </w:rPr>
        <w:t>网上书店管理系统可以分为下面几个模块。</w:t>
      </w:r>
    </w:p>
    <w:p>
      <w:pPr>
        <w:bidi w:val="0"/>
        <w:jc w:val="center"/>
      </w:pPr>
      <w:r>
        <w:drawing>
          <wp:inline distT="0" distB="0" distL="114300" distR="114300">
            <wp:extent cx="3888740" cy="2899410"/>
            <wp:effectExtent l="0" t="0" r="12700" b="1143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9"/>
                    <a:stretch>
                      <a:fillRect/>
                    </a:stretch>
                  </pic:blipFill>
                  <pic:spPr>
                    <a:xfrm>
                      <a:off x="0" y="0"/>
                      <a:ext cx="3888740" cy="2899410"/>
                    </a:xfrm>
                    <a:prstGeom prst="rect">
                      <a:avLst/>
                    </a:prstGeom>
                  </pic:spPr>
                </pic:pic>
              </a:graphicData>
            </a:graphic>
          </wp:inline>
        </w:drawing>
      </w:r>
    </w:p>
    <w:p>
      <w:pPr>
        <w:bidi w:val="0"/>
      </w:pPr>
      <w:r>
        <w:t>以下为各功能模块的详细需求分析：</w:t>
      </w:r>
    </w:p>
    <w:p>
      <w:pPr>
        <w:pStyle w:val="4"/>
        <w:bidi w:val="0"/>
      </w:pPr>
      <w:bookmarkStart w:id="3" w:name="_Toc29948"/>
      <w:r>
        <w:rPr>
          <w:rFonts w:hint="eastAsia"/>
          <w:lang w:val="en-US" w:eastAsia="zh-CN"/>
        </w:rPr>
        <w:t>2.1.</w:t>
      </w:r>
      <w:r>
        <w:t>1. 供书目录与库存管理</w:t>
      </w:r>
      <w:bookmarkEnd w:id="3"/>
    </w:p>
    <w:p>
      <w:pPr>
        <w:bidi w:val="0"/>
      </w:pPr>
      <w:r>
        <w:t>供书目录与库存管理是书店的核心业务之一。书店需要管理大量书籍信息，包括书号、书名、作者、出版社、价格、关键字、目录、封皮、存货量以及供应商信息等。此外，对于丛书的管理也是一个特殊需求，某个书号下可能包含多本书。库存管理要求精确记录每本书的存货数量，及时更新库存变化，并提供相应的库存查询功能。</w:t>
      </w:r>
    </w:p>
    <w:p>
      <w:pPr>
        <w:numPr>
          <w:ilvl w:val="0"/>
          <w:numId w:val="2"/>
        </w:numPr>
        <w:bidi w:val="0"/>
        <w:ind w:left="-120" w:leftChars="0"/>
      </w:pPr>
      <w:r>
        <w:t>关键需求：</w:t>
      </w:r>
    </w:p>
    <w:p>
      <w:pPr>
        <w:numPr>
          <w:ilvl w:val="1"/>
          <w:numId w:val="2"/>
        </w:numPr>
        <w:bidi w:val="0"/>
        <w:ind w:left="300" w:leftChars="0"/>
      </w:pPr>
      <w:r>
        <w:t>书籍信息记录（书号、书名、作者、出版社、价格等）。</w:t>
      </w:r>
    </w:p>
    <w:p>
      <w:pPr>
        <w:numPr>
          <w:ilvl w:val="1"/>
          <w:numId w:val="2"/>
        </w:numPr>
        <w:bidi w:val="0"/>
        <w:ind w:left="300" w:leftChars="0"/>
      </w:pPr>
      <w:r>
        <w:t>丛书的管理（一本书可能对应多本书）。</w:t>
      </w:r>
    </w:p>
    <w:p>
      <w:pPr>
        <w:numPr>
          <w:ilvl w:val="1"/>
          <w:numId w:val="2"/>
        </w:numPr>
        <w:bidi w:val="0"/>
        <w:ind w:left="300" w:leftChars="0"/>
      </w:pPr>
      <w:r>
        <w:t>书籍库存量的管理，库存变化的实时更新。</w:t>
      </w:r>
    </w:p>
    <w:p>
      <w:pPr>
        <w:numPr>
          <w:ilvl w:val="1"/>
          <w:numId w:val="2"/>
        </w:numPr>
        <w:bidi w:val="0"/>
        <w:ind w:left="300" w:leftChars="0"/>
      </w:pPr>
      <w:r>
        <w:t>供应商信息管理（多供应商情况）。</w:t>
      </w:r>
    </w:p>
    <w:p>
      <w:pPr>
        <w:pStyle w:val="4"/>
        <w:bidi w:val="0"/>
      </w:pPr>
      <w:bookmarkStart w:id="4" w:name="_Toc4146"/>
      <w:r>
        <w:rPr>
          <w:rFonts w:hint="eastAsia"/>
          <w:lang w:val="en-US" w:eastAsia="zh-CN"/>
        </w:rPr>
        <w:t>2.1.</w:t>
      </w:r>
      <w:r>
        <w:t>2. 采购管理</w:t>
      </w:r>
      <w:bookmarkEnd w:id="4"/>
    </w:p>
    <w:p>
      <w:pPr>
        <w:bidi w:val="0"/>
      </w:pPr>
      <w:r>
        <w:t>采购管理系统主要用于缺书登记和采购单管理。当书籍库存量低于预定阈值时，系统应自动生成缺书记录；同时，书店工作人员可以根据缺书记录生成采购单，采购单到货后，需及时更新库存信息，并通知顾客相关书籍的到货情况。</w:t>
      </w:r>
    </w:p>
    <w:p>
      <w:pPr>
        <w:numPr>
          <w:ilvl w:val="0"/>
          <w:numId w:val="3"/>
        </w:numPr>
        <w:bidi w:val="0"/>
        <w:ind w:left="-120" w:leftChars="0"/>
      </w:pPr>
      <w:r>
        <w:t>关键需求：</w:t>
      </w:r>
    </w:p>
    <w:p>
      <w:pPr>
        <w:numPr>
          <w:ilvl w:val="1"/>
          <w:numId w:val="3"/>
        </w:numPr>
        <w:bidi w:val="0"/>
        <w:ind w:left="300" w:leftChars="0"/>
      </w:pPr>
      <w:r>
        <w:t>缺书登记：包括书号、书名、出版社、数量、登记日期。</w:t>
      </w:r>
    </w:p>
    <w:p>
      <w:pPr>
        <w:numPr>
          <w:ilvl w:val="1"/>
          <w:numId w:val="3"/>
        </w:numPr>
        <w:bidi w:val="0"/>
        <w:ind w:left="300" w:leftChars="0"/>
      </w:pPr>
      <w:r>
        <w:t>自动生成缺书记录：当库存量低于设定限度时。</w:t>
      </w:r>
    </w:p>
    <w:p>
      <w:pPr>
        <w:numPr>
          <w:ilvl w:val="1"/>
          <w:numId w:val="3"/>
        </w:numPr>
        <w:bidi w:val="0"/>
        <w:ind w:left="300" w:leftChars="0"/>
      </w:pPr>
      <w:r>
        <w:t>采购单管理：包括采购单的创建、更新和删除。</w:t>
      </w:r>
    </w:p>
    <w:p>
      <w:pPr>
        <w:numPr>
          <w:ilvl w:val="1"/>
          <w:numId w:val="3"/>
        </w:numPr>
        <w:bidi w:val="0"/>
        <w:ind w:left="300" w:leftChars="0"/>
      </w:pPr>
      <w:r>
        <w:t>到货处理：根据采购单更新库存，并通知顾客。</w:t>
      </w:r>
    </w:p>
    <w:p>
      <w:pPr>
        <w:pStyle w:val="4"/>
        <w:bidi w:val="0"/>
      </w:pPr>
      <w:bookmarkStart w:id="5" w:name="_Toc5807"/>
      <w:r>
        <w:rPr>
          <w:rFonts w:hint="eastAsia"/>
          <w:lang w:val="en-US" w:eastAsia="zh-CN"/>
        </w:rPr>
        <w:t>2.1.</w:t>
      </w:r>
      <w:r>
        <w:t>3. 客户管理</w:t>
      </w:r>
      <w:bookmarkEnd w:id="5"/>
    </w:p>
    <w:p>
      <w:pPr>
        <w:bidi w:val="0"/>
      </w:pPr>
      <w:r>
        <w:t>客户管理模块主要负责记录和管理顾客的基本信息、账户余额和信用等级等。系统需要对客户的信用等级进行动态调整，根据顾客的余额和累计购买金额来提升或降低信用等级。此外，顾客的信息可由顾客自行在网上维护，如修改地址、邮箱等。</w:t>
      </w:r>
    </w:p>
    <w:p>
      <w:pPr>
        <w:numPr>
          <w:ilvl w:val="0"/>
          <w:numId w:val="4"/>
        </w:numPr>
        <w:bidi w:val="0"/>
        <w:ind w:left="-120" w:leftChars="0"/>
      </w:pPr>
      <w:r>
        <w:t>关键需求：</w:t>
      </w:r>
    </w:p>
    <w:p>
      <w:pPr>
        <w:numPr>
          <w:ilvl w:val="1"/>
          <w:numId w:val="4"/>
        </w:numPr>
        <w:bidi w:val="0"/>
        <w:ind w:left="300" w:leftChars="0"/>
      </w:pPr>
      <w:r>
        <w:t>客户信息记录：包括用户ID、密码、名称、地址、帐户余额、信用等级等。</w:t>
      </w:r>
    </w:p>
    <w:p>
      <w:pPr>
        <w:numPr>
          <w:ilvl w:val="1"/>
          <w:numId w:val="4"/>
        </w:numPr>
        <w:bidi w:val="0"/>
        <w:ind w:left="300" w:leftChars="0"/>
      </w:pPr>
      <w:r>
        <w:t>信用管理：动态调整顾客的信用等级。</w:t>
      </w:r>
    </w:p>
    <w:p>
      <w:pPr>
        <w:numPr>
          <w:ilvl w:val="1"/>
          <w:numId w:val="4"/>
        </w:numPr>
        <w:bidi w:val="0"/>
        <w:ind w:left="300" w:leftChars="0"/>
      </w:pPr>
      <w:r>
        <w:t>支付处理：顾客付款后更新余额，增加账户信用额度。</w:t>
      </w:r>
    </w:p>
    <w:p>
      <w:pPr>
        <w:pStyle w:val="4"/>
        <w:bidi w:val="0"/>
      </w:pPr>
      <w:bookmarkStart w:id="6" w:name="_Toc20046"/>
      <w:r>
        <w:rPr>
          <w:rFonts w:hint="eastAsia"/>
          <w:lang w:val="en-US" w:eastAsia="zh-CN"/>
        </w:rPr>
        <w:t>2.1.</w:t>
      </w:r>
      <w:r>
        <w:t>4. 顾客订单与发货管理</w:t>
      </w:r>
      <w:bookmarkEnd w:id="6"/>
    </w:p>
    <w:p>
      <w:pPr>
        <w:bidi w:val="0"/>
      </w:pPr>
      <w:r>
        <w:t>顾客订单管理模块处理顾客在网上下单的业务。每个订单需要记录订单号、订货日期、客户ID、订书数量、金额、发货地址等信息。系统必须保证顾客只能订购库存中已有的书籍，若库存不足时允许顾客预定。当订单生成后，系统会检查顾客的账户余额和信用等级，以确定是否可以发货，并根据顾客的信用等级进行发货处理。一个订单可以分次发货。</w:t>
      </w:r>
    </w:p>
    <w:p>
      <w:pPr>
        <w:numPr>
          <w:ilvl w:val="0"/>
          <w:numId w:val="5"/>
        </w:numPr>
        <w:bidi w:val="0"/>
        <w:ind w:left="-120" w:leftChars="0"/>
      </w:pPr>
      <w:r>
        <w:t>关键需求：</w:t>
      </w:r>
    </w:p>
    <w:p>
      <w:pPr>
        <w:numPr>
          <w:ilvl w:val="1"/>
          <w:numId w:val="5"/>
        </w:numPr>
        <w:bidi w:val="0"/>
        <w:ind w:left="300" w:leftChars="0"/>
      </w:pPr>
      <w:r>
        <w:t>顾客下单：生成订单，记录订书数量、金额和发货地址。</w:t>
      </w:r>
    </w:p>
    <w:p>
      <w:pPr>
        <w:numPr>
          <w:ilvl w:val="1"/>
          <w:numId w:val="5"/>
        </w:numPr>
        <w:bidi w:val="0"/>
        <w:ind w:left="300" w:leftChars="0"/>
      </w:pPr>
      <w:r>
        <w:t>订单检查：检查库存情况及顾客信用额度。</w:t>
      </w:r>
    </w:p>
    <w:p>
      <w:pPr>
        <w:numPr>
          <w:ilvl w:val="1"/>
          <w:numId w:val="5"/>
        </w:numPr>
        <w:bidi w:val="0"/>
        <w:ind w:left="300" w:leftChars="0"/>
      </w:pPr>
      <w:r>
        <w:t>发货处理：依据库存、余额和信用等级进行发货。</w:t>
      </w:r>
    </w:p>
    <w:p>
      <w:pPr>
        <w:pStyle w:val="4"/>
        <w:bidi w:val="0"/>
      </w:pPr>
      <w:bookmarkStart w:id="7" w:name="_Toc3038"/>
      <w:r>
        <w:rPr>
          <w:rFonts w:hint="eastAsia"/>
          <w:lang w:val="en-US" w:eastAsia="zh-CN"/>
        </w:rPr>
        <w:t>2.1.</w:t>
      </w:r>
      <w:r>
        <w:t>5. 供应商管理</w:t>
      </w:r>
      <w:bookmarkEnd w:id="7"/>
    </w:p>
    <w:p>
      <w:pPr>
        <w:bidi w:val="0"/>
      </w:pPr>
      <w:r>
        <w:t>供应商管理功能涉及供应商的基本信息及供应商的书目信息管理。书店需要记录供应商的名称、联系方式、所提供书籍信息等。此外，供应商应能够上传自己的书目信息，书店根据供应商提供的书籍信息进行库存更新。</w:t>
      </w:r>
    </w:p>
    <w:p>
      <w:pPr>
        <w:numPr>
          <w:ilvl w:val="0"/>
          <w:numId w:val="6"/>
        </w:numPr>
        <w:bidi w:val="0"/>
        <w:ind w:left="-120" w:leftChars="0"/>
      </w:pPr>
      <w:r>
        <w:t>关键需求：</w:t>
      </w:r>
    </w:p>
    <w:p>
      <w:pPr>
        <w:numPr>
          <w:ilvl w:val="1"/>
          <w:numId w:val="6"/>
        </w:numPr>
        <w:bidi w:val="0"/>
        <w:ind w:left="300" w:leftChars="0"/>
      </w:pPr>
      <w:r>
        <w:t>供应商信息管理：包括供应商的基本信息及其所提供的书籍。</w:t>
      </w:r>
    </w:p>
    <w:p>
      <w:pPr>
        <w:numPr>
          <w:ilvl w:val="1"/>
          <w:numId w:val="6"/>
        </w:numPr>
        <w:bidi w:val="0"/>
        <w:ind w:left="300" w:leftChars="0"/>
      </w:pPr>
      <w:r>
        <w:t>供应商书目信息：记录供应商供货的书籍信息。</w:t>
      </w:r>
    </w:p>
    <w:p>
      <w:pPr>
        <w:pStyle w:val="4"/>
        <w:bidi w:val="0"/>
      </w:pPr>
      <w:bookmarkStart w:id="8" w:name="_Toc5331"/>
      <w:r>
        <w:rPr>
          <w:rFonts w:hint="eastAsia"/>
          <w:lang w:val="en-US" w:eastAsia="zh-CN"/>
        </w:rPr>
        <w:t>2.1.</w:t>
      </w:r>
      <w:r>
        <w:t>6. 网上浏览与查询</w:t>
      </w:r>
      <w:bookmarkEnd w:id="8"/>
    </w:p>
    <w:p>
      <w:pPr>
        <w:bidi w:val="0"/>
      </w:pPr>
      <w:r>
        <w:t>为了方便顾客查找书籍，系统必须提供书籍信息的查询功能。顾客可以通过书号、书名、出版社、作者等关键字进行查询，并支持模糊查询。系统还需提供客户的基本信息查询，包括历史订单和发货信息等。</w:t>
      </w:r>
    </w:p>
    <w:p>
      <w:pPr>
        <w:numPr>
          <w:ilvl w:val="0"/>
          <w:numId w:val="7"/>
        </w:numPr>
        <w:bidi w:val="0"/>
        <w:ind w:left="-120" w:leftChars="0"/>
      </w:pPr>
      <w:r>
        <w:t>关键需求：</w:t>
      </w:r>
    </w:p>
    <w:p>
      <w:pPr>
        <w:numPr>
          <w:ilvl w:val="1"/>
          <w:numId w:val="7"/>
        </w:numPr>
        <w:bidi w:val="0"/>
        <w:ind w:left="300" w:leftChars="0"/>
      </w:pPr>
      <w:r>
        <w:t>支持按多种条件查询书目信息。</w:t>
      </w:r>
    </w:p>
    <w:p>
      <w:pPr>
        <w:numPr>
          <w:ilvl w:val="1"/>
          <w:numId w:val="7"/>
        </w:numPr>
        <w:bidi w:val="0"/>
        <w:ind w:left="300" w:leftChars="0"/>
      </w:pPr>
      <w:r>
        <w:t>支持模糊查询和精确查询。</w:t>
      </w:r>
    </w:p>
    <w:p>
      <w:pPr>
        <w:numPr>
          <w:ilvl w:val="1"/>
          <w:numId w:val="7"/>
        </w:numPr>
        <w:bidi w:val="0"/>
        <w:ind w:left="300" w:leftChars="0"/>
      </w:pPr>
      <w:r>
        <w:t>客户历史订单查询。</w:t>
      </w:r>
    </w:p>
    <w:p>
      <w:pPr>
        <w:pStyle w:val="3"/>
        <w:bidi w:val="0"/>
        <w:rPr>
          <w:rFonts w:hint="eastAsia"/>
          <w:lang w:val="en-US" w:eastAsia="zh-CN"/>
        </w:rPr>
      </w:pPr>
      <w:bookmarkStart w:id="9" w:name="_Toc10297"/>
      <w:r>
        <w:rPr>
          <w:rFonts w:hint="eastAsia"/>
          <w:lang w:val="en-US" w:eastAsia="zh-CN"/>
        </w:rPr>
        <w:t>2.2. 非功能需求</w:t>
      </w:r>
      <w:bookmarkEnd w:id="9"/>
    </w:p>
    <w:p>
      <w:pPr>
        <w:rPr>
          <w:rFonts w:hint="default"/>
          <w:lang w:val="en-US" w:eastAsia="zh-CN"/>
        </w:rPr>
      </w:pPr>
      <w:r>
        <w:rPr>
          <w:rFonts w:hint="default"/>
          <w:lang w:val="en-US" w:eastAsia="zh-CN"/>
        </w:rPr>
        <w:t>非功能需求涉及系统的性能、可靠性、可用性、安全性、可维护性和可扩展性等方面。以下是网上书店项目的关键非功能需求：</w:t>
      </w:r>
    </w:p>
    <w:p>
      <w:pPr>
        <w:pStyle w:val="4"/>
        <w:bidi w:val="0"/>
        <w:rPr>
          <w:rFonts w:hint="default"/>
          <w:lang w:val="en-US" w:eastAsia="zh-CN"/>
        </w:rPr>
      </w:pPr>
      <w:bookmarkStart w:id="10" w:name="_Toc18852"/>
      <w:r>
        <w:rPr>
          <w:rFonts w:hint="default"/>
          <w:lang w:val="en-US" w:eastAsia="zh-CN"/>
        </w:rPr>
        <w:t>2.2.1. 性能需求</w:t>
      </w:r>
      <w:bookmarkEnd w:id="10"/>
    </w:p>
    <w:p>
      <w:pPr>
        <w:rPr>
          <w:rFonts w:hint="default"/>
          <w:lang w:val="en-US" w:eastAsia="zh-CN"/>
        </w:rPr>
      </w:pPr>
      <w:r>
        <w:rPr>
          <w:rFonts w:hint="default"/>
          <w:lang w:val="en-US" w:eastAsia="zh-CN"/>
        </w:rPr>
        <w:t>响应时间：系统应保证在高负载情况下，页面加载和查询响应时间不超过2秒。</w:t>
      </w:r>
    </w:p>
    <w:p>
      <w:pPr>
        <w:rPr>
          <w:rFonts w:hint="default"/>
          <w:lang w:val="en-US" w:eastAsia="zh-CN"/>
        </w:rPr>
      </w:pPr>
      <w:r>
        <w:rPr>
          <w:rFonts w:hint="default"/>
          <w:lang w:val="en-US" w:eastAsia="zh-CN"/>
        </w:rPr>
        <w:t>并发用户：系统应支持至少1000个并发用户同时在线操作。</w:t>
      </w:r>
    </w:p>
    <w:p>
      <w:pPr>
        <w:rPr>
          <w:rFonts w:hint="default"/>
          <w:lang w:val="en-US" w:eastAsia="zh-CN"/>
        </w:rPr>
      </w:pPr>
      <w:r>
        <w:rPr>
          <w:rFonts w:hint="default"/>
          <w:lang w:val="en-US" w:eastAsia="zh-CN"/>
        </w:rPr>
        <w:t>事务处理：订单处理和库存更新等关键事务应在1秒内完成。</w:t>
      </w:r>
    </w:p>
    <w:p>
      <w:pPr>
        <w:pStyle w:val="4"/>
        <w:bidi w:val="0"/>
        <w:rPr>
          <w:rFonts w:hint="default"/>
          <w:lang w:val="en-US" w:eastAsia="zh-CN"/>
        </w:rPr>
      </w:pPr>
      <w:bookmarkStart w:id="11" w:name="_Toc24385"/>
      <w:r>
        <w:rPr>
          <w:rFonts w:hint="default"/>
          <w:lang w:val="en-US" w:eastAsia="zh-CN"/>
        </w:rPr>
        <w:t>2.2.2. 可靠性需求</w:t>
      </w:r>
      <w:bookmarkEnd w:id="11"/>
    </w:p>
    <w:p>
      <w:pPr>
        <w:rPr>
          <w:rFonts w:hint="default"/>
          <w:lang w:val="en-US" w:eastAsia="zh-CN"/>
        </w:rPr>
      </w:pPr>
      <w:r>
        <w:rPr>
          <w:rFonts w:hint="default"/>
          <w:lang w:val="en-US" w:eastAsia="zh-CN"/>
        </w:rPr>
        <w:t>系统稳定性：系统应保证99.9%的正常运行时间，允许的年度停机时间不超过8.76小时。</w:t>
      </w:r>
    </w:p>
    <w:p>
      <w:pPr>
        <w:rPr>
          <w:rFonts w:hint="default"/>
          <w:lang w:val="en-US" w:eastAsia="zh-CN"/>
        </w:rPr>
      </w:pPr>
      <w:r>
        <w:rPr>
          <w:rFonts w:hint="default"/>
          <w:lang w:val="en-US" w:eastAsia="zh-CN"/>
        </w:rPr>
        <w:t>数据准确性：系统操作应保证数据的一致性和准确性，错误率低于0.1%。</w:t>
      </w:r>
    </w:p>
    <w:p>
      <w:pPr>
        <w:pStyle w:val="4"/>
        <w:bidi w:val="0"/>
        <w:rPr>
          <w:rFonts w:hint="default"/>
          <w:lang w:val="en-US" w:eastAsia="zh-CN"/>
        </w:rPr>
      </w:pPr>
      <w:bookmarkStart w:id="12" w:name="_Toc19137"/>
      <w:r>
        <w:rPr>
          <w:rFonts w:hint="default"/>
          <w:lang w:val="en-US" w:eastAsia="zh-CN"/>
        </w:rPr>
        <w:t>2.2.3. 可用性需求</w:t>
      </w:r>
      <w:bookmarkEnd w:id="12"/>
    </w:p>
    <w:p>
      <w:pPr>
        <w:rPr>
          <w:rFonts w:hint="default"/>
          <w:lang w:val="en-US" w:eastAsia="zh-CN"/>
        </w:rPr>
      </w:pPr>
      <w:r>
        <w:rPr>
          <w:rFonts w:hint="default"/>
          <w:lang w:val="en-US" w:eastAsia="zh-CN"/>
        </w:rPr>
        <w:t>用户界面：界面应直观易用，确保所有用户都能轻松地使用系统。</w:t>
      </w:r>
    </w:p>
    <w:p>
      <w:pPr>
        <w:rPr>
          <w:rFonts w:hint="default"/>
          <w:lang w:val="en-US" w:eastAsia="zh-CN"/>
        </w:rPr>
      </w:pPr>
      <w:r>
        <w:rPr>
          <w:rFonts w:hint="default"/>
          <w:lang w:val="en-US" w:eastAsia="zh-CN"/>
        </w:rPr>
        <w:t>帮助和文档：提供在线帮助和用户手册，以便用户能够快速上手。</w:t>
      </w:r>
    </w:p>
    <w:p>
      <w:pPr>
        <w:rPr>
          <w:rFonts w:hint="default"/>
          <w:lang w:val="en-US" w:eastAsia="zh-CN"/>
        </w:rPr>
      </w:pPr>
      <w:r>
        <w:rPr>
          <w:rFonts w:hint="default"/>
          <w:lang w:val="en-US" w:eastAsia="zh-CN"/>
        </w:rPr>
        <w:t>多语言支持：系统应支持至少两种语言，以满足不同地区用户的需求。</w:t>
      </w:r>
    </w:p>
    <w:p>
      <w:pPr>
        <w:pStyle w:val="4"/>
        <w:bidi w:val="0"/>
        <w:rPr>
          <w:rFonts w:hint="default"/>
          <w:lang w:val="en-US" w:eastAsia="zh-CN"/>
        </w:rPr>
      </w:pPr>
      <w:bookmarkStart w:id="13" w:name="_Toc30059"/>
      <w:r>
        <w:rPr>
          <w:rFonts w:hint="default"/>
          <w:lang w:val="en-US" w:eastAsia="zh-CN"/>
        </w:rPr>
        <w:t>2.2.4. 安全性需求</w:t>
      </w:r>
      <w:bookmarkEnd w:id="13"/>
    </w:p>
    <w:p>
      <w:pPr>
        <w:rPr>
          <w:rFonts w:hint="default"/>
          <w:lang w:val="en-US" w:eastAsia="zh-CN"/>
        </w:rPr>
      </w:pPr>
      <w:r>
        <w:rPr>
          <w:rFonts w:hint="default"/>
          <w:lang w:val="en-US" w:eastAsia="zh-CN"/>
        </w:rPr>
        <w:t>数据加密：用户敏感数据（如密码、支付信息）应进行加密存储。</w:t>
      </w:r>
    </w:p>
    <w:p>
      <w:pPr>
        <w:rPr>
          <w:rFonts w:hint="default"/>
          <w:lang w:val="en-US" w:eastAsia="zh-CN"/>
        </w:rPr>
      </w:pPr>
      <w:r>
        <w:rPr>
          <w:rFonts w:hint="default"/>
          <w:lang w:val="en-US" w:eastAsia="zh-CN"/>
        </w:rPr>
        <w:t>身份验证：系统应实现基于JWT的身份验证机制，确保用户身份的合法性。</w:t>
      </w:r>
    </w:p>
    <w:p>
      <w:pPr>
        <w:rPr>
          <w:rFonts w:hint="default"/>
          <w:lang w:val="en-US" w:eastAsia="zh-CN"/>
        </w:rPr>
      </w:pPr>
      <w:r>
        <w:rPr>
          <w:rFonts w:hint="default"/>
          <w:lang w:val="en-US" w:eastAsia="zh-CN"/>
        </w:rPr>
        <w:t>权限控制：系统应根据用户角色（管理员、普通用户）实施不同的访问权限。</w:t>
      </w:r>
    </w:p>
    <w:p>
      <w:pPr>
        <w:pStyle w:val="4"/>
        <w:bidi w:val="0"/>
        <w:rPr>
          <w:rFonts w:hint="default"/>
          <w:lang w:val="en-US" w:eastAsia="zh-CN"/>
        </w:rPr>
      </w:pPr>
      <w:bookmarkStart w:id="14" w:name="_Toc5980"/>
      <w:r>
        <w:rPr>
          <w:rFonts w:hint="default"/>
          <w:lang w:val="en-US" w:eastAsia="zh-CN"/>
        </w:rPr>
        <w:t>2.2.5. 可维护性需求</w:t>
      </w:r>
      <w:bookmarkEnd w:id="14"/>
    </w:p>
    <w:p>
      <w:pPr>
        <w:rPr>
          <w:rFonts w:hint="default"/>
          <w:lang w:val="en-US" w:eastAsia="zh-CN"/>
        </w:rPr>
      </w:pPr>
      <w:r>
        <w:rPr>
          <w:rFonts w:hint="default"/>
          <w:lang w:val="en-US" w:eastAsia="zh-CN"/>
        </w:rPr>
        <w:t>代码质量：代码应遵循行业标准，易于理解和维护。</w:t>
      </w:r>
    </w:p>
    <w:p>
      <w:pPr>
        <w:rPr>
          <w:rFonts w:hint="default"/>
          <w:lang w:val="en-US" w:eastAsia="zh-CN"/>
        </w:rPr>
      </w:pPr>
      <w:r>
        <w:rPr>
          <w:rFonts w:hint="default"/>
          <w:lang w:val="en-US" w:eastAsia="zh-CN"/>
        </w:rPr>
        <w:t>日志记录：系统应记录详细的操作日志，以便于问题追踪和系统监控。</w:t>
      </w:r>
    </w:p>
    <w:p>
      <w:pPr>
        <w:rPr>
          <w:rFonts w:hint="default"/>
          <w:lang w:val="en-US" w:eastAsia="zh-CN"/>
        </w:rPr>
      </w:pPr>
      <w:r>
        <w:rPr>
          <w:rFonts w:hint="default"/>
          <w:lang w:val="en-US" w:eastAsia="zh-CN"/>
        </w:rPr>
        <w:t>错误处理：系统应具备完善的错误处理机制，能够及时反馈并记录错误信息。</w:t>
      </w:r>
    </w:p>
    <w:p>
      <w:pPr>
        <w:pStyle w:val="4"/>
        <w:bidi w:val="0"/>
        <w:rPr>
          <w:rFonts w:hint="default"/>
          <w:lang w:val="en-US" w:eastAsia="zh-CN"/>
        </w:rPr>
      </w:pPr>
      <w:bookmarkStart w:id="15" w:name="_Toc20337"/>
      <w:r>
        <w:rPr>
          <w:rFonts w:hint="default"/>
          <w:lang w:val="en-US" w:eastAsia="zh-CN"/>
        </w:rPr>
        <w:t>2.2.6. 可扩展性需求</w:t>
      </w:r>
      <w:bookmarkEnd w:id="15"/>
    </w:p>
    <w:p>
      <w:pPr>
        <w:rPr>
          <w:rFonts w:hint="default"/>
          <w:lang w:val="en-US" w:eastAsia="zh-CN"/>
        </w:rPr>
      </w:pPr>
      <w:r>
        <w:rPr>
          <w:rFonts w:hint="default"/>
          <w:lang w:val="en-US" w:eastAsia="zh-CN"/>
        </w:rPr>
        <w:t>模块化设计：系统应采用模块化设计，便于未来的功能扩展和维护。</w:t>
      </w:r>
    </w:p>
    <w:p>
      <w:pPr>
        <w:rPr>
          <w:rFonts w:hint="default"/>
          <w:lang w:val="en-US" w:eastAsia="zh-CN"/>
        </w:rPr>
      </w:pPr>
      <w:r>
        <w:rPr>
          <w:rFonts w:hint="default"/>
          <w:lang w:val="en-US" w:eastAsia="zh-CN"/>
        </w:rPr>
        <w:t>API设计：系统应提供RESTful API，以便于与其他系统集成和扩展。</w:t>
      </w:r>
    </w:p>
    <w:p>
      <w:pPr>
        <w:rPr>
          <w:rFonts w:hint="default"/>
          <w:lang w:val="en-US" w:eastAsia="zh-CN"/>
        </w:rPr>
      </w:pPr>
      <w:r>
        <w:rPr>
          <w:rFonts w:hint="default"/>
          <w:lang w:val="en-US" w:eastAsia="zh-CN"/>
        </w:rPr>
        <w:t>硬件和软件的兼容性：系统应能够在不同的硬件和软件环境中运行，包括不同的操作系统和数据库系统</w:t>
      </w:r>
    </w:p>
    <w:p>
      <w:pPr>
        <w:rPr>
          <w:rFonts w:hint="default"/>
          <w:lang w:val="en-US" w:eastAsia="zh-CN"/>
        </w:rPr>
      </w:pPr>
    </w:p>
    <w:p>
      <w:pPr>
        <w:rPr>
          <w:rFonts w:hint="default"/>
          <w:lang w:val="en-US" w:eastAsia="zh-CN"/>
        </w:rPr>
      </w:pPr>
      <w:r>
        <w:rPr>
          <w:rFonts w:hint="default"/>
          <w:lang w:val="en-US" w:eastAsia="zh-CN"/>
        </w:rPr>
        <w:t>这些非功能需求将确保网上书店系统不仅满足业务需求，而且在性能、安全性、可用性等方面达到行业标准。</w:t>
      </w:r>
    </w:p>
    <w:p>
      <w:pPr>
        <w:pStyle w:val="2"/>
        <w:numPr>
          <w:ilvl w:val="0"/>
          <w:numId w:val="1"/>
        </w:numPr>
        <w:bidi w:val="0"/>
      </w:pPr>
      <w:bookmarkStart w:id="16" w:name="_Toc615"/>
      <w:r>
        <w:rPr>
          <w:rFonts w:hint="eastAsia"/>
          <w:lang w:val="en-US" w:eastAsia="zh-CN"/>
        </w:rPr>
        <w:t>数据库设计</w:t>
      </w:r>
      <w:bookmarkEnd w:id="16"/>
    </w:p>
    <w:p>
      <w:pPr>
        <w:bidi w:val="0"/>
      </w:pPr>
      <w:r>
        <w:t>通过对需求的分析，我们构建了一个全面的数据库架构来实现书店的库存管理、采购管理、顾客管理、订单处理等功能。该系统采用了关系型数据库设计，合理地划分了不同的业务模块，使得各项功能能够高效地执行，同时保证数据的完整性和一致性。</w:t>
      </w:r>
    </w:p>
    <w:p>
      <w:pPr>
        <w:pStyle w:val="3"/>
        <w:bidi w:val="0"/>
      </w:pPr>
      <w:bookmarkStart w:id="17" w:name="_Toc30993"/>
      <w:r>
        <w:rPr>
          <w:rFonts w:hint="eastAsia"/>
          <w:lang w:val="en-US" w:eastAsia="zh-CN"/>
        </w:rPr>
        <w:t>3.</w:t>
      </w:r>
      <w:r>
        <w:t>1. 系统的数据库结构设计</w:t>
      </w:r>
      <w:bookmarkEnd w:id="17"/>
    </w:p>
    <w:p>
      <w:pPr>
        <w:bidi w:val="0"/>
      </w:pPr>
      <w:r>
        <w:t>数据库的设计遵循“模块化、规范化”的原则，通过多个表格来管理书店的不同业务。每个表代表一个业务实体，例如书籍、顾客、订单、供应商等。同时，各个表格之间通过外键关联，确保数据之间的联系和一致性。</w:t>
      </w:r>
    </w:p>
    <w:p>
      <w:pPr>
        <w:bidi w:val="0"/>
        <w:rPr>
          <w:rFonts w:hint="default" w:eastAsiaTheme="minorEastAsia"/>
          <w:lang w:val="en-US" w:eastAsia="zh-CN"/>
        </w:rPr>
      </w:pPr>
      <w:r>
        <w:rPr>
          <w:rFonts w:hint="eastAsia"/>
          <w:lang w:val="en-US" w:eastAsia="zh-CN"/>
        </w:rPr>
        <w:t>系统ER图如下所示：</w:t>
      </w:r>
    </w:p>
    <w:p>
      <w:pPr>
        <w:bidi w:val="0"/>
        <w:jc w:val="center"/>
      </w:pPr>
      <w:r>
        <w:drawing>
          <wp:inline distT="0" distB="0" distL="114300" distR="114300">
            <wp:extent cx="4404360" cy="2543175"/>
            <wp:effectExtent l="0" t="0" r="0" b="19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0"/>
                    <a:stretch>
                      <a:fillRect/>
                    </a:stretch>
                  </pic:blipFill>
                  <pic:spPr>
                    <a:xfrm>
                      <a:off x="0" y="0"/>
                      <a:ext cx="4404360" cy="2543175"/>
                    </a:xfrm>
                    <a:prstGeom prst="rect">
                      <a:avLst/>
                    </a:prstGeom>
                  </pic:spPr>
                </pic:pic>
              </a:graphicData>
            </a:graphic>
          </wp:inline>
        </w:drawing>
      </w:r>
    </w:p>
    <w:p>
      <w:pPr>
        <w:bidi w:val="0"/>
      </w:pPr>
    </w:p>
    <w:p>
      <w:pPr>
        <w:bidi w:val="0"/>
      </w:pPr>
    </w:p>
    <w:p>
      <w:pPr>
        <w:bidi w:val="0"/>
      </w:pPr>
      <w:r>
        <w:t>主要的数据库表包括：</w:t>
      </w:r>
    </w:p>
    <w:p>
      <w:pPr>
        <w:bidi w:val="0"/>
      </w:pPr>
      <w:r>
        <w:drawing>
          <wp:inline distT="0" distB="0" distL="114300" distR="114300">
            <wp:extent cx="5268595" cy="2039620"/>
            <wp:effectExtent l="0" t="0" r="4445" b="254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11"/>
                    <a:stretch>
                      <a:fillRect/>
                    </a:stretch>
                  </pic:blipFill>
                  <pic:spPr>
                    <a:xfrm>
                      <a:off x="0" y="0"/>
                      <a:ext cx="5268595" cy="2039620"/>
                    </a:xfrm>
                    <a:prstGeom prst="rect">
                      <a:avLst/>
                    </a:prstGeom>
                    <a:noFill/>
                    <a:ln>
                      <a:noFill/>
                    </a:ln>
                  </pic:spPr>
                </pic:pic>
              </a:graphicData>
            </a:graphic>
          </wp:inline>
        </w:drawing>
      </w:r>
    </w:p>
    <w:p>
      <w:pPr>
        <w:bidi w:val="0"/>
        <w:rPr>
          <w:rFonts w:hint="eastAsia"/>
          <w:b/>
          <w:bCs/>
        </w:rPr>
      </w:pPr>
    </w:p>
    <w:p>
      <w:pPr>
        <w:bidi w:val="0"/>
        <w:rPr>
          <w:rFonts w:hint="eastAsia"/>
        </w:rPr>
      </w:pPr>
      <w:r>
        <w:rPr>
          <w:rFonts w:hint="eastAsia"/>
          <w:b/>
          <w:bCs/>
        </w:rPr>
        <w:t>书籍信息表（Book）</w:t>
      </w:r>
      <w:r>
        <w:rPr>
          <w:rFonts w:hint="eastAsia"/>
        </w:rPr>
        <w:t>：该表存储所有书籍的基本信息，如书号、书名、作者、出版社、价格、存货量等。为了支持书店的库存管理，库存量是一个关键字段。当书籍被采购或者售出时，库存量会随之更新。</w:t>
      </w:r>
    </w:p>
    <w:p>
      <w:pPr>
        <w:bidi w:val="0"/>
        <w:rPr>
          <w:rFonts w:hint="eastAsia"/>
        </w:rPr>
      </w:pPr>
      <w:r>
        <w:drawing>
          <wp:inline distT="0" distB="0" distL="114300" distR="114300">
            <wp:extent cx="5264150" cy="1857375"/>
            <wp:effectExtent l="0" t="0" r="889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2"/>
                    <a:stretch>
                      <a:fillRect/>
                    </a:stretch>
                  </pic:blipFill>
                  <pic:spPr>
                    <a:xfrm>
                      <a:off x="0" y="0"/>
                      <a:ext cx="5264150" cy="1857375"/>
                    </a:xfrm>
                    <a:prstGeom prst="rect">
                      <a:avLst/>
                    </a:prstGeom>
                    <a:noFill/>
                    <a:ln>
                      <a:noFill/>
                    </a:ln>
                  </pic:spPr>
                </pic:pic>
              </a:graphicData>
            </a:graphic>
          </wp:inline>
        </w:drawing>
      </w:r>
    </w:p>
    <w:p>
      <w:pPr>
        <w:bidi w:val="0"/>
        <w:rPr>
          <w:rFonts w:hint="eastAsia"/>
        </w:rPr>
      </w:pPr>
      <w:r>
        <w:drawing>
          <wp:inline distT="0" distB="0" distL="114300" distR="114300">
            <wp:extent cx="5265420" cy="2898140"/>
            <wp:effectExtent l="0" t="0" r="7620" b="1270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3"/>
                    <a:stretch>
                      <a:fillRect/>
                    </a:stretch>
                  </pic:blipFill>
                  <pic:spPr>
                    <a:xfrm>
                      <a:off x="0" y="0"/>
                      <a:ext cx="5265420" cy="2898140"/>
                    </a:xfrm>
                    <a:prstGeom prst="rect">
                      <a:avLst/>
                    </a:prstGeom>
                  </pic:spPr>
                </pic:pic>
              </a:graphicData>
            </a:graphic>
          </wp:inline>
        </w:drawing>
      </w:r>
    </w:p>
    <w:p>
      <w:pPr>
        <w:pStyle w:val="10"/>
        <w:keepNext w:val="0"/>
        <w:keepLines w:val="0"/>
        <w:widowControl/>
        <w:suppressLineNumbers w:val="0"/>
        <w:ind w:firstLine="420" w:firstLineChars="0"/>
        <w:rPr>
          <w:rFonts w:hint="eastAsia"/>
        </w:rPr>
      </w:pPr>
      <w:r>
        <w:rPr>
          <w:rFonts w:hint="eastAsia"/>
          <w:b/>
          <w:bCs/>
        </w:rPr>
        <w:t>购物车表（Cart）</w:t>
      </w:r>
      <w:r>
        <w:rPr>
          <w:rFonts w:hint="eastAsia"/>
        </w:rPr>
        <w:t>：用于存储顾客的购物车信息，包括购物车ID和顾客ID。</w:t>
      </w:r>
    </w:p>
    <w:p>
      <w:pPr>
        <w:pStyle w:val="10"/>
        <w:keepNext w:val="0"/>
        <w:keepLines w:val="0"/>
        <w:widowControl/>
        <w:suppressLineNumbers w:val="0"/>
        <w:ind w:firstLine="420" w:firstLineChars="0"/>
      </w:pPr>
      <w:r>
        <w:drawing>
          <wp:inline distT="0" distB="0" distL="114300" distR="114300">
            <wp:extent cx="5264150" cy="564515"/>
            <wp:effectExtent l="0" t="0" r="8890" b="146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4"/>
                    <a:stretch>
                      <a:fillRect/>
                    </a:stretch>
                  </pic:blipFill>
                  <pic:spPr>
                    <a:xfrm>
                      <a:off x="0" y="0"/>
                      <a:ext cx="5264150" cy="564515"/>
                    </a:xfrm>
                    <a:prstGeom prst="rect">
                      <a:avLst/>
                    </a:prstGeom>
                    <a:noFill/>
                    <a:ln>
                      <a:noFill/>
                    </a:ln>
                  </pic:spPr>
                </pic:pic>
              </a:graphicData>
            </a:graphic>
          </wp:inline>
        </w:drawing>
      </w:r>
    </w:p>
    <w:p>
      <w:pPr>
        <w:pStyle w:val="10"/>
        <w:keepNext w:val="0"/>
        <w:keepLines w:val="0"/>
        <w:widowControl/>
        <w:suppressLineNumbers w:val="0"/>
        <w:ind w:firstLine="420" w:firstLineChars="0"/>
        <w:rPr>
          <w:rFonts w:hint="eastAsia"/>
        </w:rPr>
      </w:pPr>
      <w:r>
        <w:drawing>
          <wp:inline distT="0" distB="0" distL="114300" distR="114300">
            <wp:extent cx="5266690" cy="882015"/>
            <wp:effectExtent l="0" t="0" r="6350" b="190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5"/>
                    <a:stretch>
                      <a:fillRect/>
                    </a:stretch>
                  </pic:blipFill>
                  <pic:spPr>
                    <a:xfrm>
                      <a:off x="0" y="0"/>
                      <a:ext cx="5266690" cy="882015"/>
                    </a:xfrm>
                    <a:prstGeom prst="rect">
                      <a:avLst/>
                    </a:prstGeom>
                    <a:noFill/>
                    <a:ln>
                      <a:noFill/>
                    </a:ln>
                  </pic:spPr>
                </pic:pic>
              </a:graphicData>
            </a:graphic>
          </wp:inline>
        </w:drawing>
      </w:r>
    </w:p>
    <w:p>
      <w:pPr>
        <w:bidi w:val="0"/>
        <w:jc w:val="center"/>
        <w:rPr>
          <w:rFonts w:hint="eastAsia"/>
        </w:rPr>
      </w:pPr>
    </w:p>
    <w:p>
      <w:pPr>
        <w:bidi w:val="0"/>
        <w:rPr>
          <w:rFonts w:hint="eastAsia"/>
        </w:rPr>
      </w:pPr>
      <w:r>
        <w:rPr>
          <w:rFonts w:hint="eastAsia"/>
          <w:b/>
          <w:bCs/>
        </w:rPr>
        <w:t>购物车项表（Cart_item）</w:t>
      </w:r>
      <w:r>
        <w:rPr>
          <w:rFonts w:hint="eastAsia"/>
        </w:rPr>
        <w:t>：记录购物车中每项商品的信息，包括商品ID、数量和购物车ID。</w:t>
      </w:r>
    </w:p>
    <w:p>
      <w:pPr>
        <w:bidi w:val="0"/>
        <w:rPr>
          <w:rFonts w:hint="eastAsia"/>
        </w:rPr>
      </w:pPr>
      <w:r>
        <w:drawing>
          <wp:inline distT="0" distB="0" distL="114300" distR="114300">
            <wp:extent cx="5266690" cy="1025525"/>
            <wp:effectExtent l="0" t="0" r="6350" b="1079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6"/>
                    <a:stretch>
                      <a:fillRect/>
                    </a:stretch>
                  </pic:blipFill>
                  <pic:spPr>
                    <a:xfrm>
                      <a:off x="0" y="0"/>
                      <a:ext cx="5266690" cy="1025525"/>
                    </a:xfrm>
                    <a:prstGeom prst="rect">
                      <a:avLst/>
                    </a:prstGeom>
                    <a:noFill/>
                    <a:ln>
                      <a:noFill/>
                    </a:ln>
                  </pic:spPr>
                </pic:pic>
              </a:graphicData>
            </a:graphic>
          </wp:inline>
        </w:drawing>
      </w:r>
    </w:p>
    <w:p>
      <w:pPr>
        <w:bidi w:val="0"/>
        <w:jc w:val="center"/>
        <w:rPr>
          <w:rFonts w:hint="eastAsia"/>
        </w:rPr>
      </w:pPr>
      <w:r>
        <w:drawing>
          <wp:inline distT="0" distB="0" distL="114300" distR="114300">
            <wp:extent cx="5269230" cy="1116965"/>
            <wp:effectExtent l="0" t="0" r="381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7"/>
                    <a:stretch>
                      <a:fillRect/>
                    </a:stretch>
                  </pic:blipFill>
                  <pic:spPr>
                    <a:xfrm>
                      <a:off x="0" y="0"/>
                      <a:ext cx="5269230" cy="1116965"/>
                    </a:xfrm>
                    <a:prstGeom prst="rect">
                      <a:avLst/>
                    </a:prstGeom>
                    <a:noFill/>
                    <a:ln>
                      <a:noFill/>
                    </a:ln>
                  </pic:spPr>
                </pic:pic>
              </a:graphicData>
            </a:graphic>
          </wp:inline>
        </w:drawing>
      </w:r>
    </w:p>
    <w:p>
      <w:pPr>
        <w:pStyle w:val="10"/>
        <w:keepNext w:val="0"/>
        <w:keepLines w:val="0"/>
        <w:widowControl/>
        <w:suppressLineNumbers w:val="0"/>
        <w:ind w:firstLine="420" w:firstLineChars="0"/>
        <w:rPr>
          <w:rFonts w:hint="eastAsia"/>
        </w:rPr>
      </w:pPr>
      <w:r>
        <w:rPr>
          <w:rFonts w:hint="eastAsia"/>
          <w:b/>
          <w:bCs/>
        </w:rPr>
        <w:t>顾客信息表（Customer）</w:t>
      </w:r>
      <w:r>
        <w:rPr>
          <w:rFonts w:hint="eastAsia"/>
        </w:rPr>
        <w:t>：记录顾客的个人信息，包括顾客的ID、用户名、密码、名称、地址、账户余额、信用等级等。该表对于书店的订单处理和顾客信用管理至关重要。</w:t>
      </w:r>
    </w:p>
    <w:p>
      <w:pPr>
        <w:pStyle w:val="10"/>
        <w:keepNext w:val="0"/>
        <w:keepLines w:val="0"/>
        <w:widowControl/>
        <w:suppressLineNumbers w:val="0"/>
        <w:ind w:firstLine="420" w:firstLineChars="0"/>
        <w:rPr>
          <w:rFonts w:hint="eastAsia"/>
        </w:rPr>
      </w:pPr>
      <w:r>
        <w:drawing>
          <wp:inline distT="0" distB="0" distL="114300" distR="114300">
            <wp:extent cx="5268595" cy="1889125"/>
            <wp:effectExtent l="0" t="0" r="4445" b="63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8"/>
                    <a:stretch>
                      <a:fillRect/>
                    </a:stretch>
                  </pic:blipFill>
                  <pic:spPr>
                    <a:xfrm>
                      <a:off x="0" y="0"/>
                      <a:ext cx="5268595" cy="1889125"/>
                    </a:xfrm>
                    <a:prstGeom prst="rect">
                      <a:avLst/>
                    </a:prstGeom>
                    <a:noFill/>
                    <a:ln>
                      <a:noFill/>
                    </a:ln>
                  </pic:spPr>
                </pic:pic>
              </a:graphicData>
            </a:graphic>
          </wp:inline>
        </w:drawing>
      </w:r>
    </w:p>
    <w:p>
      <w:pPr>
        <w:pStyle w:val="10"/>
        <w:keepNext w:val="0"/>
        <w:keepLines w:val="0"/>
        <w:widowControl/>
        <w:suppressLineNumbers w:val="0"/>
        <w:ind w:firstLine="420" w:firstLineChars="0"/>
        <w:jc w:val="center"/>
        <w:rPr>
          <w:rFonts w:hint="eastAsia"/>
        </w:rPr>
      </w:pPr>
      <w:r>
        <w:drawing>
          <wp:inline distT="0" distB="0" distL="114300" distR="114300">
            <wp:extent cx="5269865" cy="693420"/>
            <wp:effectExtent l="0" t="0" r="3175" b="762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9"/>
                    <a:stretch>
                      <a:fillRect/>
                    </a:stretch>
                  </pic:blipFill>
                  <pic:spPr>
                    <a:xfrm>
                      <a:off x="0" y="0"/>
                      <a:ext cx="5269865" cy="693420"/>
                    </a:xfrm>
                    <a:prstGeom prst="rect">
                      <a:avLst/>
                    </a:prstGeom>
                    <a:noFill/>
                    <a:ln>
                      <a:noFill/>
                    </a:ln>
                  </pic:spPr>
                </pic:pic>
              </a:graphicData>
            </a:graphic>
          </wp:inline>
        </w:drawing>
      </w:r>
    </w:p>
    <w:p>
      <w:pPr>
        <w:pStyle w:val="10"/>
        <w:keepNext w:val="0"/>
        <w:keepLines w:val="0"/>
        <w:widowControl/>
        <w:suppressLineNumbers w:val="0"/>
        <w:ind w:firstLine="420" w:firstLineChars="0"/>
        <w:rPr>
          <w:rFonts w:hint="eastAsia"/>
        </w:rPr>
      </w:pPr>
      <w:r>
        <w:rPr>
          <w:rFonts w:hint="eastAsia"/>
          <w:b/>
          <w:bCs/>
        </w:rPr>
        <w:t>订单表（Order）</w:t>
      </w:r>
      <w:r>
        <w:rPr>
          <w:rFonts w:hint="eastAsia"/>
        </w:rPr>
        <w:t>：存储顾客下单的订单信息。每个订单包括订单号、顾客ID、订单状态、总金额等。订单表与库存表和顾客信息表有紧密的关系，确保只有当库存足够时，才能生成并确认订单。</w:t>
      </w:r>
    </w:p>
    <w:p>
      <w:pPr>
        <w:pStyle w:val="10"/>
        <w:keepNext w:val="0"/>
        <w:keepLines w:val="0"/>
        <w:widowControl/>
        <w:suppressLineNumbers w:val="0"/>
        <w:ind w:firstLine="420" w:firstLineChars="0"/>
        <w:rPr>
          <w:rFonts w:hint="eastAsia"/>
        </w:rPr>
      </w:pPr>
      <w:r>
        <w:drawing>
          <wp:inline distT="0" distB="0" distL="114300" distR="114300">
            <wp:extent cx="5271135" cy="1123315"/>
            <wp:effectExtent l="0" t="0" r="1905" b="444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0"/>
                    <a:stretch>
                      <a:fillRect/>
                    </a:stretch>
                  </pic:blipFill>
                  <pic:spPr>
                    <a:xfrm>
                      <a:off x="0" y="0"/>
                      <a:ext cx="5271135" cy="1123315"/>
                    </a:xfrm>
                    <a:prstGeom prst="rect">
                      <a:avLst/>
                    </a:prstGeom>
                    <a:noFill/>
                    <a:ln>
                      <a:noFill/>
                    </a:ln>
                  </pic:spPr>
                </pic:pic>
              </a:graphicData>
            </a:graphic>
          </wp:inline>
        </w:drawing>
      </w:r>
    </w:p>
    <w:p>
      <w:pPr>
        <w:bidi w:val="0"/>
        <w:jc w:val="center"/>
        <w:rPr>
          <w:rFonts w:hint="eastAsia"/>
        </w:rPr>
      </w:pPr>
      <w:r>
        <w:drawing>
          <wp:inline distT="0" distB="0" distL="114300" distR="114300">
            <wp:extent cx="4053840" cy="2125980"/>
            <wp:effectExtent l="0" t="0" r="0" b="762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1"/>
                    <a:stretch>
                      <a:fillRect/>
                    </a:stretch>
                  </pic:blipFill>
                  <pic:spPr>
                    <a:xfrm>
                      <a:off x="0" y="0"/>
                      <a:ext cx="4053840" cy="2125980"/>
                    </a:xfrm>
                    <a:prstGeom prst="rect">
                      <a:avLst/>
                    </a:prstGeom>
                    <a:noFill/>
                    <a:ln>
                      <a:noFill/>
                    </a:ln>
                  </pic:spPr>
                </pic:pic>
              </a:graphicData>
            </a:graphic>
          </wp:inline>
        </w:drawing>
      </w:r>
    </w:p>
    <w:p>
      <w:pPr>
        <w:pStyle w:val="10"/>
        <w:keepNext w:val="0"/>
        <w:keepLines w:val="0"/>
        <w:widowControl/>
        <w:suppressLineNumbers w:val="0"/>
        <w:ind w:firstLine="420" w:firstLineChars="0"/>
        <w:rPr>
          <w:rFonts w:hint="eastAsia"/>
        </w:rPr>
      </w:pPr>
      <w:r>
        <w:rPr>
          <w:rFonts w:hint="eastAsia"/>
          <w:b/>
          <w:bCs/>
        </w:rPr>
        <w:t>订单项表（Order_item）</w:t>
      </w:r>
      <w:r>
        <w:rPr>
          <w:rFonts w:hint="eastAsia"/>
        </w:rPr>
        <w:t>：记录订单中每项商品的信息，包括订单项ID、书籍ID、价格、数量和订单ID。</w:t>
      </w:r>
    </w:p>
    <w:p>
      <w:pPr>
        <w:pStyle w:val="10"/>
        <w:keepNext w:val="0"/>
        <w:keepLines w:val="0"/>
        <w:widowControl/>
        <w:suppressLineNumbers w:val="0"/>
        <w:ind w:firstLine="420" w:firstLineChars="0"/>
        <w:rPr>
          <w:rFonts w:hint="eastAsia"/>
        </w:rPr>
      </w:pPr>
      <w:r>
        <w:drawing>
          <wp:inline distT="0" distB="0" distL="114300" distR="114300">
            <wp:extent cx="5272405" cy="1590040"/>
            <wp:effectExtent l="0" t="0" r="635" b="1016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2"/>
                    <a:stretch>
                      <a:fillRect/>
                    </a:stretch>
                  </pic:blipFill>
                  <pic:spPr>
                    <a:xfrm>
                      <a:off x="0" y="0"/>
                      <a:ext cx="5272405" cy="1590040"/>
                    </a:xfrm>
                    <a:prstGeom prst="rect">
                      <a:avLst/>
                    </a:prstGeom>
                    <a:noFill/>
                    <a:ln>
                      <a:noFill/>
                    </a:ln>
                  </pic:spPr>
                </pic:pic>
              </a:graphicData>
            </a:graphic>
          </wp:inline>
        </w:drawing>
      </w:r>
    </w:p>
    <w:p>
      <w:pPr>
        <w:pStyle w:val="10"/>
        <w:keepNext w:val="0"/>
        <w:keepLines w:val="0"/>
        <w:widowControl/>
        <w:suppressLineNumbers w:val="0"/>
        <w:ind w:firstLine="420" w:firstLineChars="0"/>
        <w:jc w:val="center"/>
        <w:rPr>
          <w:rFonts w:hint="eastAsia"/>
        </w:rPr>
      </w:pPr>
      <w:r>
        <w:drawing>
          <wp:inline distT="0" distB="0" distL="114300" distR="114300">
            <wp:extent cx="4853940" cy="4663440"/>
            <wp:effectExtent l="0" t="0" r="762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3"/>
                    <a:stretch>
                      <a:fillRect/>
                    </a:stretch>
                  </pic:blipFill>
                  <pic:spPr>
                    <a:xfrm>
                      <a:off x="0" y="0"/>
                      <a:ext cx="4853940" cy="4663440"/>
                    </a:xfrm>
                    <a:prstGeom prst="rect">
                      <a:avLst/>
                    </a:prstGeom>
                    <a:noFill/>
                    <a:ln>
                      <a:noFill/>
                    </a:ln>
                  </pic:spPr>
                </pic:pic>
              </a:graphicData>
            </a:graphic>
          </wp:inline>
        </w:drawing>
      </w:r>
    </w:p>
    <w:p>
      <w:pPr>
        <w:pStyle w:val="10"/>
        <w:keepNext w:val="0"/>
        <w:keepLines w:val="0"/>
        <w:widowControl/>
        <w:suppressLineNumbers w:val="0"/>
        <w:ind w:firstLine="420" w:firstLineChars="0"/>
        <w:rPr>
          <w:rFonts w:hint="eastAsia"/>
        </w:rPr>
      </w:pPr>
      <w:r>
        <w:rPr>
          <w:rFonts w:hint="eastAsia"/>
          <w:b/>
          <w:bCs/>
        </w:rPr>
        <w:t>缺货记录表（Out_of_stock_record）</w:t>
      </w:r>
      <w:r>
        <w:rPr>
          <w:rFonts w:hint="eastAsia"/>
        </w:rPr>
        <w:t>：用于记录库存不足的情况，包括缺货数量和书籍ID。</w:t>
      </w:r>
    </w:p>
    <w:p>
      <w:pPr>
        <w:pStyle w:val="10"/>
        <w:keepNext w:val="0"/>
        <w:keepLines w:val="0"/>
        <w:widowControl/>
        <w:suppressLineNumbers w:val="0"/>
        <w:ind w:firstLine="420" w:firstLineChars="0"/>
        <w:jc w:val="center"/>
      </w:pPr>
      <w:r>
        <w:drawing>
          <wp:inline distT="0" distB="0" distL="114300" distR="114300">
            <wp:extent cx="5272405" cy="1077595"/>
            <wp:effectExtent l="0" t="0" r="635" b="444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4"/>
                    <a:stretch>
                      <a:fillRect/>
                    </a:stretch>
                  </pic:blipFill>
                  <pic:spPr>
                    <a:xfrm>
                      <a:off x="0" y="0"/>
                      <a:ext cx="5272405" cy="1077595"/>
                    </a:xfrm>
                    <a:prstGeom prst="rect">
                      <a:avLst/>
                    </a:prstGeom>
                    <a:noFill/>
                    <a:ln>
                      <a:noFill/>
                    </a:ln>
                  </pic:spPr>
                </pic:pic>
              </a:graphicData>
            </a:graphic>
          </wp:inline>
        </w:drawing>
      </w:r>
    </w:p>
    <w:p>
      <w:pPr>
        <w:pStyle w:val="10"/>
        <w:keepNext w:val="0"/>
        <w:keepLines w:val="0"/>
        <w:widowControl/>
        <w:suppressLineNumbers w:val="0"/>
        <w:ind w:firstLine="420" w:firstLineChars="0"/>
        <w:jc w:val="center"/>
        <w:rPr>
          <w:rFonts w:hint="eastAsia"/>
        </w:rPr>
      </w:pPr>
      <w:r>
        <w:drawing>
          <wp:inline distT="0" distB="0" distL="114300" distR="114300">
            <wp:extent cx="3070860" cy="632460"/>
            <wp:effectExtent l="0" t="0" r="7620" b="762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5"/>
                    <a:stretch>
                      <a:fillRect/>
                    </a:stretch>
                  </pic:blipFill>
                  <pic:spPr>
                    <a:xfrm>
                      <a:off x="0" y="0"/>
                      <a:ext cx="3070860" cy="632460"/>
                    </a:xfrm>
                    <a:prstGeom prst="rect">
                      <a:avLst/>
                    </a:prstGeom>
                    <a:noFill/>
                    <a:ln>
                      <a:noFill/>
                    </a:ln>
                  </pic:spPr>
                </pic:pic>
              </a:graphicData>
            </a:graphic>
          </wp:inline>
        </w:drawing>
      </w:r>
    </w:p>
    <w:p>
      <w:pPr>
        <w:pStyle w:val="10"/>
        <w:keepNext w:val="0"/>
        <w:keepLines w:val="0"/>
        <w:widowControl/>
        <w:suppressLineNumbers w:val="0"/>
        <w:ind w:firstLine="420" w:firstLineChars="0"/>
        <w:rPr>
          <w:rFonts w:hint="eastAsia"/>
        </w:rPr>
      </w:pPr>
      <w:r>
        <w:rPr>
          <w:rFonts w:hint="eastAsia"/>
          <w:b/>
          <w:bCs/>
        </w:rPr>
        <w:t>采购订单表（Purchase_order）</w:t>
      </w:r>
      <w:r>
        <w:rPr>
          <w:rFonts w:hint="eastAsia"/>
        </w:rPr>
        <w:t>：记录书店的采购活动，包含了采购单号、供应商名称、总价格等信息。</w:t>
      </w:r>
    </w:p>
    <w:p>
      <w:pPr>
        <w:pStyle w:val="10"/>
        <w:keepNext w:val="0"/>
        <w:keepLines w:val="0"/>
        <w:widowControl/>
        <w:suppressLineNumbers w:val="0"/>
        <w:ind w:firstLine="420" w:firstLineChars="0"/>
        <w:jc w:val="center"/>
      </w:pPr>
      <w:r>
        <w:drawing>
          <wp:inline distT="0" distB="0" distL="114300" distR="114300">
            <wp:extent cx="5271135" cy="771525"/>
            <wp:effectExtent l="0" t="0" r="1905" b="571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6"/>
                    <a:stretch>
                      <a:fillRect/>
                    </a:stretch>
                  </pic:blipFill>
                  <pic:spPr>
                    <a:xfrm>
                      <a:off x="0" y="0"/>
                      <a:ext cx="5271135" cy="771525"/>
                    </a:xfrm>
                    <a:prstGeom prst="rect">
                      <a:avLst/>
                    </a:prstGeom>
                    <a:noFill/>
                    <a:ln>
                      <a:noFill/>
                    </a:ln>
                  </pic:spPr>
                </pic:pic>
              </a:graphicData>
            </a:graphic>
          </wp:inline>
        </w:drawing>
      </w:r>
    </w:p>
    <w:p>
      <w:pPr>
        <w:pStyle w:val="10"/>
        <w:keepNext w:val="0"/>
        <w:keepLines w:val="0"/>
        <w:widowControl/>
        <w:suppressLineNumbers w:val="0"/>
        <w:ind w:firstLine="420" w:firstLineChars="0"/>
        <w:jc w:val="center"/>
        <w:rPr>
          <w:rFonts w:hint="eastAsia"/>
        </w:rPr>
      </w:pPr>
      <w:r>
        <w:drawing>
          <wp:inline distT="0" distB="0" distL="114300" distR="114300">
            <wp:extent cx="3505200" cy="937260"/>
            <wp:effectExtent l="0" t="0" r="0" b="762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7"/>
                    <a:stretch>
                      <a:fillRect/>
                    </a:stretch>
                  </pic:blipFill>
                  <pic:spPr>
                    <a:xfrm>
                      <a:off x="0" y="0"/>
                      <a:ext cx="3505200" cy="937260"/>
                    </a:xfrm>
                    <a:prstGeom prst="rect">
                      <a:avLst/>
                    </a:prstGeom>
                    <a:noFill/>
                    <a:ln>
                      <a:noFill/>
                    </a:ln>
                  </pic:spPr>
                </pic:pic>
              </a:graphicData>
            </a:graphic>
          </wp:inline>
        </w:drawing>
      </w:r>
    </w:p>
    <w:p>
      <w:pPr>
        <w:pStyle w:val="10"/>
        <w:keepNext w:val="0"/>
        <w:keepLines w:val="0"/>
        <w:widowControl/>
        <w:suppressLineNumbers w:val="0"/>
        <w:ind w:firstLine="420" w:firstLineChars="0"/>
        <w:rPr>
          <w:rFonts w:hint="eastAsia"/>
        </w:rPr>
      </w:pPr>
      <w:r>
        <w:rPr>
          <w:rFonts w:hint="eastAsia"/>
          <w:b/>
          <w:bCs/>
        </w:rPr>
        <w:t>采购订单书籍表（Purchase_order_books）</w:t>
      </w:r>
      <w:r>
        <w:rPr>
          <w:rFonts w:hint="eastAsia"/>
        </w:rPr>
        <w:t>：关联采购订单和书籍的信息，包括采购订单ID和书籍ID。</w:t>
      </w:r>
    </w:p>
    <w:p>
      <w:pPr>
        <w:pStyle w:val="10"/>
        <w:keepNext w:val="0"/>
        <w:keepLines w:val="0"/>
        <w:widowControl/>
        <w:suppressLineNumbers w:val="0"/>
        <w:ind w:firstLine="420" w:firstLineChars="0"/>
        <w:jc w:val="center"/>
      </w:pPr>
      <w:r>
        <w:drawing>
          <wp:inline distT="0" distB="0" distL="114300" distR="114300">
            <wp:extent cx="5271135" cy="835660"/>
            <wp:effectExtent l="0" t="0" r="1905" b="254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8"/>
                    <a:stretch>
                      <a:fillRect/>
                    </a:stretch>
                  </pic:blipFill>
                  <pic:spPr>
                    <a:xfrm>
                      <a:off x="0" y="0"/>
                      <a:ext cx="5271135" cy="835660"/>
                    </a:xfrm>
                    <a:prstGeom prst="rect">
                      <a:avLst/>
                    </a:prstGeom>
                    <a:noFill/>
                    <a:ln>
                      <a:noFill/>
                    </a:ln>
                  </pic:spPr>
                </pic:pic>
              </a:graphicData>
            </a:graphic>
          </wp:inline>
        </w:drawing>
      </w:r>
    </w:p>
    <w:p>
      <w:pPr>
        <w:pStyle w:val="10"/>
        <w:keepNext w:val="0"/>
        <w:keepLines w:val="0"/>
        <w:widowControl/>
        <w:suppressLineNumbers w:val="0"/>
        <w:ind w:firstLine="420" w:firstLineChars="0"/>
        <w:jc w:val="center"/>
        <w:rPr>
          <w:rFonts w:hint="eastAsia"/>
        </w:rPr>
      </w:pPr>
      <w:r>
        <w:drawing>
          <wp:inline distT="0" distB="0" distL="114300" distR="114300">
            <wp:extent cx="3048000" cy="1219200"/>
            <wp:effectExtent l="0" t="0" r="0" b="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9"/>
                    <a:stretch>
                      <a:fillRect/>
                    </a:stretch>
                  </pic:blipFill>
                  <pic:spPr>
                    <a:xfrm>
                      <a:off x="0" y="0"/>
                      <a:ext cx="3048000" cy="1219200"/>
                    </a:xfrm>
                    <a:prstGeom prst="rect">
                      <a:avLst/>
                    </a:prstGeom>
                    <a:noFill/>
                    <a:ln>
                      <a:noFill/>
                    </a:ln>
                  </pic:spPr>
                </pic:pic>
              </a:graphicData>
            </a:graphic>
          </wp:inline>
        </w:drawing>
      </w:r>
    </w:p>
    <w:p>
      <w:pPr>
        <w:pStyle w:val="10"/>
        <w:keepNext w:val="0"/>
        <w:keepLines w:val="0"/>
        <w:widowControl/>
        <w:suppressLineNumbers w:val="0"/>
        <w:ind w:firstLine="420" w:firstLineChars="0"/>
        <w:rPr>
          <w:rFonts w:hint="eastAsia"/>
        </w:rPr>
      </w:pPr>
      <w:r>
        <w:rPr>
          <w:rFonts w:hint="eastAsia"/>
          <w:b/>
          <w:bCs/>
        </w:rPr>
        <w:t>供应商信息表（Supplier）</w:t>
      </w:r>
      <w:r>
        <w:rPr>
          <w:rFonts w:hint="eastAsia"/>
        </w:rPr>
        <w:t>：供应商的基本信息及供货书籍的信息都存储在此表中。每个供应商提供的书籍信息可能与书店的库存管理直接相关，因此，供应商表对于缺书登记和采购单的生成至关重要。</w:t>
      </w:r>
    </w:p>
    <w:p>
      <w:pPr>
        <w:pStyle w:val="10"/>
        <w:keepNext w:val="0"/>
        <w:keepLines w:val="0"/>
        <w:widowControl/>
        <w:suppressLineNumbers w:val="0"/>
        <w:ind w:firstLine="420" w:firstLineChars="0"/>
        <w:jc w:val="center"/>
      </w:pPr>
      <w:r>
        <w:drawing>
          <wp:inline distT="0" distB="0" distL="114300" distR="114300">
            <wp:extent cx="5271770" cy="1010920"/>
            <wp:effectExtent l="0" t="0" r="1270" b="1016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0"/>
                    <a:stretch>
                      <a:fillRect/>
                    </a:stretch>
                  </pic:blipFill>
                  <pic:spPr>
                    <a:xfrm>
                      <a:off x="0" y="0"/>
                      <a:ext cx="5271770" cy="1010920"/>
                    </a:xfrm>
                    <a:prstGeom prst="rect">
                      <a:avLst/>
                    </a:prstGeom>
                    <a:noFill/>
                    <a:ln>
                      <a:noFill/>
                    </a:ln>
                  </pic:spPr>
                </pic:pic>
              </a:graphicData>
            </a:graphic>
          </wp:inline>
        </w:drawing>
      </w:r>
    </w:p>
    <w:p>
      <w:pPr>
        <w:pStyle w:val="10"/>
        <w:keepNext w:val="0"/>
        <w:keepLines w:val="0"/>
        <w:widowControl/>
        <w:suppressLineNumbers w:val="0"/>
        <w:ind w:firstLine="420" w:firstLineChars="0"/>
        <w:jc w:val="center"/>
        <w:rPr>
          <w:rFonts w:hint="eastAsia"/>
        </w:rPr>
      </w:pPr>
      <w:r>
        <w:drawing>
          <wp:inline distT="0" distB="0" distL="114300" distR="114300">
            <wp:extent cx="2987040" cy="1935480"/>
            <wp:effectExtent l="0" t="0" r="0" b="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31"/>
                    <a:stretch>
                      <a:fillRect/>
                    </a:stretch>
                  </pic:blipFill>
                  <pic:spPr>
                    <a:xfrm>
                      <a:off x="0" y="0"/>
                      <a:ext cx="2987040" cy="1935480"/>
                    </a:xfrm>
                    <a:prstGeom prst="rect">
                      <a:avLst/>
                    </a:prstGeom>
                    <a:noFill/>
                    <a:ln>
                      <a:noFill/>
                    </a:ln>
                  </pic:spPr>
                </pic:pic>
              </a:graphicData>
            </a:graphic>
          </wp:inline>
        </w:drawing>
      </w:r>
    </w:p>
    <w:p>
      <w:pPr>
        <w:bidi w:val="0"/>
        <w:rPr>
          <w:rFonts w:hint="eastAsia"/>
        </w:rPr>
      </w:pPr>
      <w:r>
        <w:rPr>
          <w:rFonts w:hint="eastAsia"/>
          <w:b/>
          <w:bCs/>
        </w:rPr>
        <w:t>供应商书籍表（Supplier_book）</w:t>
      </w:r>
      <w:r>
        <w:rPr>
          <w:rFonts w:hint="eastAsia"/>
        </w:rPr>
        <w:t>：关联供应商和书籍的信息，包括供应商ID和书籍ID。</w:t>
      </w:r>
    </w:p>
    <w:p>
      <w:pPr>
        <w:bidi w:val="0"/>
        <w:jc w:val="center"/>
      </w:pPr>
      <w:r>
        <w:drawing>
          <wp:inline distT="0" distB="0" distL="114300" distR="114300">
            <wp:extent cx="5267960" cy="955040"/>
            <wp:effectExtent l="0" t="0" r="5080" b="508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32"/>
                    <a:stretch>
                      <a:fillRect/>
                    </a:stretch>
                  </pic:blipFill>
                  <pic:spPr>
                    <a:xfrm>
                      <a:off x="0" y="0"/>
                      <a:ext cx="5267960" cy="955040"/>
                    </a:xfrm>
                    <a:prstGeom prst="rect">
                      <a:avLst/>
                    </a:prstGeom>
                    <a:noFill/>
                    <a:ln>
                      <a:noFill/>
                    </a:ln>
                  </pic:spPr>
                </pic:pic>
              </a:graphicData>
            </a:graphic>
          </wp:inline>
        </w:drawing>
      </w:r>
    </w:p>
    <w:p>
      <w:pPr>
        <w:bidi w:val="0"/>
        <w:jc w:val="center"/>
        <w:rPr>
          <w:rFonts w:hint="eastAsia"/>
        </w:rPr>
      </w:pPr>
      <w:r>
        <w:drawing>
          <wp:inline distT="0" distB="0" distL="114300" distR="114300">
            <wp:extent cx="2819400" cy="2171700"/>
            <wp:effectExtent l="0" t="0" r="0" b="762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33"/>
                    <a:stretch>
                      <a:fillRect/>
                    </a:stretch>
                  </pic:blipFill>
                  <pic:spPr>
                    <a:xfrm>
                      <a:off x="0" y="0"/>
                      <a:ext cx="2819400" cy="2171700"/>
                    </a:xfrm>
                    <a:prstGeom prst="rect">
                      <a:avLst/>
                    </a:prstGeom>
                    <a:noFill/>
                    <a:ln>
                      <a:noFill/>
                    </a:ln>
                  </pic:spPr>
                </pic:pic>
              </a:graphicData>
            </a:graphic>
          </wp:inline>
        </w:drawing>
      </w:r>
    </w:p>
    <w:p>
      <w:pPr>
        <w:bidi w:val="0"/>
        <w:rPr>
          <w:rFonts w:hint="eastAsia"/>
          <w:lang w:eastAsia="zh-CN"/>
        </w:rPr>
      </w:pPr>
      <w:r>
        <w:rPr>
          <w:rFonts w:hint="eastAsia"/>
        </w:rPr>
        <w:t>这些表格通过外键进行关联，确保数据的一致性和完整性。例如，订单表通过顾客ID与顾客信息表进行关联；采购订单表通过供应商ID与供应商信息表关联，以便准确记录每个订单的内容和采购需求</w:t>
      </w:r>
      <w:r>
        <w:rPr>
          <w:rFonts w:hint="eastAsia"/>
          <w:lang w:eastAsia="zh-CN"/>
        </w:rPr>
        <w:t>。</w:t>
      </w:r>
    </w:p>
    <w:p>
      <w:pPr>
        <w:bidi w:val="0"/>
        <w:rPr>
          <w:rFonts w:hint="eastAsia"/>
          <w:lang w:val="en-US" w:eastAsia="zh-CN"/>
        </w:rPr>
      </w:pPr>
      <w:r>
        <w:rPr>
          <w:rFonts w:hint="eastAsia"/>
          <w:lang w:val="en-US" w:eastAsia="zh-CN"/>
        </w:rPr>
        <w:t>视图设计如下：</w:t>
      </w:r>
    </w:p>
    <w:p>
      <w:pPr>
        <w:bidi w:val="0"/>
        <w:jc w:val="center"/>
      </w:pPr>
      <w:r>
        <w:drawing>
          <wp:inline distT="0" distB="0" distL="114300" distR="114300">
            <wp:extent cx="3550920" cy="1607820"/>
            <wp:effectExtent l="0" t="0" r="0" b="7620"/>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pic:cNvPicPr>
                  </pic:nvPicPr>
                  <pic:blipFill>
                    <a:blip r:embed="rId34"/>
                    <a:stretch>
                      <a:fillRect/>
                    </a:stretch>
                  </pic:blipFill>
                  <pic:spPr>
                    <a:xfrm>
                      <a:off x="0" y="0"/>
                      <a:ext cx="3550920" cy="1607820"/>
                    </a:xfrm>
                    <a:prstGeom prst="rect">
                      <a:avLst/>
                    </a:prstGeom>
                    <a:noFill/>
                    <a:ln>
                      <a:noFill/>
                    </a:ln>
                  </pic:spPr>
                </pic:pic>
              </a:graphicData>
            </a:graphic>
          </wp:inline>
        </w:drawing>
      </w:r>
    </w:p>
    <w:p>
      <w:pPr>
        <w:bidi w:val="0"/>
        <w:jc w:val="center"/>
        <w:rPr>
          <w:rFonts w:hint="default"/>
          <w:lang w:val="en-US" w:eastAsia="zh-CN"/>
        </w:rPr>
      </w:pPr>
      <w:r>
        <w:drawing>
          <wp:inline distT="0" distB="0" distL="114300" distR="114300">
            <wp:extent cx="4703445" cy="1685925"/>
            <wp:effectExtent l="0" t="0" r="5715" b="5715"/>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pic:cNvPicPr>
                  </pic:nvPicPr>
                  <pic:blipFill>
                    <a:blip r:embed="rId35"/>
                    <a:stretch>
                      <a:fillRect/>
                    </a:stretch>
                  </pic:blipFill>
                  <pic:spPr>
                    <a:xfrm>
                      <a:off x="0" y="0"/>
                      <a:ext cx="4703445" cy="168592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存储过程设计如下：</w:t>
      </w:r>
    </w:p>
    <w:p>
      <w:pPr>
        <w:bidi w:val="0"/>
        <w:jc w:val="center"/>
      </w:pPr>
      <w:r>
        <w:drawing>
          <wp:inline distT="0" distB="0" distL="114300" distR="114300">
            <wp:extent cx="4684395" cy="2261235"/>
            <wp:effectExtent l="0" t="0" r="9525" b="9525"/>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36"/>
                    <a:stretch>
                      <a:fillRect/>
                    </a:stretch>
                  </pic:blipFill>
                  <pic:spPr>
                    <a:xfrm>
                      <a:off x="0" y="0"/>
                      <a:ext cx="4684395" cy="2261235"/>
                    </a:xfrm>
                    <a:prstGeom prst="rect">
                      <a:avLst/>
                    </a:prstGeom>
                    <a:noFill/>
                    <a:ln>
                      <a:noFill/>
                    </a:ln>
                  </pic:spPr>
                </pic:pic>
              </a:graphicData>
            </a:graphic>
          </wp:inline>
        </w:drawing>
      </w:r>
    </w:p>
    <w:p>
      <w:pPr>
        <w:bidi w:val="0"/>
        <w:jc w:val="center"/>
        <w:rPr>
          <w:rFonts w:hint="default"/>
          <w:lang w:val="en-US" w:eastAsia="zh-CN"/>
        </w:rPr>
      </w:pPr>
      <w:r>
        <w:drawing>
          <wp:inline distT="0" distB="0" distL="114300" distR="114300">
            <wp:extent cx="4773295" cy="2470150"/>
            <wp:effectExtent l="0" t="0" r="12065" b="1397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37"/>
                    <a:stretch>
                      <a:fillRect/>
                    </a:stretch>
                  </pic:blipFill>
                  <pic:spPr>
                    <a:xfrm>
                      <a:off x="0" y="0"/>
                      <a:ext cx="4773295" cy="2470150"/>
                    </a:xfrm>
                    <a:prstGeom prst="rect">
                      <a:avLst/>
                    </a:prstGeom>
                    <a:noFill/>
                    <a:ln>
                      <a:noFill/>
                    </a:ln>
                  </pic:spPr>
                </pic:pic>
              </a:graphicData>
            </a:graphic>
          </wp:inline>
        </w:drawing>
      </w:r>
    </w:p>
    <w:p>
      <w:pPr>
        <w:pStyle w:val="3"/>
        <w:bidi w:val="0"/>
      </w:pPr>
      <w:bookmarkStart w:id="18" w:name="_Toc17120"/>
      <w:r>
        <w:rPr>
          <w:rFonts w:hint="eastAsia"/>
          <w:lang w:val="en-US" w:eastAsia="zh-CN"/>
        </w:rPr>
        <w:t>3.</w:t>
      </w:r>
      <w:r>
        <w:t>2. 数据库中的约束和触发器</w:t>
      </w:r>
      <w:bookmarkEnd w:id="18"/>
    </w:p>
    <w:p>
      <w:pPr>
        <w:bidi w:val="0"/>
      </w:pPr>
      <w:r>
        <w:t>为了确保数据的完整性和一致性，在数据库设计中，我们为各个表添加了多种约束和触发器。约束包括：</w:t>
      </w:r>
    </w:p>
    <w:p>
      <w:pPr>
        <w:numPr>
          <w:ilvl w:val="0"/>
          <w:numId w:val="8"/>
        </w:numPr>
        <w:bidi w:val="0"/>
        <w:ind w:left="-120" w:leftChars="0"/>
      </w:pPr>
      <w:r>
        <w:t>主键约束：每个表的主键字段如书籍ID、顾客ID、订单ID等都设置为主键，确保每条记录的唯一性。</w:t>
      </w:r>
    </w:p>
    <w:p>
      <w:pPr>
        <w:numPr>
          <w:ilvl w:val="0"/>
          <w:numId w:val="8"/>
        </w:numPr>
        <w:bidi w:val="0"/>
        <w:ind w:left="-120" w:leftChars="0"/>
      </w:pPr>
      <w:r>
        <w:t>外键约束：通过外键来保持表之间的关联，确保一条数据在另一个表中存在时才允许插入。例如，订单表中的顾客ID必须在顾客表中存在，采购记录中的书籍ID必须在书籍表中存在。</w:t>
      </w:r>
      <w:r>
        <w:rPr>
          <w:rFonts w:hint="eastAsia"/>
          <w:lang w:val="en-US" w:eastAsia="zh-CN"/>
        </w:rPr>
        <w:t>例如order_item中的外键order_id。</w:t>
      </w:r>
    </w:p>
    <w:p>
      <w:pPr>
        <w:numPr>
          <w:ilvl w:val="0"/>
          <w:numId w:val="0"/>
        </w:numPr>
        <w:bidi w:val="0"/>
        <w:ind w:leftChars="200"/>
        <w:jc w:val="left"/>
      </w:pPr>
      <w:r>
        <w:drawing>
          <wp:inline distT="0" distB="0" distL="114300" distR="114300">
            <wp:extent cx="5269865" cy="970915"/>
            <wp:effectExtent l="0" t="0" r="3175" b="444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8"/>
                    <a:stretch>
                      <a:fillRect/>
                    </a:stretch>
                  </pic:blipFill>
                  <pic:spPr>
                    <a:xfrm>
                      <a:off x="0" y="0"/>
                      <a:ext cx="5269865" cy="970915"/>
                    </a:xfrm>
                    <a:prstGeom prst="rect">
                      <a:avLst/>
                    </a:prstGeom>
                    <a:noFill/>
                    <a:ln>
                      <a:noFill/>
                    </a:ln>
                  </pic:spPr>
                </pic:pic>
              </a:graphicData>
            </a:graphic>
          </wp:inline>
        </w:drawing>
      </w:r>
    </w:p>
    <w:p>
      <w:pPr>
        <w:numPr>
          <w:ilvl w:val="0"/>
          <w:numId w:val="8"/>
        </w:numPr>
        <w:bidi w:val="0"/>
        <w:ind w:left="-120" w:leftChars="0"/>
      </w:pPr>
      <w:r>
        <w:t>检查约束：某些字段（如价格、库存量、余额等）需要确保符合一定的数值范围，我们通过设置检查约束来确保这些字段的合法性。</w:t>
      </w:r>
    </w:p>
    <w:p>
      <w:pPr>
        <w:bidi w:val="0"/>
      </w:pPr>
      <w:r>
        <w:t>为了进一步提升系统的自动化和减少人为错误，系统还设计了触发器。触发器主要用于在某些事件发生时自动执行特定操作。</w:t>
      </w:r>
    </w:p>
    <w:p>
      <w:pPr>
        <w:bidi w:val="0"/>
        <w:rPr>
          <w:rFonts w:hint="default" w:eastAsiaTheme="minorEastAsia"/>
          <w:lang w:val="en-US" w:eastAsia="zh-CN"/>
        </w:rPr>
      </w:pPr>
      <w:r>
        <w:t>当订单的付款状态更新时，系统可以自动更新顾客的账户余额；当书籍的库存量更新时，系统会检查是否需要生成缺书记录或者更新库存警戒线。</w:t>
      </w:r>
      <w:r>
        <w:rPr>
          <w:rFonts w:hint="eastAsia"/>
          <w:lang w:val="en-US" w:eastAsia="zh-CN"/>
        </w:rPr>
        <w:t>下图为自动更新最低库存触发器。</w:t>
      </w:r>
    </w:p>
    <w:p>
      <w:pPr>
        <w:bidi w:val="0"/>
      </w:pPr>
      <w:r>
        <w:drawing>
          <wp:inline distT="0" distB="0" distL="114300" distR="114300">
            <wp:extent cx="5273675" cy="1866265"/>
            <wp:effectExtent l="0" t="0" r="14605" b="8255"/>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39"/>
                    <a:stretch>
                      <a:fillRect/>
                    </a:stretch>
                  </pic:blipFill>
                  <pic:spPr>
                    <a:xfrm>
                      <a:off x="0" y="0"/>
                      <a:ext cx="5273675" cy="1866265"/>
                    </a:xfrm>
                    <a:prstGeom prst="rect">
                      <a:avLst/>
                    </a:prstGeom>
                    <a:noFill/>
                    <a:ln>
                      <a:noFill/>
                    </a:ln>
                  </pic:spPr>
                </pic:pic>
              </a:graphicData>
            </a:graphic>
          </wp:inline>
        </w:drawing>
      </w:r>
    </w:p>
    <w:p>
      <w:pPr>
        <w:pStyle w:val="3"/>
        <w:bidi w:val="0"/>
      </w:pPr>
      <w:bookmarkStart w:id="19" w:name="_Toc1730"/>
      <w:r>
        <w:rPr>
          <w:rFonts w:hint="eastAsia"/>
          <w:lang w:val="en-US" w:eastAsia="zh-CN"/>
        </w:rPr>
        <w:t>3.</w:t>
      </w:r>
      <w:r>
        <w:t>3. 数据库的性能优化</w:t>
      </w:r>
      <w:bookmarkEnd w:id="19"/>
    </w:p>
    <w:p>
      <w:pPr>
        <w:bidi w:val="0"/>
      </w:pPr>
      <w:r>
        <w:t>在数据库设计过程中，我们也充分考虑了系统性能的优化问题。以下是一些性能优化策略：</w:t>
      </w:r>
    </w:p>
    <w:p>
      <w:pPr>
        <w:numPr>
          <w:ilvl w:val="0"/>
          <w:numId w:val="9"/>
        </w:numPr>
        <w:bidi w:val="0"/>
        <w:ind w:left="-120" w:leftChars="0"/>
      </w:pPr>
      <w:r>
        <w:t>索引优化：为了提高查询速度，对于一些常用的查询条件字段（如书号、书名、作者、顾客ID、订单号等）设置了索引。索引可以大幅度提高查询效率，尤其是在涉及多表联接和大量数据检索时。</w:t>
      </w:r>
    </w:p>
    <w:p>
      <w:pPr>
        <w:numPr>
          <w:ilvl w:val="0"/>
          <w:numId w:val="9"/>
        </w:numPr>
        <w:bidi w:val="0"/>
        <w:ind w:left="-120" w:leftChars="0"/>
      </w:pPr>
      <w:r>
        <w:t>分区表设计：对于大数据量的表（如订单表和</w:t>
      </w:r>
      <w:r>
        <w:rPr>
          <w:rFonts w:hint="eastAsia"/>
          <w:lang w:val="en-US" w:eastAsia="zh-CN"/>
        </w:rPr>
        <w:t>采购</w:t>
      </w:r>
      <w:r>
        <w:t>表），我们设计了分区表结构。通过按时间或者其他条件对表进行分区，能够有效提高查询速度并减少数据存储压力。</w:t>
      </w:r>
    </w:p>
    <w:p>
      <w:pPr>
        <w:numPr>
          <w:ilvl w:val="0"/>
          <w:numId w:val="9"/>
        </w:numPr>
        <w:bidi w:val="0"/>
        <w:ind w:left="-120" w:leftChars="0"/>
      </w:pPr>
      <w:r>
        <w:t>数据冗余：在某些业务场景下，考虑到查询效率和系统负载，设计了少量的数据冗余。例如，为了避免频繁的联接操作，顾客的信用等级和折扣信息可以存储在顾客表中，以便快速查询。</w:t>
      </w:r>
    </w:p>
    <w:p>
      <w:pPr>
        <w:pStyle w:val="3"/>
        <w:bidi w:val="0"/>
      </w:pPr>
      <w:bookmarkStart w:id="20" w:name="_Toc5919"/>
      <w:r>
        <w:rPr>
          <w:rFonts w:hint="eastAsia"/>
          <w:lang w:val="en-US" w:eastAsia="zh-CN"/>
        </w:rPr>
        <w:t>3.</w:t>
      </w:r>
      <w:r>
        <w:t>4. 系统中的安全性设计</w:t>
      </w:r>
      <w:bookmarkEnd w:id="20"/>
    </w:p>
    <w:p>
      <w:pPr>
        <w:bidi w:val="0"/>
      </w:pPr>
      <w:r>
        <w:t>在数据库的安全性设计方面，我们主要从以下几方面进行了考虑：</w:t>
      </w:r>
    </w:p>
    <w:p>
      <w:pPr>
        <w:keepNext w:val="0"/>
        <w:keepLines w:val="0"/>
        <w:widowControl/>
        <w:numPr>
          <w:ilvl w:val="0"/>
          <w:numId w:val="10"/>
        </w:numPr>
        <w:suppressLineNumbers w:val="0"/>
        <w:tabs>
          <w:tab w:val="left" w:pos="720"/>
          <w:tab w:val="clear" w:pos="-120"/>
        </w:tabs>
        <w:spacing w:before="0" w:beforeAutospacing="1" w:after="0" w:afterAutospacing="1"/>
        <w:ind w:left="-120" w:leftChars="0" w:hanging="360"/>
      </w:pPr>
      <w:r>
        <w:rPr>
          <w:rStyle w:val="13"/>
        </w:rPr>
        <w:t>数据访问控制</w:t>
      </w:r>
      <w:r>
        <w:t>：不同的用户（如管理员、普通顾客等）会有不同的权限，数据库的设计确保了数据访问权限的控制。例如，管理员可以访问和修改所有的表格，而普通顾客只能查询书目信息和下单，不能查看其他顾客信息。</w:t>
      </w:r>
    </w:p>
    <w:p>
      <w:pPr>
        <w:keepNext w:val="0"/>
        <w:keepLines w:val="0"/>
        <w:widowControl/>
        <w:numPr>
          <w:ilvl w:val="0"/>
          <w:numId w:val="10"/>
        </w:numPr>
        <w:suppressLineNumbers w:val="0"/>
        <w:tabs>
          <w:tab w:val="left" w:pos="720"/>
          <w:tab w:val="clear" w:pos="-120"/>
        </w:tabs>
        <w:spacing w:before="0" w:beforeAutospacing="1" w:after="0" w:afterAutospacing="1"/>
        <w:ind w:left="-120" w:leftChars="0" w:hanging="360"/>
      </w:pPr>
      <w:r>
        <w:rPr>
          <w:rStyle w:val="13"/>
        </w:rPr>
        <w:t>加密存储</w:t>
      </w:r>
      <w:r>
        <w:t>：为了保护顾客的敏感信息（如密码、账户余额等），数据库设计时对这些字段进行了加密存储处理。顾客的密码通过哈希算法进行存储，确保即使数据库被攻破，密码也无法泄露。</w:t>
      </w:r>
    </w:p>
    <w:p>
      <w:pPr>
        <w:keepNext w:val="0"/>
        <w:keepLines w:val="0"/>
        <w:widowControl/>
        <w:numPr>
          <w:ilvl w:val="0"/>
          <w:numId w:val="10"/>
        </w:numPr>
        <w:suppressLineNumbers w:val="0"/>
        <w:tabs>
          <w:tab w:val="left" w:pos="720"/>
          <w:tab w:val="clear" w:pos="-120"/>
        </w:tabs>
        <w:spacing w:before="0" w:beforeAutospacing="1" w:after="0" w:afterAutospacing="1"/>
        <w:ind w:left="-120" w:leftChars="0" w:hanging="360"/>
      </w:pPr>
      <w:r>
        <w:rPr>
          <w:rStyle w:val="13"/>
        </w:rPr>
        <w:t>审计日志</w:t>
      </w:r>
      <w:r>
        <w:t>：系统对每次数据库操作（如插入、删除、修改数据等）进行记录，并生成审计日志。通过审计日志，管理员可以追踪到每个操作的具体时间和操作人，有助于及时发现和解决潜在的安全问题。</w:t>
      </w:r>
    </w:p>
    <w:p>
      <w:pPr>
        <w:pStyle w:val="3"/>
        <w:bidi w:val="0"/>
      </w:pPr>
      <w:bookmarkStart w:id="21" w:name="_Toc21040"/>
      <w:r>
        <w:rPr>
          <w:rFonts w:hint="eastAsia"/>
          <w:lang w:val="en-US" w:eastAsia="zh-CN"/>
        </w:rPr>
        <w:t>3.</w:t>
      </w:r>
      <w:r>
        <w:t>5. 数据库的扩展性和可维护性</w:t>
      </w:r>
      <w:bookmarkEnd w:id="21"/>
    </w:p>
    <w:p>
      <w:pPr>
        <w:bidi w:val="0"/>
      </w:pPr>
      <w:r>
        <w:t>考虑到系统未来可能的扩展需求，数据库设计中保持了较高的可扩展性：</w:t>
      </w:r>
    </w:p>
    <w:p>
      <w:pPr>
        <w:keepNext w:val="0"/>
        <w:keepLines w:val="0"/>
        <w:widowControl/>
        <w:numPr>
          <w:ilvl w:val="0"/>
          <w:numId w:val="11"/>
        </w:numPr>
        <w:suppressLineNumbers w:val="0"/>
        <w:tabs>
          <w:tab w:val="left" w:pos="720"/>
          <w:tab w:val="clear" w:pos="-120"/>
        </w:tabs>
        <w:spacing w:before="0" w:beforeAutospacing="1" w:after="0" w:afterAutospacing="1"/>
        <w:ind w:left="-120" w:leftChars="0" w:hanging="360"/>
      </w:pPr>
      <w:r>
        <w:rPr>
          <w:rStyle w:val="13"/>
        </w:rPr>
        <w:t>模块化设计</w:t>
      </w:r>
      <w:r>
        <w:t>：每个业务模块如书籍管理、采购管理、客户管理等都独立设计，并通过外键和索引进行关联，方便后期的维护和扩展。</w:t>
      </w:r>
    </w:p>
    <w:p>
      <w:pPr>
        <w:keepNext w:val="0"/>
        <w:keepLines w:val="0"/>
        <w:widowControl/>
        <w:numPr>
          <w:ilvl w:val="0"/>
          <w:numId w:val="11"/>
        </w:numPr>
        <w:suppressLineNumbers w:val="0"/>
        <w:tabs>
          <w:tab w:val="left" w:pos="720"/>
          <w:tab w:val="clear" w:pos="-120"/>
        </w:tabs>
        <w:spacing w:before="0" w:beforeAutospacing="1" w:after="0" w:afterAutospacing="1"/>
        <w:ind w:left="-120" w:leftChars="0" w:hanging="360"/>
      </w:pPr>
      <w:r>
        <w:rPr>
          <w:rStyle w:val="13"/>
        </w:rPr>
        <w:t>标准化和文档化</w:t>
      </w:r>
      <w:r>
        <w:t>：数据库设计遵循一定的命名规范和数据类型标准，同时为每个表格和字段都提供了详细的注释，方便后续开发人员理解和维护。</w:t>
      </w:r>
    </w:p>
    <w:p>
      <w:pPr>
        <w:keepNext w:val="0"/>
        <w:keepLines w:val="0"/>
        <w:widowControl/>
        <w:numPr>
          <w:ilvl w:val="0"/>
          <w:numId w:val="11"/>
        </w:numPr>
        <w:suppressLineNumbers w:val="0"/>
        <w:tabs>
          <w:tab w:val="left" w:pos="720"/>
          <w:tab w:val="clear" w:pos="-120"/>
        </w:tabs>
        <w:spacing w:before="0" w:beforeAutospacing="1" w:after="0" w:afterAutospacing="1"/>
        <w:ind w:left="-120" w:leftChars="0" w:hanging="360"/>
      </w:pPr>
      <w:r>
        <w:rPr>
          <w:rStyle w:val="13"/>
        </w:rPr>
        <w:t>备份与恢复策略</w:t>
      </w:r>
      <w:r>
        <w:t>：为了保证数据的安全，系统设计了定期备份机制，同时提供了数据恢复功能。在发生系统故障或数据丢失时，可以快速恢复。</w:t>
      </w:r>
    </w:p>
    <w:p>
      <w:pPr>
        <w:pStyle w:val="3"/>
        <w:bidi w:val="0"/>
      </w:pPr>
      <w:bookmarkStart w:id="22" w:name="_Toc7154"/>
      <w:r>
        <w:rPr>
          <w:rFonts w:hint="eastAsia"/>
          <w:lang w:val="en-US" w:eastAsia="zh-CN"/>
        </w:rPr>
        <w:t>3.</w:t>
      </w:r>
      <w:r>
        <w:t>6. 数据库管理与操作</w:t>
      </w:r>
      <w:bookmarkEnd w:id="22"/>
    </w:p>
    <w:p>
      <w:pPr>
        <w:bidi w:val="0"/>
      </w:pPr>
      <w:r>
        <w:t>为了保证数据库的高效运行和维护，系统中还设计了多个管理功能。例如，数据库定期执行优化操作，清理不再使用的数据，归档历史数据等。同时，对于频繁执行的查询操作和数据更新，数据库管理员可以通过执行优化计划来提升性能，确保系统在高并发下的稳定性和响应速度。</w:t>
      </w:r>
    </w:p>
    <w:p>
      <w:pPr>
        <w:pStyle w:val="3"/>
        <w:bidi w:val="0"/>
      </w:pPr>
      <w:bookmarkStart w:id="23" w:name="_Toc20350"/>
      <w:r>
        <w:rPr>
          <w:rFonts w:hint="eastAsia"/>
          <w:lang w:val="en-US" w:eastAsia="zh-CN"/>
        </w:rPr>
        <w:t>3.7</w:t>
      </w:r>
      <w:r>
        <w:t>总结</w:t>
      </w:r>
      <w:bookmarkEnd w:id="23"/>
    </w:p>
    <w:p>
      <w:pPr>
        <w:bidi w:val="0"/>
      </w:pPr>
      <w:r>
        <w:t>本数据库系统的设计充分考虑了书店日常管理需求与顾客购物体验，围绕业务流程和数据流进行模块化设计。数据库通过表格结构实现了对书籍、客户、订单、供应商等各个业务实体的管理，并通过索引、分区、触发器等技术手段提升系统的性能和可维护性。同时，系统在安全性方面也进行了充分考虑，确保了顾客的隐私和数据的安全。总体来说，本次数据库设计满足了书店运营和顾客购物的多样化需求，并且为未来的扩展和维护奠定了良好的基础。</w:t>
      </w:r>
    </w:p>
    <w:p>
      <w:pPr>
        <w:numPr>
          <w:ilvl w:val="0"/>
          <w:numId w:val="0"/>
        </w:numPr>
        <w:ind w:left="400" w:leftChars="0"/>
        <w:rPr>
          <w:sz w:val="28"/>
          <w:szCs w:val="28"/>
        </w:rPr>
      </w:pPr>
    </w:p>
    <w:p>
      <w:pPr>
        <w:pStyle w:val="2"/>
        <w:numPr>
          <w:ilvl w:val="0"/>
          <w:numId w:val="1"/>
        </w:numPr>
        <w:bidi w:val="0"/>
      </w:pPr>
      <w:bookmarkStart w:id="24" w:name="_Toc15698"/>
      <w:r>
        <w:rPr>
          <w:rFonts w:hint="eastAsia"/>
          <w:lang w:val="en-US" w:eastAsia="zh-CN"/>
        </w:rPr>
        <w:t>架构设计</w:t>
      </w:r>
      <w:bookmarkEnd w:id="24"/>
    </w:p>
    <w:p>
      <w:r>
        <w:rPr>
          <w:rFonts w:hint="default"/>
        </w:rPr>
        <w:t>本项目采用分层架构进行系统设计，这种架构方式不仅提高了系统的可维护性和可扩展性，而且通过模块化和分层管理，使得各个层次的职责更加明确，便于开发和后期的维护。</w:t>
      </w:r>
    </w:p>
    <w:p>
      <w:pPr>
        <w:pStyle w:val="3"/>
        <w:bidi w:val="0"/>
        <w:rPr>
          <w:rFonts w:hint="default"/>
        </w:rPr>
      </w:pPr>
      <w:bookmarkStart w:id="25" w:name="_Toc27033"/>
      <w:r>
        <w:rPr>
          <w:rFonts w:hint="eastAsia"/>
          <w:lang w:val="en-US" w:eastAsia="zh-CN"/>
        </w:rPr>
        <w:t xml:space="preserve">4.1. </w:t>
      </w:r>
      <w:r>
        <w:rPr>
          <w:rFonts w:hint="default"/>
        </w:rPr>
        <w:t>表现层（Presentation Layer）</w:t>
      </w:r>
      <w:bookmarkEnd w:id="25"/>
    </w:p>
    <w:p>
      <w:r>
        <w:rPr>
          <w:rFonts w:hint="default"/>
        </w:rPr>
        <w:t>前端框架：使用 Vue3 框架构建用户友好的前端界面，利用其组件化特性，实现高度可复用的UI组件。</w:t>
      </w:r>
    </w:p>
    <w:p>
      <w:r>
        <w:rPr>
          <w:rFonts w:hint="default"/>
        </w:rPr>
        <w:t>响应式设计：通过媒体查询和灵活的布局设计，确保用户在不同尺寸的设备上都能获得良好的阅读和操作体验。</w:t>
      </w:r>
    </w:p>
    <w:p>
      <w:r>
        <w:rPr>
          <w:rFonts w:hint="default"/>
        </w:rPr>
        <w:t>动态页面展示：实现动态内容加载，减少页面刷新，提高用户体验。涵盖以下功能模块：</w:t>
      </w:r>
    </w:p>
    <w:p>
      <w:r>
        <w:rPr>
          <w:rFonts w:hint="default"/>
        </w:rPr>
        <w:t>书目浏览：提供搜索、分类浏览、推荐等功能，帮助用户快速找到所需书籍。</w:t>
      </w:r>
    </w:p>
    <w:p>
      <w:r>
        <w:rPr>
          <w:rFonts w:hint="default"/>
        </w:rPr>
        <w:t>订单管理：允许用户查看订单状态、历史订单，以及进行订单的支付、取消等操作。</w:t>
      </w:r>
    </w:p>
    <w:p>
      <w:r>
        <w:rPr>
          <w:rFonts w:hint="default"/>
        </w:rPr>
        <w:t>客户信息查看：用户可以查看和编辑个人信息，包括地址、联系方式等。</w:t>
      </w:r>
    </w:p>
    <w:p>
      <w:r>
        <w:rPr>
          <w:rFonts w:hint="default"/>
        </w:rPr>
        <w:t>购物车管理：实现购物车功能，包括添加、删除商品，以及结算等操作。</w:t>
      </w:r>
    </w:p>
    <w:p>
      <w:pPr>
        <w:pStyle w:val="3"/>
        <w:bidi w:val="0"/>
        <w:rPr>
          <w:rFonts w:hint="default"/>
        </w:rPr>
      </w:pPr>
      <w:bookmarkStart w:id="26" w:name="_Toc5613"/>
      <w:r>
        <w:rPr>
          <w:rFonts w:hint="eastAsia"/>
          <w:lang w:val="en-US" w:eastAsia="zh-CN"/>
        </w:rPr>
        <w:t xml:space="preserve">4.2. </w:t>
      </w:r>
      <w:r>
        <w:rPr>
          <w:rFonts w:hint="default"/>
        </w:rPr>
        <w:t>业务逻辑层（Business Logic Layer）</w:t>
      </w:r>
      <w:bookmarkEnd w:id="26"/>
    </w:p>
    <w:p>
      <w:r>
        <w:rPr>
          <w:rFonts w:hint="default"/>
        </w:rPr>
        <w:t>核心数据处理：负责处理应用的核心业务逻辑，如用户认证、订单处理、库存管理等。</w:t>
      </w:r>
    </w:p>
    <w:p>
      <w:r>
        <w:rPr>
          <w:rFonts w:hint="default"/>
        </w:rPr>
        <w:t>数据库交互：通过数据访问对象（DAO）模式，实现业务逻辑层与数据层的交互，确保数据操作的封装性和独立性。</w:t>
      </w:r>
    </w:p>
    <w:p>
      <w:r>
        <w:rPr>
          <w:rFonts w:hint="default"/>
        </w:rPr>
        <w:t>业务规则实现：实现业务规则，如库存检查、价格计算、促销活动等，确保业务流程的准确性和一致性。</w:t>
      </w:r>
    </w:p>
    <w:p>
      <w:r>
        <w:rPr>
          <w:rFonts w:hint="default"/>
        </w:rPr>
        <w:t>服务层：提供服务接口，供表现层调用，实现业务逻辑的集中管理和复用。</w:t>
      </w:r>
    </w:p>
    <w:p>
      <w:pPr>
        <w:pStyle w:val="3"/>
        <w:bidi w:val="0"/>
        <w:rPr>
          <w:rFonts w:hint="default"/>
        </w:rPr>
      </w:pPr>
      <w:bookmarkStart w:id="27" w:name="_Toc1571"/>
      <w:r>
        <w:rPr>
          <w:rFonts w:hint="eastAsia"/>
          <w:lang w:val="en-US" w:eastAsia="zh-CN"/>
        </w:rPr>
        <w:t xml:space="preserve">4.3. </w:t>
      </w:r>
      <w:r>
        <w:rPr>
          <w:rFonts w:hint="default"/>
        </w:rPr>
        <w:t>数据层（Data Layer）</w:t>
      </w:r>
      <w:bookmarkEnd w:id="27"/>
    </w:p>
    <w:p>
      <w:r>
        <w:rPr>
          <w:rFonts w:hint="default"/>
        </w:rPr>
        <w:t>数据库设计：设计合理的数据库模式，确保数据的完整性和一致性，支持高效的数据存储和检索。</w:t>
      </w:r>
    </w:p>
    <w:p>
      <w:r>
        <w:rPr>
          <w:rFonts w:hint="default"/>
        </w:rPr>
        <w:t>数据存储解决方案：选择合适的数据库技术，如关系型数据库或NoSQL数据库，根据数据特点和访问模式进行优化。</w:t>
      </w:r>
    </w:p>
    <w:p>
      <w:r>
        <w:rPr>
          <w:rFonts w:hint="default"/>
        </w:rPr>
        <w:t>数据安全性：实施数据加密、备份和恢复策略，确保数据的安全性和可靠性。</w:t>
      </w:r>
    </w:p>
    <w:p>
      <w:r>
        <w:rPr>
          <w:rFonts w:hint="default"/>
        </w:rPr>
        <w:t>数据访问性能：通过索引、查询优化等手段，提高数据访问性能，满足业务逻辑层的需求。</w:t>
      </w:r>
    </w:p>
    <w:p>
      <w:pPr>
        <w:jc w:val="center"/>
        <w:rPr>
          <w:rFonts w:hint="default"/>
        </w:rPr>
      </w:pPr>
      <w:r>
        <w:drawing>
          <wp:inline distT="0" distB="0" distL="114300" distR="114300">
            <wp:extent cx="3951605" cy="2837815"/>
            <wp:effectExtent l="0" t="0" r="10795" b="1206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40"/>
                    <a:stretch>
                      <a:fillRect/>
                    </a:stretch>
                  </pic:blipFill>
                  <pic:spPr>
                    <a:xfrm>
                      <a:off x="0" y="0"/>
                      <a:ext cx="3951605" cy="2837815"/>
                    </a:xfrm>
                    <a:prstGeom prst="rect">
                      <a:avLst/>
                    </a:prstGeom>
                  </pic:spPr>
                </pic:pic>
              </a:graphicData>
            </a:graphic>
          </wp:inline>
        </w:drawing>
      </w:r>
    </w:p>
    <w:p>
      <w:r>
        <w:rPr>
          <w:rFonts w:hint="default"/>
        </w:rPr>
        <w:t>通过这样的架构设计，网上书店项目将能够提供一个稳定、高效、可扩展的在线购书平台，满足用户和书店的多样化需求。</w:t>
      </w:r>
    </w:p>
    <w:p>
      <w:pPr>
        <w:pStyle w:val="2"/>
        <w:numPr>
          <w:ilvl w:val="0"/>
          <w:numId w:val="1"/>
        </w:numPr>
        <w:bidi w:val="0"/>
      </w:pPr>
      <w:bookmarkStart w:id="28" w:name="_Toc31712"/>
      <w:r>
        <w:rPr>
          <w:rFonts w:hint="eastAsia"/>
          <w:lang w:val="en-US" w:eastAsia="zh-CN"/>
        </w:rPr>
        <w:t>前端设计</w:t>
      </w:r>
      <w:bookmarkEnd w:id="28"/>
    </w:p>
    <w:p>
      <w:pPr>
        <w:bidi w:val="0"/>
      </w:pPr>
      <w:r>
        <w:rPr>
          <w:rFonts w:hint="default"/>
        </w:rPr>
        <w:t>本项目的前端设计主要围绕Vue 3框架进行，利用其响应式和组件化的特性来构建一个高效、可维护的用户界面。以下是前端设计的关键点：</w:t>
      </w:r>
    </w:p>
    <w:p>
      <w:pPr>
        <w:pStyle w:val="3"/>
        <w:bidi w:val="0"/>
        <w:rPr>
          <w:rFonts w:hint="default"/>
        </w:rPr>
      </w:pPr>
      <w:bookmarkStart w:id="29" w:name="_Toc5567"/>
      <w:r>
        <w:rPr>
          <w:rFonts w:hint="default"/>
        </w:rPr>
        <w:t>5.1 技术栈选择</w:t>
      </w:r>
      <w:bookmarkEnd w:id="29"/>
    </w:p>
    <w:p>
      <w:pPr>
        <w:bidi w:val="0"/>
      </w:pPr>
      <w:r>
        <w:rPr>
          <w:rFonts w:hint="default"/>
        </w:rPr>
        <w:t>Vue 3：作为前端核心框架，Vue 3提供了更小的打包体积、更快的虚拟DOM、组合式API等优势，使得开发更加灵活和高效。</w:t>
      </w:r>
    </w:p>
    <w:p>
      <w:pPr>
        <w:bidi w:val="0"/>
      </w:pPr>
      <w:r>
        <w:rPr>
          <w:rFonts w:hint="default"/>
        </w:rPr>
        <w:t>JavaScript (ES6+)：使用现代JavaScript语法，提高代码的可读性和维护性。</w:t>
      </w:r>
    </w:p>
    <w:p>
      <w:pPr>
        <w:bidi w:val="0"/>
      </w:pPr>
      <w:r>
        <w:rPr>
          <w:rFonts w:hint="default"/>
        </w:rPr>
        <w:t>CSS预处理器：增强CSS的可维护性和复用性。</w:t>
      </w:r>
    </w:p>
    <w:p>
      <w:pPr>
        <w:bidi w:val="0"/>
      </w:pPr>
      <w:r>
        <w:rPr>
          <w:rFonts w:hint="default"/>
        </w:rPr>
        <w:t>Axios：用于处理前端与后端的HTTP请求，实现数据的获取和提交。</w:t>
      </w:r>
    </w:p>
    <w:p>
      <w:pPr>
        <w:bidi w:val="0"/>
      </w:pPr>
      <w:r>
        <w:rPr>
          <w:rFonts w:hint="default"/>
        </w:rPr>
        <w:t>Vue Router：实现前端路由管理，支持页面的动态加载和导航。</w:t>
      </w:r>
    </w:p>
    <w:p>
      <w:pPr>
        <w:bidi w:val="0"/>
      </w:pPr>
      <w:r>
        <w:rPr>
          <w:rFonts w:hint="default"/>
        </w:rPr>
        <w:t>Vuex：状态管理库，用于在组件间共享状态，特别是对于复杂的应用。</w:t>
      </w:r>
    </w:p>
    <w:p>
      <w:pPr>
        <w:pStyle w:val="3"/>
        <w:bidi w:val="0"/>
        <w:rPr>
          <w:rFonts w:hint="default"/>
        </w:rPr>
      </w:pPr>
      <w:bookmarkStart w:id="30" w:name="_Toc11342"/>
      <w:r>
        <w:rPr>
          <w:rFonts w:hint="default"/>
        </w:rPr>
        <w:t>5.2 组件化设计</w:t>
      </w:r>
      <w:bookmarkEnd w:id="30"/>
    </w:p>
    <w:p>
      <w:pPr>
        <w:bidi w:val="0"/>
      </w:pPr>
      <w:r>
        <w:rPr>
          <w:rFonts w:hint="default"/>
        </w:rPr>
        <w:t>UI组件库：使用或开发一套UI组件库，包括按钮、输入框、下拉菜单等，确保界面的一致性和可复用性。</w:t>
      </w:r>
    </w:p>
    <w:p>
      <w:pPr>
        <w:bidi w:val="0"/>
      </w:pPr>
      <w:r>
        <w:rPr>
          <w:rFonts w:hint="default"/>
        </w:rPr>
        <w:t>页面级组件：将每个页面或功能模块设计为一个独立的Vue组件，如书籍列表组件、订单详情组件等。</w:t>
      </w:r>
    </w:p>
    <w:p>
      <w:pPr>
        <w:bidi w:val="0"/>
      </w:pPr>
      <w:r>
        <w:rPr>
          <w:rFonts w:hint="default"/>
        </w:rPr>
        <w:t>可复用组件：开发可在整个应用中复用的通用组件，如对话框、提示信息、分页控件等。</w:t>
      </w:r>
    </w:p>
    <w:p>
      <w:pPr>
        <w:pStyle w:val="3"/>
        <w:bidi w:val="0"/>
        <w:rPr>
          <w:rFonts w:hint="default"/>
        </w:rPr>
      </w:pPr>
      <w:bookmarkStart w:id="31" w:name="_Toc31691"/>
      <w:r>
        <w:rPr>
          <w:rFonts w:hint="default"/>
        </w:rPr>
        <w:t>5.3 响应式设计</w:t>
      </w:r>
      <w:bookmarkEnd w:id="31"/>
    </w:p>
    <w:p>
      <w:pPr>
        <w:bidi w:val="0"/>
      </w:pPr>
      <w:r>
        <w:rPr>
          <w:rFonts w:hint="default"/>
        </w:rPr>
        <w:t>媒体查询：使用CSS媒体查询，确保界面在不同尺寸的设备上都能良好展示。</w:t>
      </w:r>
    </w:p>
    <w:p>
      <w:pPr>
        <w:bidi w:val="0"/>
      </w:pPr>
      <w:r>
        <w:rPr>
          <w:rFonts w:hint="default"/>
        </w:rPr>
        <w:t>Flexbox和Grid布局：利用Flexbox和Grid布局，实现灵活且响应式的页面布局。</w:t>
      </w:r>
    </w:p>
    <w:p>
      <w:pPr>
        <w:bidi w:val="0"/>
      </w:pPr>
      <w:r>
        <w:rPr>
          <w:rFonts w:hint="default"/>
        </w:rPr>
        <w:t>视口单位：使用视口宽度（vw）和视口高度（vh）等单位，使元素尺寸能够根据视口大小动态调整。</w:t>
      </w:r>
    </w:p>
    <w:p>
      <w:pPr>
        <w:pStyle w:val="3"/>
        <w:bidi w:val="0"/>
        <w:rPr>
          <w:rFonts w:hint="default"/>
        </w:rPr>
      </w:pPr>
      <w:bookmarkStart w:id="32" w:name="_Toc21698"/>
      <w:r>
        <w:rPr>
          <w:rFonts w:hint="default"/>
        </w:rPr>
        <w:t>5.4 状态管理</w:t>
      </w:r>
      <w:bookmarkEnd w:id="32"/>
    </w:p>
    <w:p>
      <w:pPr>
        <w:bidi w:val="0"/>
      </w:pPr>
      <w:r>
        <w:rPr>
          <w:rFonts w:hint="default"/>
        </w:rPr>
        <w:t>Vuex的使用：通过Vuex管理全局状态，如用户认证信息、购物车内容等。</w:t>
      </w:r>
    </w:p>
    <w:p>
      <w:pPr>
        <w:bidi w:val="0"/>
      </w:pPr>
      <w:r>
        <w:rPr>
          <w:rFonts w:hint="default"/>
        </w:rPr>
        <w:t>模块化状态管理：将状态管理模块化，便于不同功能模块独立管理自己的状态。</w:t>
      </w:r>
    </w:p>
    <w:p>
      <w:pPr>
        <w:pStyle w:val="3"/>
        <w:bidi w:val="0"/>
        <w:rPr>
          <w:rFonts w:hint="default"/>
        </w:rPr>
      </w:pPr>
      <w:bookmarkStart w:id="33" w:name="_Toc12486"/>
      <w:r>
        <w:rPr>
          <w:rFonts w:hint="default"/>
        </w:rPr>
        <w:t>5.5 路由管理</w:t>
      </w:r>
      <w:bookmarkEnd w:id="33"/>
    </w:p>
    <w:p>
      <w:pPr>
        <w:bidi w:val="0"/>
      </w:pPr>
      <w:r>
        <w:rPr>
          <w:rFonts w:hint="default"/>
        </w:rPr>
        <w:t>动态路由：使用Vue Router实现动态路由，支持页面的懒加载和嵌套路由。</w:t>
      </w:r>
    </w:p>
    <w:p>
      <w:pPr>
        <w:bidi w:val="0"/>
      </w:pPr>
      <w:r>
        <w:rPr>
          <w:rFonts w:hint="default"/>
        </w:rPr>
        <w:t>路由守卫：利用路由守卫进行权限控制，如未登录用户不能访问订单页面。</w:t>
      </w:r>
    </w:p>
    <w:p>
      <w:pPr>
        <w:pStyle w:val="3"/>
        <w:bidi w:val="0"/>
        <w:rPr>
          <w:rFonts w:hint="eastAsia"/>
          <w:lang w:val="en-US" w:eastAsia="zh-CN"/>
        </w:rPr>
      </w:pPr>
      <w:bookmarkStart w:id="34" w:name="_Toc28788"/>
      <w:r>
        <w:rPr>
          <w:rFonts w:hint="eastAsia"/>
          <w:lang w:val="en-US" w:eastAsia="zh-CN"/>
        </w:rPr>
        <w:t>5.6 页面展示</w:t>
      </w:r>
      <w:bookmarkEnd w:id="34"/>
    </w:p>
    <w:p>
      <w:pPr>
        <w:pStyle w:val="4"/>
        <w:bidi w:val="0"/>
        <w:rPr>
          <w:rFonts w:hint="default"/>
          <w:lang w:val="en-US" w:eastAsia="zh-CN"/>
        </w:rPr>
      </w:pPr>
      <w:bookmarkStart w:id="35" w:name="_Toc23788"/>
      <w:r>
        <w:rPr>
          <w:rFonts w:hint="eastAsia"/>
          <w:lang w:val="en-US" w:eastAsia="zh-CN"/>
        </w:rPr>
        <w:t>5.6.1 用户登录/注册</w:t>
      </w:r>
      <w:bookmarkEnd w:id="35"/>
    </w:p>
    <w:p>
      <w:r>
        <w:drawing>
          <wp:inline distT="0" distB="0" distL="114300" distR="114300">
            <wp:extent cx="5568950" cy="2520315"/>
            <wp:effectExtent l="0" t="0" r="889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5568950"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使用邮箱和密码进行登录。</w:t>
      </w:r>
    </w:p>
    <w:p>
      <w:r>
        <w:drawing>
          <wp:inline distT="0" distB="0" distL="114300" distR="114300">
            <wp:extent cx="5568315" cy="252031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输入用户名，邮箱，密码登录进行用户注册。邮箱不能重复。</w:t>
      </w:r>
    </w:p>
    <w:p>
      <w:pPr>
        <w:pStyle w:val="4"/>
        <w:bidi w:val="0"/>
        <w:rPr>
          <w:rFonts w:hint="default"/>
          <w:lang w:val="en-US" w:eastAsia="zh-CN"/>
        </w:rPr>
      </w:pPr>
      <w:bookmarkStart w:id="36" w:name="_Toc24814"/>
      <w:r>
        <w:rPr>
          <w:rFonts w:hint="eastAsia"/>
          <w:lang w:val="en-US" w:eastAsia="zh-CN"/>
        </w:rPr>
        <w:t>5.6.2 书籍信息页面</w:t>
      </w:r>
      <w:bookmarkEnd w:id="36"/>
    </w:p>
    <w:p>
      <w:r>
        <w:drawing>
          <wp:inline distT="0" distB="0" distL="114300" distR="114300">
            <wp:extent cx="5568315" cy="2520315"/>
            <wp:effectExtent l="0" t="0" r="952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用户可以进行书籍的模糊查询，并可选择书名，书号，作者，关键词等搜索。点击+或-可以进行书籍的购买或减少。点击单个书籍进行书籍详情界面。</w:t>
      </w:r>
    </w:p>
    <w:p>
      <w:r>
        <w:drawing>
          <wp:inline distT="0" distB="0" distL="114300" distR="114300">
            <wp:extent cx="5568315" cy="252031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44"/>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在书籍详情界面会显示单个书籍更加详细的信息，如存储量。同时也可以进行书籍的购买，这里的购买量会同步购物车中的购买量。</w:t>
      </w:r>
    </w:p>
    <w:p>
      <w:pPr>
        <w:pStyle w:val="4"/>
        <w:bidi w:val="0"/>
        <w:rPr>
          <w:rFonts w:hint="eastAsia"/>
          <w:lang w:val="en-US" w:eastAsia="zh-CN"/>
        </w:rPr>
      </w:pPr>
      <w:bookmarkStart w:id="37" w:name="_Toc21724"/>
      <w:r>
        <w:rPr>
          <w:rFonts w:hint="eastAsia"/>
          <w:lang w:val="en-US" w:eastAsia="zh-CN"/>
        </w:rPr>
        <w:t>5.6.3 购物车页面</w:t>
      </w:r>
      <w:bookmarkEnd w:id="37"/>
    </w:p>
    <w:p>
      <w:r>
        <w:drawing>
          <wp:inline distT="0" distB="0" distL="114300" distR="114300">
            <wp:extent cx="5568315" cy="2520315"/>
            <wp:effectExtent l="0" t="0" r="9525" b="952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5"/>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在书籍总览页面和详情页面购买的书籍及数量存储在购物车中，这里可以进行删除和修改数量操作，总计金额为根据用户信用等级打折后的价格，点击结算即清空购物车，生成订单。</w:t>
      </w:r>
    </w:p>
    <w:p>
      <w:pPr>
        <w:pStyle w:val="4"/>
        <w:bidi w:val="0"/>
        <w:rPr>
          <w:rFonts w:hint="eastAsia"/>
          <w:lang w:val="en-US" w:eastAsia="zh-CN"/>
        </w:rPr>
      </w:pPr>
      <w:bookmarkStart w:id="38" w:name="_Toc9380"/>
      <w:r>
        <w:rPr>
          <w:rFonts w:hint="eastAsia"/>
          <w:lang w:val="en-US" w:eastAsia="zh-CN"/>
        </w:rPr>
        <w:t>5.6.4 订单页面</w:t>
      </w:r>
      <w:bookmarkEnd w:id="38"/>
    </w:p>
    <w:p>
      <w:r>
        <w:drawing>
          <wp:inline distT="0" distB="0" distL="114300" distR="114300">
            <wp:extent cx="5568315" cy="2520315"/>
            <wp:effectExtent l="0" t="0" r="9525" b="952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46"/>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结算后的订单，有已发货，未发货等状态，在未发货状态可以直接进行取消操作，余额将返回账户。</w:t>
      </w:r>
    </w:p>
    <w:p>
      <w:pPr>
        <w:pStyle w:val="4"/>
        <w:bidi w:val="0"/>
        <w:rPr>
          <w:rFonts w:hint="eastAsia"/>
          <w:lang w:val="en-US" w:eastAsia="zh-CN"/>
        </w:rPr>
      </w:pPr>
      <w:bookmarkStart w:id="39" w:name="_Toc28737"/>
      <w:r>
        <w:rPr>
          <w:rFonts w:hint="eastAsia"/>
          <w:lang w:val="en-US" w:eastAsia="zh-CN"/>
        </w:rPr>
        <w:t>5.6.5 用户信息页面</w:t>
      </w:r>
      <w:bookmarkEnd w:id="39"/>
    </w:p>
    <w:p>
      <w:r>
        <w:drawing>
          <wp:inline distT="0" distB="0" distL="114300" distR="114300">
            <wp:extent cx="5568315" cy="2520315"/>
            <wp:effectExtent l="0" t="0" r="9525" b="952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47"/>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用户的详细信息。并可以调整用户名，邮件，地址等基础信息。通过充值进行余额的提升。信用等级由累计充值的金额来自动判断。</w:t>
      </w:r>
    </w:p>
    <w:p>
      <w:r>
        <w:drawing>
          <wp:inline distT="0" distB="0" distL="114300" distR="114300">
            <wp:extent cx="5568315" cy="2520315"/>
            <wp:effectExtent l="0" t="0" r="9525"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8"/>
                    <a:stretch>
                      <a:fillRect/>
                    </a:stretch>
                  </pic:blipFill>
                  <pic:spPr>
                    <a:xfrm>
                      <a:off x="0" y="0"/>
                      <a:ext cx="5568315" cy="2520315"/>
                    </a:xfrm>
                    <a:prstGeom prst="rect">
                      <a:avLst/>
                    </a:prstGeom>
                  </pic:spPr>
                </pic:pic>
              </a:graphicData>
            </a:graphic>
          </wp:inline>
        </w:drawing>
      </w:r>
    </w:p>
    <w:p>
      <w:r>
        <w:drawing>
          <wp:inline distT="0" distB="0" distL="114300" distR="114300">
            <wp:extent cx="5568315" cy="2520315"/>
            <wp:effectExtent l="0" t="0" r="9525" b="952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9"/>
                    <a:stretch>
                      <a:fillRect/>
                    </a:stretch>
                  </pic:blipFill>
                  <pic:spPr>
                    <a:xfrm>
                      <a:off x="0" y="0"/>
                      <a:ext cx="5568315" cy="2520315"/>
                    </a:xfrm>
                    <a:prstGeom prst="rect">
                      <a:avLst/>
                    </a:prstGeom>
                  </pic:spPr>
                </pic:pic>
              </a:graphicData>
            </a:graphic>
          </wp:inline>
        </w:drawing>
      </w:r>
    </w:p>
    <w:p>
      <w:pPr>
        <w:pStyle w:val="4"/>
        <w:bidi w:val="0"/>
        <w:rPr>
          <w:rFonts w:hint="default"/>
          <w:lang w:val="en-US" w:eastAsia="zh-CN"/>
        </w:rPr>
      </w:pPr>
      <w:bookmarkStart w:id="40" w:name="_Toc25466"/>
      <w:r>
        <w:rPr>
          <w:rFonts w:hint="eastAsia"/>
          <w:lang w:val="en-US" w:eastAsia="zh-CN"/>
        </w:rPr>
        <w:t>5.6.6 留言页面</w:t>
      </w:r>
      <w:bookmarkEnd w:id="40"/>
    </w:p>
    <w:p>
      <w:r>
        <w:drawing>
          <wp:inline distT="0" distB="0" distL="114300" distR="114300">
            <wp:extent cx="5568315" cy="2520315"/>
            <wp:effectExtent l="0" t="0" r="9525" b="952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0"/>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用户可以在此处留言。</w:t>
      </w:r>
    </w:p>
    <w:p>
      <w:pPr>
        <w:pStyle w:val="4"/>
        <w:bidi w:val="0"/>
        <w:rPr>
          <w:rFonts w:hint="eastAsia"/>
          <w:lang w:val="en-US" w:eastAsia="zh-CN"/>
        </w:rPr>
      </w:pPr>
      <w:bookmarkStart w:id="41" w:name="_Toc13004"/>
      <w:r>
        <w:rPr>
          <w:rFonts w:hint="eastAsia"/>
          <w:lang w:val="en-US" w:eastAsia="zh-CN"/>
        </w:rPr>
        <w:t>5.6.7 管理员首页</w:t>
      </w:r>
      <w:bookmarkEnd w:id="41"/>
    </w:p>
    <w:p>
      <w:r>
        <w:drawing>
          <wp:inline distT="0" distB="0" distL="114300" distR="114300">
            <wp:extent cx="5568315" cy="2520315"/>
            <wp:effectExtent l="0" t="0" r="952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51"/>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管理员首页。导航栏可以跳转至书目管理，用户管理，订单管理，供应商管理，采购管理。</w:t>
      </w:r>
    </w:p>
    <w:p>
      <w:pPr>
        <w:pStyle w:val="4"/>
        <w:bidi w:val="0"/>
        <w:rPr>
          <w:rFonts w:hint="eastAsia"/>
          <w:lang w:val="en-US" w:eastAsia="zh-CN"/>
        </w:rPr>
      </w:pPr>
      <w:bookmarkStart w:id="42" w:name="_Toc2128"/>
      <w:r>
        <w:rPr>
          <w:rFonts w:hint="eastAsia"/>
          <w:lang w:val="en-US" w:eastAsia="zh-CN"/>
        </w:rPr>
        <w:t>5.6.8 书籍管理页面</w:t>
      </w:r>
      <w:bookmarkEnd w:id="42"/>
    </w:p>
    <w:p>
      <w:r>
        <w:drawing>
          <wp:inline distT="0" distB="0" distL="114300" distR="114300">
            <wp:extent cx="5568315" cy="2520315"/>
            <wp:effectExtent l="0" t="0" r="9525" b="952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2"/>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对于库存中的书籍可以进行具体的信息的编辑和新书入库工作。</w:t>
      </w:r>
    </w:p>
    <w:p>
      <w:r>
        <w:drawing>
          <wp:inline distT="0" distB="0" distL="114300" distR="114300">
            <wp:extent cx="5568315" cy="2520315"/>
            <wp:effectExtent l="0" t="0" r="9525" b="952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3"/>
                    <a:stretch>
                      <a:fillRect/>
                    </a:stretch>
                  </pic:blipFill>
                  <pic:spPr>
                    <a:xfrm>
                      <a:off x="0" y="0"/>
                      <a:ext cx="5568315" cy="2520315"/>
                    </a:xfrm>
                    <a:prstGeom prst="rect">
                      <a:avLst/>
                    </a:prstGeom>
                  </pic:spPr>
                </pic:pic>
              </a:graphicData>
            </a:graphic>
          </wp:inline>
        </w:drawing>
      </w:r>
    </w:p>
    <w:p>
      <w:r>
        <w:drawing>
          <wp:inline distT="0" distB="0" distL="114300" distR="114300">
            <wp:extent cx="5568315" cy="2520315"/>
            <wp:effectExtent l="0" t="0" r="9525" b="952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54"/>
                    <a:stretch>
                      <a:fillRect/>
                    </a:stretch>
                  </pic:blipFill>
                  <pic:spPr>
                    <a:xfrm>
                      <a:off x="0" y="0"/>
                      <a:ext cx="5568315" cy="2520315"/>
                    </a:xfrm>
                    <a:prstGeom prst="rect">
                      <a:avLst/>
                    </a:prstGeom>
                  </pic:spPr>
                </pic:pic>
              </a:graphicData>
            </a:graphic>
          </wp:inline>
        </w:drawing>
      </w:r>
    </w:p>
    <w:p>
      <w:pPr>
        <w:pStyle w:val="4"/>
        <w:bidi w:val="0"/>
      </w:pPr>
      <w:bookmarkStart w:id="43" w:name="_Toc16904"/>
      <w:r>
        <w:rPr>
          <w:rFonts w:hint="eastAsia"/>
          <w:lang w:val="en-US" w:eastAsia="zh-CN"/>
        </w:rPr>
        <w:t>5.6.9 用户管理页面</w:t>
      </w:r>
      <w:bookmarkEnd w:id="43"/>
    </w:p>
    <w:p>
      <w:r>
        <w:drawing>
          <wp:inline distT="0" distB="0" distL="114300" distR="114300">
            <wp:extent cx="5568315" cy="2520315"/>
            <wp:effectExtent l="0" t="0" r="9525" b="952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5"/>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可以调整用户的名称，地址等信息，并可以删除用户的账号。</w:t>
      </w:r>
    </w:p>
    <w:p>
      <w:r>
        <w:drawing>
          <wp:inline distT="0" distB="0" distL="114300" distR="114300">
            <wp:extent cx="5568315" cy="2520315"/>
            <wp:effectExtent l="0" t="0" r="9525" b="952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56"/>
                    <a:stretch>
                      <a:fillRect/>
                    </a:stretch>
                  </pic:blipFill>
                  <pic:spPr>
                    <a:xfrm>
                      <a:off x="0" y="0"/>
                      <a:ext cx="5568315" cy="2520315"/>
                    </a:xfrm>
                    <a:prstGeom prst="rect">
                      <a:avLst/>
                    </a:prstGeom>
                  </pic:spPr>
                </pic:pic>
              </a:graphicData>
            </a:graphic>
          </wp:inline>
        </w:drawing>
      </w:r>
    </w:p>
    <w:p>
      <w:pPr>
        <w:pStyle w:val="4"/>
        <w:bidi w:val="0"/>
        <w:rPr>
          <w:rFonts w:hint="default"/>
          <w:lang w:val="en-US" w:eastAsia="zh-CN"/>
        </w:rPr>
      </w:pPr>
      <w:bookmarkStart w:id="44" w:name="_Toc6149"/>
      <w:r>
        <w:rPr>
          <w:rFonts w:hint="eastAsia"/>
          <w:lang w:val="en-US" w:eastAsia="zh-CN"/>
        </w:rPr>
        <w:t>5.6.10 订单管理页面</w:t>
      </w:r>
      <w:bookmarkEnd w:id="44"/>
    </w:p>
    <w:p>
      <w:r>
        <w:drawing>
          <wp:inline distT="0" distB="0" distL="114300" distR="114300">
            <wp:extent cx="5568315" cy="2520315"/>
            <wp:effectExtent l="0" t="0" r="9525" b="9525"/>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57"/>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对于用户产生的订单，可以进行发货操作或者是取消订单。</w:t>
      </w:r>
    </w:p>
    <w:p>
      <w:pPr>
        <w:pStyle w:val="4"/>
        <w:bidi w:val="0"/>
        <w:rPr>
          <w:rFonts w:hint="eastAsia"/>
          <w:lang w:val="en-US" w:eastAsia="zh-CN"/>
        </w:rPr>
      </w:pPr>
      <w:bookmarkStart w:id="45" w:name="_Toc14032"/>
      <w:r>
        <w:rPr>
          <w:rFonts w:hint="eastAsia"/>
          <w:lang w:val="en-US" w:eastAsia="zh-CN"/>
        </w:rPr>
        <w:t>5.6.11 供应商管理页面</w:t>
      </w:r>
      <w:bookmarkEnd w:id="45"/>
    </w:p>
    <w:p>
      <w:r>
        <w:drawing>
          <wp:inline distT="0" distB="0" distL="114300" distR="114300">
            <wp:extent cx="5568315" cy="2520315"/>
            <wp:effectExtent l="0" t="0" r="9525"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58"/>
                    <a:stretch>
                      <a:fillRect/>
                    </a:stretch>
                  </pic:blipFill>
                  <pic:spPr>
                    <a:xfrm>
                      <a:off x="0" y="0"/>
                      <a:ext cx="5568315" cy="2520315"/>
                    </a:xfrm>
                    <a:prstGeom prst="rect">
                      <a:avLst/>
                    </a:prstGeom>
                  </pic:spPr>
                </pic:pic>
              </a:graphicData>
            </a:graphic>
          </wp:inline>
        </w:drawing>
      </w:r>
    </w:p>
    <w:p>
      <w:pPr>
        <w:rPr>
          <w:rFonts w:hint="eastAsia"/>
          <w:lang w:val="en-US" w:eastAsia="zh-CN"/>
        </w:rPr>
      </w:pPr>
      <w:r>
        <w:rPr>
          <w:rFonts w:hint="eastAsia"/>
          <w:lang w:val="en-US" w:eastAsia="zh-CN"/>
        </w:rPr>
        <w:t>增加，修改，删除供应商</w:t>
      </w:r>
    </w:p>
    <w:p>
      <w:pPr>
        <w:rPr>
          <w:rFonts w:hint="default" w:eastAsiaTheme="minorEastAsia"/>
          <w:lang w:val="en-US" w:eastAsia="zh-CN"/>
        </w:rPr>
      </w:pPr>
      <w:r>
        <w:drawing>
          <wp:inline distT="0" distB="0" distL="114300" distR="114300">
            <wp:extent cx="5568315" cy="2520315"/>
            <wp:effectExtent l="0" t="0" r="9525" b="952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59"/>
                    <a:stretch>
                      <a:fillRect/>
                    </a:stretch>
                  </pic:blipFill>
                  <pic:spPr>
                    <a:xfrm>
                      <a:off x="0" y="0"/>
                      <a:ext cx="5568315" cy="2520315"/>
                    </a:xfrm>
                    <a:prstGeom prst="rect">
                      <a:avLst/>
                    </a:prstGeom>
                  </pic:spPr>
                </pic:pic>
              </a:graphicData>
            </a:graphic>
          </wp:inline>
        </w:drawing>
      </w:r>
    </w:p>
    <w:p>
      <w:r>
        <w:drawing>
          <wp:inline distT="0" distB="0" distL="114300" distR="114300">
            <wp:extent cx="5568315" cy="2520315"/>
            <wp:effectExtent l="0" t="0" r="9525" b="952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0"/>
                    <a:stretch>
                      <a:fillRect/>
                    </a:stretch>
                  </pic:blipFill>
                  <pic:spPr>
                    <a:xfrm>
                      <a:off x="0" y="0"/>
                      <a:ext cx="5568315" cy="2520315"/>
                    </a:xfrm>
                    <a:prstGeom prst="rect">
                      <a:avLst/>
                    </a:prstGeom>
                  </pic:spPr>
                </pic:pic>
              </a:graphicData>
            </a:graphic>
          </wp:inline>
        </w:drawing>
      </w:r>
    </w:p>
    <w:p>
      <w:r>
        <w:drawing>
          <wp:inline distT="0" distB="0" distL="114300" distR="114300">
            <wp:extent cx="5568315" cy="2520315"/>
            <wp:effectExtent l="0" t="0" r="9525" b="952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61"/>
                    <a:stretch>
                      <a:fillRect/>
                    </a:stretch>
                  </pic:blipFill>
                  <pic:spPr>
                    <a:xfrm>
                      <a:off x="0" y="0"/>
                      <a:ext cx="5568315" cy="2520315"/>
                    </a:xfrm>
                    <a:prstGeom prst="rect">
                      <a:avLst/>
                    </a:prstGeom>
                  </pic:spPr>
                </pic:pic>
              </a:graphicData>
            </a:graphic>
          </wp:inline>
        </w:drawing>
      </w:r>
    </w:p>
    <w:p>
      <w:r>
        <w:rPr>
          <w:rFonts w:hint="eastAsia"/>
          <w:lang w:val="en-US" w:eastAsia="zh-CN"/>
        </w:rPr>
        <w:t>对供应商供应的书目进行增加，删除操作。</w:t>
      </w:r>
    </w:p>
    <w:p>
      <w:pPr>
        <w:pStyle w:val="4"/>
        <w:bidi w:val="0"/>
        <w:rPr>
          <w:rFonts w:hint="eastAsia"/>
          <w:lang w:val="en-US" w:eastAsia="zh-CN"/>
        </w:rPr>
      </w:pPr>
      <w:bookmarkStart w:id="46" w:name="_Toc14745"/>
      <w:r>
        <w:rPr>
          <w:rFonts w:hint="eastAsia"/>
          <w:lang w:val="en-US" w:eastAsia="zh-CN"/>
        </w:rPr>
        <w:t>5.6.11 采购管理页面</w:t>
      </w:r>
      <w:bookmarkEnd w:id="46"/>
    </w:p>
    <w:p>
      <w:r>
        <w:drawing>
          <wp:inline distT="0" distB="0" distL="114300" distR="114300">
            <wp:extent cx="5568315" cy="2520315"/>
            <wp:effectExtent l="0" t="0" r="9525"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2"/>
                    <a:stretch>
                      <a:fillRect/>
                    </a:stretch>
                  </pic:blipFill>
                  <pic:spPr>
                    <a:xfrm>
                      <a:off x="0" y="0"/>
                      <a:ext cx="5568315" cy="2520315"/>
                    </a:xfrm>
                    <a:prstGeom prst="rect">
                      <a:avLst/>
                    </a:prstGeom>
                  </pic:spPr>
                </pic:pic>
              </a:graphicData>
            </a:graphic>
          </wp:inline>
        </w:drawing>
      </w:r>
    </w:p>
    <w:p>
      <w:pPr>
        <w:rPr>
          <w:rFonts w:hint="default" w:eastAsiaTheme="minorEastAsia"/>
          <w:lang w:val="en-US" w:eastAsia="zh-CN"/>
        </w:rPr>
      </w:pPr>
      <w:r>
        <w:rPr>
          <w:rFonts w:hint="eastAsia"/>
          <w:lang w:val="en-US" w:eastAsia="zh-CN"/>
        </w:rPr>
        <w:t>点击检查库存并生成采购单，可以自动检查缺货（低于最低库存量）的书籍信息，点击更新库存可以进行更新，点击删除可以忽略此次采购。</w:t>
      </w:r>
    </w:p>
    <w:p>
      <w:pPr>
        <w:pStyle w:val="2"/>
        <w:numPr>
          <w:ilvl w:val="0"/>
          <w:numId w:val="1"/>
        </w:numPr>
        <w:bidi w:val="0"/>
      </w:pPr>
      <w:bookmarkStart w:id="47" w:name="_Toc3950"/>
      <w:r>
        <w:rPr>
          <w:rFonts w:hint="eastAsia"/>
          <w:lang w:val="en-US" w:eastAsia="zh-CN"/>
        </w:rPr>
        <w:t>后端配置</w:t>
      </w:r>
      <w:bookmarkEnd w:id="47"/>
    </w:p>
    <w:p>
      <w:pPr>
        <w:bidi w:val="0"/>
      </w:pPr>
      <w:r>
        <w:t>基于之前的需求分析和数据库设计，现在聚焦于系统的后端实现。在后端开发过程中，我们使用了Spring Boot框架，配合Spring Security进行安全控制，Spring Data JPA进行数据库操作，以及JWT实现用户认证。</w:t>
      </w:r>
    </w:p>
    <w:p>
      <w:pPr>
        <w:pStyle w:val="3"/>
        <w:bidi w:val="0"/>
      </w:pPr>
      <w:bookmarkStart w:id="48" w:name="_Toc16467"/>
      <w:r>
        <w:rPr>
          <w:rFonts w:hint="eastAsia"/>
          <w:lang w:val="en-US" w:eastAsia="zh-CN"/>
        </w:rPr>
        <w:t>6.</w:t>
      </w:r>
      <w:r>
        <w:t>1. Maven 配置</w:t>
      </w:r>
      <w:bookmarkEnd w:id="48"/>
    </w:p>
    <w:p>
      <w:pPr>
        <w:bidi w:val="0"/>
      </w:pPr>
      <w:r>
        <w:rPr>
          <w:rFonts w:hint="eastAsia"/>
          <w:lang w:val="en-US" w:eastAsia="zh-CN"/>
        </w:rPr>
        <w:t>本</w:t>
      </w:r>
      <w:r>
        <w:t>项目使用Maven作为构建工具，依赖项包括了Spring Boot核心库、Spring Data JPA、MySQL数据库驱动、JWT、Spring Security以及Spring Boot开发工具等。主要依赖有：</w:t>
      </w:r>
    </w:p>
    <w:p>
      <w:pPr>
        <w:numPr>
          <w:ilvl w:val="0"/>
          <w:numId w:val="12"/>
        </w:numPr>
        <w:bidi w:val="0"/>
        <w:ind w:left="-120" w:leftChars="0"/>
      </w:pPr>
      <w:r>
        <w:t>Spring Boot Web Starter (spring-boot-starter-web)：用于构建Web应用，支持RESTful API。</w:t>
      </w:r>
    </w:p>
    <w:p>
      <w:pPr>
        <w:numPr>
          <w:ilvl w:val="0"/>
          <w:numId w:val="12"/>
        </w:numPr>
        <w:bidi w:val="0"/>
        <w:ind w:left="-120" w:leftChars="0"/>
      </w:pPr>
      <w:r>
        <w:t>Spring Boot Data JPA (spring-boot-starter-data-jpa)：用于简化与数据库交互的开发工作，自动配置JPA，实现数据库操作。</w:t>
      </w:r>
    </w:p>
    <w:p>
      <w:pPr>
        <w:numPr>
          <w:ilvl w:val="0"/>
          <w:numId w:val="12"/>
        </w:numPr>
        <w:bidi w:val="0"/>
        <w:ind w:left="-120" w:leftChars="0"/>
      </w:pPr>
      <w:r>
        <w:t>MySQL Driver (mysql-connector-java)：用于连接MySQL数据库。</w:t>
      </w:r>
    </w:p>
    <w:p>
      <w:pPr>
        <w:numPr>
          <w:ilvl w:val="0"/>
          <w:numId w:val="12"/>
        </w:numPr>
        <w:bidi w:val="0"/>
        <w:ind w:left="-120" w:leftChars="0"/>
      </w:pPr>
      <w:r>
        <w:t>Spring Boot Validation (spring-boot-starter-validation)：用于验证输入数据的有效性（如表单提交时的字段验证）。</w:t>
      </w:r>
    </w:p>
    <w:p>
      <w:pPr>
        <w:numPr>
          <w:ilvl w:val="0"/>
          <w:numId w:val="12"/>
        </w:numPr>
        <w:bidi w:val="0"/>
        <w:ind w:left="-120" w:leftChars="0"/>
      </w:pPr>
      <w:r>
        <w:t>Spring Security (spring-boot-starter-security)：用于控制应用的安全性，配置用户认证和授权。</w:t>
      </w:r>
    </w:p>
    <w:p>
      <w:pPr>
        <w:numPr>
          <w:ilvl w:val="0"/>
          <w:numId w:val="12"/>
        </w:numPr>
        <w:bidi w:val="0"/>
        <w:ind w:left="-120" w:leftChars="0"/>
      </w:pPr>
      <w:r>
        <w:t>JWT依赖 (jjwt，jjwt-api，jjwt-impl等)：用于生成和解析JWT令牌，实现用户认证。</w:t>
      </w:r>
    </w:p>
    <w:p>
      <w:pPr>
        <w:numPr>
          <w:ilvl w:val="0"/>
          <w:numId w:val="12"/>
        </w:numPr>
        <w:bidi w:val="0"/>
        <w:ind w:left="-120" w:leftChars="0"/>
      </w:pPr>
      <w:r>
        <w:t>Lombok：简化Java代码，自动生成getter/setter等方法。</w:t>
      </w:r>
    </w:p>
    <w:p>
      <w:pPr>
        <w:bidi w:val="0"/>
      </w:pPr>
      <w:r>
        <w:t>Maven的pom.xml文件配置了项目所需的依赖，使得我们能够轻松集成这些技术，快速构建和管理项目。</w:t>
      </w:r>
    </w:p>
    <w:p>
      <w:pPr>
        <w:pStyle w:val="3"/>
        <w:bidi w:val="0"/>
      </w:pPr>
      <w:bookmarkStart w:id="49" w:name="_Toc28583"/>
      <w:r>
        <w:rPr>
          <w:rFonts w:hint="eastAsia"/>
          <w:lang w:val="en-US" w:eastAsia="zh-CN"/>
        </w:rPr>
        <w:t>6.</w:t>
      </w:r>
      <w:r>
        <w:t>2. 主应用类（BookstoreApplication）</w:t>
      </w:r>
      <w:bookmarkEnd w:id="49"/>
    </w:p>
    <w:p>
      <w:pPr>
        <w:keepNext w:val="0"/>
        <w:keepLines w:val="0"/>
        <w:widowControl/>
        <w:suppressLineNumbers w:val="0"/>
        <w:bidi w:val="0"/>
        <w:jc w:val="left"/>
        <w:rPr>
          <w:rStyle w:val="14"/>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@SpringBootApplicationpublic</w:t>
      </w:r>
      <w:r>
        <w:rPr>
          <w:rStyle w:val="14"/>
          <w:rFonts w:hint="default"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class</w:t>
      </w:r>
      <w:r>
        <w:rPr>
          <w:rStyle w:val="14"/>
          <w:rFonts w:hint="default"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BookstoreApplication</w:t>
      </w:r>
      <w:r>
        <w:rPr>
          <w:rStyle w:val="14"/>
          <w:rFonts w:hint="default" w:ascii="Times New Roman" w:hAnsi="Times New Roman" w:eastAsia="宋体" w:cs="Times New Roman"/>
          <w:kern w:val="0"/>
          <w:sz w:val="24"/>
          <w:szCs w:val="24"/>
          <w:lang w:val="en-US" w:eastAsia="zh-CN" w:bidi="ar"/>
        </w:rPr>
        <w:t xml:space="preserve"> {</w:t>
      </w:r>
    </w:p>
    <w:p>
      <w:pPr>
        <w:keepNext w:val="0"/>
        <w:keepLines w:val="0"/>
        <w:widowControl/>
        <w:suppressLineNumbers w:val="0"/>
        <w:bidi w:val="0"/>
        <w:jc w:val="left"/>
        <w:rPr>
          <w:rStyle w:val="14"/>
          <w:rFonts w:hint="default" w:ascii="Times New Roman" w:hAnsi="Times New Roman" w:eastAsia="宋体" w:cs="Times New Roman"/>
          <w:kern w:val="0"/>
          <w:sz w:val="24"/>
          <w:szCs w:val="24"/>
          <w:lang w:val="en-US" w:eastAsia="zh-CN" w:bidi="ar"/>
        </w:rPr>
      </w:pPr>
      <w:r>
        <w:rPr>
          <w:rStyle w:val="14"/>
          <w:rFonts w:hint="default"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public</w:t>
      </w:r>
      <w:r>
        <w:rPr>
          <w:rStyle w:val="14"/>
          <w:rFonts w:hint="default"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static</w:t>
      </w:r>
      <w:r>
        <w:rPr>
          <w:rStyle w:val="14"/>
          <w:rFonts w:hint="default"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void</w:t>
      </w:r>
      <w:r>
        <w:rPr>
          <w:rStyle w:val="14"/>
          <w:rFonts w:hint="default"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main(String[] args)</w:t>
      </w:r>
      <w:r>
        <w:rPr>
          <w:rStyle w:val="14"/>
          <w:rFonts w:hint="default" w:ascii="Times New Roman" w:hAnsi="Times New Roman" w:eastAsia="宋体" w:cs="Times New Roman"/>
          <w:kern w:val="0"/>
          <w:sz w:val="24"/>
          <w:szCs w:val="24"/>
          <w:lang w:val="en-US" w:eastAsia="zh-CN" w:bidi="ar"/>
        </w:rPr>
        <w:t xml:space="preserve"> {</w:t>
      </w:r>
    </w:p>
    <w:p>
      <w:pPr>
        <w:keepNext w:val="0"/>
        <w:keepLines w:val="0"/>
        <w:widowControl/>
        <w:suppressLineNumbers w:val="0"/>
        <w:bidi w:val="0"/>
        <w:jc w:val="left"/>
        <w:rPr>
          <w:rStyle w:val="14"/>
          <w:rFonts w:hint="default" w:ascii="Times New Roman" w:hAnsi="Times New Roman" w:eastAsia="宋体" w:cs="Times New Roman"/>
          <w:kern w:val="0"/>
          <w:sz w:val="24"/>
          <w:szCs w:val="24"/>
          <w:lang w:val="en-US" w:eastAsia="zh-CN" w:bidi="ar"/>
        </w:rPr>
      </w:pPr>
      <w:r>
        <w:rPr>
          <w:rStyle w:val="14"/>
          <w:rFonts w:hint="default" w:ascii="Times New Roman" w:hAnsi="Times New Roman" w:eastAsia="宋体" w:cs="Times New Roman"/>
          <w:kern w:val="0"/>
          <w:sz w:val="24"/>
          <w:szCs w:val="24"/>
          <w:lang w:val="en-US" w:eastAsia="zh-CN" w:bidi="ar"/>
        </w:rPr>
        <w:t xml:space="preserve">        SpringApplication.run(BookstoreApplication.class, args);</w:t>
      </w:r>
    </w:p>
    <w:p>
      <w:pPr>
        <w:keepNext w:val="0"/>
        <w:keepLines w:val="0"/>
        <w:widowControl/>
        <w:suppressLineNumbers w:val="0"/>
        <w:bidi w:val="0"/>
        <w:jc w:val="left"/>
        <w:rPr>
          <w:rStyle w:val="14"/>
          <w:rFonts w:hint="default" w:ascii="Times New Roman" w:hAnsi="Times New Roman" w:eastAsia="宋体" w:cs="Times New Roman"/>
          <w:kern w:val="0"/>
          <w:sz w:val="24"/>
          <w:szCs w:val="24"/>
          <w:lang w:val="en-US" w:eastAsia="zh-CN" w:bidi="ar"/>
        </w:rPr>
      </w:pPr>
      <w:r>
        <w:rPr>
          <w:rStyle w:val="14"/>
          <w:rFonts w:hint="default" w:ascii="Times New Roman" w:hAnsi="Times New Roman" w:eastAsia="宋体" w:cs="Times New Roman"/>
          <w:kern w:val="0"/>
          <w:sz w:val="24"/>
          <w:szCs w:val="24"/>
          <w:lang w:val="en-US" w:eastAsia="zh-CN" w:bidi="ar"/>
        </w:rPr>
        <w:t xml:space="preserve">    }</w:t>
      </w:r>
    </w:p>
    <w:p>
      <w:pPr>
        <w:keepNext w:val="0"/>
        <w:keepLines w:val="0"/>
        <w:widowControl/>
        <w:suppressLineNumbers w:val="0"/>
        <w:bidi w:val="0"/>
        <w:jc w:val="left"/>
        <w:rPr>
          <w:rFonts w:hint="default" w:ascii="Times New Roman" w:hAnsi="Times New Roman" w:cs="Times New Roman"/>
        </w:rPr>
      </w:pPr>
      <w:r>
        <w:rPr>
          <w:rStyle w:val="14"/>
          <w:rFonts w:hint="default" w:ascii="Times New Roman" w:hAnsi="Times New Roman" w:eastAsia="宋体" w:cs="Times New Roman"/>
          <w:kern w:val="0"/>
          <w:sz w:val="24"/>
          <w:szCs w:val="24"/>
          <w:lang w:val="en-US" w:eastAsia="zh-CN" w:bidi="ar"/>
        </w:rPr>
        <w:t>}</w:t>
      </w:r>
    </w:p>
    <w:p>
      <w:pPr>
        <w:bidi w:val="0"/>
      </w:pPr>
      <w:r>
        <w:t>主应用类BookstoreApplication是Spring Boot应用的入口点。通过@SpringBootApplication注解，Spring Boot会自动配置所需的环境，并启动应用。这是典型的Spring Boot应用结构，启动时会加载所有配置并进行自动注入。</w:t>
      </w:r>
    </w:p>
    <w:p>
      <w:pPr>
        <w:pStyle w:val="3"/>
        <w:bidi w:val="0"/>
      </w:pPr>
      <w:bookmarkStart w:id="50" w:name="_Toc20498"/>
      <w:r>
        <w:rPr>
          <w:rFonts w:hint="eastAsia"/>
          <w:lang w:val="en-US" w:eastAsia="zh-CN"/>
        </w:rPr>
        <w:t>6.</w:t>
      </w:r>
      <w:r>
        <w:t>3. CORS 配置（CorsConfig）</w:t>
      </w:r>
      <w:bookmarkEnd w:id="50"/>
    </w:p>
    <w:p>
      <w:pPr>
        <w:bidi w:val="0"/>
      </w:pPr>
      <w:r>
        <w:t>在CorsConfig类中，我们配置了跨域资源共享（CORS），允许来自http://localhost:5173的请求进行跨域访问。这对于前后端分离的应用非常重要，确保前端应用可以顺利与后端通信，特别是在开发环境中，前端和后端通常会运行在不同的端口上。</w:t>
      </w:r>
    </w:p>
    <w:p>
      <w:pPr>
        <w:numPr>
          <w:ilvl w:val="0"/>
          <w:numId w:val="13"/>
        </w:numPr>
        <w:bidi w:val="0"/>
        <w:ind w:left="-120" w:leftChars="0"/>
      </w:pPr>
      <w:r>
        <w:t>addAllowedOrigin("http://localhost:5173")：指定允许访问的前端地址。</w:t>
      </w:r>
    </w:p>
    <w:p>
      <w:pPr>
        <w:numPr>
          <w:ilvl w:val="0"/>
          <w:numId w:val="13"/>
        </w:numPr>
        <w:bidi w:val="0"/>
        <w:ind w:left="-120" w:leftChars="0"/>
      </w:pPr>
      <w:r>
        <w:t>addAllowedHeader("*")：允许所有的HTTP头。</w:t>
      </w:r>
    </w:p>
    <w:p>
      <w:pPr>
        <w:numPr>
          <w:ilvl w:val="0"/>
          <w:numId w:val="13"/>
        </w:numPr>
        <w:bidi w:val="0"/>
        <w:ind w:left="-120" w:leftChars="0"/>
      </w:pPr>
      <w:r>
        <w:t>addAllowedMethod("*")：允许所有HTTP方法（GET、POST、PUT、DELETE等）。</w:t>
      </w:r>
    </w:p>
    <w:p>
      <w:pPr>
        <w:numPr>
          <w:ilvl w:val="0"/>
          <w:numId w:val="13"/>
        </w:numPr>
        <w:bidi w:val="0"/>
        <w:ind w:left="-120" w:leftChars="0"/>
      </w:pPr>
      <w:r>
        <w:t>setAllowCredentials(true)：允许客户端发送凭证（如cookies）。</w:t>
      </w:r>
    </w:p>
    <w:p>
      <w:pPr>
        <w:pStyle w:val="3"/>
        <w:bidi w:val="0"/>
      </w:pPr>
      <w:bookmarkStart w:id="51" w:name="_Toc1608"/>
      <w:r>
        <w:rPr>
          <w:rFonts w:hint="eastAsia"/>
          <w:lang w:val="en-US" w:eastAsia="zh-CN"/>
        </w:rPr>
        <w:t>6.</w:t>
      </w:r>
      <w:r>
        <w:t>4. 安全配置（SecurityConfig）</w:t>
      </w:r>
      <w:bookmarkEnd w:id="51"/>
    </w:p>
    <w:p>
      <w:pPr>
        <w:bidi w:val="0"/>
      </w:pPr>
      <w:r>
        <w:t>SecurityConfig类负责配置Spring Security以保护API的安全。主要功能包括：</w:t>
      </w:r>
    </w:p>
    <w:p>
      <w:pPr>
        <w:numPr>
          <w:ilvl w:val="0"/>
          <w:numId w:val="14"/>
        </w:numPr>
        <w:bidi w:val="0"/>
        <w:ind w:left="-120" w:leftChars="0"/>
      </w:pPr>
      <w:r>
        <w:t>禁用CSRF：在RESTful API中，通常不需要CSRF防护，因此使用csrf().disable()禁用。</w:t>
      </w:r>
    </w:p>
    <w:p>
      <w:pPr>
        <w:numPr>
          <w:ilvl w:val="0"/>
          <w:numId w:val="14"/>
        </w:numPr>
        <w:bidi w:val="0"/>
        <w:ind w:left="-120" w:leftChars="0"/>
      </w:pPr>
      <w:r>
        <w:t>权限控制：</w:t>
      </w:r>
    </w:p>
    <w:p>
      <w:pPr>
        <w:numPr>
          <w:ilvl w:val="1"/>
          <w:numId w:val="14"/>
        </w:numPr>
        <w:bidi w:val="0"/>
        <w:ind w:left="300" w:leftChars="0"/>
      </w:pPr>
      <w:r>
        <w:t>/customers/register 和 /customers/login 允许匿名访问。</w:t>
      </w:r>
    </w:p>
    <w:p>
      <w:pPr>
        <w:numPr>
          <w:ilvl w:val="1"/>
          <w:numId w:val="14"/>
        </w:numPr>
        <w:bidi w:val="0"/>
        <w:ind w:left="300" w:leftChars="0"/>
      </w:pPr>
      <w:r>
        <w:t>/customers/** 路径需要普通用户角色（USER）权限。</w:t>
      </w:r>
    </w:p>
    <w:p>
      <w:pPr>
        <w:numPr>
          <w:ilvl w:val="1"/>
          <w:numId w:val="14"/>
        </w:numPr>
        <w:bidi w:val="0"/>
        <w:ind w:left="300" w:leftChars="0"/>
      </w:pPr>
      <w:r>
        <w:t>/customers/admin/** 路径需要管理员角色（ADMIN）权限。</w:t>
      </w:r>
    </w:p>
    <w:p>
      <w:pPr>
        <w:numPr>
          <w:ilvl w:val="1"/>
          <w:numId w:val="14"/>
        </w:numPr>
        <w:bidi w:val="0"/>
        <w:ind w:left="300" w:leftChars="0"/>
      </w:pPr>
      <w:r>
        <w:t>其他路径都需要认证。</w:t>
      </w:r>
    </w:p>
    <w:p>
      <w:pPr>
        <w:numPr>
          <w:ilvl w:val="0"/>
          <w:numId w:val="14"/>
        </w:numPr>
        <w:bidi w:val="0"/>
        <w:ind w:left="-120" w:leftChars="0"/>
      </w:pPr>
      <w:r>
        <w:t>JWT过滤器：jwtAuthenticationFilter会在所有请求中间执行，用于验证JWT令牌是否有效。</w:t>
      </w:r>
    </w:p>
    <w:p>
      <w:pPr>
        <w:numPr>
          <w:ilvl w:val="0"/>
          <w:numId w:val="14"/>
        </w:numPr>
        <w:bidi w:val="0"/>
        <w:ind w:left="-120" w:leftChars="0"/>
      </w:pPr>
      <w:r>
        <w:t>密码加密：使用BCryptPasswordEncoder对用户的密码进行加密，增强系统的安全性。</w:t>
      </w:r>
    </w:p>
    <w:p>
      <w:pPr>
        <w:pStyle w:val="3"/>
        <w:bidi w:val="0"/>
      </w:pPr>
      <w:bookmarkStart w:id="52" w:name="_Toc13623"/>
      <w:r>
        <w:rPr>
          <w:rFonts w:hint="eastAsia"/>
          <w:lang w:val="en-US" w:eastAsia="zh-CN"/>
        </w:rPr>
        <w:t>6.</w:t>
      </w:r>
      <w:r>
        <w:t>5. 数据库连接配置（application.properties）</w:t>
      </w:r>
      <w:bookmarkEnd w:id="52"/>
    </w:p>
    <w:p>
      <w:pPr>
        <w:bidi w:val="0"/>
        <w:rPr>
          <w:lang w:val="en-US" w:eastAsia="zh-CN"/>
        </w:rPr>
      </w:pPr>
      <w:r>
        <w:rPr>
          <w:lang w:val="en-US" w:eastAsia="zh-CN"/>
        </w:rPr>
        <w:t>spring.datasource.url=jdbc:mysql://localhost:3306/bookstore?useSSL=false&amp;serverTimezone=UTC</w:t>
      </w:r>
    </w:p>
    <w:p>
      <w:pPr>
        <w:bidi w:val="0"/>
        <w:rPr>
          <w:lang w:val="en-US" w:eastAsia="zh-CN"/>
        </w:rPr>
      </w:pPr>
      <w:r>
        <w:rPr>
          <w:lang w:val="en-US" w:eastAsia="zh-CN"/>
        </w:rPr>
        <w:t>spring.datasource.username=root</w:t>
      </w:r>
    </w:p>
    <w:p>
      <w:pPr>
        <w:bidi w:val="0"/>
        <w:rPr>
          <w:lang w:val="en-US" w:eastAsia="zh-CN"/>
        </w:rPr>
      </w:pPr>
      <w:r>
        <w:rPr>
          <w:lang w:val="en-US" w:eastAsia="zh-CN"/>
        </w:rPr>
        <w:t>spring.datasource.password=root</w:t>
      </w:r>
    </w:p>
    <w:p>
      <w:pPr>
        <w:bidi w:val="0"/>
        <w:rPr>
          <w:lang w:val="en-US" w:eastAsia="zh-CN"/>
        </w:rPr>
      </w:pPr>
      <w:r>
        <w:rPr>
          <w:lang w:val="en-US" w:eastAsia="zh-CN"/>
        </w:rPr>
        <w:t>spring.datasource.driver-class-name=com.mysql.cj.jdbc.Driver</w:t>
      </w:r>
    </w:p>
    <w:p>
      <w:pPr>
        <w:bidi w:val="0"/>
        <w:rPr>
          <w:lang w:val="en-US" w:eastAsia="zh-CN"/>
        </w:rPr>
      </w:pPr>
      <w:r>
        <w:rPr>
          <w:lang w:val="en-US" w:eastAsia="zh-CN"/>
        </w:rPr>
        <w:t>spring.jpa.hibernate.ddl-auto=update</w:t>
      </w:r>
    </w:p>
    <w:p>
      <w:pPr>
        <w:bidi w:val="0"/>
      </w:pPr>
      <w:r>
        <w:rPr>
          <w:lang w:val="en-US" w:eastAsia="zh-CN"/>
        </w:rPr>
        <w:t>jwt.secret=041f65e9-176d-4e4c-aa68-ab3400f0d58c</w:t>
      </w:r>
    </w:p>
    <w:p>
      <w:pPr>
        <w:bidi w:val="0"/>
      </w:pPr>
      <w:r>
        <w:t>数据库连接配置的application.properties文件中，包含了连接MySQL数据库的详细信息：</w:t>
      </w:r>
    </w:p>
    <w:p>
      <w:pPr>
        <w:numPr>
          <w:ilvl w:val="0"/>
          <w:numId w:val="15"/>
        </w:numPr>
        <w:bidi w:val="0"/>
        <w:ind w:left="-120" w:leftChars="0"/>
      </w:pPr>
      <w:r>
        <w:t>spring.datasource.url：指定了MySQL数据库的连接URL，bookstore为数据库名称。</w:t>
      </w:r>
    </w:p>
    <w:p>
      <w:pPr>
        <w:numPr>
          <w:ilvl w:val="0"/>
          <w:numId w:val="15"/>
        </w:numPr>
        <w:bidi w:val="0"/>
        <w:ind w:left="-120" w:leftChars="0"/>
      </w:pPr>
      <w:r>
        <w:t>spring.datasource.username 和 spring.datasource.password：提供数据库的用户名和密码。</w:t>
      </w:r>
    </w:p>
    <w:p>
      <w:pPr>
        <w:numPr>
          <w:ilvl w:val="0"/>
          <w:numId w:val="15"/>
        </w:numPr>
        <w:bidi w:val="0"/>
        <w:ind w:left="-120" w:leftChars="0"/>
      </w:pPr>
      <w:r>
        <w:t>spring.jpa.hibernate.ddl-auto=update：此配置告诉Spring JPA在启动时自动更新数据库模式。</w:t>
      </w:r>
    </w:p>
    <w:p>
      <w:pPr>
        <w:numPr>
          <w:ilvl w:val="0"/>
          <w:numId w:val="15"/>
        </w:numPr>
        <w:bidi w:val="0"/>
        <w:ind w:left="-120" w:leftChars="0"/>
      </w:pPr>
      <w:r>
        <w:t>jwt.secret：用于生成JWT令牌的密钥。这个密钥将用于加密和验证JWT令牌。</w:t>
      </w:r>
    </w:p>
    <w:p>
      <w:pPr>
        <w:pStyle w:val="3"/>
        <w:bidi w:val="0"/>
      </w:pPr>
      <w:bookmarkStart w:id="53" w:name="_Toc27624"/>
      <w:r>
        <w:rPr>
          <w:rFonts w:hint="eastAsia"/>
          <w:lang w:val="en-US" w:eastAsia="zh-CN"/>
        </w:rPr>
        <w:t>6.</w:t>
      </w:r>
      <w:r>
        <w:t>6. JWT认证过滤器（JwtAuthenticationFilter）</w:t>
      </w:r>
      <w:bookmarkEnd w:id="53"/>
    </w:p>
    <w:p>
      <w:pPr>
        <w:bidi w:val="0"/>
      </w:pPr>
      <w:r>
        <w:t>JwtAuthenticationFilter是系统中的一个核心组件，用于拦截请求并验证JWT令牌的有效性。其作用是：</w:t>
      </w:r>
    </w:p>
    <w:p>
      <w:pPr>
        <w:numPr>
          <w:ilvl w:val="0"/>
          <w:numId w:val="16"/>
        </w:numPr>
        <w:bidi w:val="0"/>
        <w:ind w:left="-120" w:leftChars="0"/>
      </w:pPr>
      <w:r>
        <w:t>提取JWT：从请求头中提取Authorization字段，获取JWT令牌。</w:t>
      </w:r>
    </w:p>
    <w:p>
      <w:pPr>
        <w:numPr>
          <w:ilvl w:val="0"/>
          <w:numId w:val="16"/>
        </w:numPr>
        <w:bidi w:val="0"/>
        <w:ind w:left="-120" w:leftChars="0"/>
      </w:pPr>
      <w:r>
        <w:t>验证JWT：使用预先设定的jwt.secret密钥验证JWT的合法性。</w:t>
      </w:r>
    </w:p>
    <w:p>
      <w:pPr>
        <w:numPr>
          <w:ilvl w:val="0"/>
          <w:numId w:val="16"/>
        </w:numPr>
        <w:bidi w:val="0"/>
        <w:ind w:left="-120" w:leftChars="0"/>
      </w:pPr>
      <w:r>
        <w:t>设置认证信息：如果JWT有效，则设置Authentication对象，表示当前请求的用户已通过认证。</w:t>
      </w:r>
    </w:p>
    <w:p>
      <w:pPr>
        <w:bidi w:val="0"/>
      </w:pPr>
      <w:r>
        <w:t>该过滤器将会被添加到Spring Security的过滤链中，保证所有请求在进入Controller之前都经过JWT验证。</w:t>
      </w:r>
    </w:p>
    <w:p>
      <w:pPr>
        <w:pStyle w:val="3"/>
        <w:bidi w:val="0"/>
      </w:pPr>
      <w:bookmarkStart w:id="54" w:name="_Toc5319"/>
      <w:r>
        <w:rPr>
          <w:rFonts w:hint="eastAsia"/>
          <w:lang w:val="en-US" w:eastAsia="zh-CN"/>
        </w:rPr>
        <w:t>6.</w:t>
      </w:r>
      <w:r>
        <w:t>7. 总结</w:t>
      </w:r>
      <w:bookmarkEnd w:id="54"/>
    </w:p>
    <w:p>
      <w:pPr>
        <w:bidi w:val="0"/>
      </w:pPr>
      <w:r>
        <w:t>通过Spring Boot框架，可以非常方便地集成数据库、前端接口、验证机制等，同时保证系统的安全性。</w:t>
      </w:r>
    </w:p>
    <w:p>
      <w:pPr>
        <w:numPr>
          <w:ilvl w:val="0"/>
          <w:numId w:val="17"/>
        </w:numPr>
        <w:bidi w:val="0"/>
        <w:ind w:left="-240" w:leftChars="0"/>
      </w:pPr>
      <w:r>
        <w:t>使用Spring Data JPA进行数据库操作，简化了与数据库的交互。</w:t>
      </w:r>
    </w:p>
    <w:p>
      <w:pPr>
        <w:numPr>
          <w:ilvl w:val="0"/>
          <w:numId w:val="17"/>
        </w:numPr>
        <w:bidi w:val="0"/>
        <w:ind w:left="-240" w:leftChars="0"/>
      </w:pPr>
      <w:r>
        <w:t>使用JWT进行无状态的用户认证和授权控制，避免了传统的会话存储，确保了系统的高效性和扩展性。</w:t>
      </w:r>
    </w:p>
    <w:p>
      <w:pPr>
        <w:numPr>
          <w:ilvl w:val="0"/>
          <w:numId w:val="17"/>
        </w:numPr>
        <w:bidi w:val="0"/>
        <w:ind w:left="-240" w:leftChars="0"/>
      </w:pPr>
      <w:r>
        <w:t>配置Spring Security进行细粒度的访问控制，确保每个接口的权限得到严格控制。</w:t>
      </w:r>
    </w:p>
    <w:p>
      <w:pPr>
        <w:numPr>
          <w:ilvl w:val="0"/>
          <w:numId w:val="0"/>
        </w:numPr>
        <w:ind w:left="400" w:leftChars="0" w:firstLine="420" w:firstLineChars="0"/>
        <w:rPr>
          <w:rFonts w:ascii="宋体" w:hAnsi="宋体" w:eastAsia="宋体" w:cs="宋体"/>
          <w:sz w:val="24"/>
          <w:szCs w:val="24"/>
        </w:rPr>
      </w:pPr>
    </w:p>
    <w:p>
      <w:pPr>
        <w:pStyle w:val="2"/>
        <w:numPr>
          <w:ilvl w:val="0"/>
          <w:numId w:val="1"/>
        </w:numPr>
        <w:bidi w:val="0"/>
      </w:pPr>
      <w:bookmarkStart w:id="55" w:name="_Toc11523"/>
      <w:r>
        <w:rPr>
          <w:rFonts w:hint="eastAsia"/>
          <w:lang w:val="en-US" w:eastAsia="zh-CN"/>
        </w:rPr>
        <w:t>后端各模块功能的实现</w:t>
      </w:r>
      <w:bookmarkEnd w:id="55"/>
    </w:p>
    <w:p>
      <w:pPr>
        <w:pStyle w:val="3"/>
        <w:bidi w:val="0"/>
      </w:pPr>
      <w:bookmarkStart w:id="56" w:name="_Toc32438"/>
      <w:r>
        <w:rPr>
          <w:rFonts w:hint="eastAsia"/>
          <w:lang w:val="en-US" w:eastAsia="zh-CN"/>
        </w:rPr>
        <w:t>7.1. 图书管理模块</w:t>
      </w:r>
      <w:bookmarkEnd w:id="56"/>
    </w:p>
    <w:p>
      <w:pPr>
        <w:bidi w:val="0"/>
        <w:rPr>
          <w:rFonts w:ascii="宋体" w:hAnsi="宋体" w:eastAsia="宋体" w:cs="宋体"/>
          <w:szCs w:val="24"/>
        </w:rPr>
      </w:pPr>
      <w:r>
        <w:t>图书管理模块通过Spring Boot和Spring Data JPA实现了一个完整的图书管理功能，包括图书的基本管理、库存管理、供应商管理等。后端的设计注重业务逻辑的分层处理，使得每一层的职责清晰，代码易于维护和扩展。通过RESTful API接口，前端能够方便地进行图书的增删改查操作，确保了系统的灵活性和可扩展性。</w:t>
      </w:r>
    </w:p>
    <w:p>
      <w:pPr>
        <w:pStyle w:val="4"/>
        <w:bidi w:val="0"/>
        <w:rPr>
          <w:rFonts w:hint="eastAsia"/>
        </w:rPr>
      </w:pPr>
      <w:bookmarkStart w:id="57" w:name="_Toc406"/>
      <w:r>
        <w:rPr>
          <w:rFonts w:hint="eastAsia"/>
          <w:lang w:val="en-US" w:eastAsia="zh-CN"/>
        </w:rPr>
        <w:t>7.1.</w:t>
      </w:r>
      <w:r>
        <w:rPr>
          <w:rFonts w:hint="eastAsia"/>
        </w:rPr>
        <w:t>1. 控制器层（BookController）</w:t>
      </w:r>
      <w:bookmarkEnd w:id="57"/>
    </w:p>
    <w:p>
      <w:pPr>
        <w:bidi w:val="0"/>
        <w:rPr>
          <w:rFonts w:hint="eastAsia"/>
        </w:rPr>
      </w:pPr>
      <w:r>
        <w:rPr>
          <w:rFonts w:hint="eastAsia"/>
        </w:rPr>
        <w:t>BookController是一个RESTful API的控制器，用于处理前端请求并将请求转发给BookService进行处理。所有的请求都以/api/books为基础路径，并通过HTTP方法映射到对应的业务功能。该控制器包含了多个操作接口：</w:t>
      </w:r>
    </w:p>
    <w:p>
      <w:pPr>
        <w:numPr>
          <w:ilvl w:val="0"/>
          <w:numId w:val="0"/>
        </w:numPr>
        <w:ind w:left="400" w:leftChars="0" w:firstLine="420" w:firstLineChars="0"/>
        <w:rPr>
          <w:rFonts w:hint="eastAsia" w:ascii="宋体" w:hAnsi="宋体" w:eastAsia="宋体" w:cs="宋体"/>
          <w:sz w:val="24"/>
          <w:szCs w:val="24"/>
        </w:rPr>
      </w:pPr>
    </w:p>
    <w:p>
      <w:pPr>
        <w:bidi w:val="0"/>
        <w:rPr>
          <w:rFonts w:hint="eastAsia"/>
        </w:rPr>
      </w:pPr>
      <w:r>
        <w:rPr>
          <w:rFonts w:hint="eastAsia"/>
          <w:b/>
          <w:bCs/>
        </w:rPr>
        <w:t>获取所有图书</w:t>
      </w:r>
      <w:r>
        <w:rPr>
          <w:rFonts w:hint="eastAsia"/>
        </w:rPr>
        <w:t>：通过GET /api/books获取所有书籍的信息。</w:t>
      </w:r>
    </w:p>
    <w:p>
      <w:pPr>
        <w:bidi w:val="0"/>
        <w:rPr>
          <w:rFonts w:hint="default"/>
        </w:rPr>
      </w:pPr>
      <w:r>
        <w:rPr>
          <w:rFonts w:hint="default"/>
        </w:rPr>
        <w:t>@GetMapping</w:t>
      </w:r>
    </w:p>
    <w:p>
      <w:pPr>
        <w:bidi w:val="0"/>
        <w:rPr>
          <w:rFonts w:hint="default"/>
        </w:rPr>
      </w:pPr>
      <w:r>
        <w:rPr>
          <w:rFonts w:hint="default"/>
        </w:rPr>
        <w:t>public List&lt;Book&gt; getAllBooks() {</w:t>
      </w:r>
    </w:p>
    <w:p>
      <w:pPr>
        <w:bidi w:val="0"/>
        <w:rPr>
          <w:rFonts w:hint="default"/>
        </w:rPr>
      </w:pPr>
      <w:r>
        <w:rPr>
          <w:rFonts w:hint="default"/>
        </w:rPr>
        <w:t xml:space="preserve">    return bookService.getAllBooks();</w:t>
      </w:r>
    </w:p>
    <w:p>
      <w:pPr>
        <w:bidi w:val="0"/>
        <w:rPr>
          <w:rFonts w:hint="default"/>
        </w:rPr>
      </w:pPr>
      <w:r>
        <w:rPr>
          <w:rFonts w:hint="default"/>
        </w:rPr>
        <w:t>}</w:t>
      </w:r>
    </w:p>
    <w:p>
      <w:pPr>
        <w:bidi w:val="0"/>
        <w:rPr>
          <w:rFonts w:hint="eastAsia"/>
        </w:rPr>
      </w:pPr>
      <w:r>
        <w:rPr>
          <w:rFonts w:hint="eastAsia"/>
        </w:rPr>
        <w:t>这个方法调用BookService中的getAllBooks()，返回所有图书的列表。</w:t>
      </w:r>
    </w:p>
    <w:p>
      <w:pPr>
        <w:bidi w:val="0"/>
        <w:rPr>
          <w:rFonts w:hint="eastAsia"/>
        </w:rPr>
      </w:pPr>
    </w:p>
    <w:p>
      <w:pPr>
        <w:bidi w:val="0"/>
        <w:rPr>
          <w:rFonts w:hint="default"/>
        </w:rPr>
      </w:pPr>
      <w:r>
        <w:rPr>
          <w:rFonts w:hint="eastAsia"/>
          <w:b/>
          <w:bCs/>
        </w:rPr>
        <w:t>添加新图书</w:t>
      </w:r>
      <w:r>
        <w:rPr>
          <w:rFonts w:hint="eastAsia"/>
        </w:rPr>
        <w:t>：通过POST /api/books添加一本新的图书。</w:t>
      </w:r>
    </w:p>
    <w:p>
      <w:pPr>
        <w:bidi w:val="0"/>
        <w:rPr>
          <w:rFonts w:hint="default"/>
        </w:rPr>
      </w:pPr>
      <w:r>
        <w:rPr>
          <w:rFonts w:hint="default"/>
        </w:rPr>
        <w:t>@PostMapping</w:t>
      </w:r>
    </w:p>
    <w:p>
      <w:pPr>
        <w:bidi w:val="0"/>
        <w:rPr>
          <w:rFonts w:hint="default"/>
        </w:rPr>
      </w:pPr>
      <w:r>
        <w:rPr>
          <w:rFonts w:hint="default"/>
        </w:rPr>
        <w:t>public ResponseEntity&lt;Book&gt; addBook(@RequestBody Book book) {</w:t>
      </w:r>
    </w:p>
    <w:p>
      <w:pPr>
        <w:bidi w:val="0"/>
        <w:rPr>
          <w:rFonts w:hint="default"/>
        </w:rPr>
      </w:pPr>
      <w:r>
        <w:rPr>
          <w:rFonts w:hint="default"/>
        </w:rPr>
        <w:t xml:space="preserve">    return ResponseEntity.ok(bookService.addBook(book));</w:t>
      </w:r>
    </w:p>
    <w:p>
      <w:pPr>
        <w:bidi w:val="0"/>
        <w:rPr>
          <w:rFonts w:hint="default"/>
        </w:rPr>
      </w:pPr>
      <w:r>
        <w:rPr>
          <w:rFonts w:hint="default"/>
        </w:rPr>
        <w:t>}</w:t>
      </w:r>
    </w:p>
    <w:p>
      <w:pPr>
        <w:bidi w:val="0"/>
        <w:rPr>
          <w:rFonts w:hint="eastAsia"/>
        </w:rPr>
      </w:pPr>
      <w:r>
        <w:rPr>
          <w:rFonts w:hint="eastAsia"/>
        </w:rPr>
        <w:t>该方法接收一个Book对象作为请求体，通过bookService.addBook()保存图书。</w:t>
      </w:r>
    </w:p>
    <w:p>
      <w:pPr>
        <w:numPr>
          <w:ilvl w:val="0"/>
          <w:numId w:val="0"/>
        </w:numPr>
        <w:ind w:left="400" w:leftChars="0" w:firstLine="420" w:firstLineChars="0"/>
        <w:rPr>
          <w:rFonts w:hint="eastAsia" w:ascii="宋体" w:hAnsi="宋体" w:eastAsia="宋体" w:cs="宋体"/>
          <w:sz w:val="24"/>
          <w:szCs w:val="24"/>
        </w:rPr>
      </w:pPr>
    </w:p>
    <w:p>
      <w:pPr>
        <w:bidi w:val="0"/>
        <w:rPr>
          <w:rFonts w:hint="eastAsia"/>
        </w:rPr>
      </w:pPr>
      <w:r>
        <w:rPr>
          <w:rFonts w:hint="eastAsia"/>
          <w:b/>
          <w:bCs/>
        </w:rPr>
        <w:t>更新图书信息</w:t>
      </w:r>
      <w:r>
        <w:rPr>
          <w:rFonts w:hint="eastAsia"/>
        </w:rPr>
        <w:t>：通过PUT /api/books/{id}更新指定ID的图书信息。</w:t>
      </w:r>
    </w:p>
    <w:p>
      <w:pPr>
        <w:bidi w:val="0"/>
        <w:rPr>
          <w:rFonts w:hint="default"/>
        </w:rPr>
      </w:pPr>
      <w:r>
        <w:rPr>
          <w:rFonts w:hint="default"/>
        </w:rPr>
        <w:t>@PutMapping("/{id}")</w:t>
      </w:r>
    </w:p>
    <w:p>
      <w:pPr>
        <w:bidi w:val="0"/>
        <w:rPr>
          <w:rFonts w:hint="default"/>
        </w:rPr>
      </w:pPr>
      <w:r>
        <w:rPr>
          <w:rFonts w:hint="default"/>
        </w:rPr>
        <w:t>public ResponseEntity&lt;Book&gt; updateBook(@PathVariable Long id, @RequestBody Book book) {</w:t>
      </w:r>
    </w:p>
    <w:p>
      <w:pPr>
        <w:bidi w:val="0"/>
        <w:rPr>
          <w:rFonts w:hint="default"/>
        </w:rPr>
      </w:pPr>
      <w:r>
        <w:rPr>
          <w:rFonts w:hint="default"/>
        </w:rPr>
        <w:t xml:space="preserve">    return ResponseEntity.ok(bookService.updateBook(id, book));</w:t>
      </w:r>
    </w:p>
    <w:p>
      <w:pPr>
        <w:bidi w:val="0"/>
        <w:rPr>
          <w:rFonts w:hint="default"/>
        </w:rPr>
      </w:pPr>
      <w:r>
        <w:rPr>
          <w:rFonts w:hint="default"/>
        </w:rPr>
        <w:t>}</w:t>
      </w:r>
    </w:p>
    <w:p>
      <w:pPr>
        <w:bidi w:val="0"/>
        <w:rPr>
          <w:rFonts w:hint="eastAsia"/>
        </w:rPr>
      </w:pPr>
      <w:r>
        <w:rPr>
          <w:rFonts w:hint="eastAsia"/>
          <w:b/>
          <w:bCs/>
        </w:rPr>
        <w:t>删除图书</w:t>
      </w:r>
      <w:r>
        <w:rPr>
          <w:rFonts w:hint="eastAsia"/>
        </w:rPr>
        <w:t>：通过DELETE /api/books/{id}删除指定ID的图书。</w:t>
      </w:r>
    </w:p>
    <w:p>
      <w:pPr>
        <w:bidi w:val="0"/>
        <w:rPr>
          <w:rFonts w:hint="default"/>
        </w:rPr>
      </w:pPr>
      <w:r>
        <w:rPr>
          <w:rFonts w:hint="default"/>
        </w:rPr>
        <w:t>@DeleteMapping("/{id}")</w:t>
      </w:r>
    </w:p>
    <w:p>
      <w:pPr>
        <w:bidi w:val="0"/>
        <w:rPr>
          <w:rFonts w:hint="default"/>
        </w:rPr>
      </w:pPr>
      <w:r>
        <w:rPr>
          <w:rFonts w:hint="default"/>
        </w:rPr>
        <w:t>public ResponseEntity&lt;Void&gt; deleteBook(@PathVariable Long id) {</w:t>
      </w:r>
    </w:p>
    <w:p>
      <w:pPr>
        <w:bidi w:val="0"/>
        <w:rPr>
          <w:rFonts w:hint="default"/>
        </w:rPr>
      </w:pPr>
      <w:r>
        <w:rPr>
          <w:rFonts w:hint="default"/>
        </w:rPr>
        <w:t xml:space="preserve">    bookService.deleteBook(id);</w:t>
      </w:r>
    </w:p>
    <w:p>
      <w:pPr>
        <w:bidi w:val="0"/>
        <w:rPr>
          <w:rFonts w:hint="default"/>
        </w:rPr>
      </w:pPr>
      <w:r>
        <w:rPr>
          <w:rFonts w:hint="default"/>
        </w:rPr>
        <w:t xml:space="preserve">    return ResponseEntity.noContent().build();</w:t>
      </w:r>
    </w:p>
    <w:p>
      <w:pPr>
        <w:bidi w:val="0"/>
        <w:rPr>
          <w:rFonts w:hint="default"/>
        </w:rPr>
      </w:pPr>
      <w:r>
        <w:rPr>
          <w:rFonts w:hint="default"/>
        </w:rPr>
        <w:t>}</w:t>
      </w:r>
    </w:p>
    <w:p>
      <w:pPr>
        <w:bidi w:val="0"/>
        <w:rPr>
          <w:rFonts w:hint="eastAsia"/>
        </w:rPr>
      </w:pPr>
      <w:r>
        <w:rPr>
          <w:rFonts w:hint="eastAsia"/>
          <w:b/>
          <w:bCs/>
        </w:rPr>
        <w:t>查询图书</w:t>
      </w:r>
      <w:r>
        <w:rPr>
          <w:rFonts w:hint="eastAsia"/>
        </w:rPr>
        <w:t>：通过GET /api/books/{id}查询指定ID的图书。</w:t>
      </w:r>
    </w:p>
    <w:p>
      <w:pPr>
        <w:bidi w:val="0"/>
        <w:rPr>
          <w:rFonts w:hint="default"/>
        </w:rPr>
      </w:pPr>
      <w:r>
        <w:rPr>
          <w:rFonts w:hint="default"/>
        </w:rPr>
        <w:t>@GetMapping("/{id}")</w:t>
      </w:r>
    </w:p>
    <w:p>
      <w:pPr>
        <w:bidi w:val="0"/>
        <w:rPr>
          <w:rFonts w:hint="default"/>
        </w:rPr>
      </w:pPr>
      <w:r>
        <w:rPr>
          <w:rFonts w:hint="default"/>
        </w:rPr>
        <w:t>public ResponseEntity&lt;Book&gt; getBookById(@PathVariable Long id) {</w:t>
      </w:r>
    </w:p>
    <w:p>
      <w:pPr>
        <w:bidi w:val="0"/>
        <w:rPr>
          <w:rFonts w:hint="default"/>
        </w:rPr>
      </w:pPr>
      <w:r>
        <w:rPr>
          <w:rFonts w:hint="default"/>
        </w:rPr>
        <w:t xml:space="preserve">    return ResponseEntity.ok(bookService.getBookById(id));</w:t>
      </w:r>
    </w:p>
    <w:p>
      <w:pPr>
        <w:bidi w:val="0"/>
        <w:rPr>
          <w:rFonts w:hint="default"/>
        </w:rPr>
      </w:pPr>
      <w:r>
        <w:rPr>
          <w:rFonts w:hint="default"/>
        </w:rPr>
        <w:t>}</w:t>
      </w:r>
    </w:p>
    <w:p>
      <w:pPr>
        <w:bidi w:val="0"/>
        <w:rPr>
          <w:rFonts w:hint="eastAsia"/>
        </w:rPr>
      </w:pPr>
      <w:r>
        <w:rPr>
          <w:rFonts w:hint="eastAsia"/>
          <w:b/>
          <w:bCs/>
        </w:rPr>
        <w:t>根据书号查询书籍</w:t>
      </w:r>
      <w:r>
        <w:rPr>
          <w:rFonts w:hint="eastAsia"/>
        </w:rPr>
        <w:t>：通过GET /api/books/bookNumber/{bookNumber}根据书号查询图书。</w:t>
      </w:r>
    </w:p>
    <w:p>
      <w:pPr>
        <w:bidi w:val="0"/>
        <w:rPr>
          <w:rFonts w:hint="default"/>
        </w:rPr>
      </w:pPr>
      <w:r>
        <w:rPr>
          <w:rFonts w:hint="default"/>
        </w:rPr>
        <w:t>@GetMapping("/bookNumber/{bookNumber}")</w:t>
      </w:r>
    </w:p>
    <w:p>
      <w:pPr>
        <w:bidi w:val="0"/>
        <w:rPr>
          <w:rFonts w:hint="default"/>
        </w:rPr>
      </w:pPr>
      <w:r>
        <w:rPr>
          <w:rFonts w:hint="default"/>
        </w:rPr>
        <w:t>public ResponseEntity&lt;List&lt;Book&gt;&gt; getBooksByBookNumber(@PathVariable String bookNumber) {</w:t>
      </w:r>
    </w:p>
    <w:p>
      <w:pPr>
        <w:bidi w:val="0"/>
        <w:rPr>
          <w:rFonts w:hint="default"/>
        </w:rPr>
      </w:pPr>
      <w:r>
        <w:rPr>
          <w:rFonts w:hint="default"/>
        </w:rPr>
        <w:t xml:space="preserve">    return ResponseEntity.ok(bookService.getBooksByBookNumber(bookNumber));</w:t>
      </w:r>
    </w:p>
    <w:p>
      <w:pPr>
        <w:bidi w:val="0"/>
        <w:rPr>
          <w:rFonts w:hint="default"/>
        </w:rPr>
      </w:pPr>
      <w:r>
        <w:rPr>
          <w:rFonts w:hint="default"/>
        </w:rPr>
        <w:t>}</w:t>
      </w:r>
    </w:p>
    <w:p>
      <w:pPr>
        <w:bidi w:val="0"/>
        <w:rPr>
          <w:rFonts w:hint="eastAsia"/>
        </w:rPr>
      </w:pPr>
      <w:r>
        <w:rPr>
          <w:rFonts w:hint="eastAsia"/>
          <w:b/>
          <w:bCs/>
        </w:rPr>
        <w:t>根据供应商查询书籍</w:t>
      </w:r>
      <w:r>
        <w:rPr>
          <w:rFonts w:hint="eastAsia"/>
        </w:rPr>
        <w:t>：通过GET /api/books/supplier/{supplierId}根据供应商查询书籍。</w:t>
      </w:r>
    </w:p>
    <w:p>
      <w:pPr>
        <w:bidi w:val="0"/>
        <w:rPr>
          <w:rFonts w:hint="default"/>
        </w:rPr>
      </w:pPr>
      <w:r>
        <w:rPr>
          <w:rFonts w:hint="default"/>
        </w:rPr>
        <w:t>@GetMapping("/supplier/{supplier}")</w:t>
      </w:r>
    </w:p>
    <w:p>
      <w:pPr>
        <w:bidi w:val="0"/>
        <w:rPr>
          <w:rFonts w:hint="default"/>
        </w:rPr>
      </w:pPr>
      <w:r>
        <w:rPr>
          <w:rFonts w:hint="default"/>
        </w:rPr>
        <w:t>public ResponseEntity&lt;List&lt;Book&gt;&gt; getBooksBySupplier(@PathVariable Supplier supplier) {</w:t>
      </w:r>
    </w:p>
    <w:p>
      <w:pPr>
        <w:bidi w:val="0"/>
        <w:rPr>
          <w:rFonts w:hint="default"/>
        </w:rPr>
      </w:pPr>
      <w:r>
        <w:rPr>
          <w:rFonts w:hint="default"/>
        </w:rPr>
        <w:t xml:space="preserve">    return ResponseEntity.ok(bookService.getBooksBySupplier(supplier));</w:t>
      </w:r>
    </w:p>
    <w:p>
      <w:pPr>
        <w:bidi w:val="0"/>
        <w:rPr>
          <w:rFonts w:hint="default"/>
        </w:rPr>
      </w:pPr>
      <w:r>
        <w:rPr>
          <w:rFonts w:hint="default"/>
        </w:rPr>
        <w:t>}</w:t>
      </w:r>
    </w:p>
    <w:p>
      <w:pPr>
        <w:bidi w:val="0"/>
        <w:rPr>
          <w:rFonts w:hint="eastAsia"/>
        </w:rPr>
      </w:pPr>
      <w:r>
        <w:rPr>
          <w:rFonts w:hint="eastAsia"/>
        </w:rPr>
        <w:t>库存操作：</w:t>
      </w:r>
    </w:p>
    <w:p>
      <w:pPr>
        <w:bidi w:val="0"/>
        <w:rPr>
          <w:rFonts w:hint="eastAsia"/>
        </w:rPr>
      </w:pPr>
    </w:p>
    <w:p>
      <w:pPr>
        <w:bidi w:val="0"/>
        <w:rPr>
          <w:rFonts w:hint="eastAsia"/>
        </w:rPr>
      </w:pPr>
      <w:r>
        <w:rPr>
          <w:rFonts w:hint="eastAsia"/>
          <w:b/>
          <w:bCs/>
        </w:rPr>
        <w:t>新书入库</w:t>
      </w:r>
      <w:r>
        <w:rPr>
          <w:rFonts w:hint="eastAsia"/>
        </w:rPr>
        <w:t>：通过POST /api/books/{id}/stock增加指定图书的库存。</w:t>
      </w:r>
    </w:p>
    <w:p>
      <w:pPr>
        <w:bidi w:val="0"/>
        <w:rPr>
          <w:rFonts w:hint="default"/>
        </w:rPr>
      </w:pPr>
      <w:r>
        <w:rPr>
          <w:rFonts w:hint="default"/>
        </w:rPr>
        <w:t>@PostMapping("/{id}/stock")</w:t>
      </w:r>
    </w:p>
    <w:p>
      <w:pPr>
        <w:bidi w:val="0"/>
        <w:rPr>
          <w:rFonts w:hint="default"/>
        </w:rPr>
      </w:pPr>
      <w:r>
        <w:rPr>
          <w:rFonts w:hint="default"/>
        </w:rPr>
        <w:t>public ResponseEntity&lt;Book&gt; addNewStock(@PathVariable Long id, @RequestParam int quantity) {</w:t>
      </w:r>
    </w:p>
    <w:p>
      <w:pPr>
        <w:bidi w:val="0"/>
        <w:rPr>
          <w:rFonts w:hint="default"/>
        </w:rPr>
      </w:pPr>
      <w:r>
        <w:rPr>
          <w:rFonts w:hint="default"/>
        </w:rPr>
        <w:t xml:space="preserve">    return ResponseEntity.ok(bookService.addNewStock(id, quantity));</w:t>
      </w:r>
    </w:p>
    <w:p>
      <w:pPr>
        <w:bidi w:val="0"/>
        <w:rPr>
          <w:rFonts w:hint="default"/>
        </w:rPr>
      </w:pPr>
      <w:r>
        <w:rPr>
          <w:rFonts w:hint="default"/>
        </w:rPr>
        <w:t>}</w:t>
      </w:r>
    </w:p>
    <w:p>
      <w:pPr>
        <w:bidi w:val="0"/>
        <w:rPr>
          <w:rFonts w:hint="eastAsia"/>
        </w:rPr>
      </w:pPr>
      <w:r>
        <w:rPr>
          <w:rFonts w:hint="eastAsia"/>
          <w:b/>
          <w:bCs/>
        </w:rPr>
        <w:t>更新库存数量</w:t>
      </w:r>
      <w:r>
        <w:rPr>
          <w:rFonts w:hint="eastAsia"/>
        </w:rPr>
        <w:t>：通过PUT /api/books/{id}/stock更新指定图书的库存数量。</w:t>
      </w:r>
    </w:p>
    <w:p>
      <w:pPr>
        <w:bidi w:val="0"/>
        <w:rPr>
          <w:rFonts w:hint="default"/>
        </w:rPr>
      </w:pPr>
      <w:r>
        <w:rPr>
          <w:rFonts w:hint="default"/>
        </w:rPr>
        <w:t>@PutMapping("/{id}/stock")</w:t>
      </w:r>
    </w:p>
    <w:p>
      <w:pPr>
        <w:bidi w:val="0"/>
        <w:rPr>
          <w:rFonts w:hint="default"/>
        </w:rPr>
      </w:pPr>
      <w:r>
        <w:rPr>
          <w:rFonts w:hint="default"/>
        </w:rPr>
        <w:t>public ResponseEntity&lt;Book&gt; updateStockQuantity(@PathVariable Long id, @RequestParam int quantity) {</w:t>
      </w:r>
    </w:p>
    <w:p>
      <w:pPr>
        <w:bidi w:val="0"/>
        <w:rPr>
          <w:rFonts w:hint="default"/>
        </w:rPr>
      </w:pPr>
      <w:r>
        <w:rPr>
          <w:rFonts w:hint="default"/>
        </w:rPr>
        <w:t xml:space="preserve">    return ResponseEntity.ok(bookService.updateStockQuantity(id, quantity));</w:t>
      </w:r>
    </w:p>
    <w:p>
      <w:pPr>
        <w:bidi w:val="0"/>
        <w:rPr>
          <w:rFonts w:hint="default"/>
        </w:rPr>
      </w:pPr>
      <w:r>
        <w:rPr>
          <w:rFonts w:hint="default"/>
        </w:rPr>
        <w:t>}</w:t>
      </w:r>
    </w:p>
    <w:p>
      <w:pPr>
        <w:bidi w:val="0"/>
        <w:rPr>
          <w:rFonts w:hint="eastAsia"/>
        </w:rPr>
      </w:pPr>
      <w:r>
        <w:rPr>
          <w:rFonts w:hint="eastAsia"/>
        </w:rPr>
        <w:t>供应商管理：</w:t>
      </w:r>
    </w:p>
    <w:p>
      <w:pPr>
        <w:bidi w:val="0"/>
        <w:rPr>
          <w:rFonts w:hint="eastAsia"/>
        </w:rPr>
      </w:pPr>
    </w:p>
    <w:p>
      <w:pPr>
        <w:bidi w:val="0"/>
        <w:rPr>
          <w:rFonts w:hint="eastAsia"/>
        </w:rPr>
      </w:pPr>
      <w:r>
        <w:rPr>
          <w:rFonts w:hint="eastAsia"/>
          <w:b/>
          <w:bCs/>
        </w:rPr>
        <w:t>添加供应商到图书</w:t>
      </w:r>
      <w:r>
        <w:rPr>
          <w:rFonts w:hint="eastAsia"/>
        </w:rPr>
        <w:t>：通过POST /api/books/{id}/supplier/{supplierId}为指定图书添加供应商。</w:t>
      </w:r>
    </w:p>
    <w:p>
      <w:pPr>
        <w:bidi w:val="0"/>
        <w:rPr>
          <w:rFonts w:hint="default"/>
        </w:rPr>
      </w:pPr>
      <w:r>
        <w:rPr>
          <w:rFonts w:hint="default"/>
        </w:rPr>
        <w:t>@PostMapping("/{id}/supplier/{supplierId}")</w:t>
      </w:r>
    </w:p>
    <w:p>
      <w:pPr>
        <w:bidi w:val="0"/>
        <w:rPr>
          <w:rFonts w:hint="default"/>
        </w:rPr>
      </w:pPr>
      <w:r>
        <w:rPr>
          <w:rFonts w:hint="default"/>
        </w:rPr>
        <w:t>public ResponseEntity&lt;Book&gt; addSupplierToBook(@PathVariable Long id, @PathVariable Long supplierId) {</w:t>
      </w:r>
    </w:p>
    <w:p>
      <w:pPr>
        <w:bidi w:val="0"/>
        <w:rPr>
          <w:rFonts w:hint="default"/>
        </w:rPr>
      </w:pPr>
      <w:r>
        <w:rPr>
          <w:rFonts w:hint="default"/>
        </w:rPr>
        <w:t xml:space="preserve">    return ResponseEntity.ok(bookService.addSupplierToBook(id, supplierId));</w:t>
      </w:r>
    </w:p>
    <w:p>
      <w:pPr>
        <w:bidi w:val="0"/>
        <w:rPr>
          <w:rFonts w:hint="default"/>
        </w:rPr>
      </w:pPr>
      <w:r>
        <w:rPr>
          <w:rFonts w:hint="default"/>
        </w:rPr>
        <w:t>}</w:t>
      </w:r>
    </w:p>
    <w:p>
      <w:pPr>
        <w:bidi w:val="0"/>
        <w:rPr>
          <w:rFonts w:hint="eastAsia"/>
        </w:rPr>
      </w:pPr>
      <w:r>
        <w:rPr>
          <w:rFonts w:hint="eastAsia"/>
          <w:b/>
          <w:bCs/>
        </w:rPr>
        <w:t>移除供应商</w:t>
      </w:r>
      <w:r>
        <w:rPr>
          <w:rFonts w:hint="eastAsia"/>
        </w:rPr>
        <w:t>：通过DELETE /api/books/{id}/supplier/{supplierId}从图书中移除供应商。</w:t>
      </w:r>
    </w:p>
    <w:p>
      <w:pPr>
        <w:bidi w:val="0"/>
        <w:rPr>
          <w:rFonts w:hint="default"/>
        </w:rPr>
      </w:pPr>
      <w:r>
        <w:rPr>
          <w:rFonts w:hint="default"/>
        </w:rPr>
        <w:t>@DeleteMapping("/{id}/supplier/{supplierId}")</w:t>
      </w:r>
    </w:p>
    <w:p>
      <w:pPr>
        <w:bidi w:val="0"/>
        <w:rPr>
          <w:rFonts w:hint="default"/>
        </w:rPr>
      </w:pPr>
      <w:r>
        <w:rPr>
          <w:rFonts w:hint="default"/>
        </w:rPr>
        <w:t>public ResponseEntity&lt;Book&gt; removeSupplierFromBook(@PathVariable Long id, @PathVariable Long supplierId) {</w:t>
      </w:r>
    </w:p>
    <w:p>
      <w:pPr>
        <w:bidi w:val="0"/>
        <w:rPr>
          <w:rFonts w:hint="default"/>
        </w:rPr>
      </w:pPr>
      <w:r>
        <w:rPr>
          <w:rFonts w:hint="default"/>
        </w:rPr>
        <w:t xml:space="preserve">    return ResponseEntity.ok(bookService.removeSupplierFromBook(id, supplierId));</w:t>
      </w:r>
    </w:p>
    <w:p>
      <w:pPr>
        <w:bidi w:val="0"/>
        <w:rPr>
          <w:rFonts w:hint="eastAsia"/>
        </w:rPr>
      </w:pPr>
      <w:r>
        <w:rPr>
          <w:rFonts w:hint="default"/>
        </w:rPr>
        <w:t>}</w:t>
      </w:r>
    </w:p>
    <w:p>
      <w:pPr>
        <w:bidi w:val="0"/>
        <w:rPr>
          <w:rFonts w:hint="eastAsia" w:ascii="宋体" w:hAnsi="宋体" w:eastAsia="宋体" w:cs="宋体"/>
          <w:szCs w:val="24"/>
        </w:rPr>
      </w:pPr>
      <w:r>
        <w:rPr>
          <w:rFonts w:hint="eastAsia"/>
        </w:rPr>
        <w:t>BookController通过调用BookService层来实现所有具体的业务逻辑，并将结果返回给客户端。控制器层注重于请求的接收和响应，而具体的业务处理则交给BookService。</w:t>
      </w:r>
    </w:p>
    <w:p>
      <w:pPr>
        <w:numPr>
          <w:ilvl w:val="0"/>
          <w:numId w:val="0"/>
        </w:numPr>
        <w:ind w:left="400" w:leftChars="0" w:firstLine="420" w:firstLineChars="0"/>
        <w:rPr>
          <w:rFonts w:hint="eastAsia" w:ascii="宋体" w:hAnsi="宋体" w:eastAsia="宋体" w:cs="宋体"/>
          <w:sz w:val="24"/>
          <w:szCs w:val="24"/>
        </w:rPr>
      </w:pPr>
    </w:p>
    <w:p>
      <w:pPr>
        <w:pStyle w:val="4"/>
        <w:bidi w:val="0"/>
        <w:rPr>
          <w:rFonts w:hint="eastAsia"/>
        </w:rPr>
      </w:pPr>
      <w:bookmarkStart w:id="58" w:name="_Toc31614"/>
      <w:r>
        <w:rPr>
          <w:rFonts w:hint="eastAsia"/>
          <w:lang w:val="en-US" w:eastAsia="zh-CN"/>
        </w:rPr>
        <w:t>7.1.</w:t>
      </w:r>
      <w:r>
        <w:rPr>
          <w:rFonts w:hint="eastAsia"/>
        </w:rPr>
        <w:t>2. 模型层（Book）</w:t>
      </w:r>
      <w:bookmarkEnd w:id="58"/>
    </w:p>
    <w:p>
      <w:pPr>
        <w:bidi w:val="0"/>
        <w:rPr>
          <w:rFonts w:hint="eastAsia"/>
        </w:rPr>
      </w:pPr>
      <w:r>
        <w:rPr>
          <w:rFonts w:hint="eastAsia"/>
        </w:rPr>
        <w:t>Book类是图书的实体类，它映射到数据库中的books表。每本图书的基本信息（如书号、书名、作者、出版社、价格、库存量等）都在该类中定义。关键字段包括：</w:t>
      </w:r>
    </w:p>
    <w:p>
      <w:pPr>
        <w:bidi w:val="0"/>
        <w:rPr>
          <w:rFonts w:hint="eastAsia"/>
        </w:rPr>
      </w:pPr>
      <w:r>
        <w:rPr>
          <w:rFonts w:hint="eastAsia"/>
        </w:rPr>
        <w:t>图书基本信息：</w:t>
      </w:r>
    </w:p>
    <w:p>
      <w:pPr>
        <w:bidi w:val="0"/>
        <w:rPr>
          <w:rFonts w:hint="eastAsia"/>
        </w:rPr>
      </w:pPr>
      <w:r>
        <w:rPr>
          <w:rFonts w:hint="eastAsia"/>
        </w:rPr>
        <w:t>bookNumber：书号。</w:t>
      </w:r>
    </w:p>
    <w:p>
      <w:pPr>
        <w:bidi w:val="0"/>
        <w:rPr>
          <w:rFonts w:hint="eastAsia"/>
        </w:rPr>
      </w:pPr>
      <w:r>
        <w:rPr>
          <w:rFonts w:hint="eastAsia"/>
        </w:rPr>
        <w:t>title：书名。</w:t>
      </w:r>
    </w:p>
    <w:p>
      <w:pPr>
        <w:bidi w:val="0"/>
        <w:rPr>
          <w:rFonts w:hint="eastAsia"/>
        </w:rPr>
      </w:pPr>
      <w:r>
        <w:rPr>
          <w:rFonts w:hint="eastAsia"/>
        </w:rPr>
        <w:t>authors：作者（逗号分隔）。</w:t>
      </w:r>
    </w:p>
    <w:p>
      <w:pPr>
        <w:bidi w:val="0"/>
        <w:rPr>
          <w:rFonts w:hint="eastAsia"/>
        </w:rPr>
      </w:pPr>
      <w:r>
        <w:rPr>
          <w:rFonts w:hint="eastAsia"/>
        </w:rPr>
        <w:t>publisher：出版社。</w:t>
      </w:r>
    </w:p>
    <w:p>
      <w:pPr>
        <w:bidi w:val="0"/>
        <w:rPr>
          <w:rFonts w:hint="eastAsia"/>
        </w:rPr>
      </w:pPr>
      <w:r>
        <w:rPr>
          <w:rFonts w:hint="eastAsia"/>
        </w:rPr>
        <w:t>price：价格。</w:t>
      </w:r>
    </w:p>
    <w:p>
      <w:pPr>
        <w:bidi w:val="0"/>
        <w:rPr>
          <w:rFonts w:hint="eastAsia"/>
        </w:rPr>
      </w:pPr>
      <w:r>
        <w:rPr>
          <w:rFonts w:hint="eastAsia"/>
        </w:rPr>
        <w:t>keywords：关键字（最多10个）。</w:t>
      </w:r>
    </w:p>
    <w:p>
      <w:pPr>
        <w:bidi w:val="0"/>
        <w:rPr>
          <w:rFonts w:hint="eastAsia"/>
        </w:rPr>
      </w:pPr>
      <w:r>
        <w:rPr>
          <w:rFonts w:hint="eastAsia"/>
        </w:rPr>
        <w:t>directory：目录。</w:t>
      </w:r>
    </w:p>
    <w:p>
      <w:pPr>
        <w:bidi w:val="0"/>
        <w:rPr>
          <w:rFonts w:hint="eastAsia"/>
        </w:rPr>
      </w:pPr>
      <w:r>
        <w:rPr>
          <w:rFonts w:hint="eastAsia"/>
        </w:rPr>
        <w:t>coverImage：封面图。</w:t>
      </w:r>
    </w:p>
    <w:p>
      <w:pPr>
        <w:bidi w:val="0"/>
        <w:rPr>
          <w:rFonts w:hint="eastAsia"/>
        </w:rPr>
      </w:pPr>
      <w:r>
        <w:rPr>
          <w:rFonts w:hint="eastAsia"/>
        </w:rPr>
        <w:t>stockQuantity：库存数量。</w:t>
      </w:r>
    </w:p>
    <w:p>
      <w:pPr>
        <w:bidi w:val="0"/>
        <w:rPr>
          <w:rFonts w:hint="eastAsia"/>
        </w:rPr>
      </w:pPr>
      <w:r>
        <w:rPr>
          <w:rFonts w:hint="eastAsia"/>
        </w:rPr>
        <w:t>关联字段：</w:t>
      </w:r>
    </w:p>
    <w:p>
      <w:pPr>
        <w:bidi w:val="0"/>
        <w:rPr>
          <w:rFonts w:hint="eastAsia"/>
        </w:rPr>
      </w:pPr>
      <w:r>
        <w:rPr>
          <w:rFonts w:hint="eastAsia"/>
        </w:rPr>
        <w:t>suppliers：通过@ManyToMany注解实现与供应商的多对多关联。每本书可能有多个供应商。</w:t>
      </w:r>
    </w:p>
    <w:p>
      <w:pPr>
        <w:bidi w:val="0"/>
        <w:rPr>
          <w:rFonts w:hint="eastAsia"/>
        </w:rPr>
      </w:pPr>
      <w:r>
        <w:rPr>
          <w:rFonts w:hint="eastAsia"/>
        </w:rPr>
        <w:t>库存管理：</w:t>
      </w:r>
    </w:p>
    <w:p>
      <w:pPr>
        <w:bidi w:val="0"/>
        <w:rPr>
          <w:rFonts w:hint="eastAsia"/>
        </w:rPr>
      </w:pPr>
      <w:r>
        <w:rPr>
          <w:rFonts w:hint="eastAsia"/>
        </w:rPr>
        <w:t>minStockQuantity：最低库存量，低于此数量时可以触发缺书登记等流程。</w:t>
      </w:r>
    </w:p>
    <w:p>
      <w:pPr>
        <w:bidi w:val="0"/>
        <w:rPr>
          <w:rFonts w:hint="eastAsia"/>
        </w:rPr>
      </w:pPr>
      <w:r>
        <w:rPr>
          <w:rFonts w:hint="eastAsia"/>
        </w:rPr>
        <w:t>此类通过@Entity注解标识为JPA实体类，并与数据库中的books表进行映射。</w:t>
      </w:r>
    </w:p>
    <w:p>
      <w:pPr>
        <w:numPr>
          <w:ilvl w:val="0"/>
          <w:numId w:val="0"/>
        </w:numPr>
        <w:ind w:left="400" w:leftChars="0" w:firstLine="420" w:firstLineChars="0"/>
        <w:rPr>
          <w:rFonts w:hint="eastAsia" w:ascii="宋体" w:hAnsi="宋体" w:eastAsia="宋体" w:cs="宋体"/>
          <w:sz w:val="24"/>
          <w:szCs w:val="24"/>
        </w:rPr>
      </w:pPr>
    </w:p>
    <w:p>
      <w:pPr>
        <w:pStyle w:val="4"/>
        <w:bidi w:val="0"/>
        <w:rPr>
          <w:rFonts w:hint="eastAsia"/>
        </w:rPr>
      </w:pPr>
      <w:bookmarkStart w:id="59" w:name="_Toc1758"/>
      <w:r>
        <w:rPr>
          <w:rFonts w:hint="eastAsia"/>
          <w:lang w:val="en-US" w:eastAsia="zh-CN"/>
        </w:rPr>
        <w:t>7.1.</w:t>
      </w:r>
      <w:r>
        <w:rPr>
          <w:rFonts w:hint="eastAsia"/>
        </w:rPr>
        <w:t>3. 数据访问层（BookRepository）</w:t>
      </w:r>
      <w:bookmarkEnd w:id="59"/>
    </w:p>
    <w:p>
      <w:pPr>
        <w:bidi w:val="0"/>
        <w:rPr>
          <w:rFonts w:hint="eastAsia"/>
        </w:rPr>
      </w:pPr>
      <w:r>
        <w:rPr>
          <w:rFonts w:hint="eastAsia"/>
        </w:rPr>
        <w:t>BookRepository是Spring Data JPA提供的接口，它继承自JpaRepository&lt;Book, Long&gt;，提供了对Book实体的基本CRUD操作。它还提供了以下自定义查询方法：</w:t>
      </w:r>
    </w:p>
    <w:p>
      <w:pPr>
        <w:bidi w:val="0"/>
        <w:rPr>
          <w:rFonts w:hint="eastAsia"/>
        </w:rPr>
      </w:pPr>
    </w:p>
    <w:p>
      <w:pPr>
        <w:bidi w:val="0"/>
        <w:rPr>
          <w:rFonts w:hint="eastAsia"/>
        </w:rPr>
      </w:pPr>
      <w:r>
        <w:rPr>
          <w:rFonts w:hint="eastAsia"/>
        </w:rPr>
        <w:t>findByBookNumber(String bookNumber)：根据书号查询书籍。</w:t>
      </w:r>
    </w:p>
    <w:p>
      <w:pPr>
        <w:bidi w:val="0"/>
        <w:rPr>
          <w:rFonts w:hint="eastAsia"/>
        </w:rPr>
      </w:pPr>
      <w:r>
        <w:rPr>
          <w:rFonts w:hint="eastAsia"/>
        </w:rPr>
        <w:t>findBySuppliersContaining(Supplier supplier)：根据供应商查询书籍。</w:t>
      </w:r>
    </w:p>
    <w:p>
      <w:pPr>
        <w:bidi w:val="0"/>
        <w:rPr>
          <w:rFonts w:hint="eastAsia"/>
        </w:rPr>
      </w:pPr>
      <w:r>
        <w:rPr>
          <w:rFonts w:hint="eastAsia"/>
        </w:rPr>
        <w:t>findByStorageLocation(String storageLocation)：根据库存存放位置查询书籍。</w:t>
      </w:r>
    </w:p>
    <w:p>
      <w:pPr>
        <w:bidi w:val="0"/>
        <w:rPr>
          <w:rFonts w:hint="eastAsia"/>
        </w:rPr>
      </w:pPr>
      <w:r>
        <w:rPr>
          <w:rFonts w:hint="eastAsia"/>
        </w:rPr>
        <w:t>Spring Data JPA会根据方法名自动生成对应的SQL查询，因此不需要手动编写复杂的查询语句。</w:t>
      </w:r>
    </w:p>
    <w:p>
      <w:pPr>
        <w:pStyle w:val="4"/>
        <w:bidi w:val="0"/>
        <w:rPr>
          <w:rFonts w:hint="eastAsia"/>
        </w:rPr>
      </w:pPr>
      <w:bookmarkStart w:id="60" w:name="_Toc14185"/>
      <w:r>
        <w:rPr>
          <w:rFonts w:hint="eastAsia"/>
          <w:lang w:val="en-US" w:eastAsia="zh-CN"/>
        </w:rPr>
        <w:t>7.1.</w:t>
      </w:r>
      <w:r>
        <w:rPr>
          <w:rFonts w:hint="eastAsia"/>
        </w:rPr>
        <w:t>4. 服务层（BookService）</w:t>
      </w:r>
      <w:bookmarkEnd w:id="60"/>
    </w:p>
    <w:p>
      <w:pPr>
        <w:bidi w:val="0"/>
        <w:rPr>
          <w:rFonts w:hint="eastAsia"/>
        </w:rPr>
      </w:pPr>
      <w:r>
        <w:rPr>
          <w:rFonts w:hint="eastAsia"/>
        </w:rPr>
        <w:t>BookService层负责处理与图书相关的业务逻辑，包括CRUD操作、库存管理、供应商管理等。该层通过注入BookRepository和SupplierRepository，实现了以下功能：</w:t>
      </w:r>
    </w:p>
    <w:p>
      <w:pPr>
        <w:bidi w:val="0"/>
        <w:rPr>
          <w:rFonts w:hint="eastAsia"/>
        </w:rPr>
      </w:pPr>
      <w:r>
        <w:rPr>
          <w:rFonts w:hint="eastAsia"/>
        </w:rPr>
        <w:t>获取图书列表：getAllBooks()获取所有图书信息。</w:t>
      </w:r>
    </w:p>
    <w:p>
      <w:pPr>
        <w:bidi w:val="0"/>
        <w:rPr>
          <w:rFonts w:hint="eastAsia"/>
        </w:rPr>
      </w:pPr>
      <w:r>
        <w:rPr>
          <w:rFonts w:hint="eastAsia"/>
        </w:rPr>
        <w:t>添加新图书：addBook(Book book)将新的图书保存到数据库。</w:t>
      </w:r>
    </w:p>
    <w:p>
      <w:pPr>
        <w:bidi w:val="0"/>
        <w:rPr>
          <w:rFonts w:hint="eastAsia"/>
        </w:rPr>
      </w:pPr>
      <w:r>
        <w:rPr>
          <w:rFonts w:hint="eastAsia"/>
        </w:rPr>
        <w:t>更新图书信息：updateBook(Long id, Book book)根据ID更新图书信息。</w:t>
      </w:r>
    </w:p>
    <w:p>
      <w:pPr>
        <w:bidi w:val="0"/>
        <w:rPr>
          <w:rFonts w:hint="eastAsia"/>
        </w:rPr>
      </w:pPr>
      <w:r>
        <w:rPr>
          <w:rFonts w:hint="eastAsia"/>
        </w:rPr>
        <w:t>删除图书：deleteBook(Long id)删除指定ID的图书。</w:t>
      </w:r>
    </w:p>
    <w:p>
      <w:pPr>
        <w:bidi w:val="0"/>
        <w:rPr>
          <w:rFonts w:hint="eastAsia"/>
        </w:rPr>
      </w:pPr>
      <w:r>
        <w:rPr>
          <w:rFonts w:hint="eastAsia"/>
        </w:rPr>
        <w:t>根据ID查询图书：getBookById(Long id)根据图书ID查询图书。</w:t>
      </w:r>
    </w:p>
    <w:p>
      <w:pPr>
        <w:bidi w:val="0"/>
        <w:rPr>
          <w:rFonts w:hint="eastAsia"/>
        </w:rPr>
      </w:pPr>
      <w:r>
        <w:rPr>
          <w:rFonts w:hint="eastAsia"/>
        </w:rPr>
        <w:t>根据书号查询书籍：getBooksByBookNumber(String bookNumber)根据书号查询图书。</w:t>
      </w:r>
    </w:p>
    <w:p>
      <w:pPr>
        <w:bidi w:val="0"/>
        <w:rPr>
          <w:rFonts w:hint="eastAsia"/>
        </w:rPr>
      </w:pPr>
      <w:r>
        <w:rPr>
          <w:rFonts w:hint="eastAsia"/>
        </w:rPr>
        <w:t>根据供应商查询书籍：getBooksBySupplier(Supplier supplier)根据供应商查询图书。</w:t>
      </w:r>
    </w:p>
    <w:p>
      <w:pPr>
        <w:bidi w:val="0"/>
        <w:rPr>
          <w:rFonts w:hint="eastAsia"/>
        </w:rPr>
      </w:pPr>
      <w:r>
        <w:rPr>
          <w:rFonts w:hint="eastAsia"/>
        </w:rPr>
        <w:t>库存管理：</w:t>
      </w:r>
    </w:p>
    <w:p>
      <w:pPr>
        <w:bidi w:val="0"/>
        <w:rPr>
          <w:rFonts w:hint="eastAsia"/>
        </w:rPr>
      </w:pPr>
      <w:r>
        <w:rPr>
          <w:rFonts w:hint="eastAsia"/>
        </w:rPr>
        <w:t>updateStockQuantity(Long id, int quantity)更新库存数量。</w:t>
      </w:r>
    </w:p>
    <w:p>
      <w:pPr>
        <w:bidi w:val="0"/>
        <w:rPr>
          <w:rFonts w:hint="eastAsia"/>
        </w:rPr>
      </w:pPr>
      <w:r>
        <w:rPr>
          <w:rFonts w:hint="eastAsia"/>
        </w:rPr>
        <w:t>addNewStock(Long id, int quantity)增加库存量。</w:t>
      </w:r>
    </w:p>
    <w:p>
      <w:pPr>
        <w:bidi w:val="0"/>
        <w:rPr>
          <w:rFonts w:hint="eastAsia"/>
        </w:rPr>
      </w:pPr>
      <w:r>
        <w:rPr>
          <w:rFonts w:hint="eastAsia"/>
        </w:rPr>
        <w:t>供应商管理：</w:t>
      </w:r>
    </w:p>
    <w:p>
      <w:pPr>
        <w:bidi w:val="0"/>
        <w:rPr>
          <w:rFonts w:hint="eastAsia"/>
        </w:rPr>
      </w:pPr>
      <w:r>
        <w:rPr>
          <w:rFonts w:hint="eastAsia"/>
        </w:rPr>
        <w:t>addSupplierToBook(Long bookId, Long supplierId)将供应商添加到图书中。</w:t>
      </w:r>
    </w:p>
    <w:p>
      <w:pPr>
        <w:bidi w:val="0"/>
        <w:rPr>
          <w:rFonts w:hint="eastAsia"/>
        </w:rPr>
      </w:pPr>
      <w:r>
        <w:rPr>
          <w:rFonts w:hint="eastAsia"/>
        </w:rPr>
        <w:t>removeSupplierFromBook(Long bookId, Long supplierId)将供应商从图书中移除。</w:t>
      </w:r>
    </w:p>
    <w:p>
      <w:pPr>
        <w:bidi w:val="0"/>
      </w:pPr>
      <w:r>
        <w:rPr>
          <w:rFonts w:hint="eastAsia"/>
          <w:lang w:val="en-US" w:eastAsia="zh-CN"/>
        </w:rPr>
        <w:t>此外</w:t>
      </w:r>
      <w:r>
        <w:rPr>
          <w:rFonts w:hint="eastAsia"/>
        </w:rPr>
        <w:t>，BookService还负责库存监控，通过checkStockAndGenerateOutOfStockRecords()检查库存并生成缺书记录。</w:t>
      </w:r>
    </w:p>
    <w:p>
      <w:pPr>
        <w:pStyle w:val="3"/>
        <w:bidi w:val="0"/>
      </w:pPr>
      <w:bookmarkStart w:id="61" w:name="_Toc13300"/>
      <w:r>
        <w:rPr>
          <w:rFonts w:hint="eastAsia"/>
          <w:lang w:val="en-US" w:eastAsia="zh-CN"/>
        </w:rPr>
        <w:t>7.2. 购物车管理模块</w:t>
      </w:r>
      <w:bookmarkEnd w:id="61"/>
    </w:p>
    <w:p>
      <w:pPr>
        <w:bidi w:val="0"/>
      </w:pPr>
      <w:r>
        <w:t>购物车管理模块的后端代码设计采用了Spring Boot的标准开发模式，基于Spring Data JPA进行数据存取，利用RESTful API暴露业务操作，符合前后端分离的设计理念。</w:t>
      </w:r>
    </w:p>
    <w:p>
      <w:pPr>
        <w:numPr>
          <w:ilvl w:val="0"/>
          <w:numId w:val="18"/>
        </w:numPr>
        <w:bidi w:val="0"/>
        <w:ind w:left="-120" w:leftChars="0"/>
      </w:pPr>
      <w:r>
        <w:t>控制器层（CartController）：通过RESTful API接口，暴露了购物车相关的操作接口，支持购物车的增删改查、结算等操作。</w:t>
      </w:r>
    </w:p>
    <w:p>
      <w:pPr>
        <w:numPr>
          <w:ilvl w:val="0"/>
          <w:numId w:val="18"/>
        </w:numPr>
        <w:bidi w:val="0"/>
        <w:ind w:left="-120" w:leftChars="0"/>
      </w:pPr>
      <w:r>
        <w:t>模型层（Cart 和 CartItem）：设计了购物车和购物车项模型，定义了购物车与书籍的关系，并通过calculateTotalAmount()方法提供了总金额计算功能。</w:t>
      </w:r>
    </w:p>
    <w:p>
      <w:pPr>
        <w:numPr>
          <w:ilvl w:val="0"/>
          <w:numId w:val="18"/>
        </w:numPr>
        <w:bidi w:val="0"/>
        <w:ind w:left="-120" w:leftChars="0"/>
      </w:pPr>
      <w:r>
        <w:t>数据访问层（CartRepository）：通过Spring Data JPA接口实现与数据库的交互，提供了查询购物车的功能。</w:t>
      </w:r>
    </w:p>
    <w:p>
      <w:pPr>
        <w:numPr>
          <w:ilvl w:val="0"/>
          <w:numId w:val="18"/>
        </w:numPr>
        <w:bidi w:val="0"/>
        <w:ind w:left="-120" w:leftChars="0"/>
        <w:rPr>
          <w:rFonts w:ascii="宋体" w:hAnsi="宋体" w:eastAsia="宋体" w:cs="宋体"/>
          <w:sz w:val="24"/>
          <w:szCs w:val="24"/>
        </w:rPr>
      </w:pPr>
      <w:r>
        <w:t>服务层（CartService）：封装了购物车的核心业务逻辑，包括添加书籍、减少数量、删除书籍、清空购物车等功能。</w:t>
      </w:r>
    </w:p>
    <w:p>
      <w:pPr>
        <w:pStyle w:val="4"/>
        <w:bidi w:val="0"/>
      </w:pPr>
      <w:bookmarkStart w:id="62" w:name="_Toc16700"/>
      <w:r>
        <w:rPr>
          <w:rFonts w:hint="eastAsia"/>
          <w:lang w:val="en-US" w:eastAsia="zh-CN"/>
        </w:rPr>
        <w:t>7.2.</w:t>
      </w:r>
      <w:r>
        <w:t>1. 控制器层（CartController）</w:t>
      </w:r>
      <w:bookmarkEnd w:id="62"/>
    </w:p>
    <w:p>
      <w:pPr>
        <w:bidi w:val="0"/>
      </w:pPr>
      <w:r>
        <w:t>CartController负责暴露购物车相关的RESTful API接口，主要功能包括获取购物车内容、向购物车添加书籍、减少书籍数量、删除书籍和结算购物车等。每个API的路径是/api/carts，并且通过@RequestMapping注解定义了操作路径。详细功能如下：</w:t>
      </w:r>
    </w:p>
    <w:p>
      <w:pPr>
        <w:bidi w:val="0"/>
      </w:pPr>
      <w:r>
        <w:rPr>
          <w:b/>
          <w:bCs/>
        </w:rPr>
        <w:t>获取指定客户的购物车</w:t>
      </w:r>
      <w:r>
        <w:t>：GET /api/carts/customer/{customerId}：根据客户ID获取客户的购物车。如果客户没有购物车，则会创建一个新的购物车。</w:t>
      </w:r>
    </w:p>
    <w:p>
      <w:pPr>
        <w:bidi w:val="0"/>
        <w:rPr>
          <w:rFonts w:hint="default"/>
        </w:rPr>
      </w:pPr>
      <w:r>
        <w:rPr>
          <w:rFonts w:hint="default"/>
        </w:rPr>
        <w:t>@GetMapping("/customer/{customerId}")</w:t>
      </w:r>
    </w:p>
    <w:p>
      <w:pPr>
        <w:bidi w:val="0"/>
        <w:rPr>
          <w:rFonts w:hint="default"/>
        </w:rPr>
      </w:pPr>
      <w:r>
        <w:rPr>
          <w:rFonts w:hint="default"/>
        </w:rPr>
        <w:t>public ResponseEntity&lt;Cart&gt; getCartByCustomerId(@PathVariable Long customerId) {</w:t>
      </w:r>
    </w:p>
    <w:p>
      <w:pPr>
        <w:bidi w:val="0"/>
        <w:rPr>
          <w:rFonts w:hint="default"/>
        </w:rPr>
      </w:pPr>
      <w:r>
        <w:rPr>
          <w:rFonts w:hint="default"/>
        </w:rPr>
        <w:t xml:space="preserve">    return ResponseEntity.ok(cartService.getCartByCustomerId(customerId));</w:t>
      </w:r>
    </w:p>
    <w:p>
      <w:pPr>
        <w:bidi w:val="0"/>
        <w:rPr>
          <w:rFonts w:hint="default"/>
        </w:rPr>
      </w:pPr>
      <w:r>
        <w:rPr>
          <w:rFonts w:hint="default"/>
        </w:rPr>
        <w:t>}</w:t>
      </w:r>
    </w:p>
    <w:p>
      <w:pPr>
        <w:bidi w:val="0"/>
      </w:pPr>
      <w:r>
        <w:rPr>
          <w:b/>
          <w:bCs/>
        </w:rPr>
        <w:t>向购物车中添加书籍</w:t>
      </w:r>
      <w:r>
        <w:t>：POST /api/carts/customer/{customerId}/add：将书籍添加到客户的购物车中。该请求包括书籍ID和数量参数。</w:t>
      </w:r>
    </w:p>
    <w:p>
      <w:pPr>
        <w:bidi w:val="0"/>
        <w:rPr>
          <w:rFonts w:hint="default"/>
          <w:lang w:val="en-US" w:eastAsia="zh-CN"/>
        </w:rPr>
      </w:pPr>
      <w:r>
        <w:rPr>
          <w:rFonts w:hint="default"/>
          <w:lang w:val="en-US" w:eastAsia="zh-CN"/>
        </w:rPr>
        <w:t>@PostMapping("/customer/{customerId}/add")public ResponseEntity&lt;Cart&gt; addBookToCart(@PathVariable Long customerId,@RequestParam Long bookId,@RequestParam Integer quantity) {</w:t>
      </w:r>
    </w:p>
    <w:p>
      <w:pPr>
        <w:bidi w:val="0"/>
        <w:rPr>
          <w:rFonts w:hint="default"/>
          <w:lang w:val="en-US" w:eastAsia="zh-CN"/>
        </w:rPr>
      </w:pPr>
      <w:r>
        <w:rPr>
          <w:rFonts w:hint="default"/>
          <w:lang w:val="en-US" w:eastAsia="zh-CN"/>
        </w:rPr>
        <w:t xml:space="preserve">    return ResponseEntity.ok(cartService.addBookToCart(customerId, bookId, quantity));</w:t>
      </w:r>
    </w:p>
    <w:p>
      <w:pPr>
        <w:bidi w:val="0"/>
        <w:rPr>
          <w:rFonts w:hint="default"/>
        </w:rPr>
      </w:pPr>
      <w:r>
        <w:rPr>
          <w:rFonts w:hint="default"/>
          <w:lang w:val="en-US" w:eastAsia="zh-CN"/>
        </w:rPr>
        <w:t>}</w:t>
      </w:r>
    </w:p>
    <w:p>
      <w:pPr>
        <w:bidi w:val="0"/>
      </w:pPr>
      <w:r>
        <w:rPr>
          <w:b/>
          <w:bCs/>
        </w:rPr>
        <w:t>减少书籍数量</w:t>
      </w:r>
      <w:r>
        <w:t>：POST /api/carts/customer/{customerId}/reduce：减少购物车中指定书籍的数量。如果数量减少至零，书籍会从购物车中删除。</w:t>
      </w:r>
    </w:p>
    <w:p>
      <w:pPr>
        <w:bidi w:val="0"/>
        <w:rPr>
          <w:rFonts w:hint="default"/>
          <w:lang w:val="en-US" w:eastAsia="zh-CN"/>
        </w:rPr>
      </w:pPr>
      <w:r>
        <w:rPr>
          <w:rFonts w:hint="default"/>
          <w:lang w:val="en-US" w:eastAsia="zh-CN"/>
        </w:rPr>
        <w:t>@PostMapping("/customer/{customerId}/reduce")public ResponseEntity&lt;Cart&gt; reduceBookQuantity(@PathVariable Long customerId,@RequestParam Long bookId,</w:t>
      </w:r>
    </w:p>
    <w:p>
      <w:pPr>
        <w:bidi w:val="0"/>
        <w:rPr>
          <w:rFonts w:hint="default"/>
          <w:lang w:val="en-US" w:eastAsia="zh-CN"/>
        </w:rPr>
      </w:pPr>
      <w:r>
        <w:rPr>
          <w:rFonts w:hint="default"/>
          <w:lang w:val="en-US" w:eastAsia="zh-CN"/>
        </w:rPr>
        <w:t>@RequestParam Integer quantity) {</w:t>
      </w:r>
    </w:p>
    <w:p>
      <w:pPr>
        <w:bidi w:val="0"/>
        <w:rPr>
          <w:rFonts w:hint="default"/>
          <w:lang w:val="en-US" w:eastAsia="zh-CN"/>
        </w:rPr>
      </w:pPr>
      <w:r>
        <w:rPr>
          <w:rFonts w:hint="default"/>
          <w:lang w:val="en-US" w:eastAsia="zh-CN"/>
        </w:rPr>
        <w:t xml:space="preserve">    return ResponseEntity.ok(cartService.reduceBookQuantity(customerId, bookId, quantity));</w:t>
      </w:r>
    </w:p>
    <w:p>
      <w:pPr>
        <w:bidi w:val="0"/>
        <w:rPr>
          <w:rFonts w:hint="default"/>
        </w:rPr>
      </w:pPr>
      <w:r>
        <w:rPr>
          <w:rFonts w:hint="default"/>
          <w:lang w:val="en-US" w:eastAsia="zh-CN"/>
        </w:rPr>
        <w:t>}</w:t>
      </w:r>
    </w:p>
    <w:p>
      <w:pPr>
        <w:bidi w:val="0"/>
      </w:pPr>
      <w:r>
        <w:rPr>
          <w:b/>
          <w:bCs/>
        </w:rPr>
        <w:t>删除购物车中的书籍</w:t>
      </w:r>
      <w:r>
        <w:t>：DELETE /api/carts/customer/{customerId}/delete：从购物车中删除指定的书籍。</w:t>
      </w:r>
    </w:p>
    <w:p>
      <w:pPr>
        <w:bidi w:val="0"/>
        <w:rPr>
          <w:rFonts w:hint="default"/>
          <w:lang w:val="en-US" w:eastAsia="zh-CN"/>
        </w:rPr>
      </w:pPr>
      <w:r>
        <w:rPr>
          <w:rFonts w:hint="default"/>
          <w:lang w:val="en-US" w:eastAsia="zh-CN"/>
        </w:rPr>
        <w:t>@DeleteMapping("/customer/{customerId}/delete")public ResponseEntity&lt;Cart&gt; deleteBookFromCart(@PathVariable Long customerId</w:t>
      </w:r>
      <w:r>
        <w:rPr>
          <w:rFonts w:hint="eastAsia"/>
          <w:lang w:val="en-US" w:eastAsia="zh-CN"/>
        </w:rPr>
        <w:t>,</w:t>
      </w:r>
      <w:r>
        <w:rPr>
          <w:rFonts w:hint="default"/>
          <w:lang w:val="en-US" w:eastAsia="zh-CN"/>
        </w:rPr>
        <w:t xml:space="preserve"> @RequestParam Long bookId) {</w:t>
      </w:r>
    </w:p>
    <w:p>
      <w:pPr>
        <w:bidi w:val="0"/>
        <w:rPr>
          <w:rFonts w:hint="default"/>
          <w:lang w:val="en-US" w:eastAsia="zh-CN"/>
        </w:rPr>
      </w:pPr>
      <w:r>
        <w:rPr>
          <w:rFonts w:hint="default"/>
          <w:lang w:val="en-US" w:eastAsia="zh-CN"/>
        </w:rPr>
        <w:t xml:space="preserve">    return ResponseEntity.ok(cartService.deleteBookFromCart(customerId, bookId));</w:t>
      </w:r>
    </w:p>
    <w:p>
      <w:pPr>
        <w:bidi w:val="0"/>
        <w:rPr>
          <w:rFonts w:hint="default"/>
        </w:rPr>
      </w:pPr>
      <w:r>
        <w:rPr>
          <w:rFonts w:hint="default"/>
          <w:lang w:val="en-US" w:eastAsia="zh-CN"/>
        </w:rPr>
        <w:t>}</w:t>
      </w:r>
    </w:p>
    <w:p>
      <w:pPr>
        <w:bidi w:val="0"/>
      </w:pPr>
      <w:r>
        <w:rPr>
          <w:b/>
          <w:bCs/>
        </w:rPr>
        <w:t>结算购物车并创建订单</w:t>
      </w:r>
      <w:r>
        <w:t>：POST /api/carts/customer/{customerId}/checkout：将购物车中的商品结算并生成订单。结算时会清空购物车并创建一个新的订单。</w:t>
      </w:r>
    </w:p>
    <w:p>
      <w:pPr>
        <w:bidi w:val="0"/>
        <w:rPr>
          <w:rFonts w:hint="default"/>
          <w:lang w:val="en-US" w:eastAsia="zh-CN"/>
        </w:rPr>
      </w:pPr>
      <w:r>
        <w:rPr>
          <w:rFonts w:hint="default"/>
          <w:lang w:val="en-US" w:eastAsia="zh-CN"/>
        </w:rPr>
        <w:t>@PostMapping("/customer/{customerId}/checkout")public ResponseEntity&lt;Order&gt; checkoutCart(@PathVariable Long customerId) {</w:t>
      </w:r>
    </w:p>
    <w:p>
      <w:pPr>
        <w:bidi w:val="0"/>
        <w:rPr>
          <w:rFonts w:hint="default"/>
          <w:lang w:val="en-US" w:eastAsia="zh-CN"/>
        </w:rPr>
      </w:pPr>
      <w:r>
        <w:rPr>
          <w:rFonts w:hint="default"/>
          <w:lang w:val="en-US" w:eastAsia="zh-CN"/>
        </w:rPr>
        <w:t xml:space="preserve">    try {</w:t>
      </w:r>
    </w:p>
    <w:p>
      <w:pPr>
        <w:bidi w:val="0"/>
        <w:rPr>
          <w:rFonts w:hint="default"/>
          <w:lang w:val="en-US" w:eastAsia="zh-CN"/>
        </w:rPr>
      </w:pPr>
      <w:r>
        <w:rPr>
          <w:rFonts w:hint="default"/>
          <w:lang w:val="en-US" w:eastAsia="zh-CN"/>
        </w:rPr>
        <w:t xml:space="preserve">        Order order = orderService.createOrderFromCart(customerId);</w:t>
      </w:r>
    </w:p>
    <w:p>
      <w:pPr>
        <w:bidi w:val="0"/>
        <w:rPr>
          <w:rFonts w:hint="default"/>
          <w:lang w:val="en-US" w:eastAsia="zh-CN"/>
        </w:rPr>
      </w:pPr>
      <w:r>
        <w:rPr>
          <w:rFonts w:hint="default"/>
          <w:lang w:val="en-US" w:eastAsia="zh-CN"/>
        </w:rPr>
        <w:t xml:space="preserve">        return ResponseEntity.ok(order);</w:t>
      </w:r>
    </w:p>
    <w:p>
      <w:pPr>
        <w:bidi w:val="0"/>
        <w:rPr>
          <w:rFonts w:hint="default"/>
          <w:lang w:val="en-US" w:eastAsia="zh-CN"/>
        </w:rPr>
      </w:pPr>
      <w:r>
        <w:rPr>
          <w:rFonts w:hint="default"/>
          <w:lang w:val="en-US" w:eastAsia="zh-CN"/>
        </w:rPr>
        <w:t xml:space="preserve">    } catch (RuntimeException e) {</w:t>
      </w:r>
    </w:p>
    <w:p>
      <w:pPr>
        <w:bidi w:val="0"/>
        <w:rPr>
          <w:rFonts w:hint="default"/>
          <w:lang w:val="en-US" w:eastAsia="zh-CN"/>
        </w:rPr>
      </w:pPr>
      <w:r>
        <w:rPr>
          <w:rFonts w:hint="default"/>
          <w:lang w:val="en-US" w:eastAsia="zh-CN"/>
        </w:rPr>
        <w:t xml:space="preserve">        return ResponseEntity.badRequest().body(null); // 返回错误状态码</w:t>
      </w:r>
    </w:p>
    <w:p>
      <w:pPr>
        <w:bidi w:val="0"/>
        <w:rPr>
          <w:rFonts w:hint="default"/>
          <w:lang w:val="en-US" w:eastAsia="zh-CN"/>
        </w:rPr>
      </w:pPr>
      <w:r>
        <w:rPr>
          <w:rFonts w:hint="default"/>
          <w:lang w:val="en-US" w:eastAsia="zh-CN"/>
        </w:rPr>
        <w:t xml:space="preserve">    }</w:t>
      </w:r>
    </w:p>
    <w:p>
      <w:pPr>
        <w:bidi w:val="0"/>
        <w:rPr>
          <w:rFonts w:hint="default"/>
        </w:rPr>
      </w:pPr>
      <w:r>
        <w:rPr>
          <w:rFonts w:hint="default"/>
          <w:lang w:val="en-US" w:eastAsia="zh-CN"/>
        </w:rPr>
        <w:t>}</w:t>
      </w:r>
    </w:p>
    <w:p>
      <w:pPr>
        <w:pStyle w:val="4"/>
        <w:bidi w:val="0"/>
      </w:pPr>
      <w:bookmarkStart w:id="63" w:name="_Toc18518"/>
      <w:r>
        <w:rPr>
          <w:rFonts w:hint="eastAsia"/>
          <w:lang w:val="en-US" w:eastAsia="zh-CN"/>
        </w:rPr>
        <w:t>7.2.</w:t>
      </w:r>
      <w:r>
        <w:t>2. 模型层（Cart 和 CartItem）</w:t>
      </w:r>
      <w:bookmarkEnd w:id="63"/>
    </w:p>
    <w:p>
      <w:pPr>
        <w:bidi w:val="0"/>
      </w:pPr>
      <w:r>
        <w:t>Cart是购物车实体，CartItem是购物车中的每一项（即每一本书）。这两者构成了购物车的基本模型：</w:t>
      </w:r>
    </w:p>
    <w:p>
      <w:pPr>
        <w:bidi w:val="0"/>
        <w:rPr>
          <w:b/>
          <w:bCs/>
        </w:rPr>
      </w:pPr>
      <w:r>
        <w:rPr>
          <w:b/>
          <w:bCs/>
        </w:rPr>
        <w:t>Cart 类：</w:t>
      </w:r>
    </w:p>
    <w:p>
      <w:pPr>
        <w:bidi w:val="0"/>
      </w:pPr>
      <w:r>
        <w:t>Cart类与Customer是一对一关系，每个客户只能有一个购物车。</w:t>
      </w:r>
    </w:p>
    <w:p>
      <w:pPr>
        <w:bidi w:val="0"/>
      </w:pPr>
      <w:r>
        <w:t>Cart包含多个CartItem，每个CartItem表示购物车中的一个书籍项。</w:t>
      </w:r>
    </w:p>
    <w:p>
      <w:pPr>
        <w:bidi w:val="0"/>
      </w:pPr>
      <w:r>
        <w:t>Cart类还提供了calculateTotalAmount()方法，用于计算购物车的总金额（即所有书籍的总价）。</w:t>
      </w:r>
    </w:p>
    <w:p>
      <w:pPr>
        <w:bidi w:val="0"/>
        <w:rPr>
          <w:lang w:val="en-US" w:eastAsia="zh-CN"/>
        </w:rPr>
      </w:pPr>
      <w:r>
        <w:rPr>
          <w:lang w:val="en-US" w:eastAsia="zh-CN"/>
        </w:rPr>
        <w:t>@OneToOne@JoinColumn(name = "customer_id", nullable = false, unique = true)private Customer customer;</w:t>
      </w:r>
    </w:p>
    <w:p>
      <w:pPr>
        <w:bidi w:val="0"/>
        <w:rPr>
          <w:lang w:val="en-US" w:eastAsia="zh-CN"/>
        </w:rPr>
      </w:pPr>
      <w:r>
        <w:rPr>
          <w:lang w:val="en-US" w:eastAsia="zh-CN"/>
        </w:rPr>
        <w:t>@OneToMany(mappedBy = "cart", cascade = CascadeType.ALL, orphanRemoval = true)private List&lt;CartItem&gt; items = new ArrayList&lt;&gt;();  // 购物车中的书籍列表</w:t>
      </w:r>
    </w:p>
    <w:p>
      <w:pPr>
        <w:bidi w:val="0"/>
        <w:rPr>
          <w:lang w:val="en-US" w:eastAsia="zh-CN"/>
        </w:rPr>
      </w:pPr>
    </w:p>
    <w:p>
      <w:pPr>
        <w:bidi w:val="0"/>
        <w:rPr>
          <w:b/>
          <w:bCs/>
        </w:rPr>
      </w:pPr>
      <w:r>
        <w:rPr>
          <w:b/>
          <w:bCs/>
        </w:rPr>
        <w:t>CartItem 类：</w:t>
      </w:r>
    </w:p>
    <w:p>
      <w:pPr>
        <w:bidi w:val="0"/>
      </w:pPr>
      <w:r>
        <w:t>CartItem类是每一项书籍的数据，包含书籍ID、数量、以及该书籍所属的Cart（通过外键关系）。</w:t>
      </w:r>
    </w:p>
    <w:p>
      <w:pPr>
        <w:bidi w:val="0"/>
      </w:pPr>
      <w:r>
        <w:t>CartItem与Cart的关系是多对一的，即多个CartItem对应一个Cart。</w:t>
      </w:r>
    </w:p>
    <w:p>
      <w:pPr>
        <w:bidi w:val="0"/>
      </w:pPr>
      <w:r>
        <w:rPr>
          <w:lang w:val="en-US" w:eastAsia="zh-CN"/>
        </w:rPr>
        <w:t>@ManyToOne@JoinColumn(name = "cart_id", nullable = false)@JsonIgnoreprivate Cart cart;</w:t>
      </w:r>
    </w:p>
    <w:p>
      <w:pPr>
        <w:pStyle w:val="4"/>
        <w:bidi w:val="0"/>
      </w:pPr>
      <w:bookmarkStart w:id="64" w:name="_Toc16163"/>
      <w:r>
        <w:rPr>
          <w:rFonts w:hint="eastAsia"/>
          <w:lang w:val="en-US" w:eastAsia="zh-CN"/>
        </w:rPr>
        <w:t>7.2.</w:t>
      </w:r>
      <w:r>
        <w:t>3. 数据访问层（CartRepository）</w:t>
      </w:r>
      <w:bookmarkEnd w:id="64"/>
    </w:p>
    <w:p>
      <w:pPr>
        <w:bidi w:val="0"/>
      </w:pPr>
      <w:r>
        <w:t>CartRepository是Spring Data JPA提供的接口，继承了JpaRepository&lt;Cart, Long&gt;，用于对Cart实体进行数据库操作。通过定义findByCustomerId()方法，可以根据客户ID查询购物车。Spring Data JPA会根据方法名自动生成SQL查询，无需手动编写。</w:t>
      </w:r>
    </w:p>
    <w:p>
      <w:pPr>
        <w:bidi w:val="0"/>
        <w:rPr>
          <w:lang w:val="en-US" w:eastAsia="zh-CN"/>
        </w:rPr>
      </w:pPr>
      <w:r>
        <w:rPr>
          <w:lang w:val="en-US" w:eastAsia="zh-CN"/>
        </w:rPr>
        <w:t>public interface CartRepository extends JpaRepository&lt;Cart, Long&gt; {</w:t>
      </w:r>
    </w:p>
    <w:p>
      <w:pPr>
        <w:bidi w:val="0"/>
        <w:rPr>
          <w:lang w:val="en-US" w:eastAsia="zh-CN"/>
        </w:rPr>
      </w:pPr>
      <w:r>
        <w:rPr>
          <w:lang w:val="en-US" w:eastAsia="zh-CN"/>
        </w:rPr>
        <w:t xml:space="preserve">    Optional&lt;Cart&gt; findByCustomerId(Long customerId); // 根据客户ID查询购物车</w:t>
      </w:r>
    </w:p>
    <w:p>
      <w:pPr>
        <w:bidi w:val="0"/>
      </w:pPr>
      <w:r>
        <w:rPr>
          <w:lang w:val="en-US" w:eastAsia="zh-CN"/>
        </w:rPr>
        <w:t>}</w:t>
      </w:r>
    </w:p>
    <w:p>
      <w:pPr>
        <w:pStyle w:val="4"/>
        <w:bidi w:val="0"/>
      </w:pPr>
      <w:bookmarkStart w:id="65" w:name="_Toc11163"/>
      <w:r>
        <w:rPr>
          <w:rFonts w:hint="eastAsia"/>
          <w:lang w:val="en-US" w:eastAsia="zh-CN"/>
        </w:rPr>
        <w:t>7.2.</w:t>
      </w:r>
      <w:r>
        <w:t>4. 服务层（CartService）</w:t>
      </w:r>
      <w:bookmarkEnd w:id="65"/>
    </w:p>
    <w:p>
      <w:pPr>
        <w:bidi w:val="0"/>
      </w:pPr>
      <w:r>
        <w:t>CartService是购物车的业务逻辑层，负责处理与购物车相关的操作。它通过注入CartRepository和CustomerRepository，提供了以下功能：</w:t>
      </w:r>
    </w:p>
    <w:p>
      <w:pPr>
        <w:numPr>
          <w:ilvl w:val="0"/>
          <w:numId w:val="19"/>
        </w:numPr>
        <w:bidi w:val="0"/>
        <w:ind w:left="-120" w:leftChars="0"/>
      </w:pPr>
      <w:r>
        <w:t>获取购物车：getCartByCustomerId(Long customerId)方法查询或创建购物车。</w:t>
      </w:r>
    </w:p>
    <w:p>
      <w:pPr>
        <w:numPr>
          <w:ilvl w:val="0"/>
          <w:numId w:val="19"/>
        </w:numPr>
        <w:bidi w:val="0"/>
        <w:ind w:left="-120" w:leftChars="0"/>
      </w:pPr>
      <w:r>
        <w:t>向购物车添加书籍：addBookToCart(Long customerId, Long bookId, Integer quantity)方法向购物车中添加书籍。</w:t>
      </w:r>
    </w:p>
    <w:p>
      <w:pPr>
        <w:numPr>
          <w:ilvl w:val="0"/>
          <w:numId w:val="19"/>
        </w:numPr>
        <w:bidi w:val="0"/>
        <w:ind w:left="-120" w:leftChars="0"/>
      </w:pPr>
      <w:r>
        <w:t>减少书籍数量：reduceBookQuantity(Long customerId, Long bookId, Integer quantity)方法减少购物车中书籍的数量。</w:t>
      </w:r>
    </w:p>
    <w:p>
      <w:pPr>
        <w:numPr>
          <w:ilvl w:val="0"/>
          <w:numId w:val="19"/>
        </w:numPr>
        <w:bidi w:val="0"/>
        <w:ind w:left="-120" w:leftChars="0"/>
      </w:pPr>
      <w:r>
        <w:t>删除书籍：deleteBookFromCart(Long customerId, Long bookId)方法从购物车中删除书籍。</w:t>
      </w:r>
    </w:p>
    <w:p>
      <w:pPr>
        <w:numPr>
          <w:ilvl w:val="0"/>
          <w:numId w:val="19"/>
        </w:numPr>
        <w:bidi w:val="0"/>
        <w:ind w:left="-120" w:leftChars="0"/>
      </w:pPr>
      <w:r>
        <w:t>清空购物车：clearCart(Long customerId)方法清空购物车中的所有书籍。</w:t>
      </w:r>
    </w:p>
    <w:p>
      <w:pPr>
        <w:widowControl w:val="0"/>
        <w:numPr>
          <w:ilvl w:val="0"/>
          <w:numId w:val="0"/>
        </w:numPr>
        <w:bidi w:val="0"/>
        <w:jc w:val="both"/>
      </w:pPr>
    </w:p>
    <w:p>
      <w:pPr>
        <w:bidi w:val="0"/>
        <w:rPr>
          <w:lang w:val="en-US" w:eastAsia="zh-CN"/>
        </w:rPr>
      </w:pPr>
      <w:r>
        <w:rPr>
          <w:lang w:val="en-US" w:eastAsia="zh-CN"/>
        </w:rPr>
        <w:t>public Cart getCartByCustomerId(Long customerId) {</w:t>
      </w:r>
    </w:p>
    <w:p>
      <w:pPr>
        <w:bidi w:val="0"/>
        <w:rPr>
          <w:lang w:val="en-US" w:eastAsia="zh-CN"/>
        </w:rPr>
      </w:pPr>
      <w:r>
        <w:rPr>
          <w:lang w:val="en-US" w:eastAsia="zh-CN"/>
        </w:rPr>
        <w:t xml:space="preserve">    var cart = cartRepository.findByCustomerId(customerId)</w:t>
      </w:r>
    </w:p>
    <w:p>
      <w:pPr>
        <w:bidi w:val="0"/>
        <w:rPr>
          <w:lang w:val="en-US" w:eastAsia="zh-CN"/>
        </w:rPr>
      </w:pPr>
      <w:r>
        <w:rPr>
          <w:lang w:val="en-US" w:eastAsia="zh-CN"/>
        </w:rPr>
        <w:t xml:space="preserve">            .orElseGet(() -&gt; createCartForCustomer(customerId));</w:t>
      </w:r>
    </w:p>
    <w:p>
      <w:pPr>
        <w:bidi w:val="0"/>
        <w:rPr>
          <w:lang w:val="en-US" w:eastAsia="zh-CN"/>
        </w:rPr>
      </w:pPr>
      <w:r>
        <w:rPr>
          <w:lang w:val="en-US" w:eastAsia="zh-CN"/>
        </w:rPr>
        <w:t xml:space="preserve">    if (cart == null) {</w:t>
      </w:r>
    </w:p>
    <w:p>
      <w:pPr>
        <w:bidi w:val="0"/>
        <w:rPr>
          <w:lang w:val="en-US" w:eastAsia="zh-CN"/>
        </w:rPr>
      </w:pPr>
      <w:r>
        <w:rPr>
          <w:lang w:val="en-US" w:eastAsia="zh-CN"/>
        </w:rPr>
        <w:t xml:space="preserve">        throw new RuntimeException("Cart not found for customer ID: " + customerId);</w:t>
      </w:r>
    </w:p>
    <w:p>
      <w:pPr>
        <w:bidi w:val="0"/>
        <w:rPr>
          <w:lang w:val="en-US" w:eastAsia="zh-CN"/>
        </w:rPr>
      </w:pPr>
      <w:r>
        <w:rPr>
          <w:lang w:val="en-US" w:eastAsia="zh-CN"/>
        </w:rPr>
        <w:t xml:space="preserve">    }</w:t>
      </w:r>
    </w:p>
    <w:p>
      <w:pPr>
        <w:bidi w:val="0"/>
        <w:rPr>
          <w:lang w:val="en-US" w:eastAsia="zh-CN"/>
        </w:rPr>
      </w:pPr>
      <w:r>
        <w:rPr>
          <w:lang w:val="en-US" w:eastAsia="zh-CN"/>
        </w:rPr>
        <w:t xml:space="preserve">    return cart;</w:t>
      </w:r>
    </w:p>
    <w:p>
      <w:pPr>
        <w:bidi w:val="0"/>
        <w:rPr>
          <w:lang w:val="en-US" w:eastAsia="zh-CN"/>
        </w:rPr>
      </w:pPr>
      <w:r>
        <w:rPr>
          <w:lang w:val="en-US" w:eastAsia="zh-CN"/>
        </w:rPr>
        <w:t>}</w:t>
      </w:r>
    </w:p>
    <w:p>
      <w:pPr>
        <w:bidi w:val="0"/>
        <w:rPr>
          <w:lang w:val="en-US" w:eastAsia="zh-CN"/>
        </w:rPr>
      </w:pPr>
    </w:p>
    <w:p>
      <w:pPr>
        <w:bidi w:val="0"/>
      </w:pPr>
      <w:r>
        <w:t>CartService通过创建和操作Cart及CartItem对象，实现了购物车的增删改查功能。它将所有的操作集中在一个服务层，符合服务层设计的单一职责原则。</w:t>
      </w:r>
    </w:p>
    <w:p>
      <w:pPr>
        <w:bidi w:val="0"/>
      </w:pPr>
      <w:r>
        <w:t>CartService还涉及到购物车的结算与订单生成。当顾客准备结算时，checkoutCart方法会调用OrderService来创建订单，并将购物车中的所有商品清空。结算后的购物车会转换为一个订单，并且购物车内容会被清空，确保顾客的购物车状态一致。</w:t>
      </w:r>
    </w:p>
    <w:p>
      <w:pPr>
        <w:bidi w:val="0"/>
        <w:rPr>
          <w:lang w:val="en-US" w:eastAsia="zh-CN"/>
        </w:rPr>
      </w:pPr>
      <w:r>
        <w:rPr>
          <w:lang w:val="en-US" w:eastAsia="zh-CN"/>
        </w:rPr>
        <w:t>public ResponseEntity&lt;Order&gt; checkoutCart(@PathVariable Long customerId) {</w:t>
      </w:r>
    </w:p>
    <w:p>
      <w:pPr>
        <w:bidi w:val="0"/>
        <w:rPr>
          <w:lang w:val="en-US" w:eastAsia="zh-CN"/>
        </w:rPr>
      </w:pPr>
      <w:r>
        <w:rPr>
          <w:lang w:val="en-US" w:eastAsia="zh-CN"/>
        </w:rPr>
        <w:t xml:space="preserve">    try {</w:t>
      </w:r>
    </w:p>
    <w:p>
      <w:pPr>
        <w:bidi w:val="0"/>
        <w:rPr>
          <w:lang w:val="en-US" w:eastAsia="zh-CN"/>
        </w:rPr>
      </w:pPr>
      <w:r>
        <w:rPr>
          <w:lang w:val="en-US" w:eastAsia="zh-CN"/>
        </w:rPr>
        <w:t xml:space="preserve">        Order order = orderService.createOrderFromCart(customerId);</w:t>
      </w:r>
    </w:p>
    <w:p>
      <w:pPr>
        <w:bidi w:val="0"/>
        <w:rPr>
          <w:lang w:val="en-US" w:eastAsia="zh-CN"/>
        </w:rPr>
      </w:pPr>
      <w:r>
        <w:rPr>
          <w:lang w:val="en-US" w:eastAsia="zh-CN"/>
        </w:rPr>
        <w:t xml:space="preserve">        return ResponseEntity.ok(order);</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ResponseEntity.badRequest().body(null); // 返回错误状态码</w:t>
      </w:r>
    </w:p>
    <w:p>
      <w:pPr>
        <w:bidi w:val="0"/>
        <w:rPr>
          <w:lang w:val="en-US" w:eastAsia="zh-CN"/>
        </w:rPr>
      </w:pPr>
      <w:r>
        <w:rPr>
          <w:lang w:val="en-US" w:eastAsia="zh-CN"/>
        </w:rPr>
        <w:t xml:space="preserve">    }</w:t>
      </w:r>
    </w:p>
    <w:p>
      <w:pPr>
        <w:bidi w:val="0"/>
        <w:rPr>
          <w:lang w:val="en-US" w:eastAsia="zh-CN"/>
        </w:rPr>
      </w:pPr>
      <w:r>
        <w:rPr>
          <w:lang w:val="en-US" w:eastAsia="zh-CN"/>
        </w:rPr>
        <w:t>}</w:t>
      </w:r>
    </w:p>
    <w:p>
      <w:pPr>
        <w:keepNext w:val="0"/>
        <w:keepLines w:val="0"/>
        <w:widowControl/>
        <w:suppressLineNumbers w:val="0"/>
        <w:bidi w:val="0"/>
        <w:jc w:val="left"/>
        <w:rPr>
          <w:rStyle w:val="14"/>
          <w:rFonts w:ascii="宋体" w:hAnsi="宋体" w:eastAsia="宋体" w:cs="宋体"/>
          <w:kern w:val="0"/>
          <w:sz w:val="24"/>
          <w:szCs w:val="24"/>
          <w:lang w:val="en-US" w:eastAsia="zh-CN" w:bidi="ar"/>
        </w:rPr>
      </w:pPr>
    </w:p>
    <w:p>
      <w:pPr>
        <w:pStyle w:val="3"/>
        <w:bidi w:val="0"/>
      </w:pPr>
      <w:bookmarkStart w:id="66" w:name="_Toc21515"/>
      <w:r>
        <w:rPr>
          <w:rFonts w:hint="eastAsia"/>
          <w:lang w:val="en-US" w:eastAsia="zh-CN"/>
        </w:rPr>
        <w:t>7.3. 用户管理与认证模块</w:t>
      </w:r>
      <w:bookmarkEnd w:id="66"/>
    </w:p>
    <w:p>
      <w:pPr>
        <w:bidi w:val="0"/>
      </w:pPr>
      <w:r>
        <w:t>本模块设计了一个完整的用户管理与认证系统，包括用户注册、登录、信息更新、权限控制等功能：</w:t>
      </w:r>
    </w:p>
    <w:p>
      <w:pPr>
        <w:numPr>
          <w:ilvl w:val="0"/>
          <w:numId w:val="20"/>
        </w:numPr>
        <w:bidi w:val="0"/>
        <w:ind w:left="-120" w:leftChars="0"/>
      </w:pPr>
      <w:r>
        <w:t>使用Spring Security和JWT结合，实现了灵活的身份验证和授权控制。</w:t>
      </w:r>
    </w:p>
    <w:p>
      <w:pPr>
        <w:numPr>
          <w:ilvl w:val="0"/>
          <w:numId w:val="20"/>
        </w:numPr>
        <w:bidi w:val="0"/>
        <w:ind w:left="-120" w:leftChars="0"/>
      </w:pPr>
      <w:r>
        <w:t>用户密码通过BCrypt进行加密，增强了系统的安全性。</w:t>
      </w:r>
    </w:p>
    <w:p>
      <w:pPr>
        <w:numPr>
          <w:ilvl w:val="0"/>
          <w:numId w:val="20"/>
        </w:numPr>
        <w:bidi w:val="0"/>
        <w:ind w:left="-120" w:leftChars="0"/>
      </w:pPr>
      <w:r>
        <w:t>通过JWT Token在不同的请求之间传递用户身份信息，简化了会话管理。</w:t>
      </w:r>
    </w:p>
    <w:p>
      <w:pPr>
        <w:numPr>
          <w:ilvl w:val="0"/>
          <w:numId w:val="20"/>
        </w:numPr>
        <w:bidi w:val="0"/>
        <w:ind w:left="-120" w:leftChars="0"/>
      </w:pPr>
      <w:r>
        <w:t>在客户信息更新、余额操作等敏感操作时，实现了权限控制，确保用户只能操作自己的数据。</w:t>
      </w:r>
    </w:p>
    <w:p>
      <w:pPr>
        <w:pStyle w:val="4"/>
        <w:bidi w:val="0"/>
      </w:pPr>
      <w:bookmarkStart w:id="67" w:name="_Toc12258"/>
      <w:r>
        <w:rPr>
          <w:rFonts w:hint="eastAsia"/>
          <w:lang w:val="en-US" w:eastAsia="zh-CN"/>
        </w:rPr>
        <w:t>7.3.</w:t>
      </w:r>
      <w:r>
        <w:t>1. 控制器层（CustomerController）</w:t>
      </w:r>
      <w:bookmarkEnd w:id="67"/>
    </w:p>
    <w:p>
      <w:pPr>
        <w:bidi w:val="0"/>
      </w:pPr>
      <w:r>
        <w:t>CustomerController类是一个RESTful API控制器，提供了与用户（Customer）相关的各项功能接口，如用户信息的增删改查、登录、注册、账户余额更新等。具体功能如下：</w:t>
      </w:r>
    </w:p>
    <w:p>
      <w:pPr>
        <w:bidi w:val="0"/>
      </w:pPr>
      <w:r>
        <w:rPr>
          <w:b/>
          <w:bCs/>
        </w:rPr>
        <w:t>获取所有客户</w:t>
      </w:r>
      <w:r>
        <w:t>：GET /customers，该接口返回所有客户的列表。</w:t>
      </w:r>
    </w:p>
    <w:p>
      <w:pPr>
        <w:bidi w:val="0"/>
        <w:rPr>
          <w:lang w:val="en-US" w:eastAsia="zh-CN"/>
        </w:rPr>
      </w:pPr>
      <w:r>
        <w:rPr>
          <w:lang w:val="en-US" w:eastAsia="zh-CN"/>
        </w:rPr>
        <w:t>@GetMappingpublic List&lt;Customer&gt; getAllCustomers() {</w:t>
      </w:r>
    </w:p>
    <w:p>
      <w:pPr>
        <w:bidi w:val="0"/>
        <w:rPr>
          <w:lang w:val="en-US" w:eastAsia="zh-CN"/>
        </w:rPr>
      </w:pPr>
      <w:r>
        <w:rPr>
          <w:lang w:val="en-US" w:eastAsia="zh-CN"/>
        </w:rPr>
        <w:t xml:space="preserve">    return customerService.getAllCustomers();</w:t>
      </w:r>
    </w:p>
    <w:p>
      <w:pPr>
        <w:bidi w:val="0"/>
        <w:rPr>
          <w:lang w:val="en-US" w:eastAsia="zh-CN"/>
        </w:rPr>
      </w:pPr>
      <w:r>
        <w:rPr>
          <w:lang w:val="en-US" w:eastAsia="zh-CN"/>
        </w:rPr>
        <w:t>}</w:t>
      </w:r>
    </w:p>
    <w:p>
      <w:pPr>
        <w:bidi w:val="0"/>
        <w:rPr>
          <w:lang w:val="en-US" w:eastAsia="zh-CN"/>
        </w:rPr>
      </w:pPr>
    </w:p>
    <w:p>
      <w:pPr>
        <w:bidi w:val="0"/>
      </w:pPr>
      <w:r>
        <w:rPr>
          <w:b/>
          <w:bCs/>
        </w:rPr>
        <w:t>根据用户ID查询客户信息</w:t>
      </w:r>
      <w:r>
        <w:t>：GET /customers/{id}，该接口根据用户ID返回该用户的详细信息。该接口具有权限控制，仅允许当前用户或管理员访问自己的信息。</w:t>
      </w:r>
    </w:p>
    <w:p>
      <w:pPr>
        <w:bidi w:val="0"/>
        <w:rPr>
          <w:lang w:val="en-US" w:eastAsia="zh-CN"/>
        </w:rPr>
      </w:pPr>
      <w:r>
        <w:rPr>
          <w:lang w:val="en-US" w:eastAsia="zh-CN"/>
        </w:rPr>
        <w:t>@GetMapping("/{id}")public ResponseEntity&lt;?&gt; getCustomerById(@PathVariable Long id, HttpServletRequest request) {</w:t>
      </w:r>
    </w:p>
    <w:p>
      <w:pPr>
        <w:bidi w:val="0"/>
        <w:rPr>
          <w:lang w:val="en-US" w:eastAsia="zh-CN"/>
        </w:rPr>
      </w:pPr>
      <w:r>
        <w:rPr>
          <w:lang w:val="en-US" w:eastAsia="zh-CN"/>
        </w:rPr>
        <w:t xml:space="preserve">    Long currentUserId = getCurrentUserId(request);</w:t>
      </w:r>
    </w:p>
    <w:p>
      <w:pPr>
        <w:bidi w:val="0"/>
        <w:rPr>
          <w:lang w:val="en-US" w:eastAsia="zh-CN"/>
        </w:rPr>
      </w:pPr>
      <w:r>
        <w:rPr>
          <w:lang w:val="en-US" w:eastAsia="zh-CN"/>
        </w:rPr>
        <w:t xml:space="preserve">    if (!currentUserId.equals(id) &amp;&amp; !currentUserId.equals(1L)) {</w:t>
      </w:r>
    </w:p>
    <w:p>
      <w:pPr>
        <w:bidi w:val="0"/>
        <w:rPr>
          <w:lang w:val="en-US" w:eastAsia="zh-CN"/>
        </w:rPr>
      </w:pPr>
      <w:r>
        <w:rPr>
          <w:lang w:val="en-US" w:eastAsia="zh-CN"/>
        </w:rPr>
        <w:t xml:space="preserve">        return ResponseEntity.status(403).body("You don't have permission to view this user.");</w:t>
      </w:r>
    </w:p>
    <w:p>
      <w:pPr>
        <w:bidi w:val="0"/>
        <w:rPr>
          <w:lang w:val="en-US" w:eastAsia="zh-CN"/>
        </w:rPr>
      </w:pPr>
      <w:r>
        <w:rPr>
          <w:lang w:val="en-US" w:eastAsia="zh-CN"/>
        </w:rPr>
        <w:t xml:space="preserve">    }</w:t>
      </w:r>
    </w:p>
    <w:p>
      <w:pPr>
        <w:bidi w:val="0"/>
        <w:rPr>
          <w:lang w:val="en-US" w:eastAsia="zh-CN"/>
        </w:rPr>
      </w:pPr>
      <w:r>
        <w:rPr>
          <w:lang w:val="en-US" w:eastAsia="zh-CN"/>
        </w:rPr>
        <w:t xml:space="preserve">    try {</w:t>
      </w:r>
    </w:p>
    <w:p>
      <w:pPr>
        <w:bidi w:val="0"/>
        <w:rPr>
          <w:lang w:val="en-US" w:eastAsia="zh-CN"/>
        </w:rPr>
      </w:pPr>
      <w:r>
        <w:rPr>
          <w:lang w:val="en-US" w:eastAsia="zh-CN"/>
        </w:rPr>
        <w:t xml:space="preserve">        Customer customer = customerService.getCustomerById(id);</w:t>
      </w:r>
    </w:p>
    <w:p>
      <w:pPr>
        <w:bidi w:val="0"/>
        <w:rPr>
          <w:lang w:val="en-US" w:eastAsia="zh-CN"/>
        </w:rPr>
      </w:pPr>
      <w:r>
        <w:rPr>
          <w:lang w:val="en-US" w:eastAsia="zh-CN"/>
        </w:rPr>
        <w:t xml:space="preserve">        return ResponseEntity.ok(customer);</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ResponseEntity.status(HttpStatus.NOT_FOUND).body(e.getMessage());</w:t>
      </w:r>
    </w:p>
    <w:p>
      <w:pPr>
        <w:bidi w:val="0"/>
        <w:rPr>
          <w:lang w:val="en-US" w:eastAsia="zh-CN"/>
        </w:rPr>
      </w:pPr>
      <w:r>
        <w:rPr>
          <w:lang w:val="en-US" w:eastAsia="zh-CN"/>
        </w:rPr>
        <w:t xml:space="preserve">    }</w:t>
      </w:r>
    </w:p>
    <w:p>
      <w:pPr>
        <w:bidi w:val="0"/>
      </w:pPr>
      <w:r>
        <w:rPr>
          <w:lang w:val="en-US" w:eastAsia="zh-CN"/>
        </w:rPr>
        <w:t>}</w:t>
      </w:r>
    </w:p>
    <w:p>
      <w:pPr>
        <w:bidi w:val="0"/>
      </w:pPr>
      <w:r>
        <w:rPr>
          <w:b/>
          <w:bCs/>
        </w:rPr>
        <w:t>创建客户</w:t>
      </w:r>
      <w:r>
        <w:t>：POST /customers，该接口允许创建新的用户。</w:t>
      </w:r>
    </w:p>
    <w:p>
      <w:pPr>
        <w:bidi w:val="0"/>
        <w:rPr>
          <w:lang w:val="en-US" w:eastAsia="zh-CN"/>
        </w:rPr>
      </w:pPr>
      <w:r>
        <w:rPr>
          <w:lang w:val="en-US" w:eastAsia="zh-CN"/>
        </w:rPr>
        <w:t>@PostMappingpublic Customer createCustomer(@RequestBody Customer customer) {</w:t>
      </w:r>
    </w:p>
    <w:p>
      <w:pPr>
        <w:bidi w:val="0"/>
        <w:rPr>
          <w:lang w:val="en-US" w:eastAsia="zh-CN"/>
        </w:rPr>
      </w:pPr>
      <w:r>
        <w:rPr>
          <w:lang w:val="en-US" w:eastAsia="zh-CN"/>
        </w:rPr>
        <w:t xml:space="preserve">    return customerService.createCustomer(customer);}</w:t>
      </w:r>
    </w:p>
    <w:p>
      <w:pPr>
        <w:bidi w:val="0"/>
        <w:rPr>
          <w:lang w:val="en-US" w:eastAsia="zh-CN"/>
        </w:rPr>
      </w:pPr>
    </w:p>
    <w:p>
      <w:pPr>
        <w:bidi w:val="0"/>
      </w:pPr>
      <w:r>
        <w:rPr>
          <w:b/>
          <w:bCs/>
        </w:rPr>
        <w:t>更新客户信息</w:t>
      </w:r>
      <w:r>
        <w:t>：PUT /customers/{id}，该接口允许更新客户的名称、邮箱和地址等信息。用户仅能更新自己的信息，管理员可以更新任何用户的信息。</w:t>
      </w:r>
    </w:p>
    <w:p>
      <w:pPr>
        <w:bidi w:val="0"/>
        <w:rPr>
          <w:lang w:val="en-US" w:eastAsia="zh-CN"/>
        </w:rPr>
      </w:pPr>
      <w:r>
        <w:rPr>
          <w:lang w:val="en-US" w:eastAsia="zh-CN"/>
        </w:rPr>
        <w:t>@PutMapping("/{id}")public ResponseEntity&lt;?&gt; updateCustomer(</w:t>
      </w:r>
    </w:p>
    <w:p>
      <w:pPr>
        <w:bidi w:val="0"/>
        <w:rPr>
          <w:lang w:val="en-US" w:eastAsia="zh-CN"/>
        </w:rPr>
      </w:pPr>
      <w:r>
        <w:rPr>
          <w:lang w:val="en-US" w:eastAsia="zh-CN"/>
        </w:rPr>
        <w:t xml:space="preserve">        @PathVariable Long id,</w:t>
      </w:r>
    </w:p>
    <w:p>
      <w:pPr>
        <w:bidi w:val="0"/>
        <w:rPr>
          <w:lang w:val="en-US" w:eastAsia="zh-CN"/>
        </w:rPr>
      </w:pPr>
      <w:r>
        <w:rPr>
          <w:lang w:val="en-US" w:eastAsia="zh-CN"/>
        </w:rPr>
        <w:t xml:space="preserve">        @RequestBody Map&lt;String, Object&gt; updates,</w:t>
      </w:r>
    </w:p>
    <w:p>
      <w:pPr>
        <w:bidi w:val="0"/>
        <w:rPr>
          <w:lang w:val="en-US" w:eastAsia="zh-CN"/>
        </w:rPr>
      </w:pPr>
      <w:r>
        <w:rPr>
          <w:lang w:val="en-US" w:eastAsia="zh-CN"/>
        </w:rPr>
        <w:t xml:space="preserve">        HttpServletRequest request) {</w:t>
      </w:r>
    </w:p>
    <w:p>
      <w:pPr>
        <w:bidi w:val="0"/>
        <w:rPr>
          <w:lang w:val="en-US" w:eastAsia="zh-CN"/>
        </w:rPr>
      </w:pPr>
      <w:r>
        <w:rPr>
          <w:lang w:val="en-US" w:eastAsia="zh-CN"/>
        </w:rPr>
        <w:t xml:space="preserve">    Long currentUserId = getCurrentUserId(request);</w:t>
      </w:r>
    </w:p>
    <w:p>
      <w:pPr>
        <w:bidi w:val="0"/>
        <w:rPr>
          <w:lang w:val="en-US" w:eastAsia="zh-CN"/>
        </w:rPr>
      </w:pPr>
      <w:r>
        <w:rPr>
          <w:lang w:val="en-US" w:eastAsia="zh-CN"/>
        </w:rPr>
        <w:t xml:space="preserve">    if (!currentUserId.equals(id) &amp;&amp; !currentUserId.equals(1L)) {</w:t>
      </w:r>
    </w:p>
    <w:p>
      <w:pPr>
        <w:bidi w:val="0"/>
        <w:rPr>
          <w:lang w:val="en-US" w:eastAsia="zh-CN"/>
        </w:rPr>
      </w:pPr>
      <w:r>
        <w:rPr>
          <w:lang w:val="en-US" w:eastAsia="zh-CN"/>
        </w:rPr>
        <w:t xml:space="preserve">        return ResponseEntity.status(403).body("You don't have permission to update this user.");</w:t>
      </w:r>
    </w:p>
    <w:p>
      <w:pPr>
        <w:bidi w:val="0"/>
        <w:rPr>
          <w:lang w:val="en-US" w:eastAsia="zh-CN"/>
        </w:rPr>
      </w:pPr>
      <w:r>
        <w:rPr>
          <w:lang w:val="en-US" w:eastAsia="zh-CN"/>
        </w:rPr>
        <w:t xml:space="preserve">    }</w:t>
      </w:r>
    </w:p>
    <w:p>
      <w:pPr>
        <w:bidi w:val="0"/>
        <w:rPr>
          <w:lang w:val="en-US" w:eastAsia="zh-CN"/>
        </w:rPr>
      </w:pPr>
      <w:r>
        <w:rPr>
          <w:lang w:val="en-US" w:eastAsia="zh-CN"/>
        </w:rPr>
        <w:t xml:space="preserve">    try {</w:t>
      </w:r>
    </w:p>
    <w:p>
      <w:pPr>
        <w:bidi w:val="0"/>
        <w:rPr>
          <w:lang w:val="en-US" w:eastAsia="zh-CN"/>
        </w:rPr>
      </w:pPr>
      <w:r>
        <w:rPr>
          <w:lang w:val="en-US" w:eastAsia="zh-CN"/>
        </w:rPr>
        <w:t xml:space="preserve">        Customer updatedCustomer = customerService.updateCustomerFields(id, updates);</w:t>
      </w:r>
    </w:p>
    <w:p>
      <w:pPr>
        <w:bidi w:val="0"/>
        <w:rPr>
          <w:lang w:val="en-US" w:eastAsia="zh-CN"/>
        </w:rPr>
      </w:pPr>
      <w:r>
        <w:rPr>
          <w:lang w:val="en-US" w:eastAsia="zh-CN"/>
        </w:rPr>
        <w:t xml:space="preserve">        return ResponseEntity.ok(updatedCustomer);</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ResponseEntity.status(HttpStatus.NOT_FOUND).body(e.getMessage());</w:t>
      </w:r>
    </w:p>
    <w:p>
      <w:pPr>
        <w:bidi w:val="0"/>
        <w:rPr>
          <w:lang w:val="en-US" w:eastAsia="zh-CN"/>
        </w:rPr>
      </w:pPr>
      <w:r>
        <w:rPr>
          <w:lang w:val="en-US" w:eastAsia="zh-CN"/>
        </w:rPr>
        <w:t xml:space="preserve">    }</w:t>
      </w:r>
    </w:p>
    <w:p>
      <w:pPr>
        <w:bidi w:val="0"/>
        <w:rPr>
          <w:lang w:val="en-US" w:eastAsia="zh-CN"/>
        </w:rPr>
      </w:pPr>
      <w:r>
        <w:rPr>
          <w:lang w:val="en-US" w:eastAsia="zh-CN"/>
        </w:rPr>
        <w:t>}</w:t>
      </w:r>
    </w:p>
    <w:p>
      <w:pPr>
        <w:bidi w:val="0"/>
        <w:rPr>
          <w:lang w:val="en-US" w:eastAsia="zh-CN"/>
        </w:rPr>
      </w:pPr>
    </w:p>
    <w:p>
      <w:pPr>
        <w:bidi w:val="0"/>
      </w:pPr>
      <w:r>
        <w:rPr>
          <w:b/>
          <w:bCs/>
        </w:rPr>
        <w:t>删除客户</w:t>
      </w:r>
      <w:r>
        <w:t>：DELETE /customers/{id}，该接口允许管理员删除客户信息。管理员权限由ID为1的用户表示。</w:t>
      </w:r>
    </w:p>
    <w:p>
      <w:pPr>
        <w:bidi w:val="0"/>
        <w:rPr>
          <w:lang w:val="en-US" w:eastAsia="zh-CN"/>
        </w:rPr>
      </w:pPr>
      <w:r>
        <w:rPr>
          <w:lang w:val="en-US" w:eastAsia="zh-CN"/>
        </w:rPr>
        <w:t>@DeleteMapping("/{id}")public ResponseEntity&lt;?&gt; deleteCustomer(@PathVariable Long id, HttpServletRequest request) {</w:t>
      </w:r>
    </w:p>
    <w:p>
      <w:pPr>
        <w:bidi w:val="0"/>
        <w:rPr>
          <w:lang w:val="en-US" w:eastAsia="zh-CN"/>
        </w:rPr>
      </w:pPr>
      <w:r>
        <w:rPr>
          <w:lang w:val="en-US" w:eastAsia="zh-CN"/>
        </w:rPr>
        <w:t xml:space="preserve">    Long currentUserId = getCurrentUserId(request);</w:t>
      </w:r>
    </w:p>
    <w:p>
      <w:pPr>
        <w:bidi w:val="0"/>
        <w:rPr>
          <w:lang w:val="en-US" w:eastAsia="zh-CN"/>
        </w:rPr>
      </w:pPr>
      <w:r>
        <w:rPr>
          <w:lang w:val="en-US" w:eastAsia="zh-CN"/>
        </w:rPr>
        <w:t xml:space="preserve">    if (!currentUserId.equals(1L)) {</w:t>
      </w:r>
    </w:p>
    <w:p>
      <w:pPr>
        <w:bidi w:val="0"/>
        <w:rPr>
          <w:lang w:val="en-US" w:eastAsia="zh-CN"/>
        </w:rPr>
      </w:pPr>
      <w:r>
        <w:rPr>
          <w:lang w:val="en-US" w:eastAsia="zh-CN"/>
        </w:rPr>
        <w:t xml:space="preserve">        return ResponseEntity.status(HttpStatus.FORBIDDEN).body("Only the admin (ID: 1) can delete users.");</w:t>
      </w:r>
    </w:p>
    <w:p>
      <w:pPr>
        <w:bidi w:val="0"/>
        <w:rPr>
          <w:lang w:val="en-US" w:eastAsia="zh-CN"/>
        </w:rPr>
      </w:pPr>
      <w:r>
        <w:rPr>
          <w:lang w:val="en-US" w:eastAsia="zh-CN"/>
        </w:rPr>
        <w:t xml:space="preserve">    }</w:t>
      </w:r>
    </w:p>
    <w:p>
      <w:pPr>
        <w:bidi w:val="0"/>
        <w:rPr>
          <w:lang w:val="en-US" w:eastAsia="zh-CN"/>
        </w:rPr>
      </w:pPr>
      <w:r>
        <w:rPr>
          <w:lang w:val="en-US" w:eastAsia="zh-CN"/>
        </w:rPr>
        <w:t xml:space="preserve">    try {</w:t>
      </w:r>
    </w:p>
    <w:p>
      <w:pPr>
        <w:bidi w:val="0"/>
        <w:rPr>
          <w:lang w:val="en-US" w:eastAsia="zh-CN"/>
        </w:rPr>
      </w:pPr>
      <w:r>
        <w:rPr>
          <w:lang w:val="en-US" w:eastAsia="zh-CN"/>
        </w:rPr>
        <w:t xml:space="preserve">        customerService.deleteCustomer(id);</w:t>
      </w:r>
    </w:p>
    <w:p>
      <w:pPr>
        <w:bidi w:val="0"/>
        <w:rPr>
          <w:lang w:val="en-US" w:eastAsia="zh-CN"/>
        </w:rPr>
      </w:pPr>
      <w:r>
        <w:rPr>
          <w:lang w:val="en-US" w:eastAsia="zh-CN"/>
        </w:rPr>
        <w:t xml:space="preserve">        return ResponseEntity.status(HttpStatus.NO_CONTENT).build();</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ResponseEntity.status(HttpStatus.NOT_FOUND).body(e.getMessage());</w:t>
      </w:r>
    </w:p>
    <w:p>
      <w:pPr>
        <w:bidi w:val="0"/>
        <w:rPr>
          <w:lang w:val="en-US" w:eastAsia="zh-CN"/>
        </w:rPr>
      </w:pPr>
      <w:r>
        <w:rPr>
          <w:lang w:val="en-US" w:eastAsia="zh-CN"/>
        </w:rPr>
        <w:t xml:space="preserve">    }</w:t>
      </w:r>
    </w:p>
    <w:p>
      <w:pPr>
        <w:bidi w:val="0"/>
        <w:rPr>
          <w:lang w:val="en-US" w:eastAsia="zh-CN"/>
        </w:rPr>
      </w:pPr>
      <w:r>
        <w:rPr>
          <w:lang w:val="en-US" w:eastAsia="zh-CN"/>
        </w:rPr>
        <w:t>}</w:t>
      </w:r>
    </w:p>
    <w:p>
      <w:pPr>
        <w:bidi w:val="0"/>
        <w:rPr>
          <w:lang w:val="en-US" w:eastAsia="zh-CN"/>
        </w:rPr>
      </w:pPr>
    </w:p>
    <w:p>
      <w:pPr>
        <w:bidi w:val="0"/>
      </w:pPr>
      <w:r>
        <w:rPr>
          <w:b/>
          <w:bCs/>
        </w:rPr>
        <w:t>用户注册</w:t>
      </w:r>
      <w:r>
        <w:t>：POST /customers/register，该接口允许用户注册。注册时，系统会对用户密码进行加密。</w:t>
      </w:r>
    </w:p>
    <w:p>
      <w:pPr>
        <w:bidi w:val="0"/>
        <w:rPr>
          <w:lang w:val="en-US" w:eastAsia="zh-CN"/>
        </w:rPr>
      </w:pPr>
      <w:r>
        <w:rPr>
          <w:lang w:val="en-US" w:eastAsia="zh-CN"/>
        </w:rPr>
        <w:t>@PostMapping("/register")public ResponseEntity&lt;?&gt; register(@RequestBody Customer customer) {</w:t>
      </w:r>
    </w:p>
    <w:p>
      <w:pPr>
        <w:bidi w:val="0"/>
        <w:rPr>
          <w:lang w:val="en-US" w:eastAsia="zh-CN"/>
        </w:rPr>
      </w:pPr>
      <w:r>
        <w:rPr>
          <w:lang w:val="en-US" w:eastAsia="zh-CN"/>
        </w:rPr>
        <w:t xml:space="preserve">    try {</w:t>
      </w:r>
    </w:p>
    <w:p>
      <w:pPr>
        <w:bidi w:val="0"/>
        <w:rPr>
          <w:lang w:val="en-US" w:eastAsia="zh-CN"/>
        </w:rPr>
      </w:pPr>
      <w:r>
        <w:rPr>
          <w:lang w:val="en-US" w:eastAsia="zh-CN"/>
        </w:rPr>
        <w:t xml:space="preserve">        Customer registeredCustomer = customerService.register(customer);</w:t>
      </w:r>
    </w:p>
    <w:p>
      <w:pPr>
        <w:bidi w:val="0"/>
        <w:rPr>
          <w:lang w:val="en-US" w:eastAsia="zh-CN"/>
        </w:rPr>
      </w:pPr>
      <w:r>
        <w:rPr>
          <w:lang w:val="en-US" w:eastAsia="zh-CN"/>
        </w:rPr>
        <w:t xml:space="preserve">        return ResponseEntity.status(HttpStatus.CREATED).body(registeredCustomer);</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ResponseEntity.status(HttpStatus.BAD_REQUEST).body(e.getMessage());</w:t>
      </w:r>
    </w:p>
    <w:p>
      <w:pPr>
        <w:bidi w:val="0"/>
        <w:rPr>
          <w:lang w:val="en-US" w:eastAsia="zh-CN"/>
        </w:rPr>
      </w:pPr>
      <w:r>
        <w:rPr>
          <w:lang w:val="en-US" w:eastAsia="zh-CN"/>
        </w:rPr>
        <w:t xml:space="preserve">    }</w:t>
      </w:r>
    </w:p>
    <w:p>
      <w:pPr>
        <w:bidi w:val="0"/>
        <w:rPr>
          <w:lang w:val="en-US" w:eastAsia="zh-CN"/>
        </w:rPr>
      </w:pPr>
      <w:r>
        <w:rPr>
          <w:lang w:val="en-US" w:eastAsia="zh-CN"/>
        </w:rPr>
        <w:t>}</w:t>
      </w:r>
    </w:p>
    <w:p>
      <w:pPr>
        <w:bidi w:val="0"/>
      </w:pPr>
      <w:r>
        <w:t>用户登录：POST /customers/login，该接口用于用户登录，验证用户的密码并返回JWT Token，用户凭此Token可以进行后续的授权操作。</w:t>
      </w:r>
    </w:p>
    <w:p>
      <w:pPr>
        <w:bidi w:val="0"/>
        <w:rPr>
          <w:lang w:val="en-US" w:eastAsia="zh-CN"/>
        </w:rPr>
      </w:pPr>
      <w:r>
        <w:rPr>
          <w:lang w:val="en-US" w:eastAsia="zh-CN"/>
        </w:rPr>
        <w:t>@PostMapping("/login")public ResponseEntity&lt;?&gt; login(@RequestBody Customer customer) {</w:t>
      </w:r>
    </w:p>
    <w:p>
      <w:pPr>
        <w:bidi w:val="0"/>
        <w:rPr>
          <w:lang w:val="en-US" w:eastAsia="zh-CN"/>
        </w:rPr>
      </w:pPr>
      <w:r>
        <w:rPr>
          <w:lang w:val="en-US" w:eastAsia="zh-CN"/>
        </w:rPr>
        <w:t xml:space="preserve">    try {</w:t>
      </w:r>
    </w:p>
    <w:p>
      <w:pPr>
        <w:bidi w:val="0"/>
        <w:rPr>
          <w:lang w:val="en-US" w:eastAsia="zh-CN"/>
        </w:rPr>
      </w:pPr>
      <w:r>
        <w:rPr>
          <w:lang w:val="en-US" w:eastAsia="zh-CN"/>
        </w:rPr>
        <w:t xml:space="preserve">        String token = customerService.login(customer.getEmail(), customer.getPassword());</w:t>
      </w:r>
    </w:p>
    <w:p>
      <w:pPr>
        <w:bidi w:val="0"/>
        <w:rPr>
          <w:lang w:val="en-US" w:eastAsia="zh-CN"/>
        </w:rPr>
      </w:pPr>
      <w:r>
        <w:rPr>
          <w:lang w:val="en-US" w:eastAsia="zh-CN"/>
        </w:rPr>
        <w:t xml:space="preserve">        Claims claims = jwtUtil.parseJwt(token);</w:t>
      </w:r>
    </w:p>
    <w:p>
      <w:pPr>
        <w:bidi w:val="0"/>
        <w:rPr>
          <w:lang w:val="en-US" w:eastAsia="zh-CN"/>
        </w:rPr>
      </w:pPr>
      <w:r>
        <w:rPr>
          <w:lang w:val="en-US" w:eastAsia="zh-CN"/>
        </w:rPr>
        <w:t xml:space="preserve">        Customer loggedCustomer = customerService.getCustomerById(claims.get("userId", Long.class));</w:t>
      </w:r>
    </w:p>
    <w:p>
      <w:pPr>
        <w:bidi w:val="0"/>
        <w:rPr>
          <w:lang w:val="en-US" w:eastAsia="zh-CN"/>
        </w:rPr>
      </w:pPr>
      <w:r>
        <w:rPr>
          <w:lang w:val="en-US" w:eastAsia="zh-CN"/>
        </w:rPr>
        <w:t xml:space="preserve">        Map&lt;String, Object&gt; response = new HashMap&lt;&gt;();</w:t>
      </w:r>
    </w:p>
    <w:p>
      <w:pPr>
        <w:bidi w:val="0"/>
        <w:rPr>
          <w:lang w:val="en-US" w:eastAsia="zh-CN"/>
        </w:rPr>
      </w:pPr>
      <w:r>
        <w:rPr>
          <w:lang w:val="en-US" w:eastAsia="zh-CN"/>
        </w:rPr>
        <w:t xml:space="preserve">        response.put("token", "Bearer " + token);</w:t>
      </w:r>
    </w:p>
    <w:p>
      <w:pPr>
        <w:bidi w:val="0"/>
        <w:rPr>
          <w:lang w:val="en-US" w:eastAsia="zh-CN"/>
        </w:rPr>
      </w:pPr>
      <w:r>
        <w:rPr>
          <w:lang w:val="en-US" w:eastAsia="zh-CN"/>
        </w:rPr>
        <w:t xml:space="preserve">        response.put("user", loggedCustomer);</w:t>
      </w:r>
    </w:p>
    <w:p>
      <w:pPr>
        <w:bidi w:val="0"/>
        <w:rPr>
          <w:lang w:val="en-US" w:eastAsia="zh-CN"/>
        </w:rPr>
      </w:pPr>
      <w:r>
        <w:rPr>
          <w:lang w:val="en-US" w:eastAsia="zh-CN"/>
        </w:rPr>
        <w:t xml:space="preserve">        return ResponseEntity.ok(response);</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ResponseEntity.status(HttpStatus.UNAUTHORIZED).body(e.getMessage());</w:t>
      </w:r>
    </w:p>
    <w:p>
      <w:pPr>
        <w:bidi w:val="0"/>
        <w:rPr>
          <w:lang w:val="en-US" w:eastAsia="zh-CN"/>
        </w:rPr>
      </w:pPr>
      <w:r>
        <w:rPr>
          <w:lang w:val="en-US" w:eastAsia="zh-CN"/>
        </w:rPr>
        <w:t xml:space="preserve">    }</w:t>
      </w:r>
    </w:p>
    <w:p>
      <w:pPr>
        <w:bidi w:val="0"/>
      </w:pPr>
      <w:r>
        <w:rPr>
          <w:lang w:val="en-US" w:eastAsia="zh-CN"/>
        </w:rPr>
        <w:t>}</w:t>
      </w:r>
    </w:p>
    <w:p>
      <w:pPr>
        <w:bidi w:val="0"/>
        <w:rPr>
          <w:lang w:val="en-US" w:eastAsia="zh-CN"/>
        </w:rPr>
      </w:pPr>
      <w:r>
        <w:rPr>
          <w:b/>
          <w:bCs/>
        </w:rPr>
        <w:t>更新用户余额</w:t>
      </w:r>
      <w:r>
        <w:t>：PUT /customers/{id}/updateBalance，该接口允许更新用户的账户余额和信用等级。用户可以充值，也可以提现。</w:t>
      </w:r>
      <w:r>
        <w:rPr>
          <w:lang w:val="en-US" w:eastAsia="zh-CN"/>
        </w:rPr>
        <w:t>@PutMapping("/{id}/updateBalance")public ResponseEntity&lt;?&gt; updateBalance(</w:t>
      </w:r>
    </w:p>
    <w:p>
      <w:pPr>
        <w:bidi w:val="0"/>
        <w:rPr>
          <w:lang w:val="en-US" w:eastAsia="zh-CN"/>
        </w:rPr>
      </w:pPr>
      <w:r>
        <w:rPr>
          <w:lang w:val="en-US" w:eastAsia="zh-CN"/>
        </w:rPr>
        <w:t xml:space="preserve">        @PathVariable Long id,</w:t>
      </w:r>
    </w:p>
    <w:p>
      <w:pPr>
        <w:bidi w:val="0"/>
        <w:rPr>
          <w:lang w:val="en-US" w:eastAsia="zh-CN"/>
        </w:rPr>
      </w:pPr>
      <w:r>
        <w:rPr>
          <w:lang w:val="en-US" w:eastAsia="zh-CN"/>
        </w:rPr>
        <w:t xml:space="preserve">        @RequestParam Double amount,</w:t>
      </w:r>
    </w:p>
    <w:p>
      <w:pPr>
        <w:bidi w:val="0"/>
        <w:rPr>
          <w:lang w:val="en-US" w:eastAsia="zh-CN"/>
        </w:rPr>
      </w:pPr>
      <w:r>
        <w:rPr>
          <w:lang w:val="en-US" w:eastAsia="zh-CN"/>
        </w:rPr>
        <w:t xml:space="preserve">        HttpServletRequest request) {</w:t>
      </w:r>
    </w:p>
    <w:p>
      <w:pPr>
        <w:bidi w:val="0"/>
        <w:rPr>
          <w:lang w:val="en-US" w:eastAsia="zh-CN"/>
        </w:rPr>
      </w:pPr>
      <w:r>
        <w:rPr>
          <w:lang w:val="en-US" w:eastAsia="zh-CN"/>
        </w:rPr>
        <w:t xml:space="preserve">    Long currentUserId = getCurrentUserId(request);</w:t>
      </w:r>
    </w:p>
    <w:p>
      <w:pPr>
        <w:bidi w:val="0"/>
        <w:rPr>
          <w:lang w:val="en-US" w:eastAsia="zh-CN"/>
        </w:rPr>
      </w:pPr>
      <w:r>
        <w:rPr>
          <w:lang w:val="en-US" w:eastAsia="zh-CN"/>
        </w:rPr>
        <w:t xml:space="preserve">    if (!currentUserId.equals(id) &amp;&amp; !currentUserId.equals(1L)) {</w:t>
      </w:r>
    </w:p>
    <w:p>
      <w:pPr>
        <w:bidi w:val="0"/>
        <w:rPr>
          <w:lang w:val="en-US" w:eastAsia="zh-CN"/>
        </w:rPr>
      </w:pPr>
      <w:r>
        <w:rPr>
          <w:lang w:val="en-US" w:eastAsia="zh-CN"/>
        </w:rPr>
        <w:t xml:space="preserve">        return ResponseEntity.status(HttpStatus.FORBIDDEN)</w:t>
      </w:r>
    </w:p>
    <w:p>
      <w:pPr>
        <w:bidi w:val="0"/>
        <w:rPr>
          <w:lang w:val="en-US" w:eastAsia="zh-CN"/>
        </w:rPr>
      </w:pPr>
      <w:r>
        <w:rPr>
          <w:lang w:val="en-US" w:eastAsia="zh-CN"/>
        </w:rPr>
        <w:t xml:space="preserve">                .body("You don't have permission to perform this action.");</w:t>
      </w:r>
    </w:p>
    <w:p>
      <w:pPr>
        <w:bidi w:val="0"/>
        <w:rPr>
          <w:lang w:val="en-US" w:eastAsia="zh-CN"/>
        </w:rPr>
      </w:pPr>
      <w:r>
        <w:rPr>
          <w:lang w:val="en-US" w:eastAsia="zh-CN"/>
        </w:rPr>
        <w:t xml:space="preserve">    }</w:t>
      </w:r>
    </w:p>
    <w:p>
      <w:pPr>
        <w:bidi w:val="0"/>
        <w:rPr>
          <w:lang w:val="en-US" w:eastAsia="zh-CN"/>
        </w:rPr>
      </w:pPr>
      <w:r>
        <w:rPr>
          <w:lang w:val="en-US" w:eastAsia="zh-CN"/>
        </w:rPr>
        <w:t xml:space="preserve">    try {</w:t>
      </w:r>
    </w:p>
    <w:p>
      <w:pPr>
        <w:bidi w:val="0"/>
        <w:rPr>
          <w:lang w:val="en-US" w:eastAsia="zh-CN"/>
        </w:rPr>
      </w:pPr>
      <w:r>
        <w:rPr>
          <w:lang w:val="en-US" w:eastAsia="zh-CN"/>
        </w:rPr>
        <w:t xml:space="preserve">        Customer updatedCustomer = customerService.updateBalance(id, amount);</w:t>
      </w:r>
    </w:p>
    <w:p>
      <w:pPr>
        <w:bidi w:val="0"/>
        <w:rPr>
          <w:lang w:val="en-US" w:eastAsia="zh-CN"/>
        </w:rPr>
      </w:pPr>
      <w:r>
        <w:rPr>
          <w:lang w:val="en-US" w:eastAsia="zh-CN"/>
        </w:rPr>
        <w:t xml:space="preserve">        Map&lt;String, Object&gt; response = new HashMap&lt;&gt;();</w:t>
      </w:r>
    </w:p>
    <w:p>
      <w:pPr>
        <w:bidi w:val="0"/>
        <w:rPr>
          <w:lang w:val="en-US" w:eastAsia="zh-CN"/>
        </w:rPr>
      </w:pPr>
      <w:r>
        <w:rPr>
          <w:lang w:val="en-US" w:eastAsia="zh-CN"/>
        </w:rPr>
        <w:t xml:space="preserve">        response.put("totalRecharge", updatedCustomer.getTotalRecharge());</w:t>
      </w:r>
    </w:p>
    <w:p>
      <w:pPr>
        <w:bidi w:val="0"/>
        <w:rPr>
          <w:lang w:val="en-US" w:eastAsia="zh-CN"/>
        </w:rPr>
      </w:pPr>
      <w:r>
        <w:rPr>
          <w:lang w:val="en-US" w:eastAsia="zh-CN"/>
        </w:rPr>
        <w:t xml:space="preserve">        response.put("accountBalance", updatedCustomer.getAccountBalance());</w:t>
      </w:r>
    </w:p>
    <w:p>
      <w:pPr>
        <w:bidi w:val="0"/>
        <w:rPr>
          <w:lang w:val="en-US" w:eastAsia="zh-CN"/>
        </w:rPr>
      </w:pPr>
      <w:r>
        <w:rPr>
          <w:lang w:val="en-US" w:eastAsia="zh-CN"/>
        </w:rPr>
        <w:t xml:space="preserve">        response.put("creditLevel", updatedCustomer.getCreditLevel().toString());</w:t>
      </w:r>
    </w:p>
    <w:p>
      <w:pPr>
        <w:bidi w:val="0"/>
        <w:rPr>
          <w:lang w:val="en-US" w:eastAsia="zh-CN"/>
        </w:rPr>
      </w:pPr>
      <w:r>
        <w:rPr>
          <w:lang w:val="en-US" w:eastAsia="zh-CN"/>
        </w:rPr>
        <w:t xml:space="preserve">        response.put("discount", updatedCustomer.getCreditLevel().getDiscount());</w:t>
      </w:r>
    </w:p>
    <w:p>
      <w:pPr>
        <w:bidi w:val="0"/>
        <w:rPr>
          <w:lang w:val="en-US" w:eastAsia="zh-CN"/>
        </w:rPr>
      </w:pPr>
      <w:r>
        <w:rPr>
          <w:lang w:val="en-US" w:eastAsia="zh-CN"/>
        </w:rPr>
        <w:t xml:space="preserve">        response.put("overdraftLimit", updatedCustomer.getCreditLevel().getOverdraftLimit());</w:t>
      </w:r>
    </w:p>
    <w:p>
      <w:pPr>
        <w:bidi w:val="0"/>
        <w:rPr>
          <w:lang w:val="en-US" w:eastAsia="zh-CN"/>
        </w:rPr>
      </w:pPr>
      <w:r>
        <w:rPr>
          <w:lang w:val="en-US" w:eastAsia="zh-CN"/>
        </w:rPr>
        <w:t xml:space="preserve">        return ResponseEntity.ok(response);</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ResponseEntity.status(HttpStatus.BAD_REQUEST).body(e.getMessage());</w:t>
      </w:r>
    </w:p>
    <w:p>
      <w:pPr>
        <w:bidi w:val="0"/>
        <w:rPr>
          <w:lang w:val="en-US" w:eastAsia="zh-CN"/>
        </w:rPr>
      </w:pPr>
      <w:r>
        <w:rPr>
          <w:lang w:val="en-US" w:eastAsia="zh-CN"/>
        </w:rPr>
        <w:t xml:space="preserve">    }</w:t>
      </w:r>
    </w:p>
    <w:p>
      <w:pPr>
        <w:bidi w:val="0"/>
      </w:pPr>
      <w:r>
        <w:rPr>
          <w:lang w:val="en-US" w:eastAsia="zh-CN"/>
        </w:rPr>
        <w:t>}</w:t>
      </w:r>
    </w:p>
    <w:p>
      <w:pPr>
        <w:pStyle w:val="4"/>
        <w:bidi w:val="0"/>
      </w:pPr>
      <w:bookmarkStart w:id="68" w:name="_Toc212"/>
      <w:r>
        <w:rPr>
          <w:rFonts w:hint="eastAsia"/>
          <w:lang w:val="en-US" w:eastAsia="zh-CN"/>
        </w:rPr>
        <w:t>7.3.</w:t>
      </w:r>
      <w:r>
        <w:t>2. 服务层（CustomerService）</w:t>
      </w:r>
      <w:bookmarkEnd w:id="68"/>
    </w:p>
    <w:p>
      <w:pPr>
        <w:bidi w:val="0"/>
      </w:pPr>
      <w:r>
        <w:t>CustomerService提供了用户信息管理的业务逻辑，包括创建、更新、删除用户、注册、登录、余额管理等：</w:t>
      </w:r>
    </w:p>
    <w:p>
      <w:pPr>
        <w:numPr>
          <w:ilvl w:val="0"/>
          <w:numId w:val="21"/>
        </w:numPr>
        <w:bidi w:val="0"/>
        <w:ind w:left="-120" w:leftChars="0"/>
      </w:pPr>
      <w:r>
        <w:t>注册用户：在注册过程中，用户的密码会经过BCryptPasswordEncoder加密后存储，以确保安全性。</w:t>
      </w:r>
    </w:p>
    <w:p>
      <w:pPr>
        <w:numPr>
          <w:ilvl w:val="0"/>
          <w:numId w:val="21"/>
        </w:numPr>
        <w:bidi w:val="0"/>
        <w:ind w:left="-120" w:leftChars="0"/>
      </w:pPr>
      <w:r>
        <w:t>登录功能：在用户登录时，系统会验证密码是否正确，成功后生成JWT Token，并返回给客户端。JWT Token中包含了用户ID和角色信息（如管理员、普通用户等）。</w:t>
      </w:r>
    </w:p>
    <w:p>
      <w:pPr>
        <w:numPr>
          <w:ilvl w:val="0"/>
          <w:numId w:val="21"/>
        </w:numPr>
        <w:bidi w:val="0"/>
        <w:ind w:left="-120" w:leftChars="0"/>
      </w:pPr>
      <w:r>
        <w:t>更新余额与信用等级：系统支持用户充值和提现操作，并根据累计充值金额调整用户的信用等级。</w:t>
      </w:r>
    </w:p>
    <w:p>
      <w:pPr>
        <w:bidi w:val="0"/>
        <w:rPr>
          <w:lang w:val="en-US" w:eastAsia="zh-CN"/>
        </w:rPr>
      </w:pPr>
      <w:r>
        <w:rPr>
          <w:lang w:val="en-US" w:eastAsia="zh-CN"/>
        </w:rPr>
        <w:t>public String login(String email, String rawPassword) {</w:t>
      </w:r>
    </w:p>
    <w:p>
      <w:pPr>
        <w:bidi w:val="0"/>
        <w:rPr>
          <w:lang w:val="en-US" w:eastAsia="zh-CN"/>
        </w:rPr>
      </w:pPr>
      <w:r>
        <w:rPr>
          <w:lang w:val="en-US" w:eastAsia="zh-CN"/>
        </w:rPr>
        <w:t xml:space="preserve">    Optional&lt;Customer&gt; customerOpt = customerRepository.findByEmail(email);</w:t>
      </w:r>
    </w:p>
    <w:p>
      <w:pPr>
        <w:bidi w:val="0"/>
        <w:rPr>
          <w:lang w:val="en-US" w:eastAsia="zh-CN"/>
        </w:rPr>
      </w:pPr>
      <w:r>
        <w:rPr>
          <w:lang w:val="en-US" w:eastAsia="zh-CN"/>
        </w:rPr>
        <w:t xml:space="preserve">    if (customerOpt.isEmpty()) {</w:t>
      </w:r>
    </w:p>
    <w:p>
      <w:pPr>
        <w:bidi w:val="0"/>
        <w:rPr>
          <w:lang w:val="en-US" w:eastAsia="zh-CN"/>
        </w:rPr>
      </w:pPr>
      <w:r>
        <w:rPr>
          <w:lang w:val="en-US" w:eastAsia="zh-CN"/>
        </w:rPr>
        <w:t xml:space="preserve">        throw new RuntimeException("User with email " + email + " not found");</w:t>
      </w:r>
    </w:p>
    <w:p>
      <w:pPr>
        <w:bidi w:val="0"/>
        <w:rPr>
          <w:lang w:val="en-US" w:eastAsia="zh-CN"/>
        </w:rPr>
      </w:pPr>
      <w:r>
        <w:rPr>
          <w:lang w:val="en-US" w:eastAsia="zh-CN"/>
        </w:rPr>
        <w:t xml:space="preserve">    }</w:t>
      </w:r>
    </w:p>
    <w:p>
      <w:pPr>
        <w:bidi w:val="0"/>
        <w:rPr>
          <w:lang w:val="en-US" w:eastAsia="zh-CN"/>
        </w:rPr>
      </w:pPr>
      <w:r>
        <w:rPr>
          <w:lang w:val="en-US" w:eastAsia="zh-CN"/>
        </w:rPr>
        <w:t xml:space="preserve">    Customer customer = customerOpt.get();</w:t>
      </w:r>
    </w:p>
    <w:p>
      <w:pPr>
        <w:bidi w:val="0"/>
        <w:rPr>
          <w:lang w:val="en-US" w:eastAsia="zh-CN"/>
        </w:rPr>
      </w:pPr>
      <w:r>
        <w:rPr>
          <w:lang w:val="en-US" w:eastAsia="zh-CN"/>
        </w:rPr>
        <w:t xml:space="preserve">    if (passwordEncoder.matches(rawPassword, customer.getPassword())) {</w:t>
      </w:r>
    </w:p>
    <w:p>
      <w:pPr>
        <w:bidi w:val="0"/>
        <w:rPr>
          <w:lang w:val="en-US" w:eastAsia="zh-CN"/>
        </w:rPr>
      </w:pPr>
      <w:r>
        <w:rPr>
          <w:lang w:val="en-US" w:eastAsia="zh-CN"/>
        </w:rPr>
        <w:t xml:space="preserve">        throw new RuntimeException("Invalid password");</w:t>
      </w:r>
    </w:p>
    <w:p>
      <w:pPr>
        <w:bidi w:val="0"/>
        <w:rPr>
          <w:lang w:val="en-US" w:eastAsia="zh-CN"/>
        </w:rPr>
      </w:pPr>
      <w:r>
        <w:rPr>
          <w:lang w:val="en-US" w:eastAsia="zh-CN"/>
        </w:rPr>
        <w:t xml:space="preserve">    }</w:t>
      </w:r>
    </w:p>
    <w:p>
      <w:pPr>
        <w:bidi w:val="0"/>
        <w:rPr>
          <w:lang w:val="en-US" w:eastAsia="zh-CN"/>
        </w:rPr>
      </w:pPr>
    </w:p>
    <w:p>
      <w:pPr>
        <w:bidi w:val="0"/>
        <w:rPr>
          <w:lang w:val="en-US" w:eastAsia="zh-CN"/>
        </w:rPr>
      </w:pPr>
      <w:r>
        <w:rPr>
          <w:lang w:val="en-US" w:eastAsia="zh-CN"/>
        </w:rPr>
        <w:t xml:space="preserve">    Map&lt;String, Object&gt; claims = new HashMap&lt;&gt;();</w:t>
      </w:r>
    </w:p>
    <w:p>
      <w:pPr>
        <w:bidi w:val="0"/>
        <w:rPr>
          <w:lang w:val="en-US" w:eastAsia="zh-CN"/>
        </w:rPr>
      </w:pPr>
      <w:r>
        <w:rPr>
          <w:lang w:val="en-US" w:eastAsia="zh-CN"/>
        </w:rPr>
        <w:t xml:space="preserve">    claims.put("userId", customer.getId());</w:t>
      </w:r>
    </w:p>
    <w:p>
      <w:pPr>
        <w:bidi w:val="0"/>
        <w:rPr>
          <w:lang w:val="en-US" w:eastAsia="zh-CN"/>
        </w:rPr>
      </w:pPr>
      <w:r>
        <w:rPr>
          <w:lang w:val="en-US" w:eastAsia="zh-CN"/>
        </w:rPr>
        <w:t xml:space="preserve">    claims.put("email", customer.getEmail());</w:t>
      </w:r>
    </w:p>
    <w:p>
      <w:pPr>
        <w:bidi w:val="0"/>
        <w:rPr>
          <w:lang w:val="en-US" w:eastAsia="zh-CN"/>
        </w:rPr>
      </w:pPr>
      <w:r>
        <w:rPr>
          <w:lang w:val="en-US" w:eastAsia="zh-CN"/>
        </w:rPr>
        <w:t xml:space="preserve">    claims.put("role", customer.getId() == 1 ? "ADMIN" : "USER");</w:t>
      </w:r>
    </w:p>
    <w:p>
      <w:pPr>
        <w:bidi w:val="0"/>
        <w:rPr>
          <w:lang w:val="en-US" w:eastAsia="zh-CN"/>
        </w:rPr>
      </w:pPr>
    </w:p>
    <w:p>
      <w:pPr>
        <w:bidi w:val="0"/>
        <w:rPr>
          <w:lang w:val="en-US" w:eastAsia="zh-CN"/>
        </w:rPr>
      </w:pPr>
      <w:r>
        <w:rPr>
          <w:lang w:val="en-US" w:eastAsia="zh-CN"/>
        </w:rPr>
        <w:t xml:space="preserve">    return jwtUtil.createJwt(43200000, claims);</w:t>
      </w:r>
    </w:p>
    <w:p>
      <w:pPr>
        <w:bidi w:val="0"/>
      </w:pPr>
      <w:r>
        <w:rPr>
          <w:lang w:val="en-US" w:eastAsia="zh-CN"/>
        </w:rPr>
        <w:t>}</w:t>
      </w:r>
    </w:p>
    <w:p>
      <w:pPr>
        <w:pStyle w:val="4"/>
        <w:keepNext w:val="0"/>
        <w:keepLines w:val="0"/>
        <w:widowControl/>
        <w:suppressLineNumbers w:val="0"/>
      </w:pPr>
      <w:bookmarkStart w:id="69" w:name="_Toc29897"/>
      <w:r>
        <w:rPr>
          <w:rFonts w:hint="eastAsia"/>
          <w:lang w:val="en-US" w:eastAsia="zh-CN"/>
        </w:rPr>
        <w:t>7.3.</w:t>
      </w:r>
      <w:r>
        <w:t xml:space="preserve">3. </w:t>
      </w:r>
      <w:r>
        <w:rPr>
          <w:rStyle w:val="13"/>
          <w:b/>
        </w:rPr>
        <w:t>JWT处理类（JwtUtil）</w:t>
      </w:r>
      <w:bookmarkEnd w:id="69"/>
    </w:p>
    <w:p>
      <w:pPr>
        <w:bidi w:val="0"/>
      </w:pPr>
      <w:r>
        <w:t>JwtUtil负责生成和解析JWT Token。它通过HMACSHA256加密算法签名生成JWT，并将用户信息（如ID和角色）存储在JWT的claims中。JWT的有效期为12小时。</w:t>
      </w:r>
    </w:p>
    <w:p>
      <w:pPr>
        <w:numPr>
          <w:ilvl w:val="0"/>
          <w:numId w:val="22"/>
        </w:numPr>
        <w:bidi w:val="0"/>
        <w:ind w:left="-120" w:leftChars="0"/>
      </w:pPr>
      <w:r>
        <w:t>生成JWT：createJwt()方法用于生成JWT Token。</w:t>
      </w:r>
    </w:p>
    <w:p>
      <w:pPr>
        <w:numPr>
          <w:ilvl w:val="0"/>
          <w:numId w:val="22"/>
        </w:numPr>
        <w:bidi w:val="0"/>
        <w:ind w:left="-120" w:leftChars="0"/>
      </w:pPr>
      <w:r>
        <w:t>解析JWT：parseJwt()方法用于解析JWT Token，返回其中的claims。</w:t>
      </w:r>
    </w:p>
    <w:p>
      <w:pPr>
        <w:numPr>
          <w:ilvl w:val="0"/>
          <w:numId w:val="22"/>
        </w:numPr>
        <w:bidi w:val="0"/>
        <w:ind w:left="-120" w:leftChars="0"/>
      </w:pPr>
      <w:r>
        <w:t>验证JWT：validateJwt()方法用于验证JWT是否有效，检查Token是否过期。</w:t>
      </w:r>
    </w:p>
    <w:p>
      <w:pPr>
        <w:bidi w:val="0"/>
        <w:rPr>
          <w:lang w:val="en-US" w:eastAsia="zh-CN"/>
        </w:rPr>
      </w:pPr>
      <w:r>
        <w:rPr>
          <w:lang w:val="en-US" w:eastAsia="zh-CN"/>
        </w:rPr>
        <w:t>public String createJwt(long ttlMillis, Map&lt;String, Object&gt; claims) {</w:t>
      </w:r>
    </w:p>
    <w:p>
      <w:pPr>
        <w:bidi w:val="0"/>
        <w:rPr>
          <w:lang w:val="en-US" w:eastAsia="zh-CN"/>
        </w:rPr>
      </w:pPr>
      <w:r>
        <w:rPr>
          <w:lang w:val="en-US" w:eastAsia="zh-CN"/>
        </w:rPr>
        <w:t xml:space="preserve">    Date expiration = new Date(System.currentTimeMillis() + ttlMillis);</w:t>
      </w:r>
    </w:p>
    <w:p>
      <w:pPr>
        <w:bidi w:val="0"/>
        <w:rPr>
          <w:lang w:val="en-US" w:eastAsia="zh-CN"/>
        </w:rPr>
      </w:pPr>
      <w:r>
        <w:rPr>
          <w:lang w:val="en-US" w:eastAsia="zh-CN"/>
        </w:rPr>
        <w:t xml:space="preserve">    SecretKey key = Keys.hmacShaKeyFor(secretKey.getBytes(StandardCharsets.UTF_8));</w:t>
      </w:r>
    </w:p>
    <w:p>
      <w:pPr>
        <w:bidi w:val="0"/>
        <w:rPr>
          <w:lang w:val="en-US" w:eastAsia="zh-CN"/>
        </w:rPr>
      </w:pPr>
      <w:r>
        <w:rPr>
          <w:lang w:val="en-US" w:eastAsia="zh-CN"/>
        </w:rPr>
        <w:t xml:space="preserve">    return Jwts.builder()</w:t>
      </w:r>
    </w:p>
    <w:p>
      <w:pPr>
        <w:bidi w:val="0"/>
        <w:rPr>
          <w:lang w:val="en-US" w:eastAsia="zh-CN"/>
        </w:rPr>
      </w:pPr>
      <w:r>
        <w:rPr>
          <w:lang w:val="en-US" w:eastAsia="zh-CN"/>
        </w:rPr>
        <w:t xml:space="preserve">            .setClaims(claims)</w:t>
      </w:r>
    </w:p>
    <w:p>
      <w:pPr>
        <w:bidi w:val="0"/>
        <w:rPr>
          <w:lang w:val="en-US" w:eastAsia="zh-CN"/>
        </w:rPr>
      </w:pPr>
      <w:r>
        <w:rPr>
          <w:lang w:val="en-US" w:eastAsia="zh-CN"/>
        </w:rPr>
        <w:t xml:space="preserve">            .setExpiration(expiration)</w:t>
      </w:r>
    </w:p>
    <w:p>
      <w:pPr>
        <w:bidi w:val="0"/>
        <w:rPr>
          <w:lang w:val="en-US" w:eastAsia="zh-CN"/>
        </w:rPr>
      </w:pPr>
      <w:r>
        <w:rPr>
          <w:lang w:val="en-US" w:eastAsia="zh-CN"/>
        </w:rPr>
        <w:t xml:space="preserve">            .signWith(key, SignatureAlgorithm.HS256)</w:t>
      </w:r>
    </w:p>
    <w:p>
      <w:pPr>
        <w:bidi w:val="0"/>
        <w:rPr>
          <w:lang w:val="en-US" w:eastAsia="zh-CN"/>
        </w:rPr>
      </w:pPr>
      <w:r>
        <w:rPr>
          <w:lang w:val="en-US" w:eastAsia="zh-CN"/>
        </w:rPr>
        <w:t xml:space="preserve">            .compact();</w:t>
      </w:r>
    </w:p>
    <w:p>
      <w:pPr>
        <w:bidi w:val="0"/>
      </w:pPr>
      <w:r>
        <w:rPr>
          <w:lang w:val="en-US" w:eastAsia="zh-CN"/>
        </w:rPr>
        <w:t>}</w:t>
      </w:r>
    </w:p>
    <w:p>
      <w:pPr>
        <w:pStyle w:val="4"/>
        <w:keepNext w:val="0"/>
        <w:keepLines w:val="0"/>
        <w:widowControl/>
        <w:suppressLineNumbers w:val="0"/>
      </w:pPr>
      <w:bookmarkStart w:id="70" w:name="_Toc26619"/>
      <w:r>
        <w:rPr>
          <w:rFonts w:hint="eastAsia"/>
          <w:lang w:val="en-US" w:eastAsia="zh-CN"/>
        </w:rPr>
        <w:t>7.3.</w:t>
      </w:r>
      <w:r>
        <w:t xml:space="preserve">4. </w:t>
      </w:r>
      <w:r>
        <w:rPr>
          <w:rStyle w:val="13"/>
          <w:b/>
        </w:rPr>
        <w:t>自定义身份验证令牌（CustomAuthenticationToken）</w:t>
      </w:r>
      <w:bookmarkEnd w:id="70"/>
    </w:p>
    <w:p>
      <w:pPr>
        <w:bidi w:val="0"/>
      </w:pPr>
      <w:r>
        <w:t>CustomAuthenticationToken是一个自定义的身份验证令牌类，继承自AbstractAuthenticationToken。它用于表示身份验证的主体（如用户ID）和凭证（如密码）。根据用户ID，它会自动分配角色（管理员或普通用户）。</w:t>
      </w:r>
    </w:p>
    <w:p>
      <w:pPr>
        <w:pStyle w:val="3"/>
        <w:bidi w:val="0"/>
      </w:pPr>
      <w:bookmarkStart w:id="71" w:name="_Toc22241"/>
      <w:r>
        <w:rPr>
          <w:rFonts w:hint="eastAsia"/>
          <w:lang w:val="en-US" w:eastAsia="zh-CN"/>
        </w:rPr>
        <w:t>7.4. 订单管理模块</w:t>
      </w:r>
      <w:bookmarkEnd w:id="71"/>
    </w:p>
    <w:p>
      <w:pPr>
        <w:bidi w:val="0"/>
      </w:pPr>
      <w:r>
        <w:t>订单管理模块实现了订单的创建、查询、更新、删除、取消和发货等功能，涵盖了从购物车结算到订单状态管理的全流程。通过Spring Data JPA、Spring Boot的注解和依赖注入，系统能够高效地管理订单和订单项的生命周期。</w:t>
      </w:r>
    </w:p>
    <w:p>
      <w:pPr>
        <w:numPr>
          <w:ilvl w:val="0"/>
          <w:numId w:val="23"/>
        </w:numPr>
        <w:bidi w:val="0"/>
        <w:ind w:left="-120" w:leftChars="0"/>
      </w:pPr>
      <w:r>
        <w:t>功能完备：支持顾客下单、订单查询、订单取消、订单发货等操作。</w:t>
      </w:r>
    </w:p>
    <w:p>
      <w:pPr>
        <w:numPr>
          <w:ilvl w:val="0"/>
          <w:numId w:val="23"/>
        </w:numPr>
        <w:bidi w:val="0"/>
        <w:ind w:left="-120" w:leftChars="0"/>
      </w:pPr>
      <w:r>
        <w:t>权限控制：顾客只能操作自己的订单，管理员可以查看和管理所有订单。</w:t>
      </w:r>
    </w:p>
    <w:p>
      <w:pPr>
        <w:numPr>
          <w:ilvl w:val="0"/>
          <w:numId w:val="23"/>
        </w:numPr>
        <w:bidi w:val="0"/>
        <w:ind w:left="-120" w:leftChars="0"/>
      </w:pPr>
      <w:r>
        <w:t>库存与余额管理：在订单创建和取消时，库存和顾客账户余额会进行相应的更新，确保系统的数据一致性。</w:t>
      </w:r>
    </w:p>
    <w:p>
      <w:pPr>
        <w:pStyle w:val="4"/>
        <w:keepNext w:val="0"/>
        <w:keepLines w:val="0"/>
        <w:widowControl/>
        <w:suppressLineNumbers w:val="0"/>
      </w:pPr>
      <w:bookmarkStart w:id="72" w:name="_Toc20397"/>
      <w:r>
        <w:rPr>
          <w:rFonts w:hint="eastAsia"/>
          <w:lang w:val="en-US" w:eastAsia="zh-CN"/>
        </w:rPr>
        <w:t>7.4.</w:t>
      </w:r>
      <w:r>
        <w:t xml:space="preserve">1. </w:t>
      </w:r>
      <w:r>
        <w:rPr>
          <w:rStyle w:val="13"/>
          <w:b/>
        </w:rPr>
        <w:t>控制器层（OrderController）</w:t>
      </w:r>
      <w:bookmarkEnd w:id="72"/>
    </w:p>
    <w:p>
      <w:pPr>
        <w:bidi w:val="0"/>
      </w:pPr>
      <w:r>
        <w:t>OrderController负责暴露订单管理的API接口，主要功能包括订单的创建、查询、更新、删除、取消、发货等操作。每个API接口路径都定义了对应的业务逻辑，如下：</w:t>
      </w:r>
    </w:p>
    <w:p>
      <w:pPr>
        <w:bidi w:val="0"/>
      </w:pPr>
      <w:r>
        <w:rPr>
          <w:b/>
          <w:bCs/>
        </w:rPr>
        <w:t>结算购物车并创建订单</w:t>
      </w:r>
      <w:r>
        <w:t>：POST/api/orders/customer/{customerId}/checkout，该接口将购物车中的商品结算并生成订单。订单创建后会扣除用户账户余额，并更新库存。</w:t>
      </w:r>
    </w:p>
    <w:p>
      <w:pPr>
        <w:bidi w:val="0"/>
        <w:rPr>
          <w:lang w:val="en-US" w:eastAsia="zh-CN"/>
        </w:rPr>
      </w:pPr>
      <w:r>
        <w:rPr>
          <w:lang w:val="en-US" w:eastAsia="zh-CN"/>
        </w:rPr>
        <w:t>@PostMapping("/customer/{customerId}/checkout")public ResponseEntity&lt;?&gt; checkoutCart(@PathVariable Long customerId) {</w:t>
      </w:r>
    </w:p>
    <w:p>
      <w:pPr>
        <w:bidi w:val="0"/>
        <w:rPr>
          <w:lang w:val="en-US" w:eastAsia="zh-CN"/>
        </w:rPr>
      </w:pPr>
      <w:r>
        <w:rPr>
          <w:lang w:val="en-US" w:eastAsia="zh-CN"/>
        </w:rPr>
        <w:t xml:space="preserve">    try {</w:t>
      </w:r>
    </w:p>
    <w:p>
      <w:pPr>
        <w:bidi w:val="0"/>
        <w:rPr>
          <w:lang w:val="en-US" w:eastAsia="zh-CN"/>
        </w:rPr>
      </w:pPr>
      <w:r>
        <w:rPr>
          <w:lang w:val="en-US" w:eastAsia="zh-CN"/>
        </w:rPr>
        <w:t xml:space="preserve">        Order order = orderService.createOrderFromCart(customerId);</w:t>
      </w:r>
    </w:p>
    <w:p>
      <w:pPr>
        <w:bidi w:val="0"/>
        <w:rPr>
          <w:lang w:val="en-US" w:eastAsia="zh-CN"/>
        </w:rPr>
      </w:pPr>
      <w:r>
        <w:rPr>
          <w:lang w:val="en-US" w:eastAsia="zh-CN"/>
        </w:rPr>
        <w:t xml:space="preserve">        return ResponseEntity.ok(order);</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ResponseEntity.badRequest().body(e.getMessage());</w:t>
      </w:r>
    </w:p>
    <w:p>
      <w:pPr>
        <w:bidi w:val="0"/>
        <w:rPr>
          <w:lang w:val="en-US" w:eastAsia="zh-CN"/>
        </w:rPr>
      </w:pPr>
      <w:r>
        <w:rPr>
          <w:lang w:val="en-US" w:eastAsia="zh-CN"/>
        </w:rPr>
        <w:t xml:space="preserve">    }</w:t>
      </w:r>
    </w:p>
    <w:p>
      <w:pPr>
        <w:bidi w:val="0"/>
      </w:pPr>
      <w:r>
        <w:rPr>
          <w:lang w:val="en-US" w:eastAsia="zh-CN"/>
        </w:rPr>
        <w:t>}</w:t>
      </w:r>
    </w:p>
    <w:p>
      <w:pPr>
        <w:bidi w:val="0"/>
      </w:pPr>
      <w:r>
        <w:rPr>
          <w:b/>
          <w:bCs/>
        </w:rPr>
        <w:t>获取特定订单</w:t>
      </w:r>
      <w:r>
        <w:t>：GET /api/orders/{orderId}，该接口根据订单ID返回订单的详细信息。</w:t>
      </w:r>
    </w:p>
    <w:p>
      <w:pPr>
        <w:bidi w:val="0"/>
        <w:rPr>
          <w:lang w:val="en-US" w:eastAsia="zh-CN"/>
        </w:rPr>
      </w:pPr>
      <w:r>
        <w:rPr>
          <w:lang w:val="en-US" w:eastAsia="zh-CN"/>
        </w:rPr>
        <w:t>@GetMapping("/{orderId}")public ResponseEntity&lt;Order&gt; getOrderById(@PathVariable Long orderId) {</w:t>
      </w:r>
    </w:p>
    <w:p>
      <w:pPr>
        <w:bidi w:val="0"/>
        <w:rPr>
          <w:lang w:val="en-US" w:eastAsia="zh-CN"/>
        </w:rPr>
      </w:pPr>
      <w:r>
        <w:rPr>
          <w:lang w:val="en-US" w:eastAsia="zh-CN"/>
        </w:rPr>
        <w:t xml:space="preserve">    try {</w:t>
      </w:r>
    </w:p>
    <w:p>
      <w:pPr>
        <w:bidi w:val="0"/>
        <w:rPr>
          <w:lang w:val="en-US" w:eastAsia="zh-CN"/>
        </w:rPr>
      </w:pPr>
      <w:r>
        <w:rPr>
          <w:lang w:val="en-US" w:eastAsia="zh-CN"/>
        </w:rPr>
        <w:t xml:space="preserve">        Order order = orderService.getOrderById(orderId);</w:t>
      </w:r>
    </w:p>
    <w:p>
      <w:pPr>
        <w:bidi w:val="0"/>
        <w:rPr>
          <w:lang w:val="en-US" w:eastAsia="zh-CN"/>
        </w:rPr>
      </w:pPr>
      <w:r>
        <w:rPr>
          <w:lang w:val="en-US" w:eastAsia="zh-CN"/>
        </w:rPr>
        <w:t xml:space="preserve">        return ResponseEntity.ok(order);</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ResponseEntity.badRequest().body(null);</w:t>
      </w:r>
    </w:p>
    <w:p>
      <w:pPr>
        <w:bidi w:val="0"/>
        <w:rPr>
          <w:lang w:val="en-US" w:eastAsia="zh-CN"/>
        </w:rPr>
      </w:pPr>
      <w:r>
        <w:rPr>
          <w:lang w:val="en-US" w:eastAsia="zh-CN"/>
        </w:rPr>
        <w:t xml:space="preserve">    }</w:t>
      </w:r>
    </w:p>
    <w:p>
      <w:pPr>
        <w:bidi w:val="0"/>
      </w:pPr>
      <w:r>
        <w:rPr>
          <w:lang w:val="en-US" w:eastAsia="zh-CN"/>
        </w:rPr>
        <w:t>}</w:t>
      </w:r>
    </w:p>
    <w:p>
      <w:pPr>
        <w:bidi w:val="0"/>
        <w:rPr>
          <w:rFonts w:hint="eastAsia"/>
          <w:lang w:eastAsia="zh-CN"/>
        </w:rPr>
      </w:pPr>
      <w:r>
        <w:rPr>
          <w:b/>
          <w:bCs/>
        </w:rPr>
        <w:t>获取某个顾客的所有订单</w:t>
      </w:r>
      <w:r>
        <w:t>：GET /api/orders/customer/{customerId}，该接口返回某个顾客的所有订单</w:t>
      </w:r>
      <w:r>
        <w:rPr>
          <w:rFonts w:hint="eastAsia"/>
          <w:lang w:eastAsia="zh-CN"/>
        </w:rPr>
        <w:t>。</w:t>
      </w:r>
    </w:p>
    <w:p>
      <w:pPr>
        <w:bidi w:val="0"/>
        <w:rPr>
          <w:lang w:val="en-US" w:eastAsia="zh-CN"/>
        </w:rPr>
      </w:pPr>
      <w:r>
        <w:rPr>
          <w:lang w:val="en-US" w:eastAsia="zh-CN"/>
        </w:rPr>
        <w:t>@GetMapping("/customer/{customerId}")public ResponseEntity&lt;List&lt;Order&gt;&gt; getOrdersByCustomer(@PathVariable Long customerId) {</w:t>
      </w:r>
    </w:p>
    <w:p>
      <w:pPr>
        <w:bidi w:val="0"/>
        <w:rPr>
          <w:lang w:val="en-US" w:eastAsia="zh-CN"/>
        </w:rPr>
      </w:pPr>
      <w:r>
        <w:rPr>
          <w:lang w:val="en-US" w:eastAsia="zh-CN"/>
        </w:rPr>
        <w:t xml:space="preserve">    try {</w:t>
      </w:r>
    </w:p>
    <w:p>
      <w:pPr>
        <w:bidi w:val="0"/>
        <w:rPr>
          <w:lang w:val="en-US" w:eastAsia="zh-CN"/>
        </w:rPr>
      </w:pPr>
      <w:r>
        <w:rPr>
          <w:lang w:val="en-US" w:eastAsia="zh-CN"/>
        </w:rPr>
        <w:t xml:space="preserve">        List&lt;Order&gt; orders = orderService.getAllOrdersByCustomer(customerId);</w:t>
      </w:r>
    </w:p>
    <w:p>
      <w:pPr>
        <w:bidi w:val="0"/>
        <w:rPr>
          <w:lang w:val="en-US" w:eastAsia="zh-CN"/>
        </w:rPr>
      </w:pPr>
      <w:r>
        <w:rPr>
          <w:lang w:val="en-US" w:eastAsia="zh-CN"/>
        </w:rPr>
        <w:t xml:space="preserve">        return ResponseEntity.ok(orders);</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ResponseEntity.badRequest().body(null);</w:t>
      </w:r>
    </w:p>
    <w:p>
      <w:pPr>
        <w:bidi w:val="0"/>
        <w:rPr>
          <w:lang w:val="en-US" w:eastAsia="zh-CN"/>
        </w:rPr>
      </w:pPr>
      <w:r>
        <w:rPr>
          <w:lang w:val="en-US" w:eastAsia="zh-CN"/>
        </w:rPr>
        <w:t xml:space="preserve">    }</w:t>
      </w:r>
    </w:p>
    <w:p>
      <w:pPr>
        <w:bidi w:val="0"/>
      </w:pPr>
      <w:r>
        <w:rPr>
          <w:lang w:val="en-US" w:eastAsia="zh-CN"/>
        </w:rPr>
        <w:t>}</w:t>
      </w:r>
    </w:p>
    <w:p>
      <w:pPr>
        <w:bidi w:val="0"/>
      </w:pPr>
      <w:r>
        <w:rPr>
          <w:b/>
          <w:bCs/>
        </w:rPr>
        <w:t>更新订单</w:t>
      </w:r>
      <w:r>
        <w:t>：PUT /api/orders/{orderId}，该接口用于更新订单状态等信息。</w:t>
      </w:r>
    </w:p>
    <w:p>
      <w:pPr>
        <w:bidi w:val="0"/>
        <w:rPr>
          <w:lang w:val="en-US" w:eastAsia="zh-CN"/>
        </w:rPr>
      </w:pPr>
      <w:r>
        <w:rPr>
          <w:lang w:val="en-US" w:eastAsia="zh-CN"/>
        </w:rPr>
        <w:t>@PutMapping("/{orderId}")public ResponseEntity&lt;Order&gt; updateOrder(@PathVariable Long orderId, @RequestBody Order updatedOrder) {</w:t>
      </w:r>
    </w:p>
    <w:p>
      <w:pPr>
        <w:bidi w:val="0"/>
        <w:rPr>
          <w:lang w:val="en-US" w:eastAsia="zh-CN"/>
        </w:rPr>
      </w:pPr>
      <w:r>
        <w:rPr>
          <w:lang w:val="en-US" w:eastAsia="zh-CN"/>
        </w:rPr>
        <w:t xml:space="preserve">    try {</w:t>
      </w:r>
    </w:p>
    <w:p>
      <w:pPr>
        <w:bidi w:val="0"/>
        <w:rPr>
          <w:lang w:val="en-US" w:eastAsia="zh-CN"/>
        </w:rPr>
      </w:pPr>
      <w:r>
        <w:rPr>
          <w:lang w:val="en-US" w:eastAsia="zh-CN"/>
        </w:rPr>
        <w:t xml:space="preserve">        Order order = orderService.updateOrder(orderId, updatedOrder);</w:t>
      </w:r>
    </w:p>
    <w:p>
      <w:pPr>
        <w:bidi w:val="0"/>
        <w:rPr>
          <w:lang w:val="en-US" w:eastAsia="zh-CN"/>
        </w:rPr>
      </w:pPr>
      <w:r>
        <w:rPr>
          <w:lang w:val="en-US" w:eastAsia="zh-CN"/>
        </w:rPr>
        <w:t xml:space="preserve">        return ResponseEntity.ok(order);</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ResponseEntity.badRequest().body(null);</w:t>
      </w:r>
    </w:p>
    <w:p>
      <w:pPr>
        <w:bidi w:val="0"/>
        <w:rPr>
          <w:lang w:val="en-US" w:eastAsia="zh-CN"/>
        </w:rPr>
      </w:pPr>
      <w:r>
        <w:rPr>
          <w:lang w:val="en-US" w:eastAsia="zh-CN"/>
        </w:rPr>
        <w:t xml:space="preserve">    }</w:t>
      </w:r>
    </w:p>
    <w:p>
      <w:pPr>
        <w:bidi w:val="0"/>
      </w:pPr>
      <w:r>
        <w:rPr>
          <w:lang w:val="en-US" w:eastAsia="zh-CN"/>
        </w:rPr>
        <w:t>}</w:t>
      </w:r>
    </w:p>
    <w:p>
      <w:pPr>
        <w:bidi w:val="0"/>
      </w:pPr>
      <w:r>
        <w:rPr>
          <w:b/>
          <w:bCs/>
        </w:rPr>
        <w:t>删除订单</w:t>
      </w:r>
      <w:r>
        <w:t>：DELETE /api/orders/{orderId}，该接口用于删除指定ID的订单。</w:t>
      </w:r>
    </w:p>
    <w:p>
      <w:pPr>
        <w:bidi w:val="0"/>
        <w:rPr>
          <w:lang w:val="en-US" w:eastAsia="zh-CN"/>
        </w:rPr>
      </w:pPr>
      <w:r>
        <w:rPr>
          <w:lang w:val="en-US" w:eastAsia="zh-CN"/>
        </w:rPr>
        <w:t>@DeleteMapping("/{orderId}")public ResponseEntity&lt;Void&gt; deleteOrder(@PathVariable Long orderId) {</w:t>
      </w:r>
    </w:p>
    <w:p>
      <w:pPr>
        <w:bidi w:val="0"/>
        <w:rPr>
          <w:lang w:val="en-US" w:eastAsia="zh-CN"/>
        </w:rPr>
      </w:pPr>
      <w:r>
        <w:rPr>
          <w:lang w:val="en-US" w:eastAsia="zh-CN"/>
        </w:rPr>
        <w:t xml:space="preserve">    try {</w:t>
      </w:r>
    </w:p>
    <w:p>
      <w:pPr>
        <w:bidi w:val="0"/>
        <w:rPr>
          <w:lang w:val="en-US" w:eastAsia="zh-CN"/>
        </w:rPr>
      </w:pPr>
      <w:r>
        <w:rPr>
          <w:lang w:val="en-US" w:eastAsia="zh-CN"/>
        </w:rPr>
        <w:t xml:space="preserve">        orderService.deleteOrder(orderId);</w:t>
      </w:r>
    </w:p>
    <w:p>
      <w:pPr>
        <w:bidi w:val="0"/>
        <w:rPr>
          <w:lang w:val="en-US" w:eastAsia="zh-CN"/>
        </w:rPr>
      </w:pPr>
      <w:r>
        <w:rPr>
          <w:lang w:val="en-US" w:eastAsia="zh-CN"/>
        </w:rPr>
        <w:t xml:space="preserve">        return ResponseEntity.noContent().build();</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ResponseEntity.badRequest().build();</w:t>
      </w:r>
    </w:p>
    <w:p>
      <w:pPr>
        <w:bidi w:val="0"/>
        <w:rPr>
          <w:lang w:val="en-US" w:eastAsia="zh-CN"/>
        </w:rPr>
      </w:pPr>
      <w:r>
        <w:rPr>
          <w:lang w:val="en-US" w:eastAsia="zh-CN"/>
        </w:rPr>
        <w:t xml:space="preserve">    }</w:t>
      </w:r>
    </w:p>
    <w:p>
      <w:pPr>
        <w:bidi w:val="0"/>
      </w:pPr>
      <w:r>
        <w:rPr>
          <w:lang w:val="en-US" w:eastAsia="zh-CN"/>
        </w:rPr>
        <w:t>}</w:t>
      </w:r>
    </w:p>
    <w:p>
      <w:pPr>
        <w:bidi w:val="0"/>
      </w:pPr>
      <w:r>
        <w:rPr>
          <w:b/>
          <w:bCs/>
        </w:rPr>
        <w:t>取消订单</w:t>
      </w:r>
      <w:r>
        <w:t>：DELETE /api/orders/{orderId}/cancel，该接口允许用户取消未发货的订单，并将退款退还到用户账户中。</w:t>
      </w:r>
    </w:p>
    <w:p>
      <w:pPr>
        <w:bidi w:val="0"/>
        <w:rPr>
          <w:lang w:val="en-US" w:eastAsia="zh-CN"/>
        </w:rPr>
      </w:pPr>
      <w:r>
        <w:rPr>
          <w:lang w:val="en-US" w:eastAsia="zh-CN"/>
        </w:rPr>
        <w:t>@DeleteMapping("/{orderId}/cancel")public ResponseEntity&lt;?&gt; cancelOrder(@PathVariable Long orderId) {</w:t>
      </w:r>
    </w:p>
    <w:p>
      <w:pPr>
        <w:bidi w:val="0"/>
        <w:rPr>
          <w:lang w:val="en-US" w:eastAsia="zh-CN"/>
        </w:rPr>
      </w:pPr>
      <w:r>
        <w:rPr>
          <w:lang w:val="en-US" w:eastAsia="zh-CN"/>
        </w:rPr>
        <w:t xml:space="preserve">    try {</w:t>
      </w:r>
    </w:p>
    <w:p>
      <w:pPr>
        <w:bidi w:val="0"/>
        <w:rPr>
          <w:lang w:val="en-US" w:eastAsia="zh-CN"/>
        </w:rPr>
      </w:pPr>
      <w:r>
        <w:rPr>
          <w:lang w:val="en-US" w:eastAsia="zh-CN"/>
        </w:rPr>
        <w:t xml:space="preserve">        orderService.cancelOrder(orderId);</w:t>
      </w:r>
    </w:p>
    <w:p>
      <w:pPr>
        <w:bidi w:val="0"/>
        <w:rPr>
          <w:lang w:val="en-US" w:eastAsia="zh-CN"/>
        </w:rPr>
      </w:pPr>
      <w:r>
        <w:rPr>
          <w:lang w:val="en-US" w:eastAsia="zh-CN"/>
        </w:rPr>
        <w:t xml:space="preserve">        return ResponseEntity.ok("Order canceled successfully.");</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ResponseEntity.badRequest().body(e.getMessage());</w:t>
      </w:r>
    </w:p>
    <w:p>
      <w:pPr>
        <w:bidi w:val="0"/>
        <w:rPr>
          <w:lang w:val="en-US" w:eastAsia="zh-CN"/>
        </w:rPr>
      </w:pPr>
      <w:r>
        <w:rPr>
          <w:lang w:val="en-US" w:eastAsia="zh-CN"/>
        </w:rPr>
        <w:t xml:space="preserve">    }</w:t>
      </w:r>
    </w:p>
    <w:p>
      <w:pPr>
        <w:bidi w:val="0"/>
      </w:pPr>
      <w:r>
        <w:rPr>
          <w:lang w:val="en-US" w:eastAsia="zh-CN"/>
        </w:rPr>
        <w:t>}</w:t>
      </w:r>
    </w:p>
    <w:p>
      <w:pPr>
        <w:bidi w:val="0"/>
      </w:pPr>
      <w:r>
        <w:rPr>
          <w:b/>
          <w:bCs/>
        </w:rPr>
        <w:t>管理员查看所有订单</w:t>
      </w:r>
      <w:r>
        <w:t>：GET /api/orders/admin/all，该接口供管理员查看所有订单。</w:t>
      </w:r>
    </w:p>
    <w:p>
      <w:pPr>
        <w:bidi w:val="0"/>
        <w:rPr>
          <w:lang w:val="en-US" w:eastAsia="zh-CN"/>
        </w:rPr>
      </w:pPr>
      <w:r>
        <w:rPr>
          <w:lang w:val="en-US" w:eastAsia="zh-CN"/>
        </w:rPr>
        <w:t>@GetMapping("/admin/all")public ResponseEntity&lt;List&lt;Order&gt;&gt; getAllOrders() {</w:t>
      </w:r>
    </w:p>
    <w:p>
      <w:pPr>
        <w:bidi w:val="0"/>
        <w:rPr>
          <w:lang w:val="en-US" w:eastAsia="zh-CN"/>
        </w:rPr>
      </w:pPr>
      <w:r>
        <w:rPr>
          <w:lang w:val="en-US" w:eastAsia="zh-CN"/>
        </w:rPr>
        <w:t xml:space="preserve">    try {</w:t>
      </w:r>
    </w:p>
    <w:p>
      <w:pPr>
        <w:bidi w:val="0"/>
        <w:rPr>
          <w:lang w:val="en-US" w:eastAsia="zh-CN"/>
        </w:rPr>
      </w:pPr>
      <w:r>
        <w:rPr>
          <w:lang w:val="en-US" w:eastAsia="zh-CN"/>
        </w:rPr>
        <w:t xml:space="preserve">        List&lt;Order&gt; orders = orderService.getAllOrders();</w:t>
      </w:r>
    </w:p>
    <w:p>
      <w:pPr>
        <w:bidi w:val="0"/>
        <w:rPr>
          <w:lang w:val="en-US" w:eastAsia="zh-CN"/>
        </w:rPr>
      </w:pPr>
      <w:r>
        <w:rPr>
          <w:lang w:val="en-US" w:eastAsia="zh-CN"/>
        </w:rPr>
        <w:t xml:space="preserve">        return ResponseEntity.ok(orders);</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ResponseEntity.badRequest().body(null);</w:t>
      </w:r>
    </w:p>
    <w:p>
      <w:pPr>
        <w:bidi w:val="0"/>
        <w:rPr>
          <w:lang w:val="en-US" w:eastAsia="zh-CN"/>
        </w:rPr>
      </w:pPr>
      <w:r>
        <w:rPr>
          <w:lang w:val="en-US" w:eastAsia="zh-CN"/>
        </w:rPr>
        <w:t xml:space="preserve">    }</w:t>
      </w:r>
    </w:p>
    <w:p>
      <w:pPr>
        <w:bidi w:val="0"/>
      </w:pPr>
      <w:r>
        <w:rPr>
          <w:lang w:val="en-US" w:eastAsia="zh-CN"/>
        </w:rPr>
        <w:t>}</w:t>
      </w:r>
    </w:p>
    <w:p>
      <w:pPr>
        <w:bidi w:val="0"/>
      </w:pPr>
      <w:r>
        <w:rPr>
          <w:b/>
          <w:bCs/>
        </w:rPr>
        <w:t>管理员安排单个订单发货</w:t>
      </w:r>
      <w:r>
        <w:t>：PUT /api/orders/{orderId}/ship，该接口供管理员标记订单为已发货状态。</w:t>
      </w:r>
    </w:p>
    <w:p>
      <w:pPr>
        <w:bidi w:val="0"/>
        <w:rPr>
          <w:lang w:val="en-US" w:eastAsia="zh-CN"/>
        </w:rPr>
      </w:pPr>
      <w:r>
        <w:rPr>
          <w:lang w:val="en-US" w:eastAsia="zh-CN"/>
        </w:rPr>
        <w:t>@PutMapping("/{orderId}/ship")public ResponseEntity&lt;?&gt; shipOrder(@PathVariable Long orderId) {</w:t>
      </w:r>
    </w:p>
    <w:p>
      <w:pPr>
        <w:bidi w:val="0"/>
        <w:rPr>
          <w:lang w:val="en-US" w:eastAsia="zh-CN"/>
        </w:rPr>
      </w:pPr>
      <w:r>
        <w:rPr>
          <w:lang w:val="en-US" w:eastAsia="zh-CN"/>
        </w:rPr>
        <w:t xml:space="preserve">    try {</w:t>
      </w:r>
    </w:p>
    <w:p>
      <w:pPr>
        <w:bidi w:val="0"/>
        <w:rPr>
          <w:lang w:val="en-US" w:eastAsia="zh-CN"/>
        </w:rPr>
      </w:pPr>
      <w:r>
        <w:rPr>
          <w:lang w:val="en-US" w:eastAsia="zh-CN"/>
        </w:rPr>
        <w:t xml:space="preserve">        Order shippedOrder = orderService.shipOrder(orderId);</w:t>
      </w:r>
    </w:p>
    <w:p>
      <w:pPr>
        <w:bidi w:val="0"/>
        <w:rPr>
          <w:lang w:val="en-US" w:eastAsia="zh-CN"/>
        </w:rPr>
      </w:pPr>
      <w:r>
        <w:rPr>
          <w:lang w:val="en-US" w:eastAsia="zh-CN"/>
        </w:rPr>
        <w:t xml:space="preserve">        return ResponseEntity.ok(shippedOrder);</w:t>
      </w:r>
    </w:p>
    <w:p>
      <w:pPr>
        <w:bidi w:val="0"/>
        <w:rPr>
          <w:lang w:val="en-US" w:eastAsia="zh-CN"/>
        </w:rPr>
      </w:pPr>
      <w:r>
        <w:rPr>
          <w:lang w:val="en-US" w:eastAsia="zh-CN"/>
        </w:rPr>
        <w:t xml:space="preserve">    } catch (RuntimeException e) {</w:t>
      </w:r>
    </w:p>
    <w:p>
      <w:pPr>
        <w:bidi w:val="0"/>
        <w:rPr>
          <w:lang w:val="en-US" w:eastAsia="zh-CN"/>
        </w:rPr>
      </w:pPr>
      <w:r>
        <w:rPr>
          <w:lang w:val="en-US" w:eastAsia="zh-CN"/>
        </w:rPr>
        <w:t xml:space="preserve">        return ResponseEntity.badRequest().body(e.getMessage());</w:t>
      </w:r>
    </w:p>
    <w:p>
      <w:pPr>
        <w:bidi w:val="0"/>
        <w:rPr>
          <w:lang w:val="en-US" w:eastAsia="zh-CN"/>
        </w:rPr>
      </w:pPr>
      <w:r>
        <w:rPr>
          <w:lang w:val="en-US" w:eastAsia="zh-CN"/>
        </w:rPr>
        <w:t xml:space="preserve">    }</w:t>
      </w:r>
    </w:p>
    <w:p>
      <w:pPr>
        <w:bidi w:val="0"/>
      </w:pPr>
      <w:r>
        <w:rPr>
          <w:lang w:val="en-US" w:eastAsia="zh-CN"/>
        </w:rPr>
        <w:t>}</w:t>
      </w:r>
    </w:p>
    <w:p>
      <w:pPr>
        <w:bidi w:val="0"/>
      </w:pPr>
      <w:r>
        <w:t>OrderController提供了丰富的API接口来管理订单，包含了订单的所有主要操作，并且进行了权限控制，确保只有管理员可以进行一些敏感操作（如查看所有订单、发货操作）。</w:t>
      </w:r>
    </w:p>
    <w:p>
      <w:pPr>
        <w:pStyle w:val="4"/>
        <w:bidi w:val="0"/>
      </w:pPr>
      <w:bookmarkStart w:id="73" w:name="_Toc30716"/>
      <w:r>
        <w:rPr>
          <w:rFonts w:hint="eastAsia"/>
          <w:lang w:val="en-US" w:eastAsia="zh-CN"/>
        </w:rPr>
        <w:t>7.4.</w:t>
      </w:r>
      <w:r>
        <w:t>2. 模型层（Order 和 OrderItem）</w:t>
      </w:r>
      <w:bookmarkEnd w:id="73"/>
    </w:p>
    <w:p>
      <w:pPr>
        <w:bidi w:val="0"/>
      </w:pPr>
      <w:r>
        <w:t>Order类是订单实体，OrderItem是订单中的每一项商品。两者之间是一对多的关系，每个订单可以包含多个订单项。Order类还包含了订单的基本信息，如订单ID、顾客信息、订单项、总金额和订单状态等。</w:t>
      </w:r>
    </w:p>
    <w:p>
      <w:pPr>
        <w:numPr>
          <w:ilvl w:val="0"/>
          <w:numId w:val="24"/>
        </w:numPr>
        <w:bidi w:val="0"/>
        <w:ind w:left="-120" w:leftChars="0"/>
      </w:pPr>
      <w:r>
        <w:t>Order 类：</w:t>
      </w:r>
    </w:p>
    <w:p>
      <w:pPr>
        <w:numPr>
          <w:ilvl w:val="1"/>
          <w:numId w:val="24"/>
        </w:numPr>
        <w:bidi w:val="0"/>
        <w:ind w:left="300" w:leftChars="0"/>
      </w:pPr>
      <w:r>
        <w:t>customer：与顾客的多对一关系，表示订单属于哪个顾客。</w:t>
      </w:r>
    </w:p>
    <w:p>
      <w:pPr>
        <w:numPr>
          <w:ilvl w:val="1"/>
          <w:numId w:val="24"/>
        </w:numPr>
        <w:bidi w:val="0"/>
        <w:ind w:left="300" w:leftChars="0"/>
      </w:pPr>
      <w:r>
        <w:t>items：与OrderItem的一对多关系，表示订单中的每一项商品。</w:t>
      </w:r>
    </w:p>
    <w:p>
      <w:pPr>
        <w:numPr>
          <w:ilvl w:val="1"/>
          <w:numId w:val="24"/>
        </w:numPr>
        <w:bidi w:val="0"/>
        <w:ind w:left="300" w:leftChars="0"/>
      </w:pPr>
      <w:r>
        <w:t>totalAmount：订单总金额。</w:t>
      </w:r>
    </w:p>
    <w:p>
      <w:pPr>
        <w:numPr>
          <w:ilvl w:val="1"/>
          <w:numId w:val="24"/>
        </w:numPr>
        <w:bidi w:val="0"/>
        <w:ind w:left="300" w:leftChars="0"/>
      </w:pPr>
      <w:r>
        <w:t>status：订单状态（如“PENDING”、“SHIPPED”等）。</w:t>
      </w:r>
    </w:p>
    <w:p>
      <w:pPr>
        <w:keepNext w:val="0"/>
        <w:keepLines w:val="0"/>
        <w:widowControl/>
        <w:suppressLineNumbers w:val="0"/>
        <w:jc w:val="left"/>
      </w:pPr>
    </w:p>
    <w:p>
      <w:pPr>
        <w:bidi w:val="0"/>
        <w:rPr>
          <w:lang w:val="en-US" w:eastAsia="zh-CN"/>
        </w:rPr>
      </w:pPr>
      <w:r>
        <w:rPr>
          <w:lang w:val="en-US" w:eastAsia="zh-CN"/>
        </w:rPr>
        <w:t>@Entity@Table(name = "`order`")public class Order {</w:t>
      </w:r>
    </w:p>
    <w:p>
      <w:pPr>
        <w:bidi w:val="0"/>
        <w:rPr>
          <w:lang w:val="en-US" w:eastAsia="zh-CN"/>
        </w:rPr>
      </w:pPr>
    </w:p>
    <w:p>
      <w:pPr>
        <w:bidi w:val="0"/>
        <w:rPr>
          <w:lang w:val="en-US" w:eastAsia="zh-CN"/>
        </w:rPr>
      </w:pPr>
      <w:r>
        <w:rPr>
          <w:lang w:val="en-US" w:eastAsia="zh-CN"/>
        </w:rPr>
        <w:t xml:space="preserve">    @Id</w:t>
      </w:r>
    </w:p>
    <w:p>
      <w:pPr>
        <w:bidi w:val="0"/>
        <w:rPr>
          <w:lang w:val="en-US" w:eastAsia="zh-CN"/>
        </w:rPr>
      </w:pPr>
      <w:r>
        <w:rPr>
          <w:lang w:val="en-US" w:eastAsia="zh-CN"/>
        </w:rPr>
        <w:t xml:space="preserve">    @GeneratedValue(strategy = GenerationType.IDENTITY)</w:t>
      </w:r>
    </w:p>
    <w:p>
      <w:pPr>
        <w:bidi w:val="0"/>
        <w:rPr>
          <w:lang w:val="en-US" w:eastAsia="zh-CN"/>
        </w:rPr>
      </w:pPr>
      <w:r>
        <w:rPr>
          <w:lang w:val="en-US" w:eastAsia="zh-CN"/>
        </w:rPr>
        <w:t xml:space="preserve">    private Long id;</w:t>
      </w:r>
    </w:p>
    <w:p>
      <w:pPr>
        <w:bidi w:val="0"/>
        <w:rPr>
          <w:lang w:val="en-US" w:eastAsia="zh-CN"/>
        </w:rPr>
      </w:pPr>
    </w:p>
    <w:p>
      <w:pPr>
        <w:bidi w:val="0"/>
        <w:rPr>
          <w:lang w:val="en-US" w:eastAsia="zh-CN"/>
        </w:rPr>
      </w:pPr>
      <w:r>
        <w:rPr>
          <w:lang w:val="en-US" w:eastAsia="zh-CN"/>
        </w:rPr>
        <w:t xml:space="preserve">    @ManyToOne</w:t>
      </w:r>
    </w:p>
    <w:p>
      <w:pPr>
        <w:bidi w:val="0"/>
        <w:rPr>
          <w:lang w:val="en-US" w:eastAsia="zh-CN"/>
        </w:rPr>
      </w:pPr>
      <w:r>
        <w:rPr>
          <w:lang w:val="en-US" w:eastAsia="zh-CN"/>
        </w:rPr>
        <w:t xml:space="preserve">    @JoinColumn(name = "customer_id", nullable = false)</w:t>
      </w:r>
    </w:p>
    <w:p>
      <w:pPr>
        <w:bidi w:val="0"/>
        <w:rPr>
          <w:lang w:val="en-US" w:eastAsia="zh-CN"/>
        </w:rPr>
      </w:pPr>
      <w:r>
        <w:rPr>
          <w:lang w:val="en-US" w:eastAsia="zh-CN"/>
        </w:rPr>
        <w:t xml:space="preserve">    private Customer customer;</w:t>
      </w:r>
    </w:p>
    <w:p>
      <w:pPr>
        <w:bidi w:val="0"/>
        <w:rPr>
          <w:lang w:val="en-US" w:eastAsia="zh-CN"/>
        </w:rPr>
      </w:pPr>
    </w:p>
    <w:p>
      <w:pPr>
        <w:bidi w:val="0"/>
        <w:rPr>
          <w:lang w:val="en-US" w:eastAsia="zh-CN"/>
        </w:rPr>
      </w:pPr>
      <w:r>
        <w:rPr>
          <w:lang w:val="en-US" w:eastAsia="zh-CN"/>
        </w:rPr>
        <w:t xml:space="preserve">    @OneToMany(mappedBy = "order", cascade = CascadeType.ALL, orphanRemoval = true)</w:t>
      </w:r>
    </w:p>
    <w:p>
      <w:pPr>
        <w:bidi w:val="0"/>
        <w:rPr>
          <w:lang w:val="en-US" w:eastAsia="zh-CN"/>
        </w:rPr>
      </w:pPr>
      <w:r>
        <w:rPr>
          <w:lang w:val="en-US" w:eastAsia="zh-CN"/>
        </w:rPr>
        <w:t xml:space="preserve">    @JsonManagedReference</w:t>
      </w:r>
    </w:p>
    <w:p>
      <w:pPr>
        <w:bidi w:val="0"/>
        <w:rPr>
          <w:lang w:val="en-US" w:eastAsia="zh-CN"/>
        </w:rPr>
      </w:pPr>
      <w:r>
        <w:rPr>
          <w:lang w:val="en-US" w:eastAsia="zh-CN"/>
        </w:rPr>
        <w:t xml:space="preserve">    private List&lt;OrderItem&gt; items;</w:t>
      </w:r>
    </w:p>
    <w:p>
      <w:pPr>
        <w:bidi w:val="0"/>
        <w:rPr>
          <w:lang w:val="en-US" w:eastAsia="zh-CN"/>
        </w:rPr>
      </w:pPr>
    </w:p>
    <w:p>
      <w:pPr>
        <w:bidi w:val="0"/>
        <w:rPr>
          <w:lang w:val="en-US" w:eastAsia="zh-CN"/>
        </w:rPr>
      </w:pPr>
      <w:r>
        <w:rPr>
          <w:lang w:val="en-US" w:eastAsia="zh-CN"/>
        </w:rPr>
        <w:t xml:space="preserve">    private double totalAmount;</w:t>
      </w:r>
    </w:p>
    <w:p>
      <w:pPr>
        <w:bidi w:val="0"/>
        <w:rPr>
          <w:lang w:val="en-US" w:eastAsia="zh-CN"/>
        </w:rPr>
      </w:pPr>
      <w:r>
        <w:rPr>
          <w:lang w:val="en-US" w:eastAsia="zh-CN"/>
        </w:rPr>
        <w:t xml:space="preserve">    private String status = "PENDING";  // 默认状态为“PENDING”</w:t>
      </w:r>
    </w:p>
    <w:p>
      <w:pPr>
        <w:bidi w:val="0"/>
      </w:pPr>
      <w:r>
        <w:rPr>
          <w:lang w:val="en-US" w:eastAsia="zh-CN"/>
        </w:rPr>
        <w:t>}</w:t>
      </w:r>
    </w:p>
    <w:p>
      <w:pPr>
        <w:numPr>
          <w:ilvl w:val="0"/>
          <w:numId w:val="25"/>
        </w:numPr>
        <w:bidi w:val="0"/>
        <w:ind w:left="-120" w:leftChars="0"/>
      </w:pPr>
      <w:r>
        <w:t>OrderItem 类：</w:t>
      </w:r>
    </w:p>
    <w:p>
      <w:pPr>
        <w:numPr>
          <w:ilvl w:val="1"/>
          <w:numId w:val="25"/>
        </w:numPr>
        <w:bidi w:val="0"/>
        <w:ind w:left="300" w:leftChars="0"/>
      </w:pPr>
      <w:r>
        <w:t>bookId：订单项关联的书籍ID。</w:t>
      </w:r>
    </w:p>
    <w:p>
      <w:pPr>
        <w:numPr>
          <w:ilvl w:val="1"/>
          <w:numId w:val="25"/>
        </w:numPr>
        <w:bidi w:val="0"/>
        <w:ind w:left="300" w:leftChars="0"/>
      </w:pPr>
      <w:r>
        <w:t>quantity：该书籍的数量。</w:t>
      </w:r>
    </w:p>
    <w:p>
      <w:pPr>
        <w:numPr>
          <w:ilvl w:val="1"/>
          <w:numId w:val="25"/>
        </w:numPr>
        <w:bidi w:val="0"/>
        <w:ind w:left="300" w:leftChars="0"/>
      </w:pPr>
      <w:r>
        <w:t>price：该书籍的单价。</w:t>
      </w:r>
    </w:p>
    <w:p>
      <w:pPr>
        <w:numPr>
          <w:ilvl w:val="1"/>
          <w:numId w:val="25"/>
        </w:numPr>
        <w:bidi w:val="0"/>
        <w:ind w:left="300" w:leftChars="0"/>
      </w:pPr>
      <w:r>
        <w:t>order：与Order的多对一关系，表示订单项属于哪个订单。</w:t>
      </w:r>
    </w:p>
    <w:p>
      <w:pPr>
        <w:bidi w:val="0"/>
        <w:rPr>
          <w:lang w:val="en-US" w:eastAsia="zh-CN"/>
        </w:rPr>
      </w:pPr>
      <w:r>
        <w:rPr>
          <w:lang w:val="en-US" w:eastAsia="zh-CN"/>
        </w:rPr>
        <w:t>@Entitypublic class OrderItem {</w:t>
      </w:r>
    </w:p>
    <w:p>
      <w:pPr>
        <w:bidi w:val="0"/>
        <w:rPr>
          <w:lang w:val="en-US" w:eastAsia="zh-CN"/>
        </w:rPr>
      </w:pPr>
    </w:p>
    <w:p>
      <w:pPr>
        <w:bidi w:val="0"/>
        <w:rPr>
          <w:lang w:val="en-US" w:eastAsia="zh-CN"/>
        </w:rPr>
      </w:pPr>
      <w:r>
        <w:rPr>
          <w:lang w:val="en-US" w:eastAsia="zh-CN"/>
        </w:rPr>
        <w:t xml:space="preserve">    @Id</w:t>
      </w:r>
    </w:p>
    <w:p>
      <w:pPr>
        <w:bidi w:val="0"/>
        <w:rPr>
          <w:lang w:val="en-US" w:eastAsia="zh-CN"/>
        </w:rPr>
      </w:pPr>
      <w:r>
        <w:rPr>
          <w:lang w:val="en-US" w:eastAsia="zh-CN"/>
        </w:rPr>
        <w:t xml:space="preserve">    @GeneratedValue(strategy = GenerationType.IDENTITY)</w:t>
      </w:r>
    </w:p>
    <w:p>
      <w:pPr>
        <w:bidi w:val="0"/>
        <w:rPr>
          <w:lang w:val="en-US" w:eastAsia="zh-CN"/>
        </w:rPr>
      </w:pPr>
      <w:r>
        <w:rPr>
          <w:lang w:val="en-US" w:eastAsia="zh-CN"/>
        </w:rPr>
        <w:t xml:space="preserve">    private Long id;</w:t>
      </w:r>
    </w:p>
    <w:p>
      <w:pPr>
        <w:bidi w:val="0"/>
        <w:rPr>
          <w:lang w:val="en-US" w:eastAsia="zh-CN"/>
        </w:rPr>
      </w:pPr>
    </w:p>
    <w:p>
      <w:pPr>
        <w:bidi w:val="0"/>
        <w:rPr>
          <w:lang w:val="en-US" w:eastAsia="zh-CN"/>
        </w:rPr>
      </w:pPr>
      <w:r>
        <w:rPr>
          <w:lang w:val="en-US" w:eastAsia="zh-CN"/>
        </w:rPr>
        <w:t xml:space="preserve">    @ManyToOne</w:t>
      </w:r>
    </w:p>
    <w:p>
      <w:pPr>
        <w:bidi w:val="0"/>
        <w:rPr>
          <w:lang w:val="en-US" w:eastAsia="zh-CN"/>
        </w:rPr>
      </w:pPr>
      <w:r>
        <w:rPr>
          <w:lang w:val="en-US" w:eastAsia="zh-CN"/>
        </w:rPr>
        <w:t xml:space="preserve">    @JoinColumn(name = "order_id", nullable = false)</w:t>
      </w:r>
    </w:p>
    <w:p>
      <w:pPr>
        <w:bidi w:val="0"/>
        <w:rPr>
          <w:lang w:val="en-US" w:eastAsia="zh-CN"/>
        </w:rPr>
      </w:pPr>
      <w:r>
        <w:rPr>
          <w:lang w:val="en-US" w:eastAsia="zh-CN"/>
        </w:rPr>
        <w:t xml:space="preserve">    @JsonIgnore</w:t>
      </w:r>
    </w:p>
    <w:p>
      <w:pPr>
        <w:bidi w:val="0"/>
        <w:rPr>
          <w:lang w:val="en-US" w:eastAsia="zh-CN"/>
        </w:rPr>
      </w:pPr>
      <w:r>
        <w:rPr>
          <w:lang w:val="en-US" w:eastAsia="zh-CN"/>
        </w:rPr>
        <w:t xml:space="preserve">    private Order order;</w:t>
      </w:r>
    </w:p>
    <w:p>
      <w:pPr>
        <w:bidi w:val="0"/>
        <w:rPr>
          <w:lang w:val="en-US" w:eastAsia="zh-CN"/>
        </w:rPr>
      </w:pPr>
    </w:p>
    <w:p>
      <w:pPr>
        <w:bidi w:val="0"/>
        <w:rPr>
          <w:lang w:val="en-US" w:eastAsia="zh-CN"/>
        </w:rPr>
      </w:pPr>
      <w:r>
        <w:rPr>
          <w:lang w:val="en-US" w:eastAsia="zh-CN"/>
        </w:rPr>
        <w:t xml:space="preserve">    private Long bookId;</w:t>
      </w:r>
    </w:p>
    <w:p>
      <w:pPr>
        <w:bidi w:val="0"/>
        <w:rPr>
          <w:lang w:val="en-US" w:eastAsia="zh-CN"/>
        </w:rPr>
      </w:pPr>
      <w:r>
        <w:rPr>
          <w:lang w:val="en-US" w:eastAsia="zh-CN"/>
        </w:rPr>
        <w:t xml:space="preserve">    private Integer quantity;</w:t>
      </w:r>
    </w:p>
    <w:p>
      <w:pPr>
        <w:bidi w:val="0"/>
        <w:rPr>
          <w:lang w:val="en-US" w:eastAsia="zh-CN"/>
        </w:rPr>
      </w:pPr>
      <w:r>
        <w:rPr>
          <w:lang w:val="en-US" w:eastAsia="zh-CN"/>
        </w:rPr>
        <w:t xml:space="preserve">    private double price;</w:t>
      </w:r>
    </w:p>
    <w:p>
      <w:pPr>
        <w:bidi w:val="0"/>
      </w:pPr>
      <w:r>
        <w:rPr>
          <w:lang w:val="en-US" w:eastAsia="zh-CN"/>
        </w:rPr>
        <w:t>}</w:t>
      </w:r>
    </w:p>
    <w:p>
      <w:pPr>
        <w:pStyle w:val="4"/>
        <w:keepNext w:val="0"/>
        <w:keepLines w:val="0"/>
        <w:widowControl/>
        <w:suppressLineNumbers w:val="0"/>
      </w:pPr>
      <w:bookmarkStart w:id="74" w:name="_Toc23911"/>
      <w:r>
        <w:rPr>
          <w:rFonts w:hint="eastAsia"/>
          <w:lang w:val="en-US" w:eastAsia="zh-CN"/>
        </w:rPr>
        <w:t>7.4.</w:t>
      </w:r>
      <w:r>
        <w:t xml:space="preserve">3. </w:t>
      </w:r>
      <w:r>
        <w:rPr>
          <w:rStyle w:val="13"/>
          <w:b/>
        </w:rPr>
        <w:t>数据访问层（OrderRepository 和 OrderItemRepository）</w:t>
      </w:r>
      <w:bookmarkEnd w:id="74"/>
    </w:p>
    <w:p>
      <w:pPr>
        <w:bidi w:val="0"/>
      </w:pPr>
      <w:r>
        <w:t>OrderRepository和OrderItemRepository是Spring Data JPA提供的接口，用于操作Order和OrderItem实体。它们通过继承JpaRepository接口提供了基本的CRUD操作，并且可以通过方法名自动生成SQL查询。</w:t>
      </w:r>
    </w:p>
    <w:p>
      <w:pPr>
        <w:bidi w:val="0"/>
      </w:pPr>
    </w:p>
    <w:p>
      <w:pPr>
        <w:bidi w:val="0"/>
      </w:pPr>
      <w:r>
        <w:t>OrderRepository： 提供了根据顾客ID查询所有订单的功能。</w:t>
      </w:r>
    </w:p>
    <w:p>
      <w:pPr>
        <w:bidi w:val="0"/>
        <w:rPr>
          <w:lang w:val="en-US" w:eastAsia="zh-CN"/>
        </w:rPr>
      </w:pPr>
      <w:r>
        <w:rPr>
          <w:lang w:val="en-US" w:eastAsia="zh-CN"/>
        </w:rPr>
        <w:t>public interface OrderRepository extends JpaRepository&lt;Order, Long&gt; {</w:t>
      </w:r>
    </w:p>
    <w:p>
      <w:pPr>
        <w:bidi w:val="0"/>
        <w:rPr>
          <w:lang w:val="en-US" w:eastAsia="zh-CN"/>
        </w:rPr>
      </w:pPr>
      <w:r>
        <w:rPr>
          <w:lang w:val="en-US" w:eastAsia="zh-CN"/>
        </w:rPr>
        <w:t xml:space="preserve">    List&lt;Order&gt; findByCustomerId(Long customerId);</w:t>
      </w:r>
    </w:p>
    <w:p>
      <w:pPr>
        <w:bidi w:val="0"/>
        <w:rPr>
          <w:lang w:val="en-US" w:eastAsia="zh-CN"/>
        </w:rPr>
      </w:pPr>
      <w:r>
        <w:rPr>
          <w:lang w:val="en-US" w:eastAsia="zh-CN"/>
        </w:rPr>
        <w:t>}</w:t>
      </w:r>
    </w:p>
    <w:p>
      <w:pPr>
        <w:bidi w:val="0"/>
        <w:rPr>
          <w:lang w:val="en-US" w:eastAsia="zh-CN"/>
        </w:rPr>
      </w:pPr>
    </w:p>
    <w:p>
      <w:pPr>
        <w:bidi w:val="0"/>
      </w:pPr>
      <w:r>
        <w:t>OrderItemRepository： 提供了基本的CRUD操作来管理订单项。</w:t>
      </w:r>
    </w:p>
    <w:p>
      <w:pPr>
        <w:bidi w:val="0"/>
      </w:pPr>
      <w:r>
        <w:rPr>
          <w:lang w:val="en-US" w:eastAsia="zh-CN"/>
        </w:rPr>
        <w:t>public interface OrderItemRepository extends JpaRepository&lt;OrderItem, Long&gt; {}</w:t>
      </w:r>
    </w:p>
    <w:p>
      <w:pPr>
        <w:pStyle w:val="4"/>
        <w:keepNext w:val="0"/>
        <w:keepLines w:val="0"/>
        <w:widowControl/>
        <w:suppressLineNumbers w:val="0"/>
      </w:pPr>
      <w:bookmarkStart w:id="75" w:name="_Toc3793"/>
      <w:r>
        <w:rPr>
          <w:rFonts w:hint="eastAsia"/>
          <w:lang w:val="en-US" w:eastAsia="zh-CN"/>
        </w:rPr>
        <w:t>7.4.</w:t>
      </w:r>
      <w:r>
        <w:t xml:space="preserve">4. </w:t>
      </w:r>
      <w:r>
        <w:rPr>
          <w:rStyle w:val="13"/>
          <w:b/>
        </w:rPr>
        <w:t>服务层（OrderService）</w:t>
      </w:r>
      <w:bookmarkEnd w:id="75"/>
    </w:p>
    <w:p>
      <w:pPr>
        <w:bidi w:val="0"/>
      </w:pPr>
      <w:r>
        <w:t>OrderService负责处理与订单相关的业务逻辑，主要包括创建订单、查询订单、更新订单状态、删除订单、取消订单、发货操作等。</w:t>
      </w:r>
    </w:p>
    <w:p>
      <w:pPr>
        <w:bidi w:val="0"/>
      </w:pPr>
      <w:r>
        <w:rPr>
          <w:b/>
          <w:bCs/>
        </w:rPr>
        <w:t>创建订单</w:t>
      </w:r>
      <w:r>
        <w:t>：createOrderFromCart()方法从购物车生成订单，验证库存并扣除用户余额，创建订单并保存。</w:t>
      </w:r>
    </w:p>
    <w:p>
      <w:pPr>
        <w:bidi w:val="0"/>
        <w:rPr>
          <w:lang w:val="en-US" w:eastAsia="zh-CN"/>
        </w:rPr>
      </w:pPr>
      <w:r>
        <w:rPr>
          <w:lang w:val="en-US" w:eastAsia="zh-CN"/>
        </w:rPr>
        <w:t>public Order createOrderFromCart(Long customerId) {</w:t>
      </w:r>
    </w:p>
    <w:p>
      <w:pPr>
        <w:bidi w:val="0"/>
        <w:rPr>
          <w:lang w:val="en-US" w:eastAsia="zh-CN"/>
        </w:rPr>
      </w:pPr>
      <w:r>
        <w:rPr>
          <w:lang w:val="en-US" w:eastAsia="zh-CN"/>
        </w:rPr>
        <w:t xml:space="preserve">    // 获取客户、购物车和订单项</w:t>
      </w:r>
    </w:p>
    <w:p>
      <w:pPr>
        <w:bidi w:val="0"/>
        <w:rPr>
          <w:lang w:val="en-US" w:eastAsia="zh-CN"/>
        </w:rPr>
      </w:pPr>
      <w:r>
        <w:rPr>
          <w:lang w:val="en-US" w:eastAsia="zh-CN"/>
        </w:rPr>
        <w:t xml:space="preserve">    // 验证库存并扣除余额</w:t>
      </w:r>
    </w:p>
    <w:p>
      <w:pPr>
        <w:bidi w:val="0"/>
        <w:rPr>
          <w:lang w:val="en-US" w:eastAsia="zh-CN"/>
        </w:rPr>
      </w:pPr>
      <w:r>
        <w:rPr>
          <w:lang w:val="en-US" w:eastAsia="zh-CN"/>
        </w:rPr>
        <w:t xml:space="preserve">    // 创建订单并保存</w:t>
      </w:r>
    </w:p>
    <w:p>
      <w:pPr>
        <w:bidi w:val="0"/>
      </w:pPr>
      <w:r>
        <w:rPr>
          <w:lang w:val="en-US" w:eastAsia="zh-CN"/>
        </w:rPr>
        <w:t>}</w:t>
      </w:r>
    </w:p>
    <w:p>
      <w:pPr>
        <w:bidi w:val="0"/>
      </w:pPr>
      <w:r>
        <w:rPr>
          <w:b/>
          <w:bCs/>
        </w:rPr>
        <w:t>获取订单</w:t>
      </w:r>
      <w:r>
        <w:t>：getOrderById()和getAllOrdersByCustomer()方法提供了根据ID查询订单和查询某个顾客的所有订单的功能。</w:t>
      </w:r>
    </w:p>
    <w:p>
      <w:pPr>
        <w:bidi w:val="0"/>
      </w:pPr>
      <w:r>
        <w:rPr>
          <w:b/>
          <w:bCs/>
        </w:rPr>
        <w:t>更新订单</w:t>
      </w:r>
      <w:r>
        <w:t>：updateOrder()方法允许更新订单的状态。</w:t>
      </w:r>
    </w:p>
    <w:p>
      <w:pPr>
        <w:bidi w:val="0"/>
      </w:pPr>
      <w:r>
        <w:rPr>
          <w:b/>
          <w:bCs/>
        </w:rPr>
        <w:t>删除订单</w:t>
      </w:r>
      <w:r>
        <w:t>：deleteOrder()方法删除指定订单。</w:t>
      </w:r>
    </w:p>
    <w:p>
      <w:pPr>
        <w:bidi w:val="0"/>
      </w:pPr>
      <w:r>
        <w:rPr>
          <w:b/>
          <w:bCs/>
        </w:rPr>
        <w:t>取消订单</w:t>
      </w:r>
      <w:r>
        <w:t>：cancelOrder()方法允许用户取消订单，并退款给用户账户，同时返还库存。</w:t>
      </w:r>
    </w:p>
    <w:p>
      <w:pPr>
        <w:bidi w:val="0"/>
      </w:pPr>
      <w:r>
        <w:rPr>
          <w:b/>
          <w:bCs/>
        </w:rPr>
        <w:t>管理员操作</w:t>
      </w:r>
      <w:r>
        <w:t>：管理员可以查看所有订单，并安排订单发货（shipOrder()方法）。</w:t>
      </w:r>
    </w:p>
    <w:p>
      <w:pPr>
        <w:pStyle w:val="3"/>
        <w:bidi w:val="0"/>
      </w:pPr>
      <w:bookmarkStart w:id="76" w:name="_Toc8069"/>
      <w:r>
        <w:rPr>
          <w:rFonts w:hint="eastAsia"/>
          <w:lang w:val="en-US" w:eastAsia="zh-CN"/>
        </w:rPr>
        <w:t>7.5. 库存管理与采购订单模块</w:t>
      </w:r>
      <w:bookmarkEnd w:id="76"/>
    </w:p>
    <w:p>
      <w:pPr>
        <w:bidi w:val="0"/>
      </w:pPr>
      <w:r>
        <w:t>库存管理和采购订单模块设计了一个完整的缺书记录和采购单的生成与管理流程。系统通过以下几个方面实现了库存不足时的处理和库存补充的功能：</w:t>
      </w:r>
    </w:p>
    <w:p>
      <w:pPr>
        <w:numPr>
          <w:ilvl w:val="0"/>
          <w:numId w:val="26"/>
        </w:numPr>
        <w:bidi w:val="0"/>
        <w:ind w:left="-120" w:leftChars="0"/>
      </w:pPr>
      <w:r>
        <w:t>库存检查与缺书记录：定期检查库存，生成缺书记录。</w:t>
      </w:r>
    </w:p>
    <w:p>
      <w:pPr>
        <w:numPr>
          <w:ilvl w:val="0"/>
          <w:numId w:val="26"/>
        </w:numPr>
        <w:bidi w:val="0"/>
        <w:ind w:left="-120" w:leftChars="0"/>
      </w:pPr>
      <w:r>
        <w:t>采购单生成与管理：根据缺书记录生成采购单，并在采购单到货时更新库存。</w:t>
      </w:r>
    </w:p>
    <w:p>
      <w:pPr>
        <w:numPr>
          <w:ilvl w:val="0"/>
          <w:numId w:val="26"/>
        </w:numPr>
        <w:bidi w:val="0"/>
        <w:ind w:left="-120" w:leftChars="0"/>
      </w:pPr>
      <w:r>
        <w:t>采购单的生命周期管理：支持采购单的创建、更新、删除、到货处理和状态更新。</w:t>
      </w:r>
    </w:p>
    <w:p>
      <w:pPr>
        <w:numPr>
          <w:ilvl w:val="0"/>
          <w:numId w:val="26"/>
        </w:numPr>
        <w:bidi w:val="0"/>
        <w:ind w:left="-120" w:leftChars="0"/>
      </w:pPr>
      <w:r>
        <w:t>与库存的互动：库存更新、库存不足处理和书籍的入库处理确保了系统的库存一致性。</w:t>
      </w:r>
    </w:p>
    <w:p>
      <w:pPr>
        <w:pStyle w:val="4"/>
        <w:keepNext w:val="0"/>
        <w:keepLines w:val="0"/>
        <w:widowControl/>
        <w:suppressLineNumbers w:val="0"/>
      </w:pPr>
      <w:bookmarkStart w:id="77" w:name="_Toc24768"/>
      <w:r>
        <w:rPr>
          <w:rFonts w:hint="eastAsia"/>
          <w:lang w:val="en-US" w:eastAsia="zh-CN"/>
        </w:rPr>
        <w:t>7.5.</w:t>
      </w:r>
      <w:r>
        <w:t xml:space="preserve">1. </w:t>
      </w:r>
      <w:r>
        <w:rPr>
          <w:rFonts w:hint="eastAsia"/>
          <w:lang w:val="en-US" w:eastAsia="zh-CN"/>
        </w:rPr>
        <w:t>控制器层</w:t>
      </w:r>
      <w:bookmarkEnd w:id="77"/>
    </w:p>
    <w:p>
      <w:pPr>
        <w:bidi w:val="0"/>
      </w:pPr>
      <w:r>
        <w:t>OutOfStockController是处理库存不足和缺书记录相关操作的控制器类，主要提供以下功能：</w:t>
      </w:r>
    </w:p>
    <w:p>
      <w:pPr>
        <w:bidi w:val="0"/>
      </w:pPr>
      <w:r>
        <w:rPr>
          <w:b/>
          <w:bCs/>
        </w:rPr>
        <w:t>检查库存并生成缺书记录</w:t>
      </w:r>
      <w:r>
        <w:t>：POST /api/out-of-stock/check，该接口触发库存检查，检查库存是否低于最低库存量，如果是，则生成缺书记录。</w:t>
      </w:r>
    </w:p>
    <w:p>
      <w:pPr>
        <w:bidi w:val="0"/>
        <w:rPr>
          <w:lang w:val="en-US" w:eastAsia="zh-CN"/>
        </w:rPr>
      </w:pPr>
      <w:r>
        <w:rPr>
          <w:lang w:val="en-US" w:eastAsia="zh-CN"/>
        </w:rPr>
        <w:t>@PostMapping("/check")public void checkStock() {</w:t>
      </w:r>
    </w:p>
    <w:p>
      <w:pPr>
        <w:bidi w:val="0"/>
        <w:rPr>
          <w:lang w:val="en-US" w:eastAsia="zh-CN"/>
        </w:rPr>
      </w:pPr>
      <w:r>
        <w:rPr>
          <w:lang w:val="en-US" w:eastAsia="zh-CN"/>
        </w:rPr>
        <w:t xml:space="preserve">    bookService.checkStockAndGenerateOutOfStockRecords();</w:t>
      </w:r>
    </w:p>
    <w:p>
      <w:pPr>
        <w:bidi w:val="0"/>
      </w:pPr>
      <w:r>
        <w:rPr>
          <w:lang w:val="en-US" w:eastAsia="zh-CN"/>
        </w:rPr>
        <w:t>}</w:t>
      </w:r>
    </w:p>
    <w:p>
      <w:pPr>
        <w:bidi w:val="0"/>
      </w:pPr>
      <w:r>
        <w:rPr>
          <w:b/>
          <w:bCs/>
        </w:rPr>
        <w:t>根据缺书记录生成采购单</w:t>
      </w:r>
      <w:r>
        <w:t>：POST/api/out-of-stock/generate-purchase-order，该接口根据缺书记录生成采购单，确保及时补充库存。</w:t>
      </w:r>
    </w:p>
    <w:p>
      <w:pPr>
        <w:bidi w:val="0"/>
        <w:rPr>
          <w:lang w:val="en-US" w:eastAsia="zh-CN"/>
        </w:rPr>
      </w:pPr>
      <w:r>
        <w:rPr>
          <w:lang w:val="en-US" w:eastAsia="zh-CN"/>
        </w:rPr>
        <w:t>@PostMapping("/generate-purchase-order")public PurchaseOrder generatePurchaseOrder() {</w:t>
      </w:r>
    </w:p>
    <w:p>
      <w:pPr>
        <w:bidi w:val="0"/>
        <w:rPr>
          <w:lang w:val="en-US" w:eastAsia="zh-CN"/>
        </w:rPr>
      </w:pPr>
      <w:r>
        <w:rPr>
          <w:lang w:val="en-US" w:eastAsia="zh-CN"/>
        </w:rPr>
        <w:t xml:space="preserve">    return bookService.generatePurchaseOrderFromOutOfStockRecords();</w:t>
      </w:r>
    </w:p>
    <w:p>
      <w:pPr>
        <w:bidi w:val="0"/>
        <w:rPr>
          <w:lang w:val="en-US" w:eastAsia="zh-CN"/>
        </w:rPr>
      </w:pPr>
      <w:r>
        <w:rPr>
          <w:lang w:val="en-US" w:eastAsia="zh-CN"/>
        </w:rPr>
        <w:t>}</w:t>
      </w:r>
    </w:p>
    <w:p>
      <w:pPr>
        <w:bidi w:val="0"/>
        <w:ind w:left="0" w:leftChars="0" w:firstLine="0" w:firstLineChars="0"/>
        <w:rPr>
          <w:lang w:val="en-US" w:eastAsia="zh-CN"/>
        </w:rPr>
      </w:pPr>
    </w:p>
    <w:p>
      <w:pPr>
        <w:bidi w:val="0"/>
      </w:pPr>
      <w:r>
        <w:t>PurchaseOrderController负责管理采购单的相关操作，提供了对采购单的增删改查操作。具体功能包括：</w:t>
      </w:r>
    </w:p>
    <w:p>
      <w:pPr>
        <w:bidi w:val="0"/>
      </w:pPr>
      <w:r>
        <w:rPr>
          <w:b/>
          <w:bCs/>
        </w:rPr>
        <w:t>创建采购单</w:t>
      </w:r>
      <w:r>
        <w:t>：POST /purchase-orders，用于创建新的采购单。采购单的生成是基于缺书记录生成的。</w:t>
      </w:r>
    </w:p>
    <w:p>
      <w:pPr>
        <w:bidi w:val="0"/>
        <w:rPr>
          <w:lang w:val="en-US" w:eastAsia="zh-CN"/>
        </w:rPr>
      </w:pPr>
      <w:r>
        <w:rPr>
          <w:lang w:val="en-US" w:eastAsia="zh-CN"/>
        </w:rPr>
        <w:t>@PostMappingpublic PurchaseOrder createPurchaseOrder(@RequestBody PurchaseOrder purchaseOrder) {</w:t>
      </w:r>
    </w:p>
    <w:p>
      <w:pPr>
        <w:bidi w:val="0"/>
        <w:rPr>
          <w:lang w:val="en-US" w:eastAsia="zh-CN"/>
        </w:rPr>
      </w:pPr>
      <w:r>
        <w:rPr>
          <w:lang w:val="en-US" w:eastAsia="zh-CN"/>
        </w:rPr>
        <w:t xml:space="preserve">    return purchaseOrderService.createPurchaseOrder(purchaseOrder);</w:t>
      </w:r>
    </w:p>
    <w:p>
      <w:pPr>
        <w:bidi w:val="0"/>
      </w:pPr>
      <w:r>
        <w:rPr>
          <w:lang w:val="en-US" w:eastAsia="zh-CN"/>
        </w:rPr>
        <w:t>}</w:t>
      </w:r>
    </w:p>
    <w:p>
      <w:pPr>
        <w:bidi w:val="0"/>
      </w:pPr>
      <w:r>
        <w:rPr>
          <w:b/>
          <w:bCs/>
        </w:rPr>
        <w:t>更新采购单</w:t>
      </w:r>
      <w:r>
        <w:t>：PUT /purchase-orders/{id}，允许更新采购单信息。</w:t>
      </w:r>
    </w:p>
    <w:p>
      <w:pPr>
        <w:bidi w:val="0"/>
        <w:rPr>
          <w:lang w:val="en-US" w:eastAsia="zh-CN"/>
        </w:rPr>
      </w:pPr>
      <w:r>
        <w:rPr>
          <w:lang w:val="en-US" w:eastAsia="zh-CN"/>
        </w:rPr>
        <w:t>@PutMapping("/{id}")public PurchaseOrder updatePurchaseOrder(@PathVariable Long id, @RequestBody PurchaseOrder purchaseOrder) {</w:t>
      </w:r>
    </w:p>
    <w:p>
      <w:pPr>
        <w:bidi w:val="0"/>
        <w:rPr>
          <w:lang w:val="en-US" w:eastAsia="zh-CN"/>
        </w:rPr>
      </w:pPr>
      <w:r>
        <w:rPr>
          <w:lang w:val="en-US" w:eastAsia="zh-CN"/>
        </w:rPr>
        <w:t xml:space="preserve">    return purchaseOrderService.updatePurchaseOrder(id, purchaseOrder);</w:t>
      </w:r>
    </w:p>
    <w:p>
      <w:pPr>
        <w:bidi w:val="0"/>
      </w:pPr>
      <w:r>
        <w:rPr>
          <w:lang w:val="en-US" w:eastAsia="zh-CN"/>
        </w:rPr>
        <w:t>}</w:t>
      </w:r>
    </w:p>
    <w:p>
      <w:pPr>
        <w:bidi w:val="0"/>
      </w:pPr>
      <w:r>
        <w:rPr>
          <w:b/>
          <w:bCs/>
        </w:rPr>
        <w:t>删除采购单</w:t>
      </w:r>
      <w:r>
        <w:t>：DELETE /purchase-orders/{id}，删除指定ID的采购单。</w:t>
      </w:r>
    </w:p>
    <w:p>
      <w:pPr>
        <w:bidi w:val="0"/>
        <w:rPr>
          <w:lang w:val="en-US" w:eastAsia="zh-CN"/>
        </w:rPr>
      </w:pPr>
      <w:r>
        <w:rPr>
          <w:lang w:val="en-US" w:eastAsia="zh-CN"/>
        </w:rPr>
        <w:t>@DeleteMapping("/{id}")public void deletePurchaseOrder(@PathVariable Long id) {</w:t>
      </w:r>
    </w:p>
    <w:p>
      <w:pPr>
        <w:bidi w:val="0"/>
        <w:rPr>
          <w:lang w:val="en-US" w:eastAsia="zh-CN"/>
        </w:rPr>
      </w:pPr>
      <w:r>
        <w:rPr>
          <w:lang w:val="en-US" w:eastAsia="zh-CN"/>
        </w:rPr>
        <w:t xml:space="preserve">    purchaseOrderService.deletePurchaseOrder(id);</w:t>
      </w:r>
    </w:p>
    <w:p>
      <w:pPr>
        <w:bidi w:val="0"/>
      </w:pPr>
      <w:r>
        <w:rPr>
          <w:lang w:val="en-US" w:eastAsia="zh-CN"/>
        </w:rPr>
        <w:t>}</w:t>
      </w:r>
    </w:p>
    <w:p>
      <w:pPr>
        <w:bidi w:val="0"/>
      </w:pPr>
      <w:r>
        <w:rPr>
          <w:b/>
          <w:bCs/>
        </w:rPr>
        <w:t>获取所有采购单</w:t>
      </w:r>
      <w:r>
        <w:t>：GET /purchase-orders，查询所有采购单。</w:t>
      </w:r>
    </w:p>
    <w:p>
      <w:pPr>
        <w:bidi w:val="0"/>
        <w:rPr>
          <w:lang w:val="en-US" w:eastAsia="zh-CN"/>
        </w:rPr>
      </w:pPr>
      <w:r>
        <w:rPr>
          <w:lang w:val="en-US" w:eastAsia="zh-CN"/>
        </w:rPr>
        <w:t>@GetMappingpublic List&lt;PurchaseOrder&gt; getAllPurchaseOrders() {</w:t>
      </w:r>
    </w:p>
    <w:p>
      <w:pPr>
        <w:bidi w:val="0"/>
        <w:rPr>
          <w:lang w:val="en-US" w:eastAsia="zh-CN"/>
        </w:rPr>
      </w:pPr>
      <w:r>
        <w:rPr>
          <w:lang w:val="en-US" w:eastAsia="zh-CN"/>
        </w:rPr>
        <w:t xml:space="preserve">    return purchaseOrderService.getAllPurchaseOrders();</w:t>
      </w:r>
    </w:p>
    <w:p>
      <w:pPr>
        <w:bidi w:val="0"/>
      </w:pPr>
      <w:r>
        <w:rPr>
          <w:lang w:val="en-US" w:eastAsia="zh-CN"/>
        </w:rPr>
        <w:t>}</w:t>
      </w:r>
    </w:p>
    <w:p>
      <w:pPr>
        <w:bidi w:val="0"/>
      </w:pPr>
      <w:r>
        <w:rPr>
          <w:b/>
          <w:bCs/>
        </w:rPr>
        <w:t>更新采购单到货</w:t>
      </w:r>
      <w:r>
        <w:t>：PUT /purchase-orders/{id}/receive，当采购单到货时，更新库存并删除采购单。</w:t>
      </w:r>
    </w:p>
    <w:p>
      <w:pPr>
        <w:bidi w:val="0"/>
        <w:rPr>
          <w:lang w:val="en-US" w:eastAsia="zh-CN"/>
        </w:rPr>
      </w:pPr>
      <w:r>
        <w:rPr>
          <w:lang w:val="en-US" w:eastAsia="zh-CN"/>
        </w:rPr>
        <w:t>@PutMapping("/{id}/receive")public void receivePurchaseOrder(@PathVariable Long id) {</w:t>
      </w:r>
    </w:p>
    <w:p>
      <w:pPr>
        <w:bidi w:val="0"/>
        <w:rPr>
          <w:lang w:val="en-US" w:eastAsia="zh-CN"/>
        </w:rPr>
      </w:pPr>
      <w:r>
        <w:rPr>
          <w:lang w:val="en-US" w:eastAsia="zh-CN"/>
        </w:rPr>
        <w:t xml:space="preserve">    purchaseOrderService.markPurchaseOrderAsReceived(id);</w:t>
      </w:r>
    </w:p>
    <w:p>
      <w:pPr>
        <w:bidi w:val="0"/>
        <w:rPr>
          <w:lang w:val="en-US" w:eastAsia="zh-CN"/>
        </w:rPr>
      </w:pPr>
      <w:r>
        <w:rPr>
          <w:lang w:val="en-US" w:eastAsia="zh-CN"/>
        </w:rPr>
        <w:t>}</w:t>
      </w:r>
    </w:p>
    <w:p>
      <w:pPr>
        <w:bidi w:val="0"/>
        <w:rPr>
          <w:lang w:val="en-US" w:eastAsia="zh-CN"/>
        </w:rPr>
      </w:pPr>
    </w:p>
    <w:p>
      <w:pPr>
        <w:pStyle w:val="4"/>
        <w:bidi w:val="0"/>
        <w:rPr>
          <w:rFonts w:hint="eastAsia"/>
          <w:lang w:val="en-US" w:eastAsia="zh-CN"/>
        </w:rPr>
      </w:pPr>
      <w:bookmarkStart w:id="78" w:name="_Toc23673"/>
      <w:r>
        <w:rPr>
          <w:rFonts w:hint="eastAsia"/>
          <w:lang w:val="en-US" w:eastAsia="zh-CN"/>
        </w:rPr>
        <w:t>7.5.2 模型层</w:t>
      </w:r>
      <w:bookmarkEnd w:id="78"/>
    </w:p>
    <w:p>
      <w:pPr>
        <w:bidi w:val="0"/>
      </w:pPr>
      <w:r>
        <w:t>OutOfStockRecord 类</w:t>
      </w:r>
    </w:p>
    <w:p>
      <w:pPr>
        <w:bidi w:val="0"/>
      </w:pPr>
      <w:r>
        <w:t>OutOfStockRecord是库存不足时记录缺货信息的实体类，包含书籍和缺货数量。它与Book类之间通过ManyToOne关系连接，每条缺书记录对应一本书。</w:t>
      </w:r>
    </w:p>
    <w:p>
      <w:pPr>
        <w:bidi w:val="0"/>
        <w:rPr>
          <w:lang w:val="en-US" w:eastAsia="zh-CN"/>
        </w:rPr>
      </w:pPr>
      <w:r>
        <w:rPr>
          <w:lang w:val="en-US" w:eastAsia="zh-CN"/>
        </w:rPr>
        <w:t>@Entity@Table(name = "out_of_stock_record")public class OutOfStockRecord {</w:t>
      </w:r>
    </w:p>
    <w:p>
      <w:pPr>
        <w:bidi w:val="0"/>
        <w:rPr>
          <w:lang w:val="en-US" w:eastAsia="zh-CN"/>
        </w:rPr>
      </w:pPr>
    </w:p>
    <w:p>
      <w:pPr>
        <w:bidi w:val="0"/>
        <w:rPr>
          <w:lang w:val="en-US" w:eastAsia="zh-CN"/>
        </w:rPr>
      </w:pPr>
      <w:r>
        <w:rPr>
          <w:lang w:val="en-US" w:eastAsia="zh-CN"/>
        </w:rPr>
        <w:t xml:space="preserve">    @Id</w:t>
      </w:r>
    </w:p>
    <w:p>
      <w:pPr>
        <w:bidi w:val="0"/>
        <w:rPr>
          <w:lang w:val="en-US" w:eastAsia="zh-CN"/>
        </w:rPr>
      </w:pPr>
      <w:r>
        <w:rPr>
          <w:lang w:val="en-US" w:eastAsia="zh-CN"/>
        </w:rPr>
        <w:t xml:space="preserve">    @GeneratedValue(strategy = GenerationType.IDENTITY)</w:t>
      </w:r>
    </w:p>
    <w:p>
      <w:pPr>
        <w:bidi w:val="0"/>
        <w:rPr>
          <w:lang w:val="en-US" w:eastAsia="zh-CN"/>
        </w:rPr>
      </w:pPr>
      <w:r>
        <w:rPr>
          <w:lang w:val="en-US" w:eastAsia="zh-CN"/>
        </w:rPr>
        <w:t xml:space="preserve">    private Long id;</w:t>
      </w:r>
    </w:p>
    <w:p>
      <w:pPr>
        <w:bidi w:val="0"/>
        <w:rPr>
          <w:lang w:val="en-US" w:eastAsia="zh-CN"/>
        </w:rPr>
      </w:pPr>
    </w:p>
    <w:p>
      <w:pPr>
        <w:bidi w:val="0"/>
        <w:rPr>
          <w:lang w:val="en-US" w:eastAsia="zh-CN"/>
        </w:rPr>
      </w:pPr>
      <w:r>
        <w:rPr>
          <w:lang w:val="en-US" w:eastAsia="zh-CN"/>
        </w:rPr>
        <w:t xml:space="preserve">    @ManyToOne</w:t>
      </w:r>
    </w:p>
    <w:p>
      <w:pPr>
        <w:bidi w:val="0"/>
        <w:rPr>
          <w:lang w:val="en-US" w:eastAsia="zh-CN"/>
        </w:rPr>
      </w:pPr>
      <w:r>
        <w:rPr>
          <w:lang w:val="en-US" w:eastAsia="zh-CN"/>
        </w:rPr>
        <w:t xml:space="preserve">    private Book book;  // 关联到具体的书籍</w:t>
      </w:r>
    </w:p>
    <w:p>
      <w:pPr>
        <w:bidi w:val="0"/>
        <w:rPr>
          <w:lang w:val="en-US" w:eastAsia="zh-CN"/>
        </w:rPr>
      </w:pPr>
    </w:p>
    <w:p>
      <w:pPr>
        <w:bidi w:val="0"/>
        <w:rPr>
          <w:lang w:val="en-US" w:eastAsia="zh-CN"/>
        </w:rPr>
      </w:pPr>
      <w:r>
        <w:rPr>
          <w:lang w:val="en-US" w:eastAsia="zh-CN"/>
        </w:rPr>
        <w:t xml:space="preserve">    private Integer shortageQuantity;  // 缺少的数量</w:t>
      </w:r>
    </w:p>
    <w:p>
      <w:pPr>
        <w:bidi w:val="0"/>
        <w:rPr>
          <w:lang w:val="en-US" w:eastAsia="zh-CN"/>
        </w:rPr>
      </w:pPr>
    </w:p>
    <w:p>
      <w:pPr>
        <w:bidi w:val="0"/>
        <w:rPr>
          <w:lang w:val="en-US" w:eastAsia="zh-CN"/>
        </w:rPr>
      </w:pPr>
      <w:r>
        <w:rPr>
          <w:lang w:val="en-US" w:eastAsia="zh-CN"/>
        </w:rPr>
        <w:t xml:space="preserve">    // Getters and Setters</w:t>
      </w:r>
    </w:p>
    <w:p>
      <w:pPr>
        <w:bidi w:val="0"/>
        <w:rPr>
          <w:lang w:val="en-US" w:eastAsia="zh-CN"/>
        </w:rPr>
      </w:pPr>
      <w:r>
        <w:rPr>
          <w:lang w:val="en-US" w:eastAsia="zh-CN"/>
        </w:rPr>
        <w:t>}</w:t>
      </w:r>
    </w:p>
    <w:p>
      <w:pPr>
        <w:rPr>
          <w:rFonts w:hint="eastAsia"/>
          <w:lang w:val="en-US" w:eastAsia="zh-CN"/>
        </w:rPr>
      </w:pPr>
    </w:p>
    <w:p>
      <w:pPr>
        <w:rPr>
          <w:rFonts w:hint="default"/>
          <w:lang w:val="en-US" w:eastAsia="zh-CN"/>
        </w:rPr>
      </w:pPr>
      <w:r>
        <w:rPr>
          <w:rFonts w:hint="default"/>
          <w:lang w:val="en-US" w:eastAsia="zh-CN"/>
        </w:rPr>
        <w:t>PurchaseOrder 类</w:t>
      </w:r>
    </w:p>
    <w:p>
      <w:pPr>
        <w:rPr>
          <w:rFonts w:hint="default"/>
          <w:lang w:val="en-US" w:eastAsia="zh-CN"/>
        </w:rPr>
      </w:pPr>
      <w:r>
        <w:rPr>
          <w:rFonts w:hint="default"/>
          <w:lang w:val="en-US" w:eastAsia="zh-CN"/>
        </w:rPr>
        <w:t>PurchaseOrder类是采购单实体，包含了供应商信息、采购单总价、以及多个书籍信息。每个采购单可以包含多个书籍，体现了采购单与Book的多对多关系。</w:t>
      </w:r>
    </w:p>
    <w:p>
      <w:pPr>
        <w:rPr>
          <w:rFonts w:hint="default"/>
          <w:lang w:val="en-US" w:eastAsia="zh-CN"/>
        </w:rPr>
      </w:pPr>
      <w:r>
        <w:rPr>
          <w:rFonts w:hint="default"/>
          <w:lang w:val="en-US" w:eastAsia="zh-CN"/>
        </w:rPr>
        <w:t>@Entitypublic class PurchaseOrder {</w:t>
      </w:r>
    </w:p>
    <w:p>
      <w:pPr>
        <w:rPr>
          <w:rFonts w:hint="default"/>
          <w:lang w:val="en-US" w:eastAsia="zh-CN"/>
        </w:rPr>
      </w:pPr>
    </w:p>
    <w:p>
      <w:pPr>
        <w:rPr>
          <w:rFonts w:hint="default"/>
          <w:lang w:val="en-US" w:eastAsia="zh-CN"/>
        </w:rPr>
      </w:pPr>
      <w:r>
        <w:rPr>
          <w:rFonts w:hint="default"/>
          <w:lang w:val="en-US" w:eastAsia="zh-CN"/>
        </w:rPr>
        <w:t xml:space="preserve">    @Id</w:t>
      </w:r>
    </w:p>
    <w:p>
      <w:pPr>
        <w:rPr>
          <w:rFonts w:hint="default"/>
          <w:lang w:val="en-US" w:eastAsia="zh-CN"/>
        </w:rPr>
      </w:pPr>
      <w:r>
        <w:rPr>
          <w:rFonts w:hint="default"/>
          <w:lang w:val="en-US" w:eastAsia="zh-CN"/>
        </w:rPr>
        <w:t xml:space="preserve">    @GeneratedValue(strategy = GenerationType.IDENTITY)</w:t>
      </w:r>
    </w:p>
    <w:p>
      <w:pPr>
        <w:rPr>
          <w:rFonts w:hint="default"/>
          <w:lang w:val="en-US" w:eastAsia="zh-CN"/>
        </w:rPr>
      </w:pPr>
      <w:r>
        <w:rPr>
          <w:rFonts w:hint="default"/>
          <w:lang w:val="en-US" w:eastAsia="zh-CN"/>
        </w:rPr>
        <w:t xml:space="preserve">    private Long id;</w:t>
      </w:r>
    </w:p>
    <w:p>
      <w:pPr>
        <w:rPr>
          <w:rFonts w:hint="default"/>
          <w:lang w:val="en-US" w:eastAsia="zh-CN"/>
        </w:rPr>
      </w:pPr>
    </w:p>
    <w:p>
      <w:pPr>
        <w:rPr>
          <w:rFonts w:hint="default"/>
          <w:lang w:val="en-US" w:eastAsia="zh-CN"/>
        </w:rPr>
      </w:pPr>
      <w:r>
        <w:rPr>
          <w:rFonts w:hint="default"/>
          <w:lang w:val="en-US" w:eastAsia="zh-CN"/>
        </w:rPr>
        <w:t xml:space="preserve">    private String supplierName;</w:t>
      </w:r>
    </w:p>
    <w:p>
      <w:pPr>
        <w:rPr>
          <w:rFonts w:hint="default"/>
          <w:lang w:val="en-US" w:eastAsia="zh-CN"/>
        </w:rPr>
      </w:pPr>
      <w:r>
        <w:rPr>
          <w:rFonts w:hint="default"/>
          <w:lang w:val="en-US" w:eastAsia="zh-CN"/>
        </w:rPr>
        <w:t xml:space="preserve">    private Double totalPrice;</w:t>
      </w:r>
    </w:p>
    <w:p>
      <w:pPr>
        <w:rPr>
          <w:rFonts w:hint="default"/>
          <w:lang w:val="en-US" w:eastAsia="zh-CN"/>
        </w:rPr>
      </w:pPr>
    </w:p>
    <w:p>
      <w:pPr>
        <w:rPr>
          <w:rFonts w:hint="default"/>
          <w:lang w:val="en-US" w:eastAsia="zh-CN"/>
        </w:rPr>
      </w:pPr>
      <w:r>
        <w:rPr>
          <w:rFonts w:hint="default"/>
          <w:lang w:val="en-US" w:eastAsia="zh-CN"/>
        </w:rPr>
        <w:t xml:space="preserve">    @OneToMany</w:t>
      </w:r>
    </w:p>
    <w:p>
      <w:pPr>
        <w:rPr>
          <w:rFonts w:hint="default"/>
          <w:lang w:val="en-US" w:eastAsia="zh-CN"/>
        </w:rPr>
      </w:pPr>
      <w:r>
        <w:rPr>
          <w:rFonts w:hint="default"/>
          <w:lang w:val="en-US" w:eastAsia="zh-CN"/>
        </w:rPr>
        <w:t xml:space="preserve">    private List&lt;Book&gt; books = new ArrayList&lt;&gt;();  // 采购单中的书籍列表</w:t>
      </w:r>
    </w:p>
    <w:p>
      <w:pPr>
        <w:rPr>
          <w:rFonts w:hint="default"/>
          <w:lang w:val="en-US" w:eastAsia="zh-CN"/>
        </w:rPr>
      </w:pPr>
    </w:p>
    <w:p>
      <w:pPr>
        <w:rPr>
          <w:rFonts w:hint="default"/>
          <w:lang w:val="en-US" w:eastAsia="zh-CN"/>
        </w:rPr>
      </w:pPr>
      <w:r>
        <w:rPr>
          <w:rFonts w:hint="default"/>
          <w:lang w:val="en-US" w:eastAsia="zh-CN"/>
        </w:rPr>
        <w:t xml:space="preserve">    // Getters and Setters</w:t>
      </w:r>
    </w:p>
    <w:p>
      <w:pPr>
        <w:rPr>
          <w:rFonts w:hint="default"/>
          <w:lang w:val="en-US" w:eastAsia="zh-CN"/>
        </w:rPr>
      </w:pPr>
      <w:r>
        <w:rPr>
          <w:rFonts w:hint="default"/>
          <w:lang w:val="en-US" w:eastAsia="zh-CN"/>
        </w:rPr>
        <w:t>}</w:t>
      </w:r>
    </w:p>
    <w:p>
      <w:pPr>
        <w:rPr>
          <w:rFonts w:hint="default"/>
          <w:lang w:val="en-US" w:eastAsia="zh-CN"/>
        </w:rPr>
      </w:pPr>
    </w:p>
    <w:p>
      <w:pPr>
        <w:pStyle w:val="4"/>
        <w:keepNext w:val="0"/>
        <w:keepLines w:val="0"/>
        <w:widowControl/>
        <w:suppressLineNumbers w:val="0"/>
      </w:pPr>
      <w:bookmarkStart w:id="79" w:name="_Toc7873"/>
      <w:r>
        <w:rPr>
          <w:rStyle w:val="15"/>
          <w:rFonts w:hint="eastAsia"/>
          <w:b/>
          <w:bCs/>
          <w:lang w:val="en-US" w:eastAsia="zh-CN"/>
        </w:rPr>
        <w:t>7.5.3</w:t>
      </w:r>
      <w:r>
        <w:rPr>
          <w:rStyle w:val="15"/>
          <w:b/>
          <w:bCs/>
        </w:rPr>
        <w:t>. 数据访问层</w:t>
      </w:r>
      <w:bookmarkEnd w:id="79"/>
    </w:p>
    <w:p>
      <w:pPr>
        <w:bidi w:val="0"/>
        <w:rPr>
          <w:rFonts w:hint="eastAsia"/>
          <w:lang w:eastAsia="zh-CN"/>
        </w:rPr>
      </w:pPr>
      <w:r>
        <w:rPr>
          <w:b/>
          <w:bCs/>
        </w:rPr>
        <w:t>PurchaseOrderRepository</w:t>
      </w:r>
      <w:r>
        <w:t>：负责对PurchaseOrder实体的增删查改操作</w:t>
      </w:r>
      <w:r>
        <w:rPr>
          <w:rFonts w:hint="eastAsia"/>
          <w:lang w:eastAsia="zh-CN"/>
        </w:rPr>
        <w:t>。</w:t>
      </w:r>
    </w:p>
    <w:p>
      <w:pPr>
        <w:bidi w:val="0"/>
      </w:pPr>
      <w:r>
        <w:rPr>
          <w:lang w:val="en-US" w:eastAsia="zh-CN"/>
        </w:rPr>
        <w:t>public interface PurchaseOrderRepository extends JpaRepository&lt;PurchaseOrder, Long&gt; {}</w:t>
      </w:r>
    </w:p>
    <w:p>
      <w:pPr>
        <w:bidi w:val="0"/>
        <w:rPr>
          <w:rFonts w:hint="eastAsia"/>
          <w:lang w:eastAsia="zh-CN"/>
        </w:rPr>
      </w:pPr>
      <w:r>
        <w:rPr>
          <w:b/>
          <w:bCs/>
        </w:rPr>
        <w:t>OutOfStockRecordRepository</w:t>
      </w:r>
      <w:r>
        <w:t>：负责对OutOfStockRecord实体的增删查改操作</w:t>
      </w:r>
      <w:r>
        <w:rPr>
          <w:rFonts w:hint="eastAsia"/>
          <w:lang w:eastAsia="zh-CN"/>
        </w:rPr>
        <w:t>。</w:t>
      </w:r>
    </w:p>
    <w:p>
      <w:pPr>
        <w:bidi w:val="0"/>
        <w:rPr>
          <w:rFonts w:hint="eastAsia"/>
          <w:lang w:val="en-US" w:eastAsia="zh-CN"/>
        </w:rPr>
      </w:pPr>
      <w:r>
        <w:rPr>
          <w:lang w:val="en-US" w:eastAsia="zh-CN"/>
        </w:rPr>
        <w:t>public interface OutOfStockRecordRepository extends JpaRepository&lt;OutOfStockRecord, Long&gt; {</w:t>
      </w:r>
      <w:r>
        <w:rPr>
          <w:rFonts w:hint="eastAsia"/>
          <w:lang w:val="en-US" w:eastAsia="zh-CN"/>
        </w:rPr>
        <w:t>}</w:t>
      </w:r>
    </w:p>
    <w:p>
      <w:pPr>
        <w:keepNext w:val="0"/>
        <w:keepLines w:val="0"/>
        <w:widowControl/>
        <w:suppressLineNumbers w:val="0"/>
        <w:bidi w:val="0"/>
        <w:ind w:left="720"/>
        <w:jc w:val="left"/>
        <w:rPr>
          <w:rStyle w:val="14"/>
          <w:rFonts w:hint="eastAsia" w:ascii="宋体" w:hAnsi="宋体" w:eastAsia="宋体" w:cs="宋体"/>
          <w:kern w:val="0"/>
          <w:sz w:val="24"/>
          <w:szCs w:val="24"/>
          <w:lang w:val="en-US" w:eastAsia="zh-CN" w:bidi="ar"/>
        </w:rPr>
      </w:pPr>
    </w:p>
    <w:p>
      <w:pPr>
        <w:pStyle w:val="4"/>
        <w:keepNext w:val="0"/>
        <w:keepLines w:val="0"/>
        <w:widowControl/>
        <w:suppressLineNumbers w:val="0"/>
      </w:pPr>
      <w:bookmarkStart w:id="80" w:name="_Toc7292"/>
      <w:r>
        <w:rPr>
          <w:rFonts w:hint="eastAsia"/>
          <w:lang w:val="en-US" w:eastAsia="zh-CN"/>
        </w:rPr>
        <w:t>7.5.4</w:t>
      </w:r>
      <w:r>
        <w:t xml:space="preserve">. </w:t>
      </w:r>
      <w:r>
        <w:rPr>
          <w:rStyle w:val="13"/>
          <w:b/>
        </w:rPr>
        <w:t>服务层</w:t>
      </w:r>
      <w:bookmarkEnd w:id="80"/>
    </w:p>
    <w:p>
      <w:pPr>
        <w:bidi w:val="0"/>
      </w:pPr>
      <w:r>
        <w:t>PurchaseOrderService类处理与采购单相关的业务逻辑，主要包括采购单的创建、更新、删除和到货操作。BookService则提供了库存检查、缺书记录生成和采购单生成等功能。</w:t>
      </w:r>
    </w:p>
    <w:p>
      <w:pPr>
        <w:bidi w:val="0"/>
      </w:pPr>
      <w:r>
        <w:rPr>
          <w:b/>
          <w:bCs/>
        </w:rPr>
        <w:t>创建采购单</w:t>
      </w:r>
      <w:r>
        <w:t>：createPurchaseOrder()方法根据缺书记录生成新的采购单，并保存到数据库。</w:t>
      </w:r>
    </w:p>
    <w:p>
      <w:pPr>
        <w:bidi w:val="0"/>
        <w:rPr>
          <w:lang w:val="en-US" w:eastAsia="zh-CN"/>
        </w:rPr>
      </w:pPr>
      <w:r>
        <w:rPr>
          <w:lang w:val="en-US" w:eastAsia="zh-CN"/>
        </w:rPr>
        <w:t>public PurchaseOrder createPurchaseOrder(PurchaseOrder purchaseOrder) {</w:t>
      </w:r>
    </w:p>
    <w:p>
      <w:pPr>
        <w:bidi w:val="0"/>
        <w:rPr>
          <w:lang w:val="en-US" w:eastAsia="zh-CN"/>
        </w:rPr>
      </w:pPr>
      <w:r>
        <w:rPr>
          <w:lang w:val="en-US" w:eastAsia="zh-CN"/>
        </w:rPr>
        <w:t xml:space="preserve">    return purchaseOrderRepository.save(purchaseOrder);</w:t>
      </w:r>
    </w:p>
    <w:p>
      <w:pPr>
        <w:bidi w:val="0"/>
      </w:pPr>
      <w:r>
        <w:rPr>
          <w:lang w:val="en-US" w:eastAsia="zh-CN"/>
        </w:rPr>
        <w:t>}</w:t>
      </w:r>
    </w:p>
    <w:p>
      <w:pPr>
        <w:bidi w:val="0"/>
      </w:pPr>
      <w:r>
        <w:rPr>
          <w:b/>
          <w:bCs/>
        </w:rPr>
        <w:t>更新采购单到货</w:t>
      </w:r>
      <w:r>
        <w:t>：markPurchaseOrderAsReceived()方法在采购单到货时，更新库存并删除该采购单。</w:t>
      </w:r>
    </w:p>
    <w:p>
      <w:pPr>
        <w:bidi w:val="0"/>
        <w:rPr>
          <w:lang w:val="en-US" w:eastAsia="zh-CN"/>
        </w:rPr>
      </w:pPr>
      <w:r>
        <w:rPr>
          <w:lang w:val="en-US" w:eastAsia="zh-CN"/>
        </w:rPr>
        <w:t>public void markPurchaseOrderAsReceived(Long orderId) {</w:t>
      </w:r>
    </w:p>
    <w:p>
      <w:pPr>
        <w:bidi w:val="0"/>
        <w:rPr>
          <w:lang w:val="en-US" w:eastAsia="zh-CN"/>
        </w:rPr>
      </w:pPr>
      <w:r>
        <w:rPr>
          <w:lang w:val="en-US" w:eastAsia="zh-CN"/>
        </w:rPr>
        <w:t xml:space="preserve">    PurchaseOrder purchaseOrder = purchaseOrderRepository.findById(orderId)</w:t>
      </w:r>
    </w:p>
    <w:p>
      <w:pPr>
        <w:bidi w:val="0"/>
        <w:rPr>
          <w:lang w:val="en-US" w:eastAsia="zh-CN"/>
        </w:rPr>
      </w:pPr>
      <w:r>
        <w:rPr>
          <w:lang w:val="en-US" w:eastAsia="zh-CN"/>
        </w:rPr>
        <w:t xml:space="preserve">            .orElseThrow(() -&gt; new RuntimeException("Purchase Order not found"));</w:t>
      </w:r>
    </w:p>
    <w:p>
      <w:pPr>
        <w:bidi w:val="0"/>
        <w:rPr>
          <w:lang w:val="en-US" w:eastAsia="zh-CN"/>
        </w:rPr>
      </w:pPr>
    </w:p>
    <w:p>
      <w:pPr>
        <w:bidi w:val="0"/>
        <w:rPr>
          <w:lang w:val="en-US" w:eastAsia="zh-CN"/>
        </w:rPr>
      </w:pPr>
      <w:r>
        <w:rPr>
          <w:lang w:val="en-US" w:eastAsia="zh-CN"/>
        </w:rPr>
        <w:t xml:space="preserve">    for (Book book : purchaseOrder.getBooks()) {</w:t>
      </w:r>
    </w:p>
    <w:p>
      <w:pPr>
        <w:bidi w:val="0"/>
        <w:rPr>
          <w:lang w:val="en-US" w:eastAsia="zh-CN"/>
        </w:rPr>
      </w:pPr>
      <w:r>
        <w:rPr>
          <w:lang w:val="en-US" w:eastAsia="zh-CN"/>
        </w:rPr>
        <w:t xml:space="preserve">        book.setStockQuantity(book.getMinStockQuantity());</w:t>
      </w:r>
    </w:p>
    <w:p>
      <w:pPr>
        <w:bidi w:val="0"/>
        <w:rPr>
          <w:lang w:val="en-US" w:eastAsia="zh-CN"/>
        </w:rPr>
      </w:pPr>
      <w:r>
        <w:rPr>
          <w:lang w:val="en-US" w:eastAsia="zh-CN"/>
        </w:rPr>
        <w:t xml:space="preserve">        bookRepository.save(book);</w:t>
      </w:r>
    </w:p>
    <w:p>
      <w:pPr>
        <w:bidi w:val="0"/>
        <w:rPr>
          <w:lang w:val="en-US" w:eastAsia="zh-CN"/>
        </w:rPr>
      </w:pPr>
      <w:r>
        <w:rPr>
          <w:lang w:val="en-US" w:eastAsia="zh-CN"/>
        </w:rPr>
        <w:t xml:space="preserve">    }</w:t>
      </w:r>
    </w:p>
    <w:p>
      <w:pPr>
        <w:bidi w:val="0"/>
        <w:rPr>
          <w:lang w:val="en-US" w:eastAsia="zh-CN"/>
        </w:rPr>
      </w:pPr>
    </w:p>
    <w:p>
      <w:pPr>
        <w:bidi w:val="0"/>
        <w:rPr>
          <w:lang w:val="en-US" w:eastAsia="zh-CN"/>
        </w:rPr>
      </w:pPr>
      <w:r>
        <w:rPr>
          <w:lang w:val="en-US" w:eastAsia="zh-CN"/>
        </w:rPr>
        <w:t xml:space="preserve">    purchaseOrderRepository.delete(purchaseOrder);  // 删除采购单</w:t>
      </w:r>
    </w:p>
    <w:p>
      <w:pPr>
        <w:bidi w:val="0"/>
      </w:pPr>
      <w:r>
        <w:rPr>
          <w:lang w:val="en-US" w:eastAsia="zh-CN"/>
        </w:rPr>
        <w:t>}</w:t>
      </w:r>
    </w:p>
    <w:p>
      <w:pPr>
        <w:bidi w:val="0"/>
      </w:pPr>
      <w:r>
        <w:rPr>
          <w:b/>
          <w:bCs/>
        </w:rPr>
        <w:t>库存检查与缺书记录</w:t>
      </w:r>
      <w:r>
        <w:t>：checkStockAndGenerateOutOfStockRecords()方法会遍历所有书籍，检查库存并生成缺书记录。</w:t>
      </w:r>
    </w:p>
    <w:p>
      <w:pPr>
        <w:bidi w:val="0"/>
        <w:rPr>
          <w:lang w:val="en-US" w:eastAsia="zh-CN"/>
        </w:rPr>
      </w:pPr>
      <w:r>
        <w:rPr>
          <w:lang w:val="en-US" w:eastAsia="zh-CN"/>
        </w:rPr>
        <w:t>public void checkStockAndGenerateOutOfStockRecords() {</w:t>
      </w:r>
    </w:p>
    <w:p>
      <w:pPr>
        <w:bidi w:val="0"/>
        <w:rPr>
          <w:lang w:val="en-US" w:eastAsia="zh-CN"/>
        </w:rPr>
      </w:pPr>
      <w:r>
        <w:rPr>
          <w:lang w:val="en-US" w:eastAsia="zh-CN"/>
        </w:rPr>
        <w:t xml:space="preserve">    List&lt;Book&gt; books = bookRepository.findAll();</w:t>
      </w:r>
    </w:p>
    <w:p>
      <w:pPr>
        <w:bidi w:val="0"/>
        <w:rPr>
          <w:lang w:val="en-US" w:eastAsia="zh-CN"/>
        </w:rPr>
      </w:pPr>
      <w:r>
        <w:rPr>
          <w:lang w:val="en-US" w:eastAsia="zh-CN"/>
        </w:rPr>
        <w:t xml:space="preserve">    for (Book book : books) {</w:t>
      </w:r>
    </w:p>
    <w:p>
      <w:pPr>
        <w:bidi w:val="0"/>
        <w:rPr>
          <w:lang w:val="en-US" w:eastAsia="zh-CN"/>
        </w:rPr>
      </w:pPr>
      <w:r>
        <w:rPr>
          <w:lang w:val="en-US" w:eastAsia="zh-CN"/>
        </w:rPr>
        <w:t xml:space="preserve">        if (book.getStockQuantity() &lt; book.getMinStockQuantity()) {</w:t>
      </w:r>
    </w:p>
    <w:p>
      <w:pPr>
        <w:bidi w:val="0"/>
        <w:rPr>
          <w:lang w:val="en-US" w:eastAsia="zh-CN"/>
        </w:rPr>
      </w:pPr>
      <w:r>
        <w:rPr>
          <w:lang w:val="en-US" w:eastAsia="zh-CN"/>
        </w:rPr>
        <w:t xml:space="preserve">            OutOfStockRecord record = new OutOfStockRecord();</w:t>
      </w:r>
    </w:p>
    <w:p>
      <w:pPr>
        <w:bidi w:val="0"/>
        <w:rPr>
          <w:lang w:val="en-US" w:eastAsia="zh-CN"/>
        </w:rPr>
      </w:pPr>
      <w:r>
        <w:rPr>
          <w:lang w:val="en-US" w:eastAsia="zh-CN"/>
        </w:rPr>
        <w:t xml:space="preserve">            record.setBook(book);</w:t>
      </w:r>
    </w:p>
    <w:p>
      <w:pPr>
        <w:bidi w:val="0"/>
        <w:rPr>
          <w:lang w:val="en-US" w:eastAsia="zh-CN"/>
        </w:rPr>
      </w:pPr>
      <w:r>
        <w:rPr>
          <w:lang w:val="en-US" w:eastAsia="zh-CN"/>
        </w:rPr>
        <w:t xml:space="preserve">            record.setShortageQuantity(book.getMinStockQuantity() - book.getStockQuantity());</w:t>
      </w:r>
    </w:p>
    <w:p>
      <w:pPr>
        <w:bidi w:val="0"/>
        <w:rPr>
          <w:lang w:val="en-US" w:eastAsia="zh-CN"/>
        </w:rPr>
      </w:pPr>
      <w:r>
        <w:rPr>
          <w:lang w:val="en-US" w:eastAsia="zh-CN"/>
        </w:rPr>
        <w:t xml:space="preserve">            outOfStockRecordRepository.save(record);</w:t>
      </w:r>
    </w:p>
    <w:p>
      <w:pPr>
        <w:bidi w:val="0"/>
        <w:rPr>
          <w:lang w:val="en-US" w:eastAsia="zh-CN"/>
        </w:rPr>
      </w:pPr>
      <w:r>
        <w:rPr>
          <w:lang w:val="en-US" w:eastAsia="zh-CN"/>
        </w:rPr>
        <w:t xml:space="preserve">        }</w:t>
      </w:r>
    </w:p>
    <w:p>
      <w:pPr>
        <w:bidi w:val="0"/>
        <w:rPr>
          <w:lang w:val="en-US" w:eastAsia="zh-CN"/>
        </w:rPr>
      </w:pPr>
      <w:r>
        <w:rPr>
          <w:lang w:val="en-US" w:eastAsia="zh-CN"/>
        </w:rPr>
        <w:t xml:space="preserve">    }</w:t>
      </w:r>
    </w:p>
    <w:p>
      <w:pPr>
        <w:bidi w:val="0"/>
      </w:pPr>
      <w:r>
        <w:rPr>
          <w:lang w:val="en-US" w:eastAsia="zh-CN"/>
        </w:rPr>
        <w:t>}</w:t>
      </w:r>
    </w:p>
    <w:p>
      <w:pPr>
        <w:bidi w:val="0"/>
        <w:rPr>
          <w:rFonts w:hint="eastAsia"/>
          <w:lang w:eastAsia="zh-CN"/>
        </w:rPr>
      </w:pPr>
      <w:r>
        <w:rPr>
          <w:b/>
          <w:bCs/>
        </w:rPr>
        <w:t>根据缺书记录生成采购单</w:t>
      </w:r>
      <w:r>
        <w:t>：generatePurchaseOrderFromOutOfStockRecords()方法根据缺书记录生成采购单，并返回生成的采购单</w:t>
      </w:r>
      <w:r>
        <w:rPr>
          <w:rFonts w:hint="eastAsia"/>
          <w:lang w:eastAsia="zh-CN"/>
        </w:rPr>
        <w:t>。</w:t>
      </w:r>
    </w:p>
    <w:p>
      <w:pPr>
        <w:bidi w:val="0"/>
        <w:rPr>
          <w:lang w:val="en-US" w:eastAsia="zh-CN"/>
        </w:rPr>
      </w:pPr>
      <w:r>
        <w:rPr>
          <w:lang w:val="en-US" w:eastAsia="zh-CN"/>
        </w:rPr>
        <w:t>public PurchaseOrder generatePurchaseOrderFromOutOfStockRecords() {</w:t>
      </w:r>
    </w:p>
    <w:p>
      <w:pPr>
        <w:bidi w:val="0"/>
        <w:rPr>
          <w:lang w:val="en-US" w:eastAsia="zh-CN"/>
        </w:rPr>
      </w:pPr>
      <w:r>
        <w:rPr>
          <w:lang w:val="en-US" w:eastAsia="zh-CN"/>
        </w:rPr>
        <w:t xml:space="preserve">    List&lt;OutOfStockRecord&gt; records = outOfStockRecordRepository.findAll();</w:t>
      </w:r>
    </w:p>
    <w:p>
      <w:pPr>
        <w:bidi w:val="0"/>
        <w:rPr>
          <w:lang w:val="en-US" w:eastAsia="zh-CN"/>
        </w:rPr>
      </w:pPr>
      <w:r>
        <w:rPr>
          <w:lang w:val="en-US" w:eastAsia="zh-CN"/>
        </w:rPr>
        <w:t xml:space="preserve">    PurchaseOrder purchaseOrder = new PurchaseOrder();</w:t>
      </w:r>
    </w:p>
    <w:p>
      <w:pPr>
        <w:bidi w:val="0"/>
        <w:rPr>
          <w:lang w:val="en-US" w:eastAsia="zh-CN"/>
        </w:rPr>
      </w:pPr>
    </w:p>
    <w:p>
      <w:pPr>
        <w:bidi w:val="0"/>
        <w:rPr>
          <w:lang w:val="en-US" w:eastAsia="zh-CN"/>
        </w:rPr>
      </w:pPr>
      <w:r>
        <w:rPr>
          <w:lang w:val="en-US" w:eastAsia="zh-CN"/>
        </w:rPr>
        <w:t xml:space="preserve">    for (OutOfStockRecord record : records) {</w:t>
      </w:r>
    </w:p>
    <w:p>
      <w:pPr>
        <w:bidi w:val="0"/>
        <w:rPr>
          <w:lang w:val="en-US" w:eastAsia="zh-CN"/>
        </w:rPr>
      </w:pPr>
      <w:r>
        <w:rPr>
          <w:lang w:val="en-US" w:eastAsia="zh-CN"/>
        </w:rPr>
        <w:t xml:space="preserve">        purchaseOrder.getBooks().add(record.getBook());</w:t>
      </w:r>
    </w:p>
    <w:p>
      <w:pPr>
        <w:bidi w:val="0"/>
        <w:rPr>
          <w:lang w:val="en-US" w:eastAsia="zh-CN"/>
        </w:rPr>
      </w:pPr>
      <w:r>
        <w:rPr>
          <w:lang w:val="en-US" w:eastAsia="zh-CN"/>
        </w:rPr>
        <w:t xml:space="preserve">    }</w:t>
      </w:r>
    </w:p>
    <w:p>
      <w:pPr>
        <w:bidi w:val="0"/>
        <w:rPr>
          <w:lang w:val="en-US" w:eastAsia="zh-CN"/>
        </w:rPr>
      </w:pPr>
    </w:p>
    <w:p>
      <w:pPr>
        <w:bidi w:val="0"/>
        <w:rPr>
          <w:lang w:val="en-US" w:eastAsia="zh-CN"/>
        </w:rPr>
      </w:pPr>
      <w:r>
        <w:rPr>
          <w:lang w:val="en-US" w:eastAsia="zh-CN"/>
        </w:rPr>
        <w:t xml:space="preserve">    // 计算采购单总价</w:t>
      </w:r>
    </w:p>
    <w:p>
      <w:pPr>
        <w:bidi w:val="0"/>
        <w:rPr>
          <w:lang w:val="en-US" w:eastAsia="zh-CN"/>
        </w:rPr>
      </w:pPr>
      <w:r>
        <w:rPr>
          <w:lang w:val="en-US" w:eastAsia="zh-CN"/>
        </w:rPr>
        <w:t xml:space="preserve">    double totalPrice = purchaseOrder.getBooks().stream()</w:t>
      </w:r>
    </w:p>
    <w:p>
      <w:pPr>
        <w:bidi w:val="0"/>
        <w:rPr>
          <w:lang w:val="en-US" w:eastAsia="zh-CN"/>
        </w:rPr>
      </w:pPr>
      <w:r>
        <w:rPr>
          <w:lang w:val="en-US" w:eastAsia="zh-CN"/>
        </w:rPr>
        <w:t xml:space="preserve">            .mapToDouble(book -&gt; book.getPrice())</w:t>
      </w:r>
    </w:p>
    <w:p>
      <w:pPr>
        <w:bidi w:val="0"/>
        <w:rPr>
          <w:lang w:val="en-US" w:eastAsia="zh-CN"/>
        </w:rPr>
      </w:pPr>
      <w:r>
        <w:rPr>
          <w:lang w:val="en-US" w:eastAsia="zh-CN"/>
        </w:rPr>
        <w:t xml:space="preserve">            .sum();</w:t>
      </w:r>
    </w:p>
    <w:p>
      <w:pPr>
        <w:bidi w:val="0"/>
        <w:rPr>
          <w:lang w:val="en-US" w:eastAsia="zh-CN"/>
        </w:rPr>
      </w:pPr>
      <w:r>
        <w:rPr>
          <w:lang w:val="en-US" w:eastAsia="zh-CN"/>
        </w:rPr>
        <w:t xml:space="preserve">    purchaseOrder.setTotalPrice(totalPrice);</w:t>
      </w:r>
    </w:p>
    <w:p>
      <w:pPr>
        <w:bidi w:val="0"/>
        <w:rPr>
          <w:lang w:val="en-US" w:eastAsia="zh-CN"/>
        </w:rPr>
      </w:pPr>
    </w:p>
    <w:p>
      <w:pPr>
        <w:bidi w:val="0"/>
        <w:rPr>
          <w:lang w:val="en-US" w:eastAsia="zh-CN"/>
        </w:rPr>
      </w:pPr>
      <w:r>
        <w:rPr>
          <w:lang w:val="en-US" w:eastAsia="zh-CN"/>
        </w:rPr>
        <w:t xml:space="preserve">    return purchaseOrderRepository.save(purchaseOrder);</w:t>
      </w:r>
    </w:p>
    <w:p>
      <w:pPr>
        <w:bidi w:val="0"/>
      </w:pPr>
      <w:r>
        <w:rPr>
          <w:lang w:val="en-US" w:eastAsia="zh-CN"/>
        </w:rPr>
        <w:t>}</w:t>
      </w:r>
    </w:p>
    <w:p>
      <w:pPr>
        <w:bidi w:val="0"/>
        <w:rPr>
          <w:rStyle w:val="14"/>
          <w:rFonts w:hint="default" w:ascii="宋体" w:hAnsi="宋体" w:eastAsia="宋体" w:cs="宋体"/>
          <w:kern w:val="0"/>
          <w:sz w:val="24"/>
          <w:szCs w:val="24"/>
          <w:lang w:val="en-US" w:eastAsia="zh-CN" w:bidi="ar"/>
        </w:rPr>
      </w:pPr>
    </w:p>
    <w:p>
      <w:pPr>
        <w:pStyle w:val="3"/>
        <w:bidi w:val="0"/>
      </w:pPr>
      <w:bookmarkStart w:id="81" w:name="_Toc26309"/>
      <w:r>
        <w:rPr>
          <w:rFonts w:hint="eastAsia"/>
          <w:lang w:val="en-US" w:eastAsia="zh-CN"/>
        </w:rPr>
        <w:t>7.6. 供应商管理模块</w:t>
      </w:r>
      <w:bookmarkEnd w:id="81"/>
    </w:p>
    <w:p>
      <w:pPr>
        <w:bidi w:val="0"/>
      </w:pPr>
      <w:r>
        <w:t>供应商管理模块实现了供应商信息的增删改查、书籍与供应商之间的关联管理等功能，涉及供应商与书籍的多对多关系。系统设计简洁、功能完备，能够高效地管理供应商和书籍的关系。</w:t>
      </w:r>
    </w:p>
    <w:p>
      <w:pPr>
        <w:numPr>
          <w:ilvl w:val="0"/>
          <w:numId w:val="27"/>
        </w:numPr>
        <w:bidi w:val="0"/>
        <w:ind w:left="-120" w:leftChars="0"/>
      </w:pPr>
      <w:r>
        <w:t>控制器层：提供了所有与供应商相关的API接口，包括供应商的CRUD操作、书籍的添加与删除、获取供应商提供的书籍列表等。</w:t>
      </w:r>
    </w:p>
    <w:p>
      <w:pPr>
        <w:numPr>
          <w:ilvl w:val="0"/>
          <w:numId w:val="27"/>
        </w:numPr>
        <w:bidi w:val="0"/>
        <w:ind w:left="-120" w:leftChars="0"/>
      </w:pPr>
      <w:r>
        <w:t>模型层：Supplier类与Book类之间建立了多对多的关系，使用@ManyToMany和@JoinTable注解来维护中间表供应商_书籍。</w:t>
      </w:r>
    </w:p>
    <w:p>
      <w:pPr>
        <w:numPr>
          <w:ilvl w:val="0"/>
          <w:numId w:val="27"/>
        </w:numPr>
        <w:bidi w:val="0"/>
        <w:ind w:left="-120" w:leftChars="0"/>
      </w:pPr>
      <w:r>
        <w:t>数据访问层：SupplierRepository通过继承JpaRepository实现了对供应商的基本CRUD操作。</w:t>
      </w:r>
    </w:p>
    <w:p>
      <w:pPr>
        <w:numPr>
          <w:ilvl w:val="0"/>
          <w:numId w:val="27"/>
        </w:numPr>
        <w:bidi w:val="0"/>
        <w:ind w:left="-120" w:leftChars="0"/>
      </w:pPr>
      <w:r>
        <w:t>服务层：SupplierService处理了业务逻辑，包括供应商的创建、更新、删除，书籍的添加与删除，供应商提供的书籍查询等。</w:t>
      </w:r>
    </w:p>
    <w:p>
      <w:pPr>
        <w:pStyle w:val="4"/>
        <w:keepNext w:val="0"/>
        <w:keepLines w:val="0"/>
        <w:widowControl/>
        <w:suppressLineNumbers w:val="0"/>
      </w:pPr>
      <w:bookmarkStart w:id="82" w:name="_Toc18928"/>
      <w:r>
        <w:rPr>
          <w:rFonts w:hint="eastAsia"/>
          <w:lang w:val="en-US" w:eastAsia="zh-CN"/>
        </w:rPr>
        <w:t>7.6.</w:t>
      </w:r>
      <w:r>
        <w:t xml:space="preserve">1. </w:t>
      </w:r>
      <w:r>
        <w:rPr>
          <w:rStyle w:val="13"/>
          <w:b/>
        </w:rPr>
        <w:t>控制器层（SupplierController）</w:t>
      </w:r>
      <w:bookmarkEnd w:id="82"/>
    </w:p>
    <w:p>
      <w:pPr>
        <w:bidi w:val="0"/>
      </w:pPr>
      <w:r>
        <w:t>SupplierController负责暴露供应商相关的API接口，提供了供应商的基本CRUD操作以及与书籍的关联操作。具体功能如下：</w:t>
      </w:r>
    </w:p>
    <w:p>
      <w:pPr>
        <w:bidi w:val="0"/>
      </w:pPr>
      <w:r>
        <w:rPr>
          <w:b/>
          <w:bCs/>
        </w:rPr>
        <w:t>获取所有供应商</w:t>
      </w:r>
      <w:r>
        <w:t>：GET /suppliers，该接口返回所有供应商的列表。</w:t>
      </w:r>
    </w:p>
    <w:p>
      <w:pPr>
        <w:bidi w:val="0"/>
        <w:rPr>
          <w:lang w:val="en-US" w:eastAsia="zh-CN"/>
        </w:rPr>
      </w:pPr>
      <w:r>
        <w:rPr>
          <w:lang w:val="en-US" w:eastAsia="zh-CN"/>
        </w:rPr>
        <w:t>@GetMappingpublic List&lt;Supplier&gt; getAllSuppliers() {</w:t>
      </w:r>
    </w:p>
    <w:p>
      <w:pPr>
        <w:bidi w:val="0"/>
        <w:rPr>
          <w:lang w:val="en-US" w:eastAsia="zh-CN"/>
        </w:rPr>
      </w:pPr>
      <w:r>
        <w:rPr>
          <w:lang w:val="en-US" w:eastAsia="zh-CN"/>
        </w:rPr>
        <w:t xml:space="preserve">    return supplierService.getAllSuppliers();</w:t>
      </w:r>
    </w:p>
    <w:p>
      <w:pPr>
        <w:bidi w:val="0"/>
        <w:rPr>
          <w:lang w:val="en-US" w:eastAsia="zh-CN"/>
        </w:rPr>
      </w:pPr>
      <w:r>
        <w:rPr>
          <w:lang w:val="en-US" w:eastAsia="zh-CN"/>
        </w:rPr>
        <w:t>}</w:t>
      </w:r>
    </w:p>
    <w:p>
      <w:pPr>
        <w:bidi w:val="0"/>
        <w:rPr>
          <w:lang w:val="en-US" w:eastAsia="zh-CN"/>
        </w:rPr>
      </w:pPr>
    </w:p>
    <w:p>
      <w:pPr>
        <w:bidi w:val="0"/>
        <w:rPr>
          <w:rFonts w:hint="eastAsia"/>
          <w:lang w:eastAsia="zh-CN"/>
        </w:rPr>
      </w:pPr>
      <w:r>
        <w:rPr>
          <w:b/>
          <w:bCs/>
        </w:rPr>
        <w:t>创建供应商</w:t>
      </w:r>
      <w:r>
        <w:t>：POST /suppliers，该接口用于创建新的供应商</w:t>
      </w:r>
      <w:r>
        <w:rPr>
          <w:rFonts w:hint="eastAsia"/>
          <w:lang w:eastAsia="zh-CN"/>
        </w:rPr>
        <w:t>。</w:t>
      </w:r>
    </w:p>
    <w:p>
      <w:pPr>
        <w:bidi w:val="0"/>
        <w:rPr>
          <w:lang w:val="en-US" w:eastAsia="zh-CN"/>
        </w:rPr>
      </w:pPr>
      <w:r>
        <w:rPr>
          <w:lang w:val="en-US" w:eastAsia="zh-CN"/>
        </w:rPr>
        <w:t>@PostMappingpublic Supplier createSupplier(@RequestBody Supplier supplier) {</w:t>
      </w:r>
    </w:p>
    <w:p>
      <w:pPr>
        <w:bidi w:val="0"/>
        <w:rPr>
          <w:lang w:val="en-US" w:eastAsia="zh-CN"/>
        </w:rPr>
      </w:pPr>
      <w:r>
        <w:rPr>
          <w:lang w:val="en-US" w:eastAsia="zh-CN"/>
        </w:rPr>
        <w:t xml:space="preserve">    return supplierService.createSupplier(supplier);</w:t>
      </w:r>
    </w:p>
    <w:p>
      <w:pPr>
        <w:bidi w:val="0"/>
        <w:rPr>
          <w:lang w:val="en-US" w:eastAsia="zh-CN"/>
        </w:rPr>
      </w:pPr>
      <w:r>
        <w:rPr>
          <w:lang w:val="en-US" w:eastAsia="zh-CN"/>
        </w:rPr>
        <w:t>}</w:t>
      </w:r>
    </w:p>
    <w:p>
      <w:pPr>
        <w:bidi w:val="0"/>
        <w:rPr>
          <w:lang w:val="en-US" w:eastAsia="zh-CN"/>
        </w:rPr>
      </w:pPr>
    </w:p>
    <w:p>
      <w:pPr>
        <w:bidi w:val="0"/>
      </w:pPr>
      <w:r>
        <w:rPr>
          <w:b/>
          <w:bCs/>
        </w:rPr>
        <w:t>更新供应商信息</w:t>
      </w:r>
      <w:r>
        <w:t>：PUT /suppliers/{id}，该接口用于更新指定供应商的信息。</w:t>
      </w:r>
    </w:p>
    <w:p>
      <w:pPr>
        <w:bidi w:val="0"/>
        <w:rPr>
          <w:lang w:val="en-US" w:eastAsia="zh-CN"/>
        </w:rPr>
      </w:pPr>
      <w:r>
        <w:rPr>
          <w:lang w:val="en-US" w:eastAsia="zh-CN"/>
        </w:rPr>
        <w:t>@PutMapping("/{id}")public Supplier updateSupplier(@PathVariable Long id, @RequestBody Supplier supplier) {</w:t>
      </w:r>
    </w:p>
    <w:p>
      <w:pPr>
        <w:bidi w:val="0"/>
        <w:rPr>
          <w:lang w:val="en-US" w:eastAsia="zh-CN"/>
        </w:rPr>
      </w:pPr>
      <w:r>
        <w:rPr>
          <w:lang w:val="en-US" w:eastAsia="zh-CN"/>
        </w:rPr>
        <w:t xml:space="preserve">    return supplierService.updateSupplier(id, supplier);</w:t>
      </w:r>
    </w:p>
    <w:p>
      <w:pPr>
        <w:bidi w:val="0"/>
        <w:rPr>
          <w:lang w:val="en-US" w:eastAsia="zh-CN"/>
        </w:rPr>
      </w:pPr>
      <w:r>
        <w:rPr>
          <w:lang w:val="en-US" w:eastAsia="zh-CN"/>
        </w:rPr>
        <w:t>}</w:t>
      </w:r>
    </w:p>
    <w:p>
      <w:pPr>
        <w:bidi w:val="0"/>
        <w:rPr>
          <w:lang w:val="en-US" w:eastAsia="zh-CN"/>
        </w:rPr>
      </w:pPr>
    </w:p>
    <w:p>
      <w:pPr>
        <w:bidi w:val="0"/>
      </w:pPr>
      <w:r>
        <w:rPr>
          <w:b/>
          <w:bCs/>
        </w:rPr>
        <w:t>删除供应商</w:t>
      </w:r>
      <w:r>
        <w:t>：DELETE /suppliers/{id}，该接口用于删除指定ID的供应商。</w:t>
      </w:r>
    </w:p>
    <w:p>
      <w:pPr>
        <w:bidi w:val="0"/>
        <w:rPr>
          <w:lang w:val="en-US" w:eastAsia="zh-CN"/>
        </w:rPr>
      </w:pPr>
      <w:r>
        <w:rPr>
          <w:lang w:val="en-US" w:eastAsia="zh-CN"/>
        </w:rPr>
        <w:t>@DeleteMapping("/{id}")public void deleteSupplier(@PathVariable Long id) {</w:t>
      </w:r>
    </w:p>
    <w:p>
      <w:pPr>
        <w:bidi w:val="0"/>
        <w:rPr>
          <w:lang w:val="en-US" w:eastAsia="zh-CN"/>
        </w:rPr>
      </w:pPr>
      <w:r>
        <w:rPr>
          <w:lang w:val="en-US" w:eastAsia="zh-CN"/>
        </w:rPr>
        <w:t xml:space="preserve">    supplierService.deleteSupplier(id);</w:t>
      </w:r>
    </w:p>
    <w:p>
      <w:pPr>
        <w:bidi w:val="0"/>
        <w:rPr>
          <w:lang w:val="en-US" w:eastAsia="zh-CN"/>
        </w:rPr>
      </w:pPr>
      <w:r>
        <w:rPr>
          <w:lang w:val="en-US" w:eastAsia="zh-CN"/>
        </w:rPr>
        <w:t>}</w:t>
      </w:r>
    </w:p>
    <w:p>
      <w:pPr>
        <w:bidi w:val="0"/>
        <w:rPr>
          <w:lang w:val="en-US" w:eastAsia="zh-CN"/>
        </w:rPr>
      </w:pPr>
    </w:p>
    <w:p>
      <w:pPr>
        <w:bidi w:val="0"/>
      </w:pPr>
      <w:r>
        <w:rPr>
          <w:b/>
          <w:bCs/>
        </w:rPr>
        <w:t>添加书籍到供应商目录</w:t>
      </w:r>
      <w:r>
        <w:t>：POST /suppliers/{id}/catalog，该接口将书籍添加到指定供应商的书籍目录中。</w:t>
      </w:r>
    </w:p>
    <w:p>
      <w:pPr>
        <w:bidi w:val="0"/>
        <w:rPr>
          <w:lang w:val="en-US" w:eastAsia="zh-CN"/>
        </w:rPr>
      </w:pPr>
      <w:r>
        <w:rPr>
          <w:lang w:val="en-US" w:eastAsia="zh-CN"/>
        </w:rPr>
        <w:t>@PostMapping("/{id}/catalog")public Supplier addBookToCatalog(@PathVariable Long id, @RequestParam Long bookId) {</w:t>
      </w:r>
    </w:p>
    <w:p>
      <w:pPr>
        <w:bidi w:val="0"/>
        <w:rPr>
          <w:lang w:val="en-US" w:eastAsia="zh-CN"/>
        </w:rPr>
      </w:pPr>
      <w:r>
        <w:rPr>
          <w:lang w:val="en-US" w:eastAsia="zh-CN"/>
        </w:rPr>
        <w:t xml:space="preserve">    return supplierService.addBookToCatalog(id, bookId);</w:t>
      </w:r>
    </w:p>
    <w:p>
      <w:pPr>
        <w:bidi w:val="0"/>
        <w:rPr>
          <w:lang w:val="en-US" w:eastAsia="zh-CN"/>
        </w:rPr>
      </w:pPr>
      <w:r>
        <w:rPr>
          <w:lang w:val="en-US" w:eastAsia="zh-CN"/>
        </w:rPr>
        <w:t>}</w:t>
      </w:r>
    </w:p>
    <w:p>
      <w:pPr>
        <w:bidi w:val="0"/>
        <w:rPr>
          <w:lang w:val="en-US" w:eastAsia="zh-CN"/>
        </w:rPr>
      </w:pPr>
    </w:p>
    <w:p>
      <w:pPr>
        <w:bidi w:val="0"/>
      </w:pPr>
      <w:r>
        <w:rPr>
          <w:b/>
          <w:bCs/>
        </w:rPr>
        <w:t>从供应商目录中删除书籍</w:t>
      </w:r>
      <w:r>
        <w:t>：DELETE /suppliers/{id}/catalog，该接口从指定供应商的目录中删除书籍。</w:t>
      </w:r>
    </w:p>
    <w:p>
      <w:pPr>
        <w:bidi w:val="0"/>
        <w:rPr>
          <w:lang w:val="en-US" w:eastAsia="zh-CN"/>
        </w:rPr>
      </w:pPr>
      <w:r>
        <w:rPr>
          <w:lang w:val="en-US" w:eastAsia="zh-CN"/>
        </w:rPr>
        <w:t>@DeleteMapping("/{id}/catalog")public Supplier removeBookFromCatalog(@PathVariable Long id, @RequestParam Long bookId) {</w:t>
      </w:r>
    </w:p>
    <w:p>
      <w:pPr>
        <w:bidi w:val="0"/>
        <w:rPr>
          <w:lang w:val="en-US" w:eastAsia="zh-CN"/>
        </w:rPr>
      </w:pPr>
      <w:r>
        <w:rPr>
          <w:lang w:val="en-US" w:eastAsia="zh-CN"/>
        </w:rPr>
        <w:t xml:space="preserve">    return supplierService.removeBookFromCatalog(id, bookId);</w:t>
      </w:r>
    </w:p>
    <w:p>
      <w:pPr>
        <w:bidi w:val="0"/>
        <w:rPr>
          <w:lang w:val="en-US" w:eastAsia="zh-CN"/>
        </w:rPr>
      </w:pPr>
      <w:r>
        <w:rPr>
          <w:lang w:val="en-US" w:eastAsia="zh-CN"/>
        </w:rPr>
        <w:t>}</w:t>
      </w:r>
    </w:p>
    <w:p>
      <w:pPr>
        <w:bidi w:val="0"/>
        <w:rPr>
          <w:lang w:val="en-US" w:eastAsia="zh-CN"/>
        </w:rPr>
      </w:pPr>
    </w:p>
    <w:p>
      <w:pPr>
        <w:bidi w:val="0"/>
      </w:pPr>
      <w:r>
        <w:rPr>
          <w:b/>
          <w:bCs/>
        </w:rPr>
        <w:t>获取供应商提供的书籍ID列表</w:t>
      </w:r>
      <w:r>
        <w:t>：GET /suppliers/{id}/books，该接口返回指定供应商提供的所有书籍的ID列表。</w:t>
      </w:r>
    </w:p>
    <w:p>
      <w:pPr>
        <w:bidi w:val="0"/>
        <w:rPr>
          <w:lang w:val="en-US" w:eastAsia="zh-CN"/>
        </w:rPr>
      </w:pPr>
      <w:r>
        <w:rPr>
          <w:lang w:val="en-US" w:eastAsia="zh-CN"/>
        </w:rPr>
        <w:t>@GetMapping("/{id}/books")public List&lt;Long&gt; getSupplierBookIds(@PathVariable Long id) {</w:t>
      </w:r>
    </w:p>
    <w:p>
      <w:pPr>
        <w:bidi w:val="0"/>
        <w:rPr>
          <w:lang w:val="en-US" w:eastAsia="zh-CN"/>
        </w:rPr>
      </w:pPr>
      <w:r>
        <w:rPr>
          <w:lang w:val="en-US" w:eastAsia="zh-CN"/>
        </w:rPr>
        <w:t xml:space="preserve">    return supplierService.getSupplierBookIds(id);</w:t>
      </w:r>
    </w:p>
    <w:p>
      <w:pPr>
        <w:bidi w:val="0"/>
      </w:pPr>
      <w:r>
        <w:rPr>
          <w:lang w:val="en-US" w:eastAsia="zh-CN"/>
        </w:rPr>
        <w:t>}</w:t>
      </w:r>
    </w:p>
    <w:p>
      <w:pPr>
        <w:bidi w:val="0"/>
      </w:pPr>
      <w:r>
        <w:t>SupplierController暴露了所有必要的API接口，支持供应商的基本操作，并且提供了与书籍管理的互动功能。</w:t>
      </w:r>
    </w:p>
    <w:p>
      <w:pPr>
        <w:pStyle w:val="4"/>
        <w:keepNext w:val="0"/>
        <w:keepLines w:val="0"/>
        <w:widowControl/>
        <w:suppressLineNumbers w:val="0"/>
      </w:pPr>
      <w:bookmarkStart w:id="83" w:name="_Toc29961"/>
      <w:r>
        <w:rPr>
          <w:rFonts w:hint="eastAsia"/>
          <w:lang w:val="en-US" w:eastAsia="zh-CN"/>
        </w:rPr>
        <w:t>7.6.</w:t>
      </w:r>
      <w:r>
        <w:t xml:space="preserve">2. </w:t>
      </w:r>
      <w:r>
        <w:rPr>
          <w:rStyle w:val="13"/>
          <w:b/>
        </w:rPr>
        <w:t>模型层（Supplier）</w:t>
      </w:r>
      <w:bookmarkEnd w:id="83"/>
    </w:p>
    <w:p>
      <w:pPr>
        <w:bidi w:val="0"/>
      </w:pPr>
      <w:r>
        <w:t>Supplier类是供应商实体，表示一个供应商的基本信息（如名称、联系方式等），以及该供应商提供的书籍。与Book之间的关系是多对多的，每个供应商可以提供多本书籍，每本书籍也可以由多个供应商提供。</w:t>
      </w:r>
    </w:p>
    <w:p>
      <w:pPr>
        <w:numPr>
          <w:ilvl w:val="0"/>
          <w:numId w:val="28"/>
        </w:numPr>
        <w:bidi w:val="0"/>
        <w:ind w:left="-120" w:leftChars="0"/>
      </w:pPr>
      <w:r>
        <w:t>Supplier类：</w:t>
      </w:r>
    </w:p>
    <w:p>
      <w:pPr>
        <w:numPr>
          <w:ilvl w:val="1"/>
          <w:numId w:val="28"/>
        </w:numPr>
        <w:bidi w:val="0"/>
        <w:ind w:left="300" w:leftChars="0"/>
      </w:pPr>
      <w:r>
        <w:t>books：通过@ManyToMany关系注解定义与Book类的关联，表示供应商提供的书籍列表。</w:t>
      </w:r>
    </w:p>
    <w:p>
      <w:pPr>
        <w:numPr>
          <w:ilvl w:val="1"/>
          <w:numId w:val="28"/>
        </w:numPr>
        <w:bidi w:val="0"/>
        <w:ind w:left="300" w:leftChars="0"/>
      </w:pPr>
      <w:r>
        <w:t>@JoinTable：定义了中间表supplier_book，用于存储供应商与书籍之间的多对多关系。</w:t>
      </w:r>
    </w:p>
    <w:p>
      <w:pPr>
        <w:bidi w:val="0"/>
        <w:rPr>
          <w:lang w:val="en-US" w:eastAsia="zh-CN"/>
        </w:rPr>
      </w:pPr>
      <w:r>
        <w:rPr>
          <w:lang w:val="en-US" w:eastAsia="zh-CN"/>
        </w:rPr>
        <w:t>@Entity@JsonIgnoreProperties({"books"})public class Supplier {</w:t>
      </w:r>
    </w:p>
    <w:p>
      <w:pPr>
        <w:bidi w:val="0"/>
        <w:rPr>
          <w:lang w:val="en-US" w:eastAsia="zh-CN"/>
        </w:rPr>
      </w:pPr>
    </w:p>
    <w:p>
      <w:pPr>
        <w:bidi w:val="0"/>
        <w:rPr>
          <w:lang w:val="en-US" w:eastAsia="zh-CN"/>
        </w:rPr>
      </w:pPr>
      <w:r>
        <w:rPr>
          <w:lang w:val="en-US" w:eastAsia="zh-CN"/>
        </w:rPr>
        <w:t xml:space="preserve">    @Id</w:t>
      </w:r>
    </w:p>
    <w:p>
      <w:pPr>
        <w:bidi w:val="0"/>
        <w:rPr>
          <w:lang w:val="en-US" w:eastAsia="zh-CN"/>
        </w:rPr>
      </w:pPr>
      <w:r>
        <w:rPr>
          <w:lang w:val="en-US" w:eastAsia="zh-CN"/>
        </w:rPr>
        <w:t xml:space="preserve">    @GeneratedValue(strategy = GenerationType.IDENTITY)</w:t>
      </w:r>
    </w:p>
    <w:p>
      <w:pPr>
        <w:bidi w:val="0"/>
        <w:rPr>
          <w:lang w:val="en-US" w:eastAsia="zh-CN"/>
        </w:rPr>
      </w:pPr>
      <w:r>
        <w:rPr>
          <w:lang w:val="en-US" w:eastAsia="zh-CN"/>
        </w:rPr>
        <w:t xml:space="preserve">    private Long id;</w:t>
      </w:r>
    </w:p>
    <w:p>
      <w:pPr>
        <w:bidi w:val="0"/>
        <w:rPr>
          <w:lang w:val="en-US" w:eastAsia="zh-CN"/>
        </w:rPr>
      </w:pPr>
    </w:p>
    <w:p>
      <w:pPr>
        <w:bidi w:val="0"/>
        <w:rPr>
          <w:lang w:val="en-US" w:eastAsia="zh-CN"/>
        </w:rPr>
      </w:pPr>
      <w:r>
        <w:rPr>
          <w:lang w:val="en-US" w:eastAsia="zh-CN"/>
        </w:rPr>
        <w:t xml:space="preserve">    private String name;</w:t>
      </w:r>
    </w:p>
    <w:p>
      <w:pPr>
        <w:bidi w:val="0"/>
        <w:rPr>
          <w:lang w:val="en-US" w:eastAsia="zh-CN"/>
        </w:rPr>
      </w:pPr>
      <w:r>
        <w:rPr>
          <w:lang w:val="en-US" w:eastAsia="zh-CN"/>
        </w:rPr>
        <w:t xml:space="preserve">    private String contactInfo;</w:t>
      </w:r>
    </w:p>
    <w:p>
      <w:pPr>
        <w:bidi w:val="0"/>
        <w:rPr>
          <w:lang w:val="en-US" w:eastAsia="zh-CN"/>
        </w:rPr>
      </w:pPr>
    </w:p>
    <w:p>
      <w:pPr>
        <w:bidi w:val="0"/>
        <w:rPr>
          <w:lang w:val="en-US" w:eastAsia="zh-CN"/>
        </w:rPr>
      </w:pPr>
      <w:r>
        <w:rPr>
          <w:lang w:val="en-US" w:eastAsia="zh-CN"/>
        </w:rPr>
        <w:t xml:space="preserve">    @ManyToMany</w:t>
      </w:r>
    </w:p>
    <w:p>
      <w:pPr>
        <w:bidi w:val="0"/>
        <w:rPr>
          <w:lang w:val="en-US" w:eastAsia="zh-CN"/>
        </w:rPr>
      </w:pPr>
      <w:r>
        <w:rPr>
          <w:lang w:val="en-US" w:eastAsia="zh-CN"/>
        </w:rPr>
        <w:t xml:space="preserve">    @JoinTable(</w:t>
      </w:r>
    </w:p>
    <w:p>
      <w:pPr>
        <w:bidi w:val="0"/>
        <w:rPr>
          <w:lang w:val="en-US" w:eastAsia="zh-CN"/>
        </w:rPr>
      </w:pPr>
      <w:r>
        <w:rPr>
          <w:lang w:val="en-US" w:eastAsia="zh-CN"/>
        </w:rPr>
        <w:t xml:space="preserve">            name = "supplier_book",</w:t>
      </w:r>
    </w:p>
    <w:p>
      <w:pPr>
        <w:bidi w:val="0"/>
        <w:rPr>
          <w:lang w:val="en-US" w:eastAsia="zh-CN"/>
        </w:rPr>
      </w:pPr>
      <w:r>
        <w:rPr>
          <w:lang w:val="en-US" w:eastAsia="zh-CN"/>
        </w:rPr>
        <w:t xml:space="preserve">            joinColumns = @JoinColumn(name = "supplier_id"),</w:t>
      </w:r>
    </w:p>
    <w:p>
      <w:pPr>
        <w:bidi w:val="0"/>
        <w:rPr>
          <w:lang w:val="en-US" w:eastAsia="zh-CN"/>
        </w:rPr>
      </w:pPr>
      <w:r>
        <w:rPr>
          <w:lang w:val="en-US" w:eastAsia="zh-CN"/>
        </w:rPr>
        <w:t xml:space="preserve">            inverseJoinColumns = @JoinColumn(name = "book_id")</w:t>
      </w:r>
    </w:p>
    <w:p>
      <w:pPr>
        <w:bidi w:val="0"/>
        <w:rPr>
          <w:lang w:val="en-US" w:eastAsia="zh-CN"/>
        </w:rPr>
      </w:pPr>
      <w:r>
        <w:rPr>
          <w:lang w:val="en-US" w:eastAsia="zh-CN"/>
        </w:rPr>
        <w:t xml:space="preserve">    )</w:t>
      </w:r>
    </w:p>
    <w:p>
      <w:pPr>
        <w:bidi w:val="0"/>
        <w:rPr>
          <w:lang w:val="en-US" w:eastAsia="zh-CN"/>
        </w:rPr>
      </w:pPr>
      <w:r>
        <w:rPr>
          <w:lang w:val="en-US" w:eastAsia="zh-CN"/>
        </w:rPr>
        <w:t xml:space="preserve">    private List&lt;Book&gt; books;  // 供应商提供的书籍列表</w:t>
      </w:r>
    </w:p>
    <w:p>
      <w:pPr>
        <w:bidi w:val="0"/>
        <w:rPr>
          <w:lang w:val="en-US" w:eastAsia="zh-CN"/>
        </w:rPr>
      </w:pPr>
    </w:p>
    <w:p>
      <w:pPr>
        <w:bidi w:val="0"/>
        <w:rPr>
          <w:lang w:val="en-US" w:eastAsia="zh-CN"/>
        </w:rPr>
      </w:pPr>
      <w:r>
        <w:rPr>
          <w:lang w:val="en-US" w:eastAsia="zh-CN"/>
        </w:rPr>
        <w:t xml:space="preserve">    // Getters and Setters</w:t>
      </w:r>
    </w:p>
    <w:p>
      <w:pPr>
        <w:bidi w:val="0"/>
      </w:pPr>
      <w:r>
        <w:rPr>
          <w:lang w:val="en-US" w:eastAsia="zh-CN"/>
        </w:rPr>
        <w:t>}</w:t>
      </w:r>
    </w:p>
    <w:p>
      <w:pPr>
        <w:numPr>
          <w:ilvl w:val="0"/>
          <w:numId w:val="29"/>
        </w:numPr>
        <w:bidi w:val="0"/>
        <w:ind w:left="-120" w:leftChars="0"/>
      </w:pPr>
      <w:r>
        <w:t>Book类：</w:t>
      </w:r>
    </w:p>
    <w:p>
      <w:pPr>
        <w:numPr>
          <w:ilvl w:val="1"/>
          <w:numId w:val="29"/>
        </w:numPr>
        <w:bidi w:val="0"/>
        <w:ind w:left="300" w:leftChars="0"/>
      </w:pPr>
      <w:r>
        <w:t>suppliers：与Supplier之间的多对多关系，每本书籍可以由多个供应商提供。</w:t>
      </w:r>
    </w:p>
    <w:p>
      <w:pPr>
        <w:pStyle w:val="4"/>
        <w:keepNext w:val="0"/>
        <w:keepLines w:val="0"/>
        <w:widowControl/>
        <w:suppressLineNumbers w:val="0"/>
      </w:pPr>
      <w:bookmarkStart w:id="84" w:name="_Toc26078"/>
      <w:r>
        <w:rPr>
          <w:rFonts w:hint="eastAsia"/>
          <w:lang w:val="en-US" w:eastAsia="zh-CN"/>
        </w:rPr>
        <w:t>7.6.</w:t>
      </w:r>
      <w:r>
        <w:t xml:space="preserve">3. </w:t>
      </w:r>
      <w:r>
        <w:rPr>
          <w:rStyle w:val="13"/>
          <w:b/>
        </w:rPr>
        <w:t>数据访问层（SupplierRepository）</w:t>
      </w:r>
      <w:bookmarkEnd w:id="84"/>
    </w:p>
    <w:p>
      <w:pPr>
        <w:bidi w:val="0"/>
      </w:pPr>
      <w:r>
        <w:t>SupplierRepository是一个Spring Data JPA接口，继承自JpaRepository，提供了对Supplier实体的基本CRUD操作。它还提供了通过ID查询供应商以及相关书籍的功能。</w:t>
      </w:r>
    </w:p>
    <w:p>
      <w:pPr>
        <w:bidi w:val="0"/>
      </w:pPr>
      <w:r>
        <w:rPr>
          <w:lang w:val="en-US" w:eastAsia="zh-CN"/>
        </w:rPr>
        <w:t>public interface SupplierRepository extends JpaRepository&lt;Supplier, Long&gt; {}</w:t>
      </w:r>
    </w:p>
    <w:p>
      <w:pPr>
        <w:pStyle w:val="4"/>
        <w:keepNext w:val="0"/>
        <w:keepLines w:val="0"/>
        <w:widowControl/>
        <w:suppressLineNumbers w:val="0"/>
      </w:pPr>
      <w:bookmarkStart w:id="85" w:name="_Toc11572"/>
      <w:r>
        <w:rPr>
          <w:rFonts w:hint="eastAsia"/>
          <w:lang w:val="en-US" w:eastAsia="zh-CN"/>
        </w:rPr>
        <w:t>7.6.</w:t>
      </w:r>
      <w:r>
        <w:t xml:space="preserve">4. </w:t>
      </w:r>
      <w:r>
        <w:rPr>
          <w:rStyle w:val="13"/>
          <w:b/>
        </w:rPr>
        <w:t>服务层（SupplierService）</w:t>
      </w:r>
      <w:bookmarkEnd w:id="85"/>
    </w:p>
    <w:p>
      <w:pPr>
        <w:bidi w:val="0"/>
      </w:pPr>
      <w:r>
        <w:t>SupplierService是供应商业务逻辑层，提供了与供应商和书籍相关的操作，主要功能如下：</w:t>
      </w:r>
    </w:p>
    <w:p>
      <w:pPr>
        <w:bidi w:val="0"/>
      </w:pPr>
      <w:r>
        <w:rPr>
          <w:b/>
          <w:bCs/>
        </w:rPr>
        <w:t>获取所有供应商</w:t>
      </w:r>
      <w:r>
        <w:t>：getAllSuppliers()方法返回所有供应商的列表。</w:t>
      </w:r>
    </w:p>
    <w:p>
      <w:pPr>
        <w:bidi w:val="0"/>
        <w:rPr>
          <w:lang w:val="en-US" w:eastAsia="zh-CN"/>
        </w:rPr>
      </w:pPr>
      <w:r>
        <w:rPr>
          <w:lang w:val="en-US" w:eastAsia="zh-CN"/>
        </w:rPr>
        <w:t>public List&lt;Supplier&gt; getAllSuppliers() {</w:t>
      </w:r>
    </w:p>
    <w:p>
      <w:pPr>
        <w:bidi w:val="0"/>
        <w:rPr>
          <w:lang w:val="en-US" w:eastAsia="zh-CN"/>
        </w:rPr>
      </w:pPr>
      <w:r>
        <w:rPr>
          <w:lang w:val="en-US" w:eastAsia="zh-CN"/>
        </w:rPr>
        <w:t xml:space="preserve">    return supplierRepository.findAll();</w:t>
      </w:r>
    </w:p>
    <w:p>
      <w:pPr>
        <w:bidi w:val="0"/>
        <w:rPr>
          <w:lang w:val="en-US" w:eastAsia="zh-CN"/>
        </w:rPr>
      </w:pPr>
      <w:r>
        <w:rPr>
          <w:lang w:val="en-US" w:eastAsia="zh-CN"/>
        </w:rPr>
        <w:t>}</w:t>
      </w:r>
    </w:p>
    <w:p>
      <w:pPr>
        <w:bidi w:val="0"/>
        <w:rPr>
          <w:lang w:val="en-US" w:eastAsia="zh-CN"/>
        </w:rPr>
      </w:pPr>
    </w:p>
    <w:p>
      <w:pPr>
        <w:bidi w:val="0"/>
      </w:pPr>
      <w:r>
        <w:rPr>
          <w:b/>
          <w:bCs/>
        </w:rPr>
        <w:t>创建供应商</w:t>
      </w:r>
      <w:r>
        <w:t>：createSupplier()方法保存新的供应商。</w:t>
      </w:r>
    </w:p>
    <w:p>
      <w:pPr>
        <w:bidi w:val="0"/>
        <w:rPr>
          <w:lang w:val="en-US" w:eastAsia="zh-CN"/>
        </w:rPr>
      </w:pPr>
      <w:r>
        <w:rPr>
          <w:lang w:val="en-US" w:eastAsia="zh-CN"/>
        </w:rPr>
        <w:t>public Supplier createSupplier(Supplier supplier) {</w:t>
      </w:r>
    </w:p>
    <w:p>
      <w:pPr>
        <w:bidi w:val="0"/>
        <w:rPr>
          <w:lang w:val="en-US" w:eastAsia="zh-CN"/>
        </w:rPr>
      </w:pPr>
      <w:r>
        <w:rPr>
          <w:lang w:val="en-US" w:eastAsia="zh-CN"/>
        </w:rPr>
        <w:t xml:space="preserve">    return supplierRepository.save(supplier);</w:t>
      </w:r>
    </w:p>
    <w:p>
      <w:pPr>
        <w:bidi w:val="0"/>
        <w:rPr>
          <w:lang w:val="en-US" w:eastAsia="zh-CN"/>
        </w:rPr>
      </w:pPr>
      <w:r>
        <w:rPr>
          <w:lang w:val="en-US" w:eastAsia="zh-CN"/>
        </w:rPr>
        <w:t>}</w:t>
      </w:r>
    </w:p>
    <w:p>
      <w:pPr>
        <w:bidi w:val="0"/>
        <w:rPr>
          <w:lang w:val="en-US" w:eastAsia="zh-CN"/>
        </w:rPr>
      </w:pPr>
    </w:p>
    <w:p>
      <w:pPr>
        <w:bidi w:val="0"/>
      </w:pPr>
      <w:r>
        <w:rPr>
          <w:b/>
          <w:bCs/>
        </w:rPr>
        <w:t>更新供应商信息</w:t>
      </w:r>
      <w:r>
        <w:t>：updateSupplier()方法更新指定ID的供应商信息。</w:t>
      </w:r>
    </w:p>
    <w:p>
      <w:pPr>
        <w:bidi w:val="0"/>
        <w:rPr>
          <w:lang w:val="en-US" w:eastAsia="zh-CN"/>
        </w:rPr>
      </w:pPr>
      <w:r>
        <w:rPr>
          <w:lang w:val="en-US" w:eastAsia="zh-CN"/>
        </w:rPr>
        <w:t>public Supplier updateSupplier(Long id, Supplier supplier) {</w:t>
      </w:r>
    </w:p>
    <w:p>
      <w:pPr>
        <w:bidi w:val="0"/>
        <w:rPr>
          <w:lang w:val="en-US" w:eastAsia="zh-CN"/>
        </w:rPr>
      </w:pPr>
      <w:r>
        <w:rPr>
          <w:lang w:val="en-US" w:eastAsia="zh-CN"/>
        </w:rPr>
        <w:t xml:space="preserve">    if (!supplierRepository.existsById(id)) {</w:t>
      </w:r>
    </w:p>
    <w:p>
      <w:pPr>
        <w:bidi w:val="0"/>
        <w:rPr>
          <w:lang w:val="en-US" w:eastAsia="zh-CN"/>
        </w:rPr>
      </w:pPr>
      <w:r>
        <w:rPr>
          <w:lang w:val="en-US" w:eastAsia="zh-CN"/>
        </w:rPr>
        <w:t xml:space="preserve">        throw new RuntimeException("Supplier not found");</w:t>
      </w:r>
    </w:p>
    <w:p>
      <w:pPr>
        <w:bidi w:val="0"/>
        <w:rPr>
          <w:lang w:val="en-US" w:eastAsia="zh-CN"/>
        </w:rPr>
      </w:pPr>
      <w:r>
        <w:rPr>
          <w:lang w:val="en-US" w:eastAsia="zh-CN"/>
        </w:rPr>
        <w:t xml:space="preserve">    }</w:t>
      </w:r>
    </w:p>
    <w:p>
      <w:pPr>
        <w:bidi w:val="0"/>
        <w:rPr>
          <w:lang w:val="en-US" w:eastAsia="zh-CN"/>
        </w:rPr>
      </w:pPr>
      <w:r>
        <w:rPr>
          <w:lang w:val="en-US" w:eastAsia="zh-CN"/>
        </w:rPr>
        <w:t xml:space="preserve">    supplier.setId(id);</w:t>
      </w:r>
    </w:p>
    <w:p>
      <w:pPr>
        <w:bidi w:val="0"/>
        <w:rPr>
          <w:lang w:val="en-US" w:eastAsia="zh-CN"/>
        </w:rPr>
      </w:pPr>
      <w:r>
        <w:rPr>
          <w:lang w:val="en-US" w:eastAsia="zh-CN"/>
        </w:rPr>
        <w:t xml:space="preserve">    return supplierRepository.save(supplier);</w:t>
      </w:r>
    </w:p>
    <w:p>
      <w:pPr>
        <w:bidi w:val="0"/>
        <w:rPr>
          <w:lang w:val="en-US" w:eastAsia="zh-CN"/>
        </w:rPr>
      </w:pPr>
      <w:r>
        <w:rPr>
          <w:lang w:val="en-US" w:eastAsia="zh-CN"/>
        </w:rPr>
        <w:t>}</w:t>
      </w:r>
    </w:p>
    <w:p>
      <w:pPr>
        <w:bidi w:val="0"/>
        <w:rPr>
          <w:lang w:val="en-US" w:eastAsia="zh-CN"/>
        </w:rPr>
      </w:pPr>
    </w:p>
    <w:p>
      <w:pPr>
        <w:bidi w:val="0"/>
      </w:pPr>
      <w:r>
        <w:rPr>
          <w:b/>
          <w:bCs/>
        </w:rPr>
        <w:t>删除供应商</w:t>
      </w:r>
      <w:r>
        <w:t>：deleteSupplier()方法删除指定ID的供应商。</w:t>
      </w:r>
    </w:p>
    <w:p>
      <w:pPr>
        <w:bidi w:val="0"/>
        <w:rPr>
          <w:lang w:val="en-US" w:eastAsia="zh-CN"/>
        </w:rPr>
      </w:pPr>
      <w:r>
        <w:rPr>
          <w:lang w:val="en-US" w:eastAsia="zh-CN"/>
        </w:rPr>
        <w:t>public void deleteSupplier(Long id) {</w:t>
      </w:r>
    </w:p>
    <w:p>
      <w:pPr>
        <w:bidi w:val="0"/>
        <w:rPr>
          <w:lang w:val="en-US" w:eastAsia="zh-CN"/>
        </w:rPr>
      </w:pPr>
      <w:r>
        <w:rPr>
          <w:lang w:val="en-US" w:eastAsia="zh-CN"/>
        </w:rPr>
        <w:t xml:space="preserve">    supplierRepository.deleteById(id);</w:t>
      </w:r>
    </w:p>
    <w:p>
      <w:pPr>
        <w:bidi w:val="0"/>
        <w:rPr>
          <w:lang w:val="en-US" w:eastAsia="zh-CN"/>
        </w:rPr>
      </w:pPr>
      <w:r>
        <w:rPr>
          <w:lang w:val="en-US" w:eastAsia="zh-CN"/>
        </w:rPr>
        <w:t>}</w:t>
      </w:r>
    </w:p>
    <w:p>
      <w:pPr>
        <w:bidi w:val="0"/>
        <w:rPr>
          <w:lang w:val="en-US" w:eastAsia="zh-CN"/>
        </w:rPr>
      </w:pPr>
    </w:p>
    <w:p>
      <w:pPr>
        <w:bidi w:val="0"/>
      </w:pPr>
      <w:r>
        <w:rPr>
          <w:b/>
          <w:bCs/>
        </w:rPr>
        <w:t>添加书籍到供应商目录</w:t>
      </w:r>
      <w:r>
        <w:t>：addBookToCatalog()方法将指定书籍添加到供应商的书籍列表中，并保持供应商和书籍之间的关联。</w:t>
      </w:r>
    </w:p>
    <w:p>
      <w:pPr>
        <w:bidi w:val="0"/>
        <w:rPr>
          <w:lang w:val="en-US" w:eastAsia="zh-CN"/>
        </w:rPr>
      </w:pPr>
      <w:r>
        <w:rPr>
          <w:lang w:val="en-US" w:eastAsia="zh-CN"/>
        </w:rPr>
        <w:t>public Supplier addBookToCatalog(Long supplierId, Long bookId) {</w:t>
      </w:r>
    </w:p>
    <w:p>
      <w:pPr>
        <w:bidi w:val="0"/>
        <w:rPr>
          <w:lang w:val="en-US" w:eastAsia="zh-CN"/>
        </w:rPr>
      </w:pPr>
      <w:r>
        <w:rPr>
          <w:lang w:val="en-US" w:eastAsia="zh-CN"/>
        </w:rPr>
        <w:t xml:space="preserve">    Supplier supplier = getSupplierById(supplierId);</w:t>
      </w:r>
    </w:p>
    <w:p>
      <w:pPr>
        <w:bidi w:val="0"/>
        <w:rPr>
          <w:lang w:val="en-US" w:eastAsia="zh-CN"/>
        </w:rPr>
      </w:pPr>
      <w:r>
        <w:rPr>
          <w:lang w:val="en-US" w:eastAsia="zh-CN"/>
        </w:rPr>
        <w:t xml:space="preserve">    Book book = getBookById(bookId);</w:t>
      </w:r>
    </w:p>
    <w:p>
      <w:pPr>
        <w:bidi w:val="0"/>
        <w:rPr>
          <w:lang w:val="en-US" w:eastAsia="zh-CN"/>
        </w:rPr>
      </w:pPr>
      <w:r>
        <w:rPr>
          <w:lang w:val="en-US" w:eastAsia="zh-CN"/>
        </w:rPr>
        <w:t xml:space="preserve">    supplier.getBooks().add(book);</w:t>
      </w:r>
    </w:p>
    <w:p>
      <w:pPr>
        <w:bidi w:val="0"/>
        <w:rPr>
          <w:lang w:val="en-US" w:eastAsia="zh-CN"/>
        </w:rPr>
      </w:pPr>
      <w:r>
        <w:rPr>
          <w:lang w:val="en-US" w:eastAsia="zh-CN"/>
        </w:rPr>
        <w:t xml:space="preserve">    book.getSuppliers().add(supplier);</w:t>
      </w:r>
    </w:p>
    <w:p>
      <w:pPr>
        <w:bidi w:val="0"/>
        <w:rPr>
          <w:lang w:val="en-US" w:eastAsia="zh-CN"/>
        </w:rPr>
      </w:pPr>
      <w:r>
        <w:rPr>
          <w:lang w:val="en-US" w:eastAsia="zh-CN"/>
        </w:rPr>
        <w:t xml:space="preserve">    supplierRepository.save(supplier);</w:t>
      </w:r>
    </w:p>
    <w:p>
      <w:pPr>
        <w:bidi w:val="0"/>
        <w:rPr>
          <w:lang w:val="en-US" w:eastAsia="zh-CN"/>
        </w:rPr>
      </w:pPr>
      <w:r>
        <w:rPr>
          <w:lang w:val="en-US" w:eastAsia="zh-CN"/>
        </w:rPr>
        <w:t xml:space="preserve">    bookRepository.save(book);</w:t>
      </w:r>
    </w:p>
    <w:p>
      <w:pPr>
        <w:bidi w:val="0"/>
        <w:rPr>
          <w:lang w:val="en-US" w:eastAsia="zh-CN"/>
        </w:rPr>
      </w:pPr>
      <w:r>
        <w:rPr>
          <w:lang w:val="en-US" w:eastAsia="zh-CN"/>
        </w:rPr>
        <w:t xml:space="preserve">    return supplier;</w:t>
      </w:r>
    </w:p>
    <w:p>
      <w:pPr>
        <w:bidi w:val="0"/>
      </w:pPr>
      <w:r>
        <w:rPr>
          <w:lang w:val="en-US" w:eastAsia="zh-CN"/>
        </w:rPr>
        <w:t>}</w:t>
      </w:r>
    </w:p>
    <w:p>
      <w:pPr>
        <w:bidi w:val="0"/>
      </w:pPr>
      <w:r>
        <w:rPr>
          <w:b/>
          <w:bCs/>
        </w:rPr>
        <w:t>从供应商目录中删除书籍</w:t>
      </w:r>
      <w:r>
        <w:t>：removeBookFromCatalog()方法从供应商的书籍列表中移除指定书籍，并更新供应商和书籍之间的关系。</w:t>
      </w:r>
    </w:p>
    <w:p>
      <w:pPr>
        <w:bidi w:val="0"/>
        <w:rPr>
          <w:lang w:val="en-US" w:eastAsia="zh-CN"/>
        </w:rPr>
      </w:pPr>
      <w:r>
        <w:rPr>
          <w:lang w:val="en-US" w:eastAsia="zh-CN"/>
        </w:rPr>
        <w:t>public Supplier removeBookFromCatalog(Long supplierId, Long bookId) {</w:t>
      </w:r>
    </w:p>
    <w:p>
      <w:pPr>
        <w:bidi w:val="0"/>
        <w:rPr>
          <w:lang w:val="en-US" w:eastAsia="zh-CN"/>
        </w:rPr>
      </w:pPr>
      <w:r>
        <w:rPr>
          <w:lang w:val="en-US" w:eastAsia="zh-CN"/>
        </w:rPr>
        <w:t xml:space="preserve">    Supplier supplier = getSupplierById(supplierId);</w:t>
      </w:r>
    </w:p>
    <w:p>
      <w:pPr>
        <w:bidi w:val="0"/>
        <w:rPr>
          <w:lang w:val="en-US" w:eastAsia="zh-CN"/>
        </w:rPr>
      </w:pPr>
      <w:r>
        <w:rPr>
          <w:lang w:val="en-US" w:eastAsia="zh-CN"/>
        </w:rPr>
        <w:t xml:space="preserve">    Book book = getBookById(bookId);</w:t>
      </w:r>
    </w:p>
    <w:p>
      <w:pPr>
        <w:bidi w:val="0"/>
        <w:rPr>
          <w:lang w:val="en-US" w:eastAsia="zh-CN"/>
        </w:rPr>
      </w:pPr>
      <w:r>
        <w:rPr>
          <w:lang w:val="en-US" w:eastAsia="zh-CN"/>
        </w:rPr>
        <w:t xml:space="preserve">    supplier.getBooks().remove(book);</w:t>
      </w:r>
    </w:p>
    <w:p>
      <w:pPr>
        <w:bidi w:val="0"/>
        <w:rPr>
          <w:lang w:val="en-US" w:eastAsia="zh-CN"/>
        </w:rPr>
      </w:pPr>
      <w:r>
        <w:rPr>
          <w:lang w:val="en-US" w:eastAsia="zh-CN"/>
        </w:rPr>
        <w:t xml:space="preserve">    book.getSuppliers().remove(supplier);</w:t>
      </w:r>
    </w:p>
    <w:p>
      <w:pPr>
        <w:bidi w:val="0"/>
        <w:rPr>
          <w:lang w:val="en-US" w:eastAsia="zh-CN"/>
        </w:rPr>
      </w:pPr>
      <w:r>
        <w:rPr>
          <w:lang w:val="en-US" w:eastAsia="zh-CN"/>
        </w:rPr>
        <w:t xml:space="preserve">    supplierRepository.save(supplier);</w:t>
      </w:r>
    </w:p>
    <w:p>
      <w:pPr>
        <w:bidi w:val="0"/>
        <w:rPr>
          <w:lang w:val="en-US" w:eastAsia="zh-CN"/>
        </w:rPr>
      </w:pPr>
      <w:r>
        <w:rPr>
          <w:lang w:val="en-US" w:eastAsia="zh-CN"/>
        </w:rPr>
        <w:t xml:space="preserve">    bookRepository.save(book);</w:t>
      </w:r>
    </w:p>
    <w:p>
      <w:pPr>
        <w:bidi w:val="0"/>
        <w:rPr>
          <w:lang w:val="en-US" w:eastAsia="zh-CN"/>
        </w:rPr>
      </w:pPr>
      <w:r>
        <w:rPr>
          <w:lang w:val="en-US" w:eastAsia="zh-CN"/>
        </w:rPr>
        <w:t xml:space="preserve">    return supplier;</w:t>
      </w:r>
    </w:p>
    <w:p>
      <w:pPr>
        <w:bidi w:val="0"/>
        <w:rPr>
          <w:lang w:val="en-US" w:eastAsia="zh-CN"/>
        </w:rPr>
      </w:pPr>
      <w:r>
        <w:rPr>
          <w:lang w:val="en-US" w:eastAsia="zh-CN"/>
        </w:rPr>
        <w:t>}</w:t>
      </w:r>
    </w:p>
    <w:p>
      <w:pPr>
        <w:bidi w:val="0"/>
        <w:rPr>
          <w:lang w:val="en-US" w:eastAsia="zh-CN"/>
        </w:rPr>
      </w:pPr>
    </w:p>
    <w:p>
      <w:pPr>
        <w:bidi w:val="0"/>
      </w:pPr>
      <w:r>
        <w:rPr>
          <w:b/>
          <w:bCs/>
        </w:rPr>
        <w:t>获取供应商提供的书籍ID列表</w:t>
      </w:r>
      <w:r>
        <w:t>：getSupplierBookIds()方法返回供应商提供的书籍ID列表。</w:t>
      </w:r>
    </w:p>
    <w:p>
      <w:pPr>
        <w:bidi w:val="0"/>
        <w:rPr>
          <w:lang w:val="en-US" w:eastAsia="zh-CN"/>
        </w:rPr>
      </w:pPr>
      <w:r>
        <w:rPr>
          <w:lang w:val="en-US" w:eastAsia="zh-CN"/>
        </w:rPr>
        <w:t>public List&lt;Long&gt; getSupplierBookIds(Long supplierId) {</w:t>
      </w:r>
    </w:p>
    <w:p>
      <w:pPr>
        <w:bidi w:val="0"/>
        <w:rPr>
          <w:lang w:val="en-US" w:eastAsia="zh-CN"/>
        </w:rPr>
      </w:pPr>
      <w:r>
        <w:rPr>
          <w:lang w:val="en-US" w:eastAsia="zh-CN"/>
        </w:rPr>
        <w:t xml:space="preserve">    Supplier supplier = getSupplierById(supplierId);</w:t>
      </w:r>
    </w:p>
    <w:p>
      <w:pPr>
        <w:bidi w:val="0"/>
        <w:rPr>
          <w:lang w:val="en-US" w:eastAsia="zh-CN"/>
        </w:rPr>
      </w:pPr>
      <w:r>
        <w:rPr>
          <w:lang w:val="en-US" w:eastAsia="zh-CN"/>
        </w:rPr>
        <w:t xml:space="preserve">    return supplier.getBooks().stream().map(Book::getId).toList();</w:t>
      </w:r>
    </w:p>
    <w:p>
      <w:pPr>
        <w:bidi w:val="0"/>
      </w:pPr>
      <w:r>
        <w:rPr>
          <w:lang w:val="en-US" w:eastAsia="zh-CN"/>
        </w:rPr>
        <w:t>}</w:t>
      </w:r>
    </w:p>
    <w:p>
      <w:pPr>
        <w:bidi w:val="0"/>
      </w:pPr>
      <w:r>
        <w:t>获取单个供应商：getSupplierById()方法通过ID查找供应商。</w:t>
      </w:r>
    </w:p>
    <w:p>
      <w:pPr>
        <w:bidi w:val="0"/>
        <w:rPr>
          <w:lang w:val="en-US" w:eastAsia="zh-CN"/>
        </w:rPr>
      </w:pPr>
      <w:r>
        <w:rPr>
          <w:lang w:val="en-US" w:eastAsia="zh-CN"/>
        </w:rPr>
        <w:t>public Supplier getSupplierById(Long id) {</w:t>
      </w:r>
    </w:p>
    <w:p>
      <w:pPr>
        <w:bidi w:val="0"/>
        <w:rPr>
          <w:lang w:val="en-US" w:eastAsia="zh-CN"/>
        </w:rPr>
      </w:pPr>
      <w:r>
        <w:rPr>
          <w:lang w:val="en-US" w:eastAsia="zh-CN"/>
        </w:rPr>
        <w:t xml:space="preserve">    return supplierRepository.findById(id)</w:t>
      </w:r>
    </w:p>
    <w:p>
      <w:pPr>
        <w:bidi w:val="0"/>
        <w:rPr>
          <w:lang w:val="en-US" w:eastAsia="zh-CN"/>
        </w:rPr>
      </w:pPr>
      <w:r>
        <w:rPr>
          <w:lang w:val="en-US" w:eastAsia="zh-CN"/>
        </w:rPr>
        <w:t xml:space="preserve">            .orElseThrow(() -&gt; new RuntimeException("Supplier not found"));</w:t>
      </w:r>
    </w:p>
    <w:p>
      <w:pPr>
        <w:bidi w:val="0"/>
      </w:pPr>
      <w:r>
        <w:rPr>
          <w:lang w:val="en-US" w:eastAsia="zh-CN"/>
        </w:rPr>
        <w:t>}</w:t>
      </w:r>
    </w:p>
    <w:p>
      <w:pPr>
        <w:bidi w:val="0"/>
      </w:pPr>
      <w:r>
        <w:rPr>
          <w:b/>
          <w:bCs/>
        </w:rPr>
        <w:t>获取单本书籍</w:t>
      </w:r>
      <w:r>
        <w:t>：getBookById()方法通过ID查找书籍。</w:t>
      </w:r>
    </w:p>
    <w:p>
      <w:pPr>
        <w:bidi w:val="0"/>
        <w:rPr>
          <w:lang w:val="en-US" w:eastAsia="zh-CN"/>
        </w:rPr>
      </w:pPr>
      <w:r>
        <w:rPr>
          <w:lang w:val="en-US" w:eastAsia="zh-CN"/>
        </w:rPr>
        <w:t>public Book getBookById(Long id) {</w:t>
      </w:r>
    </w:p>
    <w:p>
      <w:pPr>
        <w:bidi w:val="0"/>
        <w:rPr>
          <w:lang w:val="en-US" w:eastAsia="zh-CN"/>
        </w:rPr>
      </w:pPr>
      <w:r>
        <w:rPr>
          <w:lang w:val="en-US" w:eastAsia="zh-CN"/>
        </w:rPr>
        <w:t xml:space="preserve">    return bookRepository.findById(id)</w:t>
      </w:r>
    </w:p>
    <w:p>
      <w:pPr>
        <w:bidi w:val="0"/>
        <w:rPr>
          <w:lang w:val="en-US" w:eastAsia="zh-CN"/>
        </w:rPr>
      </w:pPr>
      <w:r>
        <w:rPr>
          <w:lang w:val="en-US" w:eastAsia="zh-CN"/>
        </w:rPr>
        <w:t xml:space="preserve">            .orElseThrow(() -&gt; new RuntimeException("Book not found"));</w:t>
      </w:r>
    </w:p>
    <w:p>
      <w:pPr>
        <w:bidi w:val="0"/>
        <w:rPr>
          <w:lang w:val="en-US" w:eastAsia="zh-CN"/>
        </w:rPr>
      </w:pPr>
      <w:r>
        <w:rPr>
          <w:lang w:val="en-US" w:eastAsia="zh-CN"/>
        </w:rPr>
        <w:t>}</w:t>
      </w:r>
    </w:p>
    <w:p>
      <w:pPr>
        <w:keepNext w:val="0"/>
        <w:keepLines w:val="0"/>
        <w:widowControl/>
        <w:suppressLineNumbers w:val="0"/>
        <w:bidi w:val="0"/>
        <w:ind w:left="720"/>
        <w:jc w:val="left"/>
        <w:rPr>
          <w:rStyle w:val="14"/>
          <w:rFonts w:ascii="宋体" w:hAnsi="宋体" w:eastAsia="宋体" w:cs="宋体"/>
          <w:kern w:val="0"/>
          <w:sz w:val="24"/>
          <w:szCs w:val="24"/>
          <w:lang w:val="en-US" w:eastAsia="zh-CN" w:bidi="ar"/>
        </w:rPr>
      </w:pPr>
    </w:p>
    <w:p>
      <w:pPr>
        <w:pStyle w:val="2"/>
        <w:numPr>
          <w:ilvl w:val="0"/>
          <w:numId w:val="1"/>
        </w:numPr>
        <w:bidi w:val="0"/>
      </w:pPr>
      <w:bookmarkStart w:id="86" w:name="_Toc31009"/>
      <w:r>
        <w:rPr>
          <w:rFonts w:hint="eastAsia"/>
          <w:lang w:val="en-US" w:eastAsia="zh-CN"/>
        </w:rPr>
        <w:t>总结与体会</w:t>
      </w:r>
      <w:bookmarkEnd w:id="86"/>
    </w:p>
    <w:p>
      <w:pPr>
        <w:bidi w:val="0"/>
      </w:pPr>
      <w:r>
        <w:rPr>
          <w:rFonts w:hint="default"/>
        </w:rPr>
        <w:t>通过本次网上书店系统的设计与实现，我们深入理解并实践了数据库系统原理、软件工程、以及现代Web应用开发的相关知识。以下是我们在项目开发过程中的主要收获和体会：</w:t>
      </w:r>
    </w:p>
    <w:p>
      <w:pPr>
        <w:pStyle w:val="3"/>
        <w:bidi w:val="0"/>
      </w:pPr>
      <w:bookmarkStart w:id="87" w:name="_Toc8504"/>
      <w:r>
        <w:rPr>
          <w:rFonts w:hint="eastAsia"/>
          <w:lang w:val="en-US" w:eastAsia="zh-CN"/>
        </w:rPr>
        <w:t>8</w:t>
      </w:r>
      <w:r>
        <w:rPr>
          <w:rFonts w:hint="default"/>
        </w:rPr>
        <w:t>.1 项目成果总结</w:t>
      </w:r>
      <w:bookmarkEnd w:id="87"/>
    </w:p>
    <w:p>
      <w:pPr>
        <w:bidi w:val="0"/>
      </w:pPr>
      <w:r>
        <w:rPr>
          <w:rFonts w:hint="default"/>
        </w:rPr>
        <w:t>系统功能完整性：我们成功实现了网上书店的核心功能，包括供书目录与库存管理、采购管理、客户管理、订单处理、供应商管理以及网上浏览与查询等。</w:t>
      </w:r>
    </w:p>
    <w:p>
      <w:pPr>
        <w:bidi w:val="0"/>
      </w:pPr>
      <w:r>
        <w:rPr>
          <w:rFonts w:hint="default"/>
        </w:rPr>
        <w:t>技术栈应用：通过Vue 3和Spring Boot的结合，我们实现了前后端分离的架构，提高了系统的可维护性和可扩展性。</w:t>
      </w:r>
    </w:p>
    <w:p>
      <w:pPr>
        <w:bidi w:val="0"/>
      </w:pPr>
      <w:r>
        <w:rPr>
          <w:rFonts w:hint="default"/>
        </w:rPr>
        <w:t>数据库设计：我们设计了一个结构化和规范化的数据库，通过ER图、表单设计、约束、触发器等确保了数据的完整性和一致性。</w:t>
      </w:r>
    </w:p>
    <w:p>
      <w:pPr>
        <w:bidi w:val="0"/>
      </w:pPr>
      <w:r>
        <w:rPr>
          <w:rFonts w:hint="default"/>
        </w:rPr>
        <w:t>安全性与性能：在系统设计中，我们特别关注了安全性和性能优化，包括数据加密、身份验证、权限控制以及数据库索引和查询优化。</w:t>
      </w:r>
    </w:p>
    <w:p>
      <w:pPr>
        <w:bidi w:val="0"/>
      </w:pPr>
      <w:r>
        <w:rPr>
          <w:rFonts w:hint="default"/>
        </w:rPr>
        <w:t>用户体验：我们致力于提供用户友好的界面和流畅的交互体验，通过响应式设计和动态页面展示，满足了不同用户的需求。</w:t>
      </w:r>
    </w:p>
    <w:p>
      <w:pPr>
        <w:bidi w:val="0"/>
      </w:pPr>
    </w:p>
    <w:p>
      <w:pPr>
        <w:pStyle w:val="3"/>
        <w:bidi w:val="0"/>
      </w:pPr>
      <w:bookmarkStart w:id="88" w:name="_Toc28746"/>
      <w:r>
        <w:rPr>
          <w:rFonts w:hint="eastAsia"/>
          <w:lang w:val="en-US" w:eastAsia="zh-CN"/>
        </w:rPr>
        <w:t>8</w:t>
      </w:r>
      <w:r>
        <w:rPr>
          <w:rFonts w:hint="default"/>
        </w:rPr>
        <w:t>.2 个人体会</w:t>
      </w:r>
      <w:bookmarkEnd w:id="88"/>
    </w:p>
    <w:p>
      <w:pPr>
        <w:bidi w:val="0"/>
      </w:pPr>
      <w:r>
        <w:rPr>
          <w:rFonts w:hint="default"/>
        </w:rPr>
        <w:t>团队协作：在项目开发过程中，团队成员之间的沟通和协作至关重要。我们通过定期的会议和协作工具保持同步，确保了项目的顺利进行。</w:t>
      </w:r>
    </w:p>
    <w:p>
      <w:pPr>
        <w:bidi w:val="0"/>
        <w:rPr>
          <w:rFonts w:hint="eastAsia" w:eastAsiaTheme="minorEastAsia"/>
          <w:lang w:val="en-US" w:eastAsia="zh-CN"/>
        </w:rPr>
      </w:pPr>
      <w:r>
        <w:rPr>
          <w:rFonts w:hint="default"/>
        </w:rPr>
        <w:t>问题解决：面对开发中的挑战，如技术难题、性能瓶颈等，我们通过研究、讨论和实践，提升了问题解决的能力</w:t>
      </w:r>
      <w:r>
        <w:rPr>
          <w:rFonts w:hint="eastAsia"/>
          <w:lang w:val="en-US" w:eastAsia="zh-CN"/>
        </w:rPr>
        <w:t>.</w:t>
      </w:r>
    </w:p>
    <w:p>
      <w:pPr>
        <w:bidi w:val="0"/>
      </w:pPr>
      <w:r>
        <w:rPr>
          <w:rFonts w:hint="default"/>
        </w:rPr>
        <w:t>技术学习：项目中涉及的新技术和工具，如Vue 3的组合式API、Spring Boot的自动配置等，都是我们学习和掌握的新技能。</w:t>
      </w:r>
    </w:p>
    <w:p>
      <w:pPr>
        <w:bidi w:val="0"/>
      </w:pPr>
      <w:r>
        <w:rPr>
          <w:rFonts w:hint="default"/>
        </w:rPr>
        <w:t>项目管理：通过这个项目，我们更加熟悉了项目管理的流程，包括需求分析、设计、开发、测试等。</w:t>
      </w:r>
    </w:p>
    <w:p>
      <w:pPr>
        <w:bidi w:val="0"/>
      </w:pPr>
      <w:r>
        <w:rPr>
          <w:rFonts w:hint="default"/>
        </w:rPr>
        <w:t>创新思维：在满足基本需求的基础上，我们尝试了创新的功能设计，如自动化的库存管理和智能化的用户推荐系统，提升了系统的附加价值。</w:t>
      </w:r>
    </w:p>
    <w:p>
      <w:pPr>
        <w:bidi w:val="0"/>
      </w:pPr>
    </w:p>
    <w:p>
      <w:pPr>
        <w:bidi w:val="0"/>
        <w:rPr>
          <w:rFonts w:hint="default"/>
        </w:rPr>
      </w:pPr>
      <w:r>
        <w:rPr>
          <w:rFonts w:hint="default"/>
        </w:rPr>
        <w:t>通过这个项目，我们不仅提升了自己的技术能力，也对网上书店的</w:t>
      </w:r>
      <w:r>
        <w:rPr>
          <w:rFonts w:hint="eastAsia"/>
          <w:lang w:val="en-US" w:eastAsia="zh-CN"/>
        </w:rPr>
        <w:t>开发和数据库应用的设计和实现</w:t>
      </w:r>
      <w:r>
        <w:rPr>
          <w:rFonts w:hint="default"/>
        </w:rPr>
        <w:t>有了更深入的理解。我们相信，这次的经验将为我们未来的学习和工作打下坚实的基础。</w:t>
      </w:r>
    </w:p>
    <w:p>
      <w:pPr>
        <w:bidi w:val="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FEC05"/>
    <w:multiLevelType w:val="multilevel"/>
    <w:tmpl w:val="849FEC05"/>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
    <w:nsid w:val="8AE20C13"/>
    <w:multiLevelType w:val="multilevel"/>
    <w:tmpl w:val="8AE20C13"/>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
    <w:nsid w:val="936291D0"/>
    <w:multiLevelType w:val="multilevel"/>
    <w:tmpl w:val="936291D0"/>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3">
    <w:nsid w:val="A7C930FD"/>
    <w:multiLevelType w:val="multilevel"/>
    <w:tmpl w:val="A7C930FD"/>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4">
    <w:nsid w:val="BC6A9A60"/>
    <w:multiLevelType w:val="multilevel"/>
    <w:tmpl w:val="BC6A9A60"/>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5">
    <w:nsid w:val="C1F4ADDE"/>
    <w:multiLevelType w:val="multilevel"/>
    <w:tmpl w:val="C1F4ADDE"/>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6">
    <w:nsid w:val="C9AA515D"/>
    <w:multiLevelType w:val="multilevel"/>
    <w:tmpl w:val="C9AA515D"/>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7">
    <w:nsid w:val="CCE6A99E"/>
    <w:multiLevelType w:val="multilevel"/>
    <w:tmpl w:val="CCE6A99E"/>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8">
    <w:nsid w:val="D44EDFB3"/>
    <w:multiLevelType w:val="multilevel"/>
    <w:tmpl w:val="D44EDFB3"/>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9">
    <w:nsid w:val="E0118D79"/>
    <w:multiLevelType w:val="multilevel"/>
    <w:tmpl w:val="E0118D79"/>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0">
    <w:nsid w:val="F2282836"/>
    <w:multiLevelType w:val="multilevel"/>
    <w:tmpl w:val="F2282836"/>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1">
    <w:nsid w:val="FF3CE70E"/>
    <w:multiLevelType w:val="multilevel"/>
    <w:tmpl w:val="FF3CE70E"/>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2">
    <w:nsid w:val="15CA9347"/>
    <w:multiLevelType w:val="multilevel"/>
    <w:tmpl w:val="15CA9347"/>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3">
    <w:nsid w:val="1B3308F8"/>
    <w:multiLevelType w:val="multilevel"/>
    <w:tmpl w:val="1B3308F8"/>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4">
    <w:nsid w:val="1BA8E5A6"/>
    <w:multiLevelType w:val="multilevel"/>
    <w:tmpl w:val="1BA8E5A6"/>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5">
    <w:nsid w:val="251F4B5F"/>
    <w:multiLevelType w:val="multilevel"/>
    <w:tmpl w:val="251F4B5F"/>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6">
    <w:nsid w:val="2BF5A7B1"/>
    <w:multiLevelType w:val="multilevel"/>
    <w:tmpl w:val="2BF5A7B1"/>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7">
    <w:nsid w:val="2E2ABD54"/>
    <w:multiLevelType w:val="multilevel"/>
    <w:tmpl w:val="2E2ABD54"/>
    <w:lvl w:ilvl="0" w:tentative="0">
      <w:start w:val="1"/>
      <w:numFmt w:val="bullet"/>
      <w:lvlText w:val=""/>
      <w:lvlJc w:val="left"/>
      <w:pPr>
        <w:tabs>
          <w:tab w:val="left" w:pos="-540"/>
        </w:tabs>
        <w:ind w:left="-540" w:hanging="360"/>
      </w:pPr>
      <w:rPr>
        <w:rFonts w:hint="default" w:ascii="Symbol" w:hAnsi="Symbol" w:cs="Symbol"/>
        <w:sz w:val="20"/>
      </w:rPr>
    </w:lvl>
    <w:lvl w:ilvl="1" w:tentative="0">
      <w:start w:val="1"/>
      <w:numFmt w:val="bullet"/>
      <w:lvlText w:val="o"/>
      <w:lvlJc w:val="left"/>
      <w:pPr>
        <w:tabs>
          <w:tab w:val="left" w:pos="180"/>
        </w:tabs>
        <w:ind w:left="180" w:hanging="360"/>
      </w:pPr>
      <w:rPr>
        <w:rFonts w:hint="default" w:ascii="Courier New" w:hAnsi="Courier New" w:cs="Courier New"/>
        <w:sz w:val="20"/>
      </w:rPr>
    </w:lvl>
    <w:lvl w:ilvl="2" w:tentative="0">
      <w:start w:val="1"/>
      <w:numFmt w:val="bullet"/>
      <w:lvlText w:val=""/>
      <w:lvlJc w:val="left"/>
      <w:pPr>
        <w:tabs>
          <w:tab w:val="left" w:pos="900"/>
        </w:tabs>
        <w:ind w:left="900" w:hanging="360"/>
      </w:pPr>
      <w:rPr>
        <w:rFonts w:hint="default" w:ascii="Wingdings" w:hAnsi="Wingdings" w:cs="Wingdings"/>
        <w:sz w:val="20"/>
      </w:rPr>
    </w:lvl>
    <w:lvl w:ilvl="3" w:tentative="0">
      <w:start w:val="1"/>
      <w:numFmt w:val="bullet"/>
      <w:lvlText w:val=""/>
      <w:lvlJc w:val="left"/>
      <w:pPr>
        <w:tabs>
          <w:tab w:val="left" w:pos="1620"/>
        </w:tabs>
        <w:ind w:left="1620" w:hanging="360"/>
      </w:pPr>
      <w:rPr>
        <w:rFonts w:hint="default" w:ascii="Wingdings" w:hAnsi="Wingdings" w:cs="Wingdings"/>
        <w:sz w:val="20"/>
      </w:rPr>
    </w:lvl>
    <w:lvl w:ilvl="4" w:tentative="0">
      <w:start w:val="1"/>
      <w:numFmt w:val="bullet"/>
      <w:lvlText w:val=""/>
      <w:lvlJc w:val="left"/>
      <w:pPr>
        <w:tabs>
          <w:tab w:val="left" w:pos="2340"/>
        </w:tabs>
        <w:ind w:left="2340" w:hanging="360"/>
      </w:pPr>
      <w:rPr>
        <w:rFonts w:hint="default" w:ascii="Wingdings" w:hAnsi="Wingdings" w:cs="Wingdings"/>
        <w:sz w:val="20"/>
      </w:rPr>
    </w:lvl>
    <w:lvl w:ilvl="5" w:tentative="0">
      <w:start w:val="1"/>
      <w:numFmt w:val="bullet"/>
      <w:lvlText w:val=""/>
      <w:lvlJc w:val="left"/>
      <w:pPr>
        <w:tabs>
          <w:tab w:val="left" w:pos="3060"/>
        </w:tabs>
        <w:ind w:left="3060" w:hanging="360"/>
      </w:pPr>
      <w:rPr>
        <w:rFonts w:hint="default" w:ascii="Wingdings" w:hAnsi="Wingdings" w:cs="Wingdings"/>
        <w:sz w:val="20"/>
      </w:rPr>
    </w:lvl>
    <w:lvl w:ilvl="6" w:tentative="0">
      <w:start w:val="1"/>
      <w:numFmt w:val="bullet"/>
      <w:lvlText w:val=""/>
      <w:lvlJc w:val="left"/>
      <w:pPr>
        <w:tabs>
          <w:tab w:val="left" w:pos="3780"/>
        </w:tabs>
        <w:ind w:left="3780" w:hanging="360"/>
      </w:pPr>
      <w:rPr>
        <w:rFonts w:hint="default" w:ascii="Wingdings" w:hAnsi="Wingdings" w:cs="Wingdings"/>
        <w:sz w:val="20"/>
      </w:rPr>
    </w:lvl>
    <w:lvl w:ilvl="7" w:tentative="0">
      <w:start w:val="1"/>
      <w:numFmt w:val="bullet"/>
      <w:lvlText w:val=""/>
      <w:lvlJc w:val="left"/>
      <w:pPr>
        <w:tabs>
          <w:tab w:val="left" w:pos="4500"/>
        </w:tabs>
        <w:ind w:left="4500" w:hanging="360"/>
      </w:pPr>
      <w:rPr>
        <w:rFonts w:hint="default" w:ascii="Wingdings" w:hAnsi="Wingdings" w:cs="Wingdings"/>
        <w:sz w:val="20"/>
      </w:rPr>
    </w:lvl>
    <w:lvl w:ilvl="8" w:tentative="0">
      <w:start w:val="1"/>
      <w:numFmt w:val="bullet"/>
      <w:lvlText w:val=""/>
      <w:lvlJc w:val="left"/>
      <w:pPr>
        <w:tabs>
          <w:tab w:val="left" w:pos="5220"/>
        </w:tabs>
        <w:ind w:left="5220" w:hanging="360"/>
      </w:pPr>
      <w:rPr>
        <w:rFonts w:hint="default" w:ascii="Wingdings" w:hAnsi="Wingdings" w:cs="Wingdings"/>
        <w:sz w:val="20"/>
      </w:rPr>
    </w:lvl>
  </w:abstractNum>
  <w:abstractNum w:abstractNumId="18">
    <w:nsid w:val="3E606CFF"/>
    <w:multiLevelType w:val="multilevel"/>
    <w:tmpl w:val="3E606CFF"/>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19">
    <w:nsid w:val="419CAB0B"/>
    <w:multiLevelType w:val="multilevel"/>
    <w:tmpl w:val="419CAB0B"/>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0">
    <w:nsid w:val="4FEB1DD9"/>
    <w:multiLevelType w:val="multilevel"/>
    <w:tmpl w:val="4FEB1DD9"/>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1">
    <w:nsid w:val="521B9147"/>
    <w:multiLevelType w:val="multilevel"/>
    <w:tmpl w:val="521B9147"/>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2">
    <w:nsid w:val="56DBE6F4"/>
    <w:multiLevelType w:val="multilevel"/>
    <w:tmpl w:val="56DBE6F4"/>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3">
    <w:nsid w:val="6D7ED94F"/>
    <w:multiLevelType w:val="multilevel"/>
    <w:tmpl w:val="6D7ED94F"/>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4">
    <w:nsid w:val="706A2157"/>
    <w:multiLevelType w:val="multilevel"/>
    <w:tmpl w:val="706A2157"/>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5">
    <w:nsid w:val="78DB67E5"/>
    <w:multiLevelType w:val="multilevel"/>
    <w:tmpl w:val="78DB67E5"/>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6">
    <w:nsid w:val="7BE4CB4D"/>
    <w:multiLevelType w:val="multilevel"/>
    <w:tmpl w:val="7BE4CB4D"/>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7">
    <w:nsid w:val="7C87170D"/>
    <w:multiLevelType w:val="multilevel"/>
    <w:tmpl w:val="7C87170D"/>
    <w:lvl w:ilvl="0" w:tentative="0">
      <w:start w:val="1"/>
      <w:numFmt w:val="bullet"/>
      <w:lvlText w:val=""/>
      <w:lvlJc w:val="left"/>
      <w:pPr>
        <w:tabs>
          <w:tab w:val="left" w:pos="-120"/>
        </w:tabs>
        <w:ind w:left="-120" w:hanging="360"/>
      </w:pPr>
      <w:rPr>
        <w:rFonts w:hint="default" w:ascii="Symbol" w:hAnsi="Symbol" w:cs="Symbol"/>
        <w:sz w:val="20"/>
      </w:rPr>
    </w:lvl>
    <w:lvl w:ilvl="1" w:tentative="0">
      <w:start w:val="1"/>
      <w:numFmt w:val="bullet"/>
      <w:lvlText w:val="o"/>
      <w:lvlJc w:val="left"/>
      <w:pPr>
        <w:tabs>
          <w:tab w:val="left" w:pos="600"/>
        </w:tabs>
        <w:ind w:left="600" w:hanging="360"/>
      </w:pPr>
      <w:rPr>
        <w:rFonts w:hint="default" w:ascii="Courier New" w:hAnsi="Courier New" w:cs="Courier New"/>
        <w:sz w:val="20"/>
      </w:rPr>
    </w:lvl>
    <w:lvl w:ilvl="2" w:tentative="0">
      <w:start w:val="1"/>
      <w:numFmt w:val="bullet"/>
      <w:lvlText w:val=""/>
      <w:lvlJc w:val="left"/>
      <w:pPr>
        <w:tabs>
          <w:tab w:val="left" w:pos="1320"/>
        </w:tabs>
        <w:ind w:left="1320" w:hanging="360"/>
      </w:pPr>
      <w:rPr>
        <w:rFonts w:hint="default"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abstractNum w:abstractNumId="28">
    <w:nsid w:val="7DBC4230"/>
    <w:multiLevelType w:val="multilevel"/>
    <w:tmpl w:val="7DBC4230"/>
    <w:lvl w:ilvl="0" w:tentative="0">
      <w:start w:val="1"/>
      <w:numFmt w:val="bullet"/>
      <w:lvlText w:val=""/>
      <w:lvlJc w:val="left"/>
      <w:pPr>
        <w:tabs>
          <w:tab w:val="left" w:pos="-120"/>
        </w:tabs>
        <w:ind w:left="-120" w:hanging="360"/>
      </w:pPr>
      <w:rPr>
        <w:rFonts w:ascii="Symbol" w:hAnsi="Symbol" w:cs="Symbol"/>
        <w:sz w:val="20"/>
      </w:rPr>
    </w:lvl>
    <w:lvl w:ilvl="1" w:tentative="0">
      <w:start w:val="1"/>
      <w:numFmt w:val="bullet"/>
      <w:lvlText w:val="o"/>
      <w:lvlJc w:val="left"/>
      <w:pPr>
        <w:tabs>
          <w:tab w:val="left" w:pos="600"/>
        </w:tabs>
        <w:ind w:left="600" w:hanging="360"/>
      </w:pPr>
      <w:rPr>
        <w:rFonts w:ascii="Courier New" w:hAnsi="Courier New" w:cs="Courier New"/>
        <w:sz w:val="20"/>
      </w:rPr>
    </w:lvl>
    <w:lvl w:ilvl="2" w:tentative="0">
      <w:start w:val="1"/>
      <w:numFmt w:val="bullet"/>
      <w:lvlText w:val=""/>
      <w:lvlJc w:val="left"/>
      <w:pPr>
        <w:tabs>
          <w:tab w:val="left" w:pos="1320"/>
        </w:tabs>
        <w:ind w:left="1320" w:hanging="360"/>
      </w:pPr>
      <w:rPr>
        <w:rFonts w:ascii="Wingdings" w:hAnsi="Wingdings" w:cs="Wingdings"/>
        <w:sz w:val="20"/>
      </w:rPr>
    </w:lvl>
    <w:lvl w:ilvl="3" w:tentative="0">
      <w:start w:val="1"/>
      <w:numFmt w:val="bullet"/>
      <w:lvlText w:val=""/>
      <w:lvlJc w:val="left"/>
      <w:pPr>
        <w:tabs>
          <w:tab w:val="left" w:pos="2040"/>
        </w:tabs>
        <w:ind w:left="2040" w:hanging="360"/>
      </w:pPr>
      <w:rPr>
        <w:rFonts w:hint="default" w:ascii="Wingdings" w:hAnsi="Wingdings" w:cs="Wingdings"/>
        <w:sz w:val="20"/>
      </w:rPr>
    </w:lvl>
    <w:lvl w:ilvl="4" w:tentative="0">
      <w:start w:val="1"/>
      <w:numFmt w:val="bullet"/>
      <w:lvlText w:val=""/>
      <w:lvlJc w:val="left"/>
      <w:pPr>
        <w:tabs>
          <w:tab w:val="left" w:pos="2760"/>
        </w:tabs>
        <w:ind w:left="2760" w:hanging="360"/>
      </w:pPr>
      <w:rPr>
        <w:rFonts w:hint="default" w:ascii="Wingdings" w:hAnsi="Wingdings" w:cs="Wingdings"/>
        <w:sz w:val="20"/>
      </w:rPr>
    </w:lvl>
    <w:lvl w:ilvl="5" w:tentative="0">
      <w:start w:val="1"/>
      <w:numFmt w:val="bullet"/>
      <w:lvlText w:val=""/>
      <w:lvlJc w:val="left"/>
      <w:pPr>
        <w:tabs>
          <w:tab w:val="left" w:pos="3480"/>
        </w:tabs>
        <w:ind w:left="3480" w:hanging="360"/>
      </w:pPr>
      <w:rPr>
        <w:rFonts w:hint="default" w:ascii="Wingdings" w:hAnsi="Wingdings" w:cs="Wingdings"/>
        <w:sz w:val="20"/>
      </w:rPr>
    </w:lvl>
    <w:lvl w:ilvl="6" w:tentative="0">
      <w:start w:val="1"/>
      <w:numFmt w:val="bullet"/>
      <w:lvlText w:val=""/>
      <w:lvlJc w:val="left"/>
      <w:pPr>
        <w:tabs>
          <w:tab w:val="left" w:pos="4200"/>
        </w:tabs>
        <w:ind w:left="4200" w:hanging="360"/>
      </w:pPr>
      <w:rPr>
        <w:rFonts w:hint="default" w:ascii="Wingdings" w:hAnsi="Wingdings" w:cs="Wingdings"/>
        <w:sz w:val="20"/>
      </w:rPr>
    </w:lvl>
    <w:lvl w:ilvl="7" w:tentative="0">
      <w:start w:val="1"/>
      <w:numFmt w:val="bullet"/>
      <w:lvlText w:val=""/>
      <w:lvlJc w:val="left"/>
      <w:pPr>
        <w:tabs>
          <w:tab w:val="left" w:pos="4920"/>
        </w:tabs>
        <w:ind w:left="4920" w:hanging="360"/>
      </w:pPr>
      <w:rPr>
        <w:rFonts w:hint="default" w:ascii="Wingdings" w:hAnsi="Wingdings" w:cs="Wingdings"/>
        <w:sz w:val="20"/>
      </w:rPr>
    </w:lvl>
    <w:lvl w:ilvl="8" w:tentative="0">
      <w:start w:val="1"/>
      <w:numFmt w:val="bullet"/>
      <w:lvlText w:val=""/>
      <w:lvlJc w:val="left"/>
      <w:pPr>
        <w:tabs>
          <w:tab w:val="left" w:pos="5640"/>
        </w:tabs>
        <w:ind w:left="5640" w:hanging="360"/>
      </w:pPr>
      <w:rPr>
        <w:rFonts w:hint="default" w:ascii="Wingdings" w:hAnsi="Wingdings" w:cs="Wingdings"/>
        <w:sz w:val="20"/>
      </w:rPr>
    </w:lvl>
  </w:abstractNum>
  <w:num w:numId="1">
    <w:abstractNumId w:val="8"/>
  </w:num>
  <w:num w:numId="2">
    <w:abstractNumId w:val="25"/>
  </w:num>
  <w:num w:numId="3">
    <w:abstractNumId w:val="14"/>
  </w:num>
  <w:num w:numId="4">
    <w:abstractNumId w:val="19"/>
  </w:num>
  <w:num w:numId="5">
    <w:abstractNumId w:val="24"/>
  </w:num>
  <w:num w:numId="6">
    <w:abstractNumId w:val="22"/>
  </w:num>
  <w:num w:numId="7">
    <w:abstractNumId w:val="2"/>
  </w:num>
  <w:num w:numId="8">
    <w:abstractNumId w:val="11"/>
  </w:num>
  <w:num w:numId="9">
    <w:abstractNumId w:val="9"/>
  </w:num>
  <w:num w:numId="10">
    <w:abstractNumId w:val="4"/>
  </w:num>
  <w:num w:numId="11">
    <w:abstractNumId w:val="12"/>
  </w:num>
  <w:num w:numId="12">
    <w:abstractNumId w:val="21"/>
  </w:num>
  <w:num w:numId="13">
    <w:abstractNumId w:val="1"/>
  </w:num>
  <w:num w:numId="14">
    <w:abstractNumId w:val="6"/>
  </w:num>
  <w:num w:numId="15">
    <w:abstractNumId w:val="3"/>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5"/>
  </w:num>
  <w:num w:numId="20">
    <w:abstractNumId w:val="28"/>
  </w:num>
  <w:num w:numId="21">
    <w:abstractNumId w:val="23"/>
  </w:num>
  <w:num w:numId="22">
    <w:abstractNumId w:val="27"/>
  </w:num>
  <w:num w:numId="23">
    <w:abstractNumId w:val="16"/>
  </w:num>
  <w:num w:numId="24">
    <w:abstractNumId w:val="0"/>
  </w:num>
  <w:num w:numId="25">
    <w:abstractNumId w:val="10"/>
  </w:num>
  <w:num w:numId="26">
    <w:abstractNumId w:val="15"/>
  </w:num>
  <w:num w:numId="27">
    <w:abstractNumId w:val="26"/>
  </w:num>
  <w:num w:numId="28">
    <w:abstractNumId w:val="18"/>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266C82"/>
    <w:rsid w:val="015D28CD"/>
    <w:rsid w:val="0598566E"/>
    <w:rsid w:val="0670611D"/>
    <w:rsid w:val="07960AD9"/>
    <w:rsid w:val="07B70E7F"/>
    <w:rsid w:val="07CE3B6C"/>
    <w:rsid w:val="08B63BCD"/>
    <w:rsid w:val="0BCC2481"/>
    <w:rsid w:val="0C0906E9"/>
    <w:rsid w:val="0C4D64AB"/>
    <w:rsid w:val="17497823"/>
    <w:rsid w:val="192464FA"/>
    <w:rsid w:val="1C026332"/>
    <w:rsid w:val="1C7A20CD"/>
    <w:rsid w:val="1EF26B32"/>
    <w:rsid w:val="27EC118E"/>
    <w:rsid w:val="298E08BA"/>
    <w:rsid w:val="2C773801"/>
    <w:rsid w:val="2E496F7F"/>
    <w:rsid w:val="300F1E4F"/>
    <w:rsid w:val="326630DC"/>
    <w:rsid w:val="36266C82"/>
    <w:rsid w:val="3801126E"/>
    <w:rsid w:val="3E0029FB"/>
    <w:rsid w:val="40523CA5"/>
    <w:rsid w:val="42291F6D"/>
    <w:rsid w:val="444412C1"/>
    <w:rsid w:val="44551C28"/>
    <w:rsid w:val="4A865F4B"/>
    <w:rsid w:val="4C387B13"/>
    <w:rsid w:val="4F5640D1"/>
    <w:rsid w:val="4FCA3333"/>
    <w:rsid w:val="528465E1"/>
    <w:rsid w:val="52CB0F9F"/>
    <w:rsid w:val="53D03E65"/>
    <w:rsid w:val="55161F50"/>
    <w:rsid w:val="5BB74E83"/>
    <w:rsid w:val="5CEA77FF"/>
    <w:rsid w:val="5D97319B"/>
    <w:rsid w:val="624C05D4"/>
    <w:rsid w:val="64041AE8"/>
    <w:rsid w:val="661B7F19"/>
    <w:rsid w:val="6A1C1761"/>
    <w:rsid w:val="765C68D8"/>
    <w:rsid w:val="7B6B453D"/>
    <w:rsid w:val="7E6A7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240" w:lineRule="auto"/>
      <w:ind w:firstLine="0" w:firstLineChars="0"/>
      <w:outlineLvl w:val="0"/>
    </w:pPr>
    <w:rPr>
      <w:rFonts w:eastAsia="宋体"/>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240" w:lineRule="auto"/>
      <w:ind w:firstLine="0" w:firstLineChars="0"/>
      <w:outlineLvl w:val="1"/>
    </w:pPr>
    <w:rPr>
      <w:rFonts w:eastAsia="宋体"/>
      <w:b/>
      <w:sz w:val="32"/>
    </w:rPr>
  </w:style>
  <w:style w:type="paragraph" w:styleId="4">
    <w:name w:val="heading 3"/>
    <w:basedOn w:val="1"/>
    <w:next w:val="1"/>
    <w:link w:val="15"/>
    <w:unhideWhenUsed/>
    <w:qFormat/>
    <w:uiPriority w:val="0"/>
    <w:pPr>
      <w:spacing w:before="100" w:beforeLines="100" w:beforeAutospacing="0" w:after="100" w:afterLines="100" w:afterAutospacing="0"/>
      <w:ind w:firstLine="0" w:firstLineChars="0"/>
      <w:jc w:val="left"/>
      <w:outlineLvl w:val="2"/>
    </w:pPr>
    <w:rPr>
      <w:rFonts w:eastAsia="宋体" w:cs="宋体"/>
      <w:b/>
      <w:bCs/>
      <w:kern w:val="0"/>
      <w:sz w:val="28"/>
      <w:szCs w:val="27"/>
      <w:lang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TML Code"/>
    <w:basedOn w:val="12"/>
    <w:uiPriority w:val="0"/>
    <w:rPr>
      <w:rFonts w:ascii="Courier New" w:hAnsi="Courier New"/>
      <w:sz w:val="20"/>
    </w:rPr>
  </w:style>
  <w:style w:type="character" w:customStyle="1" w:styleId="15">
    <w:name w:val="标题 3 Char"/>
    <w:link w:val="4"/>
    <w:uiPriority w:val="0"/>
    <w:rPr>
      <w:rFonts w:eastAsia="宋体" w:cs="宋体"/>
      <w:b/>
      <w:bCs/>
      <w:kern w:val="0"/>
      <w:sz w:val="28"/>
      <w:szCs w:val="27"/>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0</Words>
  <Characters>0</Characters>
  <Lines>0</Lines>
  <Paragraphs>0</Paragraphs>
  <TotalTime>1</TotalTime>
  <ScaleCrop>false</ScaleCrop>
  <LinksUpToDate>false</LinksUpToDate>
  <CharactersWithSpaces>0</CharactersWithSpaces>
  <Application>WPS Office_11.8.2.11718_F1E327BC-269C-435d-A152-05C5408002CA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2025-01-05T07:28:00Z</dcterms:created>
  <dc:creator>笔起掀墨浪</dc:creator>
  <cp:lastModifiedBy>◇Navelwort</cp:lastModifiedBy>
  <dcterms:modified xsi:type="dcterms:W3CDTF">2025-01-08T07:57:24Z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2052-11.8.2.11718</vt:lpwstr>
  </property>
  <property fmtid="{D5CDD505-2E9C-101B-9397-08002B2CF9AE}" pid="3" name="ICV">
    <vt:lpwstr>BCE8C0109EB349468EEADBD60C525417_11</vt:lpwstr>
  </property>
  <property fmtid="{D5CDD505-2E9C-101B-9397-08002B2CF9AE}" pid="4" name="KSOTemplateDocerSaveRecord">
    <vt:lpwstr>eyJoZGlkIjoiMWYxOTIwNzAzOTUxNDI4Y2EzZmY3YTZkNGY1N2Q4ZDAiLCJ1c2VySWQiOiI5Mjc3MDY5MTMifQ==</vt:lpwstr>
  </property>
</Properties>
</file>