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E86" w:rsidRPr="00885D00" w:rsidRDefault="00A40436" w:rsidP="00DA2288">
      <w:pPr>
        <w:jc w:val="center"/>
        <w:rPr>
          <w:b/>
          <w:sz w:val="32"/>
          <w:szCs w:val="32"/>
        </w:rPr>
      </w:pPr>
      <w:proofErr w:type="gramStart"/>
      <w:r w:rsidRPr="00885D00">
        <w:rPr>
          <w:b/>
          <w:sz w:val="32"/>
          <w:szCs w:val="32"/>
        </w:rPr>
        <w:t>计软实验</w:t>
      </w:r>
      <w:proofErr w:type="gramEnd"/>
      <w:r w:rsidR="001D5D99" w:rsidRPr="00885D00">
        <w:rPr>
          <w:b/>
          <w:sz w:val="32"/>
          <w:szCs w:val="32"/>
        </w:rPr>
        <w:t>三</w:t>
      </w:r>
      <w:r w:rsidRPr="00885D00">
        <w:rPr>
          <w:rFonts w:hint="eastAsia"/>
          <w:b/>
          <w:sz w:val="32"/>
          <w:szCs w:val="32"/>
        </w:rPr>
        <w:t>：</w:t>
      </w:r>
      <w:r w:rsidRPr="00885D00">
        <w:rPr>
          <w:b/>
          <w:sz w:val="32"/>
          <w:szCs w:val="32"/>
        </w:rPr>
        <w:t>分治算法</w:t>
      </w:r>
    </w:p>
    <w:p w:rsidR="00A40436" w:rsidRPr="00F121BD" w:rsidRDefault="00A40436" w:rsidP="0011322B">
      <w:pPr>
        <w:pStyle w:val="a5"/>
        <w:numPr>
          <w:ilvl w:val="0"/>
          <w:numId w:val="5"/>
        </w:numPr>
        <w:ind w:firstLineChars="0"/>
        <w:rPr>
          <w:b/>
          <w:sz w:val="30"/>
          <w:szCs w:val="30"/>
        </w:rPr>
      </w:pPr>
      <w:r w:rsidRPr="00F121BD">
        <w:rPr>
          <w:rFonts w:hint="eastAsia"/>
          <w:b/>
          <w:sz w:val="30"/>
          <w:szCs w:val="30"/>
        </w:rPr>
        <w:t>实验目的</w:t>
      </w:r>
    </w:p>
    <w:p w:rsidR="00A40436" w:rsidRDefault="00A40436" w:rsidP="0069572C">
      <w:pPr>
        <w:ind w:firstLine="420"/>
      </w:pPr>
      <w:r>
        <w:t>通过编程熟悉并掌握分治算法</w:t>
      </w:r>
      <w:r w:rsidR="00A92C68">
        <w:rPr>
          <w:rFonts w:hint="eastAsia"/>
        </w:rPr>
        <w:t>，</w:t>
      </w:r>
      <w:r w:rsidR="00A92C68">
        <w:t>了解最大子数组问题</w:t>
      </w:r>
      <w:r w:rsidR="001D5D99">
        <w:t>和矩阵相乘的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 xml:space="preserve">Strassen </m:t>
        </m:r>
      </m:oMath>
      <w:r w:rsidR="001D5D99">
        <w:rPr>
          <w:rFonts w:hint="eastAsia"/>
        </w:rPr>
        <w:t>算法</w:t>
      </w:r>
      <w:r w:rsidR="00FC525C">
        <w:rPr>
          <w:rFonts w:hint="eastAsia"/>
        </w:rPr>
        <w:t>。</w:t>
      </w:r>
    </w:p>
    <w:p w:rsidR="00AC4A43" w:rsidRDefault="00AC4A43" w:rsidP="00A40436"/>
    <w:p w:rsidR="009F3FB4" w:rsidRPr="00F121BD" w:rsidRDefault="00A92C68" w:rsidP="009F3FB4">
      <w:pPr>
        <w:pStyle w:val="a5"/>
        <w:numPr>
          <w:ilvl w:val="0"/>
          <w:numId w:val="5"/>
        </w:numPr>
        <w:ind w:firstLineChars="0"/>
        <w:rPr>
          <w:b/>
          <w:sz w:val="30"/>
          <w:szCs w:val="30"/>
        </w:rPr>
      </w:pPr>
      <w:r w:rsidRPr="00F121BD">
        <w:rPr>
          <w:rFonts w:hint="eastAsia"/>
          <w:b/>
          <w:sz w:val="30"/>
          <w:szCs w:val="30"/>
        </w:rPr>
        <w:t>实验内容</w:t>
      </w:r>
    </w:p>
    <w:p w:rsidR="00A92C68" w:rsidRPr="009F3FB4" w:rsidRDefault="00C45808" w:rsidP="0069572C">
      <w:pPr>
        <w:tabs>
          <w:tab w:val="left" w:pos="4677"/>
        </w:tabs>
        <w:ind w:leftChars="200" w:left="420"/>
        <w:rPr>
          <w:b/>
          <w:sz w:val="28"/>
          <w:szCs w:val="28"/>
        </w:rPr>
      </w:pPr>
      <w:proofErr w:type="gramStart"/>
      <w:r w:rsidRPr="009F3FB4">
        <w:rPr>
          <w:rFonts w:hint="eastAsia"/>
          <w:b/>
          <w:sz w:val="28"/>
          <w:szCs w:val="28"/>
        </w:rPr>
        <w:t>求连续子</w:t>
      </w:r>
      <w:proofErr w:type="gramEnd"/>
      <w:r w:rsidRPr="009F3FB4">
        <w:rPr>
          <w:rFonts w:hint="eastAsia"/>
          <w:b/>
          <w:sz w:val="28"/>
          <w:szCs w:val="28"/>
        </w:rPr>
        <w:t>数组的最大和</w:t>
      </w:r>
      <w:r w:rsidR="00114EBA">
        <w:rPr>
          <w:b/>
          <w:sz w:val="28"/>
          <w:szCs w:val="28"/>
        </w:rPr>
        <w:tab/>
      </w:r>
    </w:p>
    <w:p w:rsidR="00C45808" w:rsidRDefault="00C45808" w:rsidP="0069572C">
      <w:pPr>
        <w:pStyle w:val="a5"/>
        <w:numPr>
          <w:ilvl w:val="0"/>
          <w:numId w:val="2"/>
        </w:numPr>
        <w:ind w:leftChars="200" w:left="840" w:firstLineChars="0"/>
      </w:pPr>
      <w:r w:rsidRPr="0011322B">
        <w:rPr>
          <w:rFonts w:ascii="Times New Roman" w:hAnsi="Times New Roman" w:cs="Times New Roman"/>
        </w:rPr>
        <w:t>给定一个整数数组</w:t>
      </w:r>
      <m:oMath>
        <m:r>
          <m:rPr>
            <m:sty m:val="p"/>
          </m:rPr>
          <w:rPr>
            <w:rFonts w:ascii="Cambria Math" w:hAnsi="Cambria Math"/>
          </w:rPr>
          <m:t>[13,-3,-25,  20,-3,-16,-23,  18,  20,-7,  12,-5,-22,  15,-4,  7]</m:t>
        </m:r>
      </m:oMath>
      <w:r>
        <w:rPr>
          <w:rFonts w:hint="eastAsia"/>
        </w:rPr>
        <w:t>以及它的长度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</w:rPr>
          <m:t>n=16</m:t>
        </m:r>
      </m:oMath>
      <w:r>
        <w:rPr>
          <w:rFonts w:hint="eastAsia"/>
        </w:rPr>
        <w:t>。</w:t>
      </w:r>
    </w:p>
    <w:p w:rsidR="00C45808" w:rsidRPr="00D7340E" w:rsidRDefault="00C45808" w:rsidP="0069572C">
      <w:pPr>
        <w:pStyle w:val="a5"/>
        <w:numPr>
          <w:ilvl w:val="0"/>
          <w:numId w:val="2"/>
        </w:numPr>
        <w:ind w:leftChars="200" w:left="840" w:firstLineChars="0"/>
      </w:pPr>
      <w:r>
        <w:rPr>
          <w:rFonts w:hint="eastAsia"/>
        </w:rPr>
        <w:t>通过</w:t>
      </w:r>
      <w:r w:rsidR="00E90597">
        <w:rPr>
          <w:rFonts w:hint="eastAsia"/>
        </w:rPr>
        <w:t>遍历所有子数组</w:t>
      </w:r>
      <w:r w:rsidR="00FC525C">
        <w:rPr>
          <w:rFonts w:hint="eastAsia"/>
        </w:rPr>
        <w:t>以及</w:t>
      </w:r>
      <w:r>
        <w:rPr>
          <w:rFonts w:hint="eastAsia"/>
        </w:rPr>
        <w:t>分治算法</w:t>
      </w:r>
      <w:r w:rsidR="00FC525C">
        <w:rPr>
          <w:rFonts w:hint="eastAsia"/>
        </w:rPr>
        <w:t>分别</w:t>
      </w:r>
      <w:r>
        <w:rPr>
          <w:rFonts w:hint="eastAsia"/>
        </w:rPr>
        <w:t>求解连续子数组的最大和，并返回这个</w:t>
      </w:r>
      <w:r w:rsidR="00E90597">
        <w:rPr>
          <w:rFonts w:hint="eastAsia"/>
        </w:rPr>
        <w:t>数组起始点和终点的位置。</w:t>
      </w:r>
    </w:p>
    <w:p w:rsidR="00E90597" w:rsidRDefault="00E90597" w:rsidP="0069572C">
      <w:pPr>
        <w:pStyle w:val="a5"/>
        <w:numPr>
          <w:ilvl w:val="0"/>
          <w:numId w:val="2"/>
        </w:numPr>
        <w:ind w:leftChars="200" w:left="840" w:firstLineChars="0"/>
      </w:pPr>
      <w:r>
        <w:t>比较通过</w:t>
      </w:r>
      <w:r>
        <w:rPr>
          <w:rFonts w:hint="eastAsia"/>
        </w:rPr>
        <w:t>遍历</w:t>
      </w:r>
      <w:r>
        <w:t>求解和分治算法求解在时间上的差别</w:t>
      </w:r>
      <w:r w:rsidR="00FC525C">
        <w:rPr>
          <w:rFonts w:hint="eastAsia"/>
        </w:rPr>
        <w:t>。</w:t>
      </w:r>
    </w:p>
    <w:p w:rsidR="00AC4A43" w:rsidRDefault="004537F3" w:rsidP="0069572C">
      <w:pPr>
        <w:pStyle w:val="a5"/>
        <w:numPr>
          <w:ilvl w:val="0"/>
          <w:numId w:val="2"/>
        </w:numPr>
        <w:ind w:leftChars="200" w:left="840" w:firstLineChars="0"/>
      </w:pPr>
      <w:r>
        <w:t>在之前的基础上</w:t>
      </w:r>
      <w:r>
        <w:rPr>
          <w:rFonts w:hint="eastAsia"/>
        </w:rPr>
        <w:t>，</w:t>
      </w:r>
      <w:r>
        <w:t>随机生成长度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 w:hint="eastAsia"/>
          </w:rPr>
          <m:t>n</m:t>
        </m:r>
        <m:r>
          <w:rPr>
            <w:rFonts w:ascii="Cambria Math" w:hAnsi="Cambria Math" w:cs="Cambria Math"/>
          </w:rPr>
          <m:t xml:space="preserve"> </m:t>
        </m:r>
      </m:oMath>
      <w:r>
        <w:t>分别为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</w:rPr>
          <m:t>100</m:t>
        </m:r>
      </m:oMath>
      <w:r>
        <w:rPr>
          <w:rFonts w:hint="eastAsia"/>
        </w:rPr>
        <w:t>，</w:t>
      </w:r>
      <m:oMath>
        <m:r>
          <w:rPr>
            <w:rFonts w:ascii="Cambria Math" w:eastAsia="Cambria Math" w:hAnsi="Cambria Math" w:cs="Cambria Math"/>
          </w:rPr>
          <m:t xml:space="preserve">1000 </m:t>
        </m:r>
      </m:oMath>
      <w:r>
        <w:rPr>
          <w:rFonts w:hint="eastAsia"/>
        </w:rPr>
        <w:t>的数组，数组中的每个元素为区间</w:t>
      </w:r>
      <m:oMath>
        <m:r>
          <m:rPr>
            <m:sty m:val="p"/>
          </m:rPr>
          <w:rPr>
            <w:rFonts w:ascii="Cambria Math" w:hAnsi="Cambria Math"/>
          </w:rPr>
          <m:t>[-50,  50]</m:t>
        </m:r>
      </m:oMath>
      <w:r>
        <w:rPr>
          <w:rFonts w:hint="eastAsia"/>
        </w:rPr>
        <w:t>的随机整数，分别用遍历算法和分治算法求解最大子数组，并比较它们在时间上的差别。</w:t>
      </w:r>
    </w:p>
    <w:p w:rsidR="004537F3" w:rsidRPr="00D7340E" w:rsidRDefault="004537F3" w:rsidP="00A40436"/>
    <w:p w:rsidR="00AC4A43" w:rsidRPr="00F121BD" w:rsidRDefault="0018619C" w:rsidP="0011322B">
      <w:pPr>
        <w:pStyle w:val="a5"/>
        <w:numPr>
          <w:ilvl w:val="0"/>
          <w:numId w:val="5"/>
        </w:numPr>
        <w:ind w:firstLineChars="0"/>
        <w:rPr>
          <w:b/>
          <w:sz w:val="30"/>
          <w:szCs w:val="30"/>
        </w:rPr>
      </w:pPr>
      <w:r w:rsidRPr="00F121BD">
        <w:rPr>
          <w:rFonts w:hint="eastAsia"/>
          <w:b/>
          <w:sz w:val="30"/>
          <w:szCs w:val="30"/>
        </w:rPr>
        <w:t>实验步骤</w:t>
      </w:r>
    </w:p>
    <w:p w:rsidR="00DA2288" w:rsidRDefault="00DA2288" w:rsidP="0069572C">
      <w:pPr>
        <w:pStyle w:val="a5"/>
        <w:numPr>
          <w:ilvl w:val="0"/>
          <w:numId w:val="7"/>
        </w:numPr>
        <w:ind w:leftChars="200" w:left="840" w:firstLineChars="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eastAsia="Cambria Math" w:hAnsi="Cambria Math" w:cs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 w:hint="eastAsia"/>
                <w:sz w:val="24"/>
                <w:szCs w:val="24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den>
        </m:f>
      </m:oMath>
      <w:r>
        <w:rPr>
          <w:rFonts w:hint="eastAsia"/>
        </w:rPr>
        <w:t>，从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</w:rPr>
          <m:t xml:space="preserve">M </m:t>
        </m:r>
      </m:oMath>
      <w:r>
        <w:rPr>
          <w:rFonts w:hint="eastAsia"/>
        </w:rPr>
        <w:t>处将原数组分成两个数组，先在两个数组中分别搜索最大子数组，再在跨越分界线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</w:rPr>
          <m:t xml:space="preserve">M </m:t>
        </m:r>
      </m:oMath>
      <w:r>
        <w:rPr>
          <w:rFonts w:hint="eastAsia"/>
        </w:rPr>
        <w:t>的数组中寻找最大子数组。</w:t>
      </w:r>
    </w:p>
    <w:p w:rsidR="0018619C" w:rsidRDefault="00231806" w:rsidP="0069572C">
      <w:pPr>
        <w:ind w:leftChars="200" w:left="420"/>
        <w:jc w:val="center"/>
      </w:pPr>
      <w:r>
        <w:rPr>
          <w:noProof/>
        </w:rPr>
        <w:drawing>
          <wp:inline distT="0" distB="0" distL="0" distR="0">
            <wp:extent cx="4293705" cy="1751287"/>
            <wp:effectExtent l="0" t="0" r="0" b="1905"/>
            <wp:docPr id="8" name="图片 8" descr="C:\Users\myn\AppData\Local\Temp\15409741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n\AppData\Local\Temp\154097418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541" cy="17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88" w:rsidRDefault="0003162A" w:rsidP="0069572C">
      <w:pPr>
        <w:ind w:leftChars="200" w:left="420"/>
        <w:jc w:val="center"/>
      </w:pPr>
      <m:oMath>
        <m:sSub>
          <m:sSub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Cambria Math" w:hAnsi="Cambria Math"/>
                <w:sz w:val="24"/>
                <w:szCs w:val="24"/>
              </w:rPr>
              <m:t>1</m:t>
            </m:r>
          </m:sub>
        </m:sSub>
      </m:oMath>
      <w:r w:rsidR="00DA2288">
        <w:rPr>
          <w:rFonts w:hint="eastAsia"/>
        </w:rPr>
        <w:t>：左半个数组的最大子数组。</w:t>
      </w:r>
    </w:p>
    <w:p w:rsidR="00DA2288" w:rsidRDefault="0003162A" w:rsidP="0069572C">
      <w:pPr>
        <w:ind w:leftChars="200" w:left="420"/>
        <w:jc w:val="center"/>
      </w:pPr>
      <m:oMath>
        <m:sSub>
          <m:sSub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Cambria Math" w:hAnsi="Cambria Math"/>
                <w:sz w:val="24"/>
                <w:szCs w:val="24"/>
              </w:rPr>
              <m:t>2</m:t>
            </m:r>
          </m:sub>
        </m:sSub>
      </m:oMath>
      <w:r w:rsidR="00DA2288">
        <w:rPr>
          <w:rFonts w:hint="eastAsia"/>
        </w:rPr>
        <w:t>：右半个数组的最大子数组。</w:t>
      </w:r>
    </w:p>
    <w:p w:rsidR="00DA2288" w:rsidRDefault="00FC525C" w:rsidP="0069572C">
      <w:pPr>
        <w:ind w:leftChars="200" w:left="420"/>
        <w:jc w:val="center"/>
      </w:pPr>
      <w:r>
        <w:rPr>
          <w:rFonts w:hint="eastAsia"/>
        </w:rPr>
        <w:t xml:space="preserve">       </w:t>
      </w:r>
      <m:oMath>
        <m:sSub>
          <m:sSub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Cambria Math" w:hAnsi="Cambria Math"/>
                <w:sz w:val="24"/>
                <w:szCs w:val="24"/>
              </w:rPr>
              <m:t>1</m:t>
            </m:r>
          </m:sub>
        </m:sSub>
      </m:oMath>
      <w:r w:rsidR="00DA2288">
        <w:rPr>
          <w:rFonts w:hint="eastAsia"/>
        </w:rPr>
        <w:t>：以分界线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</w:rPr>
          <m:t xml:space="preserve">M </m:t>
        </m:r>
      </m:oMath>
      <w:r w:rsidR="00DA2288">
        <w:rPr>
          <w:rFonts w:hint="eastAsia"/>
        </w:rPr>
        <w:t>为终点的最大子数组。</w:t>
      </w:r>
    </w:p>
    <w:p w:rsidR="00DA2288" w:rsidRDefault="00FC525C" w:rsidP="0069572C">
      <w:pPr>
        <w:ind w:leftChars="200" w:left="420"/>
        <w:jc w:val="center"/>
      </w:pPr>
      <w:r>
        <w:rPr>
          <w:rFonts w:hint="eastAsia"/>
        </w:rPr>
        <w:t xml:space="preserve">   </w:t>
      </w:r>
      <w:r w:rsidR="0090229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Cambria Math" w:hAnsi="Cambria Math"/>
                <w:sz w:val="24"/>
                <w:szCs w:val="24"/>
              </w:rPr>
              <m:t>2</m:t>
            </m:r>
          </m:sub>
        </m:sSub>
      </m:oMath>
      <w:r w:rsidR="00DA2288">
        <w:rPr>
          <w:rFonts w:hint="eastAsia"/>
        </w:rPr>
        <w:t>：以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</w:rPr>
          <m:t>M</m:t>
        </m:r>
        <m:r>
          <w:rPr>
            <w:rFonts w:ascii="Cambria Math" w:hAnsi="Cambria Math" w:cs="Cambria Math" w:hint="eastAsia"/>
          </w:rPr>
          <m:t>+</m:t>
        </m:r>
        <m:r>
          <w:rPr>
            <w:rFonts w:ascii="Cambria Math" w:eastAsia="Cambria Math" w:hAnsi="Cambria Math" w:cs="Cambria Math"/>
          </w:rPr>
          <m:t xml:space="preserve">1 </m:t>
        </m:r>
      </m:oMath>
      <w:r w:rsidR="00DA2288">
        <w:rPr>
          <w:rFonts w:hint="eastAsia"/>
        </w:rPr>
        <w:t>为起点的最大子数组。</w:t>
      </w:r>
    </w:p>
    <w:p w:rsidR="00FC525C" w:rsidRDefault="00DA2288" w:rsidP="0069572C">
      <w:pPr>
        <w:pStyle w:val="a5"/>
        <w:numPr>
          <w:ilvl w:val="0"/>
          <w:numId w:val="7"/>
        </w:numPr>
        <w:ind w:leftChars="200" w:left="840" w:firstLineChars="0"/>
      </w:pPr>
      <w:r>
        <w:rPr>
          <w:rFonts w:hint="eastAsia"/>
        </w:rPr>
        <w:t>整个数组的最大子数组一定是在</w:t>
      </w:r>
      <m:oMath>
        <m:sSub>
          <m:sSub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  <w:szCs w:val="24"/>
              </w:rPr>
              <m:t xml:space="preserve"> S</m:t>
            </m:r>
          </m:e>
          <m:sub>
            <m:r>
              <w:rPr>
                <w:rFonts w:ascii="Cambria Math" w:eastAsia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Cambria Math"/>
            <w:sz w:val="24"/>
            <w:szCs w:val="24"/>
          </w:rPr>
          <m:t xml:space="preserve"> 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eastAsia="Cambria Math" w:hAnsi="Cambria Math" w:cs="Cambria Math"/>
            <w:sz w:val="24"/>
            <w:szCs w:val="24"/>
          </w:rPr>
          <m:t>A</m:t>
        </m:r>
      </m:oMath>
      <w:r>
        <w:rPr>
          <w:rFonts w:hint="eastAsia"/>
        </w:rPr>
        <w:t>（跨越分界线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</w:rPr>
          <m:t xml:space="preserve">M </m:t>
        </m:r>
      </m:oMath>
      <w:r>
        <w:rPr>
          <w:rFonts w:hint="eastAsia"/>
        </w:rPr>
        <w:t>的最大子数组）这三种情况中选取和</w:t>
      </w:r>
      <w:r w:rsidR="00FC525C">
        <w:rPr>
          <w:rFonts w:hint="eastAsia"/>
        </w:rPr>
        <w:t>的</w:t>
      </w:r>
      <w:r>
        <w:rPr>
          <w:rFonts w:hint="eastAsia"/>
        </w:rPr>
        <w:t>最大值，其中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  <w:sz w:val="24"/>
            <w:szCs w:val="24"/>
          </w:rPr>
          <m:t xml:space="preserve">A </m:t>
        </m:r>
      </m:oMath>
      <w:r>
        <w:rPr>
          <w:rFonts w:hint="eastAsia"/>
        </w:rPr>
        <w:t>一定为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/>
            <w:sz w:val="24"/>
            <w:szCs w:val="24"/>
          </w:rPr>
          <m:t xml:space="preserve"> </m:t>
        </m:r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  <w:szCs w:val="24"/>
              </w:rPr>
              <m:t xml:space="preserve"> A</m:t>
            </m:r>
          </m:e>
          <m:sub>
            <m:r>
              <w:rPr>
                <w:rFonts w:ascii="Cambria Math" w:eastAsia="Cambria Math" w:hAnsi="Cambria Math"/>
                <w:sz w:val="24"/>
                <w:szCs w:val="24"/>
              </w:rPr>
              <m:t xml:space="preserve">2 </m:t>
            </m:r>
          </m:sub>
        </m:sSub>
      </m:oMath>
      <w:r>
        <w:rPr>
          <w:rFonts w:hint="eastAsia"/>
        </w:rPr>
        <w:t>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DA2288" w:rsidRDefault="00DA2288" w:rsidP="0069572C">
      <w:pPr>
        <w:pStyle w:val="a5"/>
        <w:numPr>
          <w:ilvl w:val="0"/>
          <w:numId w:val="7"/>
        </w:numPr>
        <w:ind w:leftChars="200" w:left="840" w:firstLineChars="0"/>
      </w:pPr>
      <w:r>
        <w:t>上述划分过程还可继续进行</w:t>
      </w:r>
      <w:r>
        <w:rPr>
          <w:rFonts w:hint="eastAsia"/>
        </w:rPr>
        <w:t>，</w:t>
      </w:r>
      <w:r>
        <w:t>直到不可再分</w:t>
      </w:r>
      <w:r>
        <w:rPr>
          <w:rFonts w:hint="eastAsia"/>
        </w:rPr>
        <w:t>。</w:t>
      </w:r>
    </w:p>
    <w:p w:rsidR="004537F3" w:rsidRDefault="004537F3" w:rsidP="0069572C">
      <w:pPr>
        <w:ind w:leftChars="200" w:left="420"/>
      </w:pPr>
    </w:p>
    <w:p w:rsidR="004537F3" w:rsidRDefault="004537F3" w:rsidP="0069572C">
      <w:pPr>
        <w:ind w:leftChars="200" w:left="420"/>
      </w:pPr>
    </w:p>
    <w:p w:rsidR="004537F3" w:rsidRDefault="004537F3" w:rsidP="0069572C">
      <w:pPr>
        <w:ind w:leftChars="200" w:left="420"/>
      </w:pPr>
    </w:p>
    <w:p w:rsidR="004537F3" w:rsidRDefault="004537F3" w:rsidP="00A40436">
      <w:bookmarkStart w:id="0" w:name="_GoBack"/>
      <w:bookmarkEnd w:id="0"/>
    </w:p>
    <w:p w:rsidR="0090229E" w:rsidRDefault="0090229E" w:rsidP="00A40436"/>
    <w:p w:rsidR="004537F3" w:rsidRPr="00F121BD" w:rsidRDefault="004537F3" w:rsidP="00A40436">
      <w:pPr>
        <w:rPr>
          <w:rFonts w:asciiTheme="minorEastAsia" w:hAnsiTheme="minorEastAsia"/>
          <w:b/>
          <w:sz w:val="30"/>
          <w:szCs w:val="30"/>
        </w:rPr>
      </w:pPr>
      <w:r w:rsidRPr="00F121BD">
        <w:rPr>
          <w:rFonts w:asciiTheme="minorEastAsia" w:hAnsiTheme="minorEastAsia" w:hint="eastAsia"/>
          <w:b/>
          <w:sz w:val="30"/>
          <w:szCs w:val="30"/>
        </w:rPr>
        <w:t>附加题：矩阵乘法的</w:t>
      </w:r>
      <m:oMath>
        <m:r>
          <m:rPr>
            <m:sty m:val="b"/>
          </m:rPr>
          <w:rPr>
            <w:rFonts w:ascii="Cambria Math" w:hAnsi="Cambria Math"/>
            <w:sz w:val="30"/>
            <w:szCs w:val="30"/>
          </w:rPr>
          <m:t xml:space="preserve"> </m:t>
        </m:r>
        <m:r>
          <m:rPr>
            <m:sty m:val="bi"/>
          </m:rPr>
          <w:rPr>
            <w:rFonts w:ascii="Cambria Math" w:hAnsi="Cambria Math" w:cs="Cambria Math"/>
            <w:sz w:val="30"/>
            <w:szCs w:val="30"/>
          </w:rPr>
          <m:t xml:space="preserve">Strassen </m:t>
        </m:r>
      </m:oMath>
      <w:r w:rsidRPr="00F121BD">
        <w:rPr>
          <w:rFonts w:asciiTheme="minorEastAsia" w:hAnsiTheme="minorEastAsia" w:hint="eastAsia"/>
          <w:b/>
          <w:sz w:val="30"/>
          <w:szCs w:val="30"/>
        </w:rPr>
        <w:t>算法</w:t>
      </w:r>
    </w:p>
    <w:p w:rsidR="004537F3" w:rsidRPr="009F3FB4" w:rsidRDefault="004537F3" w:rsidP="00A40436">
      <w:pPr>
        <w:rPr>
          <w:b/>
          <w:sz w:val="28"/>
          <w:szCs w:val="28"/>
        </w:rPr>
      </w:pPr>
      <w:r w:rsidRPr="009F3FB4">
        <w:rPr>
          <w:rFonts w:hint="eastAsia"/>
          <w:b/>
          <w:sz w:val="28"/>
          <w:szCs w:val="28"/>
        </w:rPr>
        <w:t>实验内容</w:t>
      </w:r>
    </w:p>
    <w:p w:rsidR="004537F3" w:rsidRPr="0011322B" w:rsidRDefault="004D68C8" w:rsidP="0011322B">
      <w:pPr>
        <w:pStyle w:val="a5"/>
        <w:numPr>
          <w:ilvl w:val="0"/>
          <w:numId w:val="9"/>
        </w:numPr>
        <w:ind w:firstLineChars="0"/>
        <w:rPr>
          <w:szCs w:val="21"/>
        </w:rPr>
      </w:pPr>
      <w:r w:rsidRPr="0011322B">
        <w:rPr>
          <w:rFonts w:hint="eastAsia"/>
          <w:szCs w:val="21"/>
        </w:rPr>
        <w:t>随机生成维数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 w:cs="Cambria Math" w:hint="eastAsia"/>
          </w:rPr>
          <m:t>n</m:t>
        </m:r>
        <m:r>
          <w:rPr>
            <w:rFonts w:ascii="Cambria Math" w:hAnsi="Cambria Math" w:cs="Cambria Math"/>
          </w:rPr>
          <m:t xml:space="preserve"> </m:t>
        </m:r>
      </m:oMath>
      <w:r w:rsidRPr="0011322B">
        <w:rPr>
          <w:rFonts w:hint="eastAsia"/>
          <w:szCs w:val="21"/>
        </w:rPr>
        <w:t>分别为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eastAsia="Cambria Math" w:hAnsi="Cambria Math" w:cs="Cambria Math"/>
          </w:rPr>
          <m:t xml:space="preserve">50,  100,  200,  500,  1000 </m:t>
        </m:r>
      </m:oMath>
      <w:r w:rsidRPr="0011322B">
        <w:rPr>
          <w:rFonts w:hint="eastAsia"/>
          <w:szCs w:val="21"/>
        </w:rPr>
        <w:t>的方阵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eastAsia="Cambria Math" w:hAnsi="Cambria Math" w:cs="Cambria Math"/>
            <w:sz w:val="24"/>
            <w:szCs w:val="24"/>
          </w:rPr>
          <m:t xml:space="preserve">A </m:t>
        </m:r>
      </m:oMath>
      <w:r w:rsidR="00D7340E" w:rsidRPr="0011322B">
        <w:rPr>
          <w:rFonts w:hint="eastAsia"/>
          <w:szCs w:val="21"/>
        </w:rPr>
        <w:t>和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eastAsia="Cambria Math" w:hAnsi="Cambria Math" w:cs="Cambria Math"/>
            <w:sz w:val="24"/>
            <w:szCs w:val="24"/>
          </w:rPr>
          <m:t>B</m:t>
        </m:r>
      </m:oMath>
      <w:r w:rsidRPr="0011322B">
        <w:rPr>
          <w:rFonts w:hint="eastAsia"/>
          <w:szCs w:val="21"/>
        </w:rPr>
        <w:t>，矩阵中的每个元素均为区间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-50,  50</m:t>
            </m:r>
          </m:e>
        </m:d>
      </m:oMath>
      <w:r w:rsidRPr="0011322B">
        <w:rPr>
          <w:rFonts w:hint="eastAsia"/>
          <w:szCs w:val="21"/>
        </w:rPr>
        <w:t>的随机整数</w:t>
      </w:r>
      <w:r w:rsidR="00803F9F" w:rsidRPr="0011322B">
        <w:rPr>
          <w:rFonts w:hint="eastAsia"/>
          <w:szCs w:val="21"/>
        </w:rPr>
        <w:t>。</w:t>
      </w:r>
    </w:p>
    <w:p w:rsidR="004D68C8" w:rsidRPr="0011322B" w:rsidRDefault="004D68C8" w:rsidP="0011322B">
      <w:pPr>
        <w:pStyle w:val="a5"/>
        <w:numPr>
          <w:ilvl w:val="0"/>
          <w:numId w:val="9"/>
        </w:numPr>
        <w:ind w:firstLineChars="0"/>
        <w:rPr>
          <w:szCs w:val="21"/>
        </w:rPr>
      </w:pPr>
      <w:r w:rsidRPr="0011322B">
        <w:rPr>
          <w:rFonts w:hint="eastAsia"/>
          <w:szCs w:val="21"/>
        </w:rPr>
        <w:t>分别用朴素矩阵算法和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 w:cs="Cambria Math"/>
          </w:rPr>
          <m:t xml:space="preserve">Strassen </m:t>
        </m:r>
      </m:oMath>
      <w:r w:rsidRPr="0011322B">
        <w:rPr>
          <w:rFonts w:hint="eastAsia"/>
          <w:szCs w:val="21"/>
        </w:rPr>
        <w:t>算法</w:t>
      </w:r>
      <w:r w:rsidR="0055085A" w:rsidRPr="0011322B">
        <w:rPr>
          <w:rFonts w:hint="eastAsia"/>
          <w:szCs w:val="21"/>
        </w:rPr>
        <w:t>计算矩阵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eastAsia="Cambria Math" w:hAnsi="Cambria Math" w:cs="Cambria Math"/>
            <w:sz w:val="24"/>
            <w:szCs w:val="24"/>
          </w:rPr>
          <m:t xml:space="preserve">A </m:t>
        </m:r>
      </m:oMath>
      <w:r w:rsidR="0055085A" w:rsidRPr="0011322B">
        <w:rPr>
          <w:rFonts w:hint="eastAsia"/>
          <w:szCs w:val="21"/>
        </w:rPr>
        <w:t>和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eastAsia="Cambria Math" w:hAnsi="Cambria Math" w:cs="Cambria Math"/>
            <w:sz w:val="24"/>
            <w:szCs w:val="24"/>
          </w:rPr>
          <m:t xml:space="preserve">B </m:t>
        </m:r>
      </m:oMath>
      <w:r w:rsidR="0055085A" w:rsidRPr="0011322B">
        <w:rPr>
          <w:rFonts w:hint="eastAsia"/>
          <w:szCs w:val="21"/>
        </w:rPr>
        <w:t>的乘积</w:t>
      </w:r>
      <w:r w:rsidR="006A14A7" w:rsidRPr="0011322B">
        <w:rPr>
          <w:rFonts w:hint="eastAsia"/>
          <w:szCs w:val="21"/>
        </w:rPr>
        <w:t>，用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C </m:t>
        </m:r>
      </m:oMath>
      <w:r w:rsidR="006A14A7" w:rsidRPr="0011322B">
        <w:rPr>
          <w:rFonts w:hint="eastAsia"/>
          <w:szCs w:val="21"/>
        </w:rPr>
        <w:t>表示</w:t>
      </w:r>
      <w:r w:rsidR="00803F9F" w:rsidRPr="0011322B">
        <w:rPr>
          <w:rFonts w:hint="eastAsia"/>
          <w:szCs w:val="21"/>
        </w:rPr>
        <w:t>。</w:t>
      </w:r>
    </w:p>
    <w:p w:rsidR="0055085A" w:rsidRPr="00FE657A" w:rsidRDefault="0055085A" w:rsidP="00FE657A">
      <w:pPr>
        <w:pStyle w:val="a5"/>
        <w:numPr>
          <w:ilvl w:val="0"/>
          <w:numId w:val="9"/>
        </w:numPr>
        <w:ind w:firstLineChars="0"/>
        <w:rPr>
          <w:szCs w:val="21"/>
        </w:rPr>
      </w:pPr>
      <w:r w:rsidRPr="00FE657A">
        <w:rPr>
          <w:rFonts w:hint="eastAsia"/>
          <w:szCs w:val="21"/>
        </w:rPr>
        <w:t>比较朴素矩阵算法和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 w:cs="Cambria Math"/>
          </w:rPr>
          <m:t xml:space="preserve">Strassen </m:t>
        </m:r>
      </m:oMath>
      <w:r w:rsidRPr="00FE657A">
        <w:rPr>
          <w:rFonts w:hint="eastAsia"/>
          <w:szCs w:val="21"/>
        </w:rPr>
        <w:t>算法</w:t>
      </w:r>
      <w:r w:rsidR="002B5C1F" w:rsidRPr="00FE657A">
        <w:rPr>
          <w:rFonts w:hint="eastAsia"/>
          <w:szCs w:val="21"/>
        </w:rPr>
        <w:t>在时间上的差异。</w:t>
      </w:r>
    </w:p>
    <w:p w:rsidR="002B5C1F" w:rsidRPr="0011322B" w:rsidRDefault="002B5C1F" w:rsidP="00A40436">
      <w:pPr>
        <w:rPr>
          <w:sz w:val="28"/>
          <w:szCs w:val="28"/>
        </w:rPr>
      </w:pPr>
    </w:p>
    <w:p w:rsidR="001D0C7D" w:rsidRPr="00FE657A" w:rsidRDefault="001D0C7D" w:rsidP="00803F9F">
      <w:pPr>
        <w:jc w:val="center"/>
        <w:rPr>
          <w:sz w:val="28"/>
          <w:szCs w:val="28"/>
        </w:rPr>
      </w:pPr>
    </w:p>
    <w:sectPr w:rsidR="001D0C7D" w:rsidRPr="00FE657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62A" w:rsidRDefault="0003162A" w:rsidP="00A40436">
      <w:r>
        <w:separator/>
      </w:r>
    </w:p>
  </w:endnote>
  <w:endnote w:type="continuationSeparator" w:id="0">
    <w:p w:rsidR="0003162A" w:rsidRDefault="0003162A" w:rsidP="00A40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0288864"/>
      <w:docPartObj>
        <w:docPartGallery w:val="Page Numbers (Bottom of Page)"/>
        <w:docPartUnique/>
      </w:docPartObj>
    </w:sdtPr>
    <w:sdtEndPr/>
    <w:sdtContent>
      <w:p w:rsidR="007210F4" w:rsidRDefault="007210F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572C" w:rsidRPr="0069572C">
          <w:rPr>
            <w:noProof/>
            <w:lang w:val="zh-CN"/>
          </w:rPr>
          <w:t>1</w:t>
        </w:r>
        <w:r>
          <w:fldChar w:fldCharType="end"/>
        </w:r>
      </w:p>
    </w:sdtContent>
  </w:sdt>
  <w:p w:rsidR="007210F4" w:rsidRDefault="007210F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62A" w:rsidRDefault="0003162A" w:rsidP="00A40436">
      <w:r>
        <w:separator/>
      </w:r>
    </w:p>
  </w:footnote>
  <w:footnote w:type="continuationSeparator" w:id="0">
    <w:p w:rsidR="0003162A" w:rsidRDefault="0003162A" w:rsidP="00A404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B01" w:rsidRDefault="00EF3B01">
    <w:pPr>
      <w:pStyle w:val="a3"/>
    </w:pPr>
    <w:r w:rsidRPr="001D5D99">
      <w:rPr>
        <w:rFonts w:hint="eastAsia"/>
        <w:sz w:val="28"/>
        <w:szCs w:val="28"/>
      </w:rPr>
      <w:t>《计算机</w:t>
    </w:r>
    <w:r w:rsidRPr="001D5D99">
      <w:rPr>
        <w:sz w:val="28"/>
        <w:szCs w:val="28"/>
      </w:rPr>
      <w:t>软件基础</w:t>
    </w:r>
    <w:r w:rsidRPr="001D5D99">
      <w:rPr>
        <w:rFonts w:hint="eastAsia"/>
        <w:sz w:val="28"/>
        <w:szCs w:val="28"/>
      </w:rPr>
      <w:t>》</w:t>
    </w:r>
    <w:r w:rsidRPr="001D5D99">
      <w:rPr>
        <w:sz w:val="28"/>
        <w:szCs w:val="28"/>
      </w:rPr>
      <w:t>实验指导书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54659"/>
    <w:multiLevelType w:val="hybridMultilevel"/>
    <w:tmpl w:val="1042F5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D84770"/>
    <w:multiLevelType w:val="hybridMultilevel"/>
    <w:tmpl w:val="4D32F0EA"/>
    <w:lvl w:ilvl="0" w:tplc="D4426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6970D5"/>
    <w:multiLevelType w:val="hybridMultilevel"/>
    <w:tmpl w:val="422E721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64A6CA6C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054F47"/>
    <w:multiLevelType w:val="hybridMultilevel"/>
    <w:tmpl w:val="3E2A532E"/>
    <w:lvl w:ilvl="0" w:tplc="7F50A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0C7B18"/>
    <w:multiLevelType w:val="hybridMultilevel"/>
    <w:tmpl w:val="38FA33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01D4D96"/>
    <w:multiLevelType w:val="hybridMultilevel"/>
    <w:tmpl w:val="40DEE8DA"/>
    <w:lvl w:ilvl="0" w:tplc="C19617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5365B5"/>
    <w:multiLevelType w:val="hybridMultilevel"/>
    <w:tmpl w:val="091CE8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A51FE6"/>
    <w:multiLevelType w:val="hybridMultilevel"/>
    <w:tmpl w:val="E0A6E2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6E7D09"/>
    <w:multiLevelType w:val="hybridMultilevel"/>
    <w:tmpl w:val="BC6CF5BE"/>
    <w:lvl w:ilvl="0" w:tplc="7B56F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042"/>
    <w:rsid w:val="0003162A"/>
    <w:rsid w:val="0011322B"/>
    <w:rsid w:val="00114EBA"/>
    <w:rsid w:val="0018619C"/>
    <w:rsid w:val="001D0C7D"/>
    <w:rsid w:val="001D5D99"/>
    <w:rsid w:val="00207A1A"/>
    <w:rsid w:val="00231806"/>
    <w:rsid w:val="002A3D14"/>
    <w:rsid w:val="002B5C1F"/>
    <w:rsid w:val="003C6A94"/>
    <w:rsid w:val="003D45E9"/>
    <w:rsid w:val="004537F3"/>
    <w:rsid w:val="004B3106"/>
    <w:rsid w:val="004D68C8"/>
    <w:rsid w:val="005467C0"/>
    <w:rsid w:val="0055085A"/>
    <w:rsid w:val="005B6210"/>
    <w:rsid w:val="00637042"/>
    <w:rsid w:val="0069572C"/>
    <w:rsid w:val="006A14A7"/>
    <w:rsid w:val="006A3721"/>
    <w:rsid w:val="006D633F"/>
    <w:rsid w:val="007210F4"/>
    <w:rsid w:val="00744812"/>
    <w:rsid w:val="00795B5B"/>
    <w:rsid w:val="00803F9F"/>
    <w:rsid w:val="00820B4F"/>
    <w:rsid w:val="00852B4D"/>
    <w:rsid w:val="008570EF"/>
    <w:rsid w:val="00885D00"/>
    <w:rsid w:val="0090229E"/>
    <w:rsid w:val="009F16B4"/>
    <w:rsid w:val="009F3FB4"/>
    <w:rsid w:val="00A40436"/>
    <w:rsid w:val="00A77CEA"/>
    <w:rsid w:val="00A92C68"/>
    <w:rsid w:val="00AB0674"/>
    <w:rsid w:val="00AC4A43"/>
    <w:rsid w:val="00C45808"/>
    <w:rsid w:val="00CB486B"/>
    <w:rsid w:val="00CB6EE2"/>
    <w:rsid w:val="00D7340E"/>
    <w:rsid w:val="00D91890"/>
    <w:rsid w:val="00DA2288"/>
    <w:rsid w:val="00E90597"/>
    <w:rsid w:val="00EF3B01"/>
    <w:rsid w:val="00F121BD"/>
    <w:rsid w:val="00FC525C"/>
    <w:rsid w:val="00FE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09C8C5-3BD4-4554-932A-82DA4A14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0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04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04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0436"/>
    <w:rPr>
      <w:sz w:val="18"/>
      <w:szCs w:val="18"/>
    </w:rPr>
  </w:style>
  <w:style w:type="paragraph" w:styleId="a5">
    <w:name w:val="List Paragraph"/>
    <w:basedOn w:val="a"/>
    <w:uiPriority w:val="34"/>
    <w:qFormat/>
    <w:rsid w:val="00A4043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A228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A228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D734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myn</dc:creator>
  <cp:lastModifiedBy>Tam Johnny</cp:lastModifiedBy>
  <cp:revision>16</cp:revision>
  <cp:lastPrinted>2018-11-01T01:58:00Z</cp:lastPrinted>
  <dcterms:created xsi:type="dcterms:W3CDTF">2018-10-28T06:31:00Z</dcterms:created>
  <dcterms:modified xsi:type="dcterms:W3CDTF">2018-11-01T08:25:00Z</dcterms:modified>
</cp:coreProperties>
</file>