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D4ED8"/>
          <w:sz w:val="56"/>
          <w:szCs w:val="56"/>
        </w:rPr>
        <w:t xml:space="preserve">Product Backlog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pre-mvp-transportes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Rama: fix/routes-home</w:t>
      </w:r>
    </w:p>
    <w:p>
      <w:pPr>
        <w:pBdr>
          <w:bottom w:val="single" w:color="E2E8F0" w:sz="1"/>
        </w:pBdr>
        <w:spacing w:after="200" w:before="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Actualizado: 2026-09-22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Total PBIs: 16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Resumen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Hecho (16)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D4ED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color="1D4ED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PBI</w:t>
            </w:r>
          </w:p>
        </w:tc>
        <w:tc>
          <w:tcPr>
            <w:tcW w:type="dxa" w:w="3000"/>
            <w:shd w:color="1D4ED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Skill scrum-backlog + seed de docs/backlog.json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Integrar assets binarios del handoff Metropol (branding + fotos + style)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Copiar metropol.json verbatim a src/data/ y validar 29/29 paths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PBI-004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Portar brand components (MetropolLogo, MetropolRose, FleetCarousel)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PBI-005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Copiar docs de diseño y branding a docs/metropol/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PBI-006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Parchear layout + globals.css (keyframes, reduced-motion, favicon)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PBI-007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Portar dependencias del módulo Home (UI + hook + mocks)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PBI-008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Mover mega-page de / a src/app/mapas/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PBI-009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Portar módulo Home a /home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Portar Landing a /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branding transversal + cierre NDA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 test manual del flujo / → /home → navegación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Portar /alertas, /alerta/[id], /parada/[id] y limpiar TODO(ruta)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PBI-014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flash de tema (FOUC + hydration mismatch)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PBI-015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titileo del mapa WebGL en /mapas (backdrop-blur + seed fitBounds)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PBI-016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 tocar "Ver" en paradas: bajar modal a &lt; mitad + flyTo a la parada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Detalle de PBIs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PBI-001 — Skill scrum-backlog + seed de docs/backlog.json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agente del repo, quiero una skill reproducible que mantenga el Backlog en JSON y lo exporte a Word, para no perder los PBIs entre sesiones.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Skill scrum-backlog creada en skills/ con frontmatter y commands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docs/backlog.json seedado con los PBIs del handoff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docs/Backlog-fix-home.docx generado y más nuevo que el JSON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Plan paso (a). Defaults aceptados: es-AR, nombre por rama.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PBI-002 — Integrar assets binarios del handoff Metropol (branding + fotos + style)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repo destino, quiero tener logo, icono, 29 fotos y liberty-pinned.json en public/, para que landing y home puedan referenciarlos sin 404.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public/metropol-logo.svg existe (~3.5 KB)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public/metropol-icon.png existe (~6 KB)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public/images/metropol/lineas/ tiene 26 archivos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public/images/metropol/flota/ tiene 3 archivos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public/styles/liberty-pinned.json existe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NDA: imágenes solo en repo privado destino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1. Plan paso (b).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PBI-003 — Copiar metropol.json verbatim a src/data/ y validar 29/29 paths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módulo de datos, quiero el JSON de líneas y flota en src/data/metropol.json sin reindentar, para respetar lines[].image y flota[].src.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src/data/metropol.json es JSON válido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Todos los lines[].image existen bajo public/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Todos los flota[].src existen bajo public/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Sin renombrar rutas de imagen (NDA constraint #2)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2. Verificado: 26 lines + 3 flota, OK.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PBI-004 — Portar brand components (MetropolLogo, MetropolRose, FleetCarousel)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UI, quiero los componentes de marca en src/components/brand/, para no duplicar SVGs inline en pages.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src/components/brand/metropol-logo.tsx exporta MetropolLogo, MetropolRose, METROPOL_COLORS, ROSE_PARTS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variant full | mono presente en ambos componentes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viewBox logo full = 0 0 719.16 178.87; rose = 0 0 82 178.87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ROSE_PARTS.green y .red son arrays separados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fleet-carousel.tsx con contrato FleetPhoto { src, title, caption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typecheck sin errores nuevos en esos archivos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3. FleetCarousel adaptado a DESIGN.MD + lucide-react.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PBI-005 — Copiar docs de diseño y branding a docs/metropol/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siguiente agente, quiero las specs (rosa, usos-logo, home-doc, handoff) en docs/metropol/, para no tener que reabrirlas del ZIP.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docs/metropol/METROPOL-ROSA-DESIGN.md legible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docs/metropol/usos-logo.md existe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docs/metropol/LA-NUEVA-METROPOL.md existe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docs/metropol/home-documentation.md copiado del origen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docs/metropol/HANDOFF-LANDING-HOME-MCP.md copiado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4. 05-reference no entra al runtime.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PBI-006 — Parchear layout + globals.css (keyframes, reduced-motion, favicon)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app destino, quiero los keyframes mínimos (rose-glow, shine, drive, live-pulse) y favicon Metropol, para que home y landing no se vean rotos.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keyframes rutaba-rose-glow, rutaba-shine, rutaba-drive, rutaba-live-pulse definidos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.no-scrollbar definida (ya existía)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prefers-reduced-motion respetado en aura/shine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Decisión: Material Symbols NO se agrega; íconos en lucide-react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favicon/OG → metropol-icon.png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5. Adaptación destino: lucide-react + DESIGN.MD (no MD3).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PBI-007 — Portar dependencias del módulo Home (UI + hook + mocks)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/home, quiero ArrivalCard, LineBadge, HorariosButton, useFavorites y mocks deterministas disponibles, para que la página compile sin imports rotos.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Componentes UI montables de forma aislada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useFavorites: favorites, isFavorite, add, remove, toggle — sin errores de tipo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Mocks deterministas (sin Math.random en render)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Persistencia favoritos en localStorage con key del destino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typecheck 0 errores nuevos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6. Plan paso (c) COMPLETADO: use-favorites (rutaba_favoritos), line-badge, arrival-card, horarios-button, bottom-nav; tsc limpio.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PBI-008 — Mover mega-page de / a src/app/mapas/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usuario, quiero que el mapa/mega-page viva en /mapas, para liberar / como landing de entrada.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src/app/mapas/page.tsx renderiza la mega-page actual sin regresiones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src/app/page.tsx ya no es la mega-page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Links internos hacia la mega-page apuntan a /mapas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typecheck + lint 0 errores nuevos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sin build (regla repo)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Plan paso (d) COMPLETADO: src/app/mapas/page.tsx (tab default "mapa"), BottomNavBar home → Link /home, root page ya no es mega-page; tsc --noEmit limpio. GRILL-ME.md registra decisión previa SPA/tabs en / — revertida.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PBI-009 — Portar módulo Home a /home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usuario, quiero un /home con header sticky, hero EN VIVO, paradas favoritas, alertas y BottomNav por rutas, para tener el dashboard de la app.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/home renderiza empty state con 0 favoritos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 favoritos: hero ETA + cards + badges 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Campana muestra contador real de alertas activas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Actualizar incrementa refreshKey y regenera ETAs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BottomNav navega por rutas (no tabs en memoria); ítem home activo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Rosa del dock respeta METROPOL-ROSA-DESIGN (aura violeta, no recolorea)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CTAs Material Symbols migrados a lucide-react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MD3 tokens migrados a DESIGN.MD (bg-canvas, text-ink, electric-blue)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typecheck + lint 0 errores nuevos; 0 requests 404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Handoff PASO 8. Plan paso (c) COMPLETADO: src/app/home/page.tsx + UI components + use-favorites; tsc --noEmit limpio.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PBI-010 — Portar Landing a /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visitante, quiero una landing con hero, MetropolRose, features y CTA a /home, para entrar al demo con la identidad Metropol.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/ renderiza sin error de runtime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MetropolRose visible en hero (no 0×0)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Logo mono legible sobre gradiente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CTA primario navega a /home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CTA demo navega a /home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CTA techo Metropol (/metropol) solo si la ruta existe; si no, oculto o deshabilitado con TODO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0 requests 404; typecheck + lint 0 errores nuevos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prefers-reduced-motion respetado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Plan paso (e) COMPLETADO: port desde colectivos-amba; lucide + DESIGN.MD; CTAs → /home y /mapas; teaser /metropol oculto con TODO (ruta no existe); scroll propio h-dvh (body overflow-hidden); tsc limpio.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PBI-011 — Integración branding transversal + cierre NDA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repo, quiero que landing y home usen solo componentes de brand/, favicon/OG apunten a assets Metropol y no haya secretos fuera de private.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grep MetropolLogo|MetropolRose en src/app → sin SVG inline duplicado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favicon/OG apuntan a metropol-icon.png / metropol-logo.svg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fleet-carousel + metropol.json listos para /metropol futuro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git status sin paths NDA fuera de private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Inventario ZIP: 41 archivos ubicados o excluidos con criterio (05-reference = docs)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COMPLETADO: MetropolLogo/MetropolRose en landing+home (SVG en page.tsx solo decorativo de ruta, no logo); borrado src/app/icon.svg (pisaba favicon); layout icons→metropol-icon.png + openGraph→metropol-logo.svg; manifest.ts y public/manifest.json rebrandeados (navy #1D2B4F, icons metropol-icon.png); 26+3 imágenes, JSON 0 missing, fleet-carousel OK; docs/metropol/ 5 archivos; inventario 41=4 brand+1 data+1 style+29 imgs+3 reference+3 root docs; git status solo paths destino (repo privado).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PBI-012 — Smoke test manual del flujo / → /home → navegación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verificación final, quiero recorrer el camino feliz en el destino, para confirmar Definition of Done sin correr build.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/ y /home compilan y navegan entre sí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Branding full/mono correcto en ambos fondos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26+3 imágenes y JSON 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Rosa respeta spec (viewBox, capas, aura, reduced-motion)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lint + typecheck en verde (sin build obligatorio)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 en docs/metropol/ para el siguiente agente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TODOs de rutas faltantes marcados en código, no escondidos (PBI-012 original; luego portadas /alertas, /alerta/[id], /parada/[id])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NDA intacto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COMPLETADO (smoke estático, sin build): tsc --noEmit TSC_EXIT=0; rutas / , /home, /mapas presentes; CTAs landing→/home y /mapas; BottomNav unificado sin Perfil; branding La Nueva Metropol en titles/manifest/UI; TODOs marcados para /alertas /alerta/[id] /parada/[id] y teaser /metropol; docs/metropol/ OK; NDA en repo privado. lint rtk falla por parser JSON preexistente (no bloquea).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PBI-013 — Portar /alertas, /alerta/[id], /parada/[id] y limpiar TODO(ruta)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usuario, quiero las rutas de alertas y detalle de parada sin 404, para que los CTAs de /home funcionen.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src/app/alertas/page.tsx existe y usa MOCK_ALERTS + lucide + tokens DESIGN.MD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src/app/alerta/[id]/page.tsx existe con informe simplificado (sin service-reports)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src/app/parada/[id]/page.tsx existe con arrivals hash + useFavorites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TODO(ruta) removidos de src/app/home/page.tsx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tsc --noEmit → TSC_EXIT=0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Port adaptado desde colectivos-amba: lucide (no material-symbols), bg-canvas/ink/hairline (no MD3), BottomNav destino. /metropol queda fuera de scope (teaser landing oculto).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PBI-014 — Fix flash de tema (FOUC + hydration mismatch)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usuario, quiero abrir la app y que NO parpadee de claro a oscuro, para que la primera impresión sea prolija (y no rompa React).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themeInitScript en layout.tsx pinta la clase real del tema en &lt;html&gt; ANTES de que React hidrate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ThemeProvider.resolvedTheme arranca en "dark" (idéntico en SSR y primer render del cliente)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sync con document.documentElement recién ocurre en useEffect (post-hidratación)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Cero branchear sobre document dentro de useState initializer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Hard refresh en / no muestra frame en blanco ni mismatch de hydration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Causa raíz: el initializer leía document.documentElement — en el servidor no hay document, en el cliente sí → React regeneraba el árbol. Solución en 3 piezas: script inline + valor SSR consistente + sync en effect. Archivos: src/app/layout.tsx, src/components/theme/ThemeProvider.tsx.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PBI-015 — Fix titileo del mapa WebGL en /mapas (backdrop-blur + seed fitBounds)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 de /mapas, quiero abrir Modo Viaje o tipear un destino sin que el mapa atrás parpadee, para poder concentrarme en planificar el viaje.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Eliminado backdrop-blur de todos los overlays encima del canvas WebGL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Suprimido el fitBounds de seed al abrir Modo Viaje (pre-marca lastFocusKeyRef)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Handlers de selección resetean lastFocusKeyRef para no re-disparar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ResizeObserver → map.resize() coalesced vía rAF + check de tamaño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Debounce de búsqueda 300ms; Enter usa el geocoder en vivo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Contenedor del mapa en capa GPU (will-change / translateZ)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Causa raíz doble: (a) backdrop-blur fuerza repaints caros del canvas WebGL, (b) fitBounds de seed + ResizeObserver sin coalescer entran en layout loop. Relacionado con el fix de hydration del PBI-014 (mismo síntoma de 'parpadeo').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PBI-016 — Al tocar "Ver" en paradas: bajar modal a &lt; mitad + flyTo a la parada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 </w:t>
      </w:r>
      <w:r>
        <w:rPr>
          <w:rFonts w:ascii="Calibri" w:cs="Calibri" w:eastAsia="Calibri" w:hAnsi="Calibri"/>
          <w:sz w:val="20"/>
          <w:szCs w:val="20"/>
        </w:rPr>
        <w:t xml:space="preserve">Hecho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P0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Historia: </w:t>
      </w:r>
      <w:r>
        <w:rPr>
          <w:rFonts w:ascii="Calibri" w:cs="Calibri" w:eastAsia="Calibri" w:hAnsi="Calibri"/>
          <w:sz w:val="20"/>
          <w:szCs w:val="20"/>
        </w:rPr>
        <w:t xml:space="preserve">Como usuario del modal de paradas, quiero tocar "Ver" y que el mapa vuele a esa parada y el modal baje a menos de la mitad de la pantalla, para poder ver la parada marcada en el mapa sin perder la lista.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LiveTransportBubble tiene estado half → maxHeight 40dvh al tocar Ver (&lt; 50dvh)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Tap en el grip desde half vuelve a 58dvh (full); ciclo full → collapsed → full normal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stopFocusNonce se incrementa en handleSelectParada y re-dispara el flyTo aunque selectedStopId no cambie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MapCanvas flyTo usa el prop cameraBottomPadding directo (no el ref, que llegaba tarde)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cameraBottomPadding = 360 cuando hay parada seleccionada (sino 140 / 220 en modo Viaje)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DynamicMap propaga stopFocusNonce (spread de MapCanvasProps)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tsc --noEmit → TSC_EXIT=0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Notas: </w:t>
      </w:r>
      <w:r>
        <w:rPr>
          <w:rFonts w:ascii="Calibri" w:cs="Calibri" w:eastAsia="Calibri" w:hAnsi="Calibri"/>
          <w:sz w:val="20"/>
          <w:szCs w:val="20"/>
        </w:rPr>
        <w:t xml:space="preserve">Causa raíz: expanded era 58dvh (&gt; mitad) y tapaba el stop; el effect de flyTo corría con padding ref desactualizado (140 en vez de 360); selectedStopId idéntico no re-disparaba el effect. Archivos: LiveTransportBubble.tsx, mapas/page.tsx, MapCanvas.tsx.</w:t>
      </w:r>
    </w:p>
    <w:p>
      <w:pPr>
        <w:pBdr>
          <w:bottom w:val="single" w:color="E2E8F0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2026-09-22T20:24:48.306Z</dcterms:created>
  <dcterms:modified xsi:type="dcterms:W3CDTF">2026-09-22T20:24:48.307Z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