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6A96" w14:textId="4EE65756" w:rsidR="00877C01" w:rsidRPr="002A576A" w:rsidRDefault="004A3C1D">
      <w:pPr>
        <w:rPr>
          <w:b/>
          <w:bCs/>
        </w:rPr>
      </w:pPr>
      <w:r w:rsidRPr="002A576A">
        <w:rPr>
          <w:b/>
          <w:bCs/>
        </w:rPr>
        <w:t>Grand robot :</w:t>
      </w:r>
    </w:p>
    <w:p w14:paraId="2F4232AA" w14:textId="77777777" w:rsidR="004A3C1D" w:rsidRDefault="004A3C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263" w14:paraId="08B40CE9" w14:textId="77777777">
        <w:tc>
          <w:tcPr>
            <w:tcW w:w="3020" w:type="dxa"/>
          </w:tcPr>
          <w:p w14:paraId="0E1A0B04" w14:textId="20302138" w:rsidR="00321263" w:rsidRDefault="00321263" w:rsidP="00AB1482">
            <w:r>
              <w:t>Etape</w:t>
            </w:r>
          </w:p>
        </w:tc>
        <w:tc>
          <w:tcPr>
            <w:tcW w:w="3021" w:type="dxa"/>
          </w:tcPr>
          <w:p w14:paraId="18255C44" w14:textId="11E03B3C" w:rsidR="00321263" w:rsidRDefault="00321263" w:rsidP="00AB1482">
            <w:r>
              <w:t>Description</w:t>
            </w:r>
          </w:p>
        </w:tc>
        <w:tc>
          <w:tcPr>
            <w:tcW w:w="3021" w:type="dxa"/>
          </w:tcPr>
          <w:p w14:paraId="6C515EF0" w14:textId="1C0B2E26" w:rsidR="00321263" w:rsidRDefault="00321263" w:rsidP="00AB1482">
            <w:r>
              <w:t>Points potentiels</w:t>
            </w:r>
          </w:p>
        </w:tc>
      </w:tr>
      <w:tr w:rsidR="00915146" w14:paraId="5E2E863F" w14:textId="77777777">
        <w:tc>
          <w:tcPr>
            <w:tcW w:w="3020" w:type="dxa"/>
          </w:tcPr>
          <w:p w14:paraId="169AE4D1" w14:textId="0D6522D8" w:rsidR="00915146" w:rsidRDefault="00915146" w:rsidP="00915146">
            <w:r>
              <w:t>1</w:t>
            </w:r>
          </w:p>
        </w:tc>
        <w:tc>
          <w:tcPr>
            <w:tcW w:w="3021" w:type="dxa"/>
          </w:tcPr>
          <w:p w14:paraId="4F48DBCC" w14:textId="21C318CD" w:rsidR="00915146" w:rsidRDefault="00915146" w:rsidP="00915146">
            <w:r>
              <w:t>Va retourner les échantillons non retournés et les mettre dans l’abri de chantier</w:t>
            </w:r>
          </w:p>
        </w:tc>
        <w:tc>
          <w:tcPr>
            <w:tcW w:w="3021" w:type="dxa"/>
          </w:tcPr>
          <w:p w14:paraId="392511F4" w14:textId="549B38ED" w:rsidR="00915146" w:rsidRDefault="00915146" w:rsidP="00915146">
            <w:r>
              <w:t xml:space="preserve">3*5 = </w:t>
            </w:r>
            <w:r w:rsidRPr="006466BA">
              <w:rPr>
                <w:b/>
                <w:bCs/>
              </w:rPr>
              <w:t>15</w:t>
            </w:r>
          </w:p>
        </w:tc>
      </w:tr>
      <w:tr w:rsidR="00915146" w14:paraId="1FE85788" w14:textId="77777777">
        <w:tc>
          <w:tcPr>
            <w:tcW w:w="3020" w:type="dxa"/>
          </w:tcPr>
          <w:p w14:paraId="3AF4C651" w14:textId="7C3AAD0A" w:rsidR="00915146" w:rsidRDefault="00915146" w:rsidP="00915146">
            <w:r>
              <w:t>2</w:t>
            </w:r>
          </w:p>
        </w:tc>
        <w:tc>
          <w:tcPr>
            <w:tcW w:w="3021" w:type="dxa"/>
          </w:tcPr>
          <w:p w14:paraId="5B68E857" w14:textId="53D9B1B2" w:rsidR="00915146" w:rsidRDefault="00915146" w:rsidP="00915146">
            <w:r>
              <w:t>Va prendre les échantillons retournés pour les mettre dans la vitrine</w:t>
            </w:r>
          </w:p>
        </w:tc>
        <w:tc>
          <w:tcPr>
            <w:tcW w:w="3021" w:type="dxa"/>
          </w:tcPr>
          <w:p w14:paraId="62A6466B" w14:textId="6182DCB8" w:rsidR="00915146" w:rsidRDefault="00915146" w:rsidP="00915146">
            <w:r>
              <w:t xml:space="preserve">3*6 = </w:t>
            </w:r>
            <w:r w:rsidRPr="006466BA">
              <w:rPr>
                <w:b/>
                <w:bCs/>
              </w:rPr>
              <w:t>18</w:t>
            </w:r>
          </w:p>
        </w:tc>
      </w:tr>
      <w:tr w:rsidR="00915146" w14:paraId="0263FBDE" w14:textId="77777777">
        <w:tc>
          <w:tcPr>
            <w:tcW w:w="3020" w:type="dxa"/>
          </w:tcPr>
          <w:p w14:paraId="2F72BC06" w14:textId="50DA1CF8" w:rsidR="00915146" w:rsidRDefault="00915146" w:rsidP="00915146">
            <w:r>
              <w:t>3</w:t>
            </w:r>
          </w:p>
        </w:tc>
        <w:tc>
          <w:tcPr>
            <w:tcW w:w="3021" w:type="dxa"/>
          </w:tcPr>
          <w:p w14:paraId="5FA3EDD2" w14:textId="5134D9AE" w:rsidR="00915146" w:rsidRDefault="00915146" w:rsidP="00915146">
            <w:r>
              <w:t>Rentre au campement ou au site de fouille</w:t>
            </w:r>
          </w:p>
        </w:tc>
        <w:tc>
          <w:tcPr>
            <w:tcW w:w="3021" w:type="dxa"/>
          </w:tcPr>
          <w:p w14:paraId="2EE7819C" w14:textId="4B9BD68A" w:rsidR="00915146" w:rsidRDefault="00915146" w:rsidP="00915146">
            <w:r w:rsidRPr="006466BA">
              <w:rPr>
                <w:b/>
                <w:bCs/>
              </w:rPr>
              <w:t>20</w:t>
            </w:r>
            <w:r>
              <w:t xml:space="preserve"> points (total </w:t>
            </w:r>
            <w:r w:rsidR="006466BA">
              <w:t xml:space="preserve">pour les deux robots </w:t>
            </w:r>
            <w:r>
              <w:t>pas par robot)</w:t>
            </w:r>
          </w:p>
        </w:tc>
      </w:tr>
    </w:tbl>
    <w:p w14:paraId="5A891AD8" w14:textId="1AC9DDD3" w:rsidR="00AB1482" w:rsidRDefault="00AB1482" w:rsidP="00AB1482"/>
    <w:p w14:paraId="5DD53050" w14:textId="6417EFA8" w:rsidR="00CD6287" w:rsidRDefault="00CD6287" w:rsidP="00AB1482">
      <w:r>
        <w:t>Total</w:t>
      </w:r>
      <w:r w:rsidR="0073347C">
        <w:t> : 53</w:t>
      </w:r>
      <w:r w:rsidR="002A576A">
        <w:t xml:space="preserve"> points avec les 20 de retour</w:t>
      </w:r>
    </w:p>
    <w:p w14:paraId="6D4AF647" w14:textId="77777777" w:rsidR="00B17CB4" w:rsidRDefault="00B17CB4" w:rsidP="00B17CB4"/>
    <w:p w14:paraId="172C8DDC" w14:textId="2C0995FA" w:rsidR="00B17CB4" w:rsidRPr="002A576A" w:rsidRDefault="00B17CB4" w:rsidP="00B17CB4">
      <w:pPr>
        <w:rPr>
          <w:b/>
          <w:bCs/>
        </w:rPr>
      </w:pPr>
      <w:r w:rsidRPr="002A576A">
        <w:rPr>
          <w:b/>
          <w:bCs/>
        </w:rPr>
        <w:t xml:space="preserve">Petit robot : </w:t>
      </w:r>
    </w:p>
    <w:p w14:paraId="46416D27" w14:textId="670F591E" w:rsidR="00B17CB4" w:rsidRDefault="00D05700" w:rsidP="00B17CB4">
      <w:pPr>
        <w:pStyle w:val="Paragraphedeliste"/>
        <w:numPr>
          <w:ilvl w:val="0"/>
          <w:numId w:val="2"/>
        </w:numPr>
      </w:pPr>
      <w:r>
        <w:t>Va devant la statuette</w:t>
      </w:r>
    </w:p>
    <w:p w14:paraId="2AE8F617" w14:textId="63F179D5" w:rsidR="00D05700" w:rsidRDefault="00D05700" w:rsidP="00B17CB4">
      <w:pPr>
        <w:pStyle w:val="Paragraphedeliste"/>
        <w:numPr>
          <w:ilvl w:val="0"/>
          <w:numId w:val="2"/>
        </w:numPr>
      </w:pPr>
      <w:r>
        <w:t>Se retourne pour déposer la réplique</w:t>
      </w:r>
    </w:p>
    <w:p w14:paraId="270D964D" w14:textId="28E06E3C" w:rsidR="00D05700" w:rsidRDefault="00E15D53" w:rsidP="00B17CB4">
      <w:pPr>
        <w:pStyle w:val="Paragraphedeliste"/>
        <w:numPr>
          <w:ilvl w:val="0"/>
          <w:numId w:val="2"/>
        </w:numPr>
      </w:pPr>
      <w:r>
        <w:t>Roule jusqu’à la vitrine</w:t>
      </w:r>
    </w:p>
    <w:p w14:paraId="0A7F027F" w14:textId="175D99E1" w:rsidR="00E15D53" w:rsidRDefault="00E15D53" w:rsidP="00B17CB4">
      <w:pPr>
        <w:pStyle w:val="Paragraphedeliste"/>
        <w:numPr>
          <w:ilvl w:val="0"/>
          <w:numId w:val="2"/>
        </w:numPr>
      </w:pPr>
      <w:r>
        <w:t>Dépose la statuette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263" w14:paraId="319850BA" w14:textId="77777777" w:rsidTr="00385C1B">
        <w:tc>
          <w:tcPr>
            <w:tcW w:w="3020" w:type="dxa"/>
          </w:tcPr>
          <w:p w14:paraId="4FF44528" w14:textId="77777777" w:rsidR="00321263" w:rsidRDefault="00321263" w:rsidP="00385C1B">
            <w:r>
              <w:t>Etape</w:t>
            </w:r>
          </w:p>
        </w:tc>
        <w:tc>
          <w:tcPr>
            <w:tcW w:w="3021" w:type="dxa"/>
          </w:tcPr>
          <w:p w14:paraId="690DE1A7" w14:textId="77777777" w:rsidR="00321263" w:rsidRDefault="00321263" w:rsidP="00385C1B">
            <w:r>
              <w:t>Description</w:t>
            </w:r>
          </w:p>
        </w:tc>
        <w:tc>
          <w:tcPr>
            <w:tcW w:w="3021" w:type="dxa"/>
          </w:tcPr>
          <w:p w14:paraId="5496A081" w14:textId="77777777" w:rsidR="00321263" w:rsidRDefault="00321263" w:rsidP="00385C1B">
            <w:r>
              <w:t>Points potentiels</w:t>
            </w:r>
          </w:p>
        </w:tc>
      </w:tr>
      <w:tr w:rsidR="00321263" w14:paraId="28CDB29E" w14:textId="77777777" w:rsidTr="00385C1B">
        <w:tc>
          <w:tcPr>
            <w:tcW w:w="3020" w:type="dxa"/>
          </w:tcPr>
          <w:p w14:paraId="3B5DBD92" w14:textId="77777777" w:rsidR="00321263" w:rsidRDefault="00321263" w:rsidP="00385C1B">
            <w:r>
              <w:t>1</w:t>
            </w:r>
          </w:p>
        </w:tc>
        <w:tc>
          <w:tcPr>
            <w:tcW w:w="3021" w:type="dxa"/>
          </w:tcPr>
          <w:p w14:paraId="163E6741" w14:textId="6B681358" w:rsidR="00321263" w:rsidRDefault="00FA0161" w:rsidP="00385C1B">
            <w:r>
              <w:t xml:space="preserve">Va mesurer les carrés de fouille </w:t>
            </w:r>
            <w:r w:rsidR="003E156F">
              <w:t>3</w:t>
            </w:r>
            <w:r>
              <w:t xml:space="preserve"> et 4</w:t>
            </w:r>
            <w:r w:rsidR="003E156F">
              <w:t xml:space="preserve">, on trouve la config </w:t>
            </w:r>
            <w:r w:rsidR="0076243F">
              <w:t>2 (la meilleure), on bascule donc également l</w:t>
            </w:r>
            <w:r w:rsidR="00D447E5">
              <w:t>e carré 2 sans le mesurer</w:t>
            </w:r>
          </w:p>
        </w:tc>
        <w:tc>
          <w:tcPr>
            <w:tcW w:w="3021" w:type="dxa"/>
          </w:tcPr>
          <w:p w14:paraId="730BDA96" w14:textId="2243088F" w:rsidR="00321263" w:rsidRDefault="00CB7611" w:rsidP="00385C1B">
            <w:r>
              <w:t>/</w:t>
            </w:r>
          </w:p>
        </w:tc>
      </w:tr>
      <w:tr w:rsidR="00321263" w14:paraId="623AC050" w14:textId="77777777" w:rsidTr="00385C1B">
        <w:tc>
          <w:tcPr>
            <w:tcW w:w="3020" w:type="dxa"/>
          </w:tcPr>
          <w:p w14:paraId="764A1044" w14:textId="77777777" w:rsidR="00321263" w:rsidRDefault="00321263" w:rsidP="00385C1B">
            <w:r>
              <w:t>2</w:t>
            </w:r>
          </w:p>
        </w:tc>
        <w:tc>
          <w:tcPr>
            <w:tcW w:w="3021" w:type="dxa"/>
          </w:tcPr>
          <w:p w14:paraId="125EFBBD" w14:textId="551F0686" w:rsidR="00321263" w:rsidRDefault="00FA0161" w:rsidP="00385C1B">
            <w:r>
              <w:t>Retourne les carrés nous appartenant</w:t>
            </w:r>
          </w:p>
        </w:tc>
        <w:tc>
          <w:tcPr>
            <w:tcW w:w="3021" w:type="dxa"/>
          </w:tcPr>
          <w:p w14:paraId="60EC3F06" w14:textId="032F8458" w:rsidR="00321263" w:rsidRDefault="00CB7611" w:rsidP="00385C1B">
            <w:r>
              <w:t xml:space="preserve">3*5 +5 = </w:t>
            </w:r>
            <w:r w:rsidRPr="006466BA">
              <w:rPr>
                <w:b/>
                <w:bCs/>
              </w:rPr>
              <w:t>20</w:t>
            </w:r>
          </w:p>
        </w:tc>
      </w:tr>
      <w:tr w:rsidR="00321263" w14:paraId="6493710F" w14:textId="77777777" w:rsidTr="00385C1B">
        <w:tc>
          <w:tcPr>
            <w:tcW w:w="3020" w:type="dxa"/>
          </w:tcPr>
          <w:p w14:paraId="02F0B5ED" w14:textId="77777777" w:rsidR="00321263" w:rsidRDefault="00321263" w:rsidP="00385C1B">
            <w:r>
              <w:t>3</w:t>
            </w:r>
          </w:p>
        </w:tc>
        <w:tc>
          <w:tcPr>
            <w:tcW w:w="3021" w:type="dxa"/>
          </w:tcPr>
          <w:p w14:paraId="677FF80C" w14:textId="139735C7" w:rsidR="00321263" w:rsidRDefault="00CC3137" w:rsidP="00385C1B">
            <w:r>
              <w:t>Prend la statuette</w:t>
            </w:r>
          </w:p>
        </w:tc>
        <w:tc>
          <w:tcPr>
            <w:tcW w:w="3021" w:type="dxa"/>
          </w:tcPr>
          <w:p w14:paraId="335BD1FC" w14:textId="1AE7CD29" w:rsidR="00321263" w:rsidRDefault="0064317A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5 points </w:t>
            </w:r>
            <w:r w:rsidRPr="0064317A">
              <w:t xml:space="preserve">si la statuette n’est plus présente en fin de match sur le </w:t>
            </w:r>
            <w:proofErr w:type="gramStart"/>
            <w:r w:rsidRPr="0064317A">
              <w:t>piédestal;</w:t>
            </w:r>
            <w:proofErr w:type="gramEnd"/>
          </w:p>
        </w:tc>
      </w:tr>
      <w:tr w:rsidR="00321263" w14:paraId="1EF9C3CE" w14:textId="77777777" w:rsidTr="00385C1B">
        <w:tc>
          <w:tcPr>
            <w:tcW w:w="3020" w:type="dxa"/>
          </w:tcPr>
          <w:p w14:paraId="0765355A" w14:textId="77777777" w:rsidR="00321263" w:rsidRDefault="00321263" w:rsidP="00385C1B">
            <w:r>
              <w:t>4</w:t>
            </w:r>
          </w:p>
        </w:tc>
        <w:tc>
          <w:tcPr>
            <w:tcW w:w="3021" w:type="dxa"/>
          </w:tcPr>
          <w:p w14:paraId="50BC7C8F" w14:textId="0E5E3E9E" w:rsidR="00321263" w:rsidRDefault="00CC3137" w:rsidP="00385C1B">
            <w:r>
              <w:t>Met la réplique à s</w:t>
            </w:r>
            <w:r w:rsidR="00D91019">
              <w:t>a</w:t>
            </w:r>
            <w:r>
              <w:t xml:space="preserve"> place</w:t>
            </w:r>
          </w:p>
        </w:tc>
        <w:tc>
          <w:tcPr>
            <w:tcW w:w="3021" w:type="dxa"/>
          </w:tcPr>
          <w:p w14:paraId="47ECE585" w14:textId="77777777" w:rsidR="00F75004" w:rsidRPr="0064317A" w:rsidRDefault="00F75004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10 points </w:t>
            </w:r>
            <w:r w:rsidRPr="0064317A">
              <w:t xml:space="preserve">si la réplique est présente en fin de match sur le </w:t>
            </w:r>
            <w:proofErr w:type="gramStart"/>
            <w:r w:rsidRPr="0064317A">
              <w:t>piédestal;</w:t>
            </w:r>
            <w:proofErr w:type="gramEnd"/>
          </w:p>
          <w:p w14:paraId="6A0362FF" w14:textId="77777777" w:rsidR="00321263" w:rsidRDefault="00321263" w:rsidP="00385C1B"/>
        </w:tc>
      </w:tr>
      <w:tr w:rsidR="00321263" w14:paraId="1A5ECCE5" w14:textId="77777777" w:rsidTr="00385C1B">
        <w:tc>
          <w:tcPr>
            <w:tcW w:w="3020" w:type="dxa"/>
          </w:tcPr>
          <w:p w14:paraId="6ED97047" w14:textId="77777777" w:rsidR="00321263" w:rsidRDefault="00321263" w:rsidP="00385C1B">
            <w:r>
              <w:t>5</w:t>
            </w:r>
          </w:p>
        </w:tc>
        <w:tc>
          <w:tcPr>
            <w:tcW w:w="3021" w:type="dxa"/>
          </w:tcPr>
          <w:p w14:paraId="26B547B5" w14:textId="2CE8C00B" w:rsidR="00321263" w:rsidRDefault="00CC3137" w:rsidP="00385C1B">
            <w:r>
              <w:t>Va poser la statuette sur la vitrine</w:t>
            </w:r>
          </w:p>
        </w:tc>
        <w:tc>
          <w:tcPr>
            <w:tcW w:w="3021" w:type="dxa"/>
          </w:tcPr>
          <w:p w14:paraId="755BF8A7" w14:textId="77777777" w:rsidR="00F75004" w:rsidRPr="0064317A" w:rsidRDefault="00F75004" w:rsidP="00F75004"/>
          <w:p w14:paraId="749C637F" w14:textId="77777777" w:rsidR="00321263" w:rsidRDefault="00F75004" w:rsidP="00F75004">
            <w:r w:rsidRPr="0064317A">
              <w:t xml:space="preserve">• </w:t>
            </w:r>
            <w:r w:rsidRPr="0064317A">
              <w:rPr>
                <w:b/>
                <w:bCs/>
              </w:rPr>
              <w:t xml:space="preserve">15 points </w:t>
            </w:r>
            <w:r w:rsidRPr="0064317A">
              <w:t xml:space="preserve">si la statuette est présente en fin de match dans la </w:t>
            </w:r>
            <w:proofErr w:type="gramStart"/>
            <w:r w:rsidRPr="0064317A">
              <w:t>vitrine;</w:t>
            </w:r>
            <w:proofErr w:type="gramEnd"/>
          </w:p>
          <w:p w14:paraId="138CC499" w14:textId="63667A54" w:rsidR="001952C8" w:rsidRDefault="001952C8" w:rsidP="00F75004">
            <w:r w:rsidRPr="00B511CD">
              <w:rPr>
                <w:b/>
                <w:bCs/>
              </w:rPr>
              <w:t>5 points</w:t>
            </w:r>
            <w:r>
              <w:t xml:space="preserve"> si la vitrine est activée</w:t>
            </w:r>
          </w:p>
        </w:tc>
      </w:tr>
      <w:tr w:rsidR="00CC3137" w14:paraId="25D6F69A" w14:textId="77777777" w:rsidTr="00385C1B">
        <w:tc>
          <w:tcPr>
            <w:tcW w:w="3020" w:type="dxa"/>
          </w:tcPr>
          <w:p w14:paraId="30273033" w14:textId="42BF474A" w:rsidR="00CC3137" w:rsidRDefault="00CC3137" w:rsidP="00385C1B">
            <w:r>
              <w:lastRenderedPageBreak/>
              <w:t>6</w:t>
            </w:r>
          </w:p>
        </w:tc>
        <w:tc>
          <w:tcPr>
            <w:tcW w:w="3021" w:type="dxa"/>
          </w:tcPr>
          <w:p w14:paraId="6A70EFCA" w14:textId="31EE2830" w:rsidR="00CC3137" w:rsidRDefault="00CC3137" w:rsidP="00385C1B">
            <w:r>
              <w:t>Rentre au campement</w:t>
            </w:r>
            <w:r w:rsidR="001952C8">
              <w:t xml:space="preserve"> ou au site de fouille</w:t>
            </w:r>
          </w:p>
        </w:tc>
        <w:tc>
          <w:tcPr>
            <w:tcW w:w="3021" w:type="dxa"/>
          </w:tcPr>
          <w:p w14:paraId="09ABFB5E" w14:textId="76C9931C" w:rsidR="00CC3137" w:rsidRDefault="00CD6287" w:rsidP="00385C1B">
            <w:r w:rsidRPr="006466BA">
              <w:rPr>
                <w:b/>
                <w:bCs/>
              </w:rPr>
              <w:t>20 points</w:t>
            </w:r>
            <w:r>
              <w:t xml:space="preserve"> (total </w:t>
            </w:r>
            <w:r w:rsidR="006466BA">
              <w:t xml:space="preserve">pour les deux robots </w:t>
            </w:r>
            <w:r>
              <w:t>pas par robot)</w:t>
            </w:r>
          </w:p>
        </w:tc>
      </w:tr>
    </w:tbl>
    <w:p w14:paraId="00C1252F" w14:textId="77777777" w:rsidR="00321263" w:rsidRDefault="00321263" w:rsidP="00321263"/>
    <w:p w14:paraId="77B63ECB" w14:textId="75F9B0D7" w:rsidR="0073347C" w:rsidRDefault="002A576A" w:rsidP="00321263">
      <w:r>
        <w:t>Total : 55 points</w:t>
      </w:r>
    </w:p>
    <w:p w14:paraId="3F68C1EA" w14:textId="622145BA" w:rsidR="004A3C1D" w:rsidRPr="002A576A" w:rsidRDefault="006B0118">
      <w:pPr>
        <w:rPr>
          <w:b/>
          <w:bCs/>
        </w:rPr>
      </w:pPr>
      <w:r>
        <w:rPr>
          <w:b/>
          <w:bCs/>
        </w:rPr>
        <w:t>Autres</w:t>
      </w:r>
      <w:r w:rsidR="00F75004" w:rsidRPr="002A576A">
        <w:rPr>
          <w:b/>
          <w:bCs/>
        </w:rPr>
        <w:t xml:space="preserve"> : </w:t>
      </w:r>
    </w:p>
    <w:p w14:paraId="32C4C1B5" w14:textId="77777777" w:rsidR="00F75004" w:rsidRDefault="00F7500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E75EC6" w14:paraId="0780E6C9" w14:textId="77777777">
        <w:tc>
          <w:tcPr>
            <w:tcW w:w="3021" w:type="dxa"/>
          </w:tcPr>
          <w:p w14:paraId="39F604CC" w14:textId="2830618E" w:rsidR="00E75EC6" w:rsidRDefault="00E75EC6">
            <w:r>
              <w:t>Description</w:t>
            </w:r>
          </w:p>
        </w:tc>
        <w:tc>
          <w:tcPr>
            <w:tcW w:w="3021" w:type="dxa"/>
          </w:tcPr>
          <w:p w14:paraId="2E22C8DF" w14:textId="2DFC7585" w:rsidR="00E75EC6" w:rsidRDefault="00E75EC6">
            <w:r>
              <w:t>Points potentiels</w:t>
            </w:r>
          </w:p>
        </w:tc>
      </w:tr>
      <w:tr w:rsidR="00E75EC6" w14:paraId="7F3D3DDB" w14:textId="77777777">
        <w:tc>
          <w:tcPr>
            <w:tcW w:w="3021" w:type="dxa"/>
          </w:tcPr>
          <w:p w14:paraId="440FD5D6" w14:textId="77777777" w:rsidR="00E75EC6" w:rsidRPr="0064317A" w:rsidRDefault="00E75EC6" w:rsidP="00E75EC6">
            <w:proofErr w:type="gramStart"/>
            <w:r w:rsidRPr="0064317A">
              <w:t>pour</w:t>
            </w:r>
            <w:proofErr w:type="gramEnd"/>
            <w:r w:rsidRPr="0064317A">
              <w:t xml:space="preserve"> la dépose de la statuette sur le piédestal pendant le temps de </w:t>
            </w:r>
            <w:proofErr w:type="gramStart"/>
            <w:r w:rsidRPr="0064317A">
              <w:t>préparation;</w:t>
            </w:r>
            <w:proofErr w:type="gramEnd"/>
          </w:p>
          <w:p w14:paraId="7D49F4E4" w14:textId="77777777" w:rsidR="00E75EC6" w:rsidRDefault="00E75EC6"/>
        </w:tc>
        <w:tc>
          <w:tcPr>
            <w:tcW w:w="3021" w:type="dxa"/>
          </w:tcPr>
          <w:p w14:paraId="1944CB70" w14:textId="64EEAF11" w:rsidR="00E75EC6" w:rsidRDefault="00E75EC6" w:rsidP="00E75EC6">
            <w:r w:rsidRPr="0064317A">
              <w:rPr>
                <w:b/>
                <w:bCs/>
              </w:rPr>
              <w:t xml:space="preserve">2 points </w:t>
            </w:r>
          </w:p>
        </w:tc>
      </w:tr>
      <w:tr w:rsidR="00E75EC6" w14:paraId="598D7EEC" w14:textId="77777777">
        <w:tc>
          <w:tcPr>
            <w:tcW w:w="3021" w:type="dxa"/>
          </w:tcPr>
          <w:p w14:paraId="69D2E710" w14:textId="6F232BFE" w:rsidR="00E75EC6" w:rsidRDefault="00E75EC6">
            <w:proofErr w:type="gramStart"/>
            <w:r w:rsidRPr="00E75EC6">
              <w:t>si</w:t>
            </w:r>
            <w:proofErr w:type="gramEnd"/>
            <w:r w:rsidRPr="00E75EC6">
              <w:t xml:space="preserve"> l’équipe dépose une vitrine pendant le temps de </w:t>
            </w:r>
            <w:proofErr w:type="gramStart"/>
            <w:r w:rsidRPr="00E75EC6">
              <w:t>préparation;</w:t>
            </w:r>
            <w:proofErr w:type="gramEnd"/>
          </w:p>
        </w:tc>
        <w:tc>
          <w:tcPr>
            <w:tcW w:w="3021" w:type="dxa"/>
          </w:tcPr>
          <w:p w14:paraId="5AF73A89" w14:textId="63207486" w:rsidR="00E75EC6" w:rsidRDefault="00E75EC6">
            <w:r w:rsidRPr="00E75EC6">
              <w:rPr>
                <w:b/>
                <w:bCs/>
              </w:rPr>
              <w:t xml:space="preserve">2 points </w:t>
            </w:r>
          </w:p>
        </w:tc>
      </w:tr>
      <w:tr w:rsidR="002A576A" w14:paraId="4DFDFC2F" w14:textId="77777777">
        <w:tc>
          <w:tcPr>
            <w:tcW w:w="3021" w:type="dxa"/>
          </w:tcPr>
          <w:p w14:paraId="412A4F06" w14:textId="72A8EAEA" w:rsidR="002A576A" w:rsidRPr="00E75EC6" w:rsidRDefault="00317BFA">
            <w:r>
              <w:t>Prédire la performance</w:t>
            </w:r>
          </w:p>
        </w:tc>
        <w:tc>
          <w:tcPr>
            <w:tcW w:w="3021" w:type="dxa"/>
          </w:tcPr>
          <w:p w14:paraId="0F265E58" w14:textId="7A38C2FB" w:rsidR="002A576A" w:rsidRPr="00DD11A6" w:rsidRDefault="00317BFA">
            <w:r w:rsidRPr="00DD11A6">
              <w:t>Ecart de 0</w:t>
            </w:r>
            <w:r w:rsidR="00DD11A6">
              <w:t xml:space="preserve"> donc </w:t>
            </w:r>
            <w:r w:rsidR="008C5945">
              <w:t xml:space="preserve">pour un total de </w:t>
            </w:r>
            <w:r w:rsidR="004E2C34">
              <w:t>112</w:t>
            </w:r>
            <w:r w:rsidR="004A3178">
              <w:t xml:space="preserve"> : </w:t>
            </w:r>
            <w:proofErr w:type="spellStart"/>
            <w:proofErr w:type="gramStart"/>
            <w:r w:rsidR="004A3178">
              <w:t>ceil</w:t>
            </w:r>
            <w:proofErr w:type="spellEnd"/>
            <w:r w:rsidR="004A3178">
              <w:t>(</w:t>
            </w:r>
            <w:proofErr w:type="gramEnd"/>
            <w:r w:rsidR="004A3178">
              <w:t xml:space="preserve">0.3*112) = </w:t>
            </w:r>
            <w:r w:rsidR="004A3178" w:rsidRPr="006466BA">
              <w:rPr>
                <w:b/>
                <w:bCs/>
              </w:rPr>
              <w:t>34</w:t>
            </w:r>
          </w:p>
        </w:tc>
      </w:tr>
      <w:tr w:rsidR="006B0118" w14:paraId="3B948E61" w14:textId="77777777">
        <w:tc>
          <w:tcPr>
            <w:tcW w:w="3021" w:type="dxa"/>
          </w:tcPr>
          <w:p w14:paraId="0D76795D" w14:textId="031BE7CF" w:rsidR="006B0118" w:rsidRDefault="006B0118">
            <w:r>
              <w:t>Point bonus de non forfait (n’est pas pris en compte dans la prédiction)</w:t>
            </w:r>
          </w:p>
        </w:tc>
        <w:tc>
          <w:tcPr>
            <w:tcW w:w="3021" w:type="dxa"/>
          </w:tcPr>
          <w:p w14:paraId="151AAE11" w14:textId="12B4126B" w:rsidR="006B0118" w:rsidRPr="006466BA" w:rsidRDefault="006B0118">
            <w:pPr>
              <w:rPr>
                <w:b/>
                <w:bCs/>
              </w:rPr>
            </w:pPr>
            <w:r w:rsidRPr="006466BA">
              <w:rPr>
                <w:b/>
                <w:bCs/>
              </w:rPr>
              <w:t>1</w:t>
            </w:r>
          </w:p>
        </w:tc>
      </w:tr>
    </w:tbl>
    <w:p w14:paraId="0646EF01" w14:textId="77777777" w:rsidR="00F75004" w:rsidRDefault="00F75004"/>
    <w:p w14:paraId="1CBC3586" w14:textId="3B7B2C47" w:rsidR="004A3178" w:rsidRDefault="004A3178">
      <w:r>
        <w:t>Score final </w:t>
      </w:r>
      <w:r w:rsidR="009A0393">
        <w:t xml:space="preserve">pour un match parfait avec cette stratégie </w:t>
      </w:r>
      <w:r>
        <w:t xml:space="preserve">: </w:t>
      </w:r>
      <w:r w:rsidR="009A0393" w:rsidRPr="00E4077B">
        <w:rPr>
          <w:b/>
          <w:bCs/>
        </w:rPr>
        <w:t>14</w:t>
      </w:r>
      <w:r w:rsidR="00815070" w:rsidRPr="00E4077B">
        <w:rPr>
          <w:b/>
          <w:bCs/>
        </w:rPr>
        <w:t>7</w:t>
      </w:r>
    </w:p>
    <w:sectPr w:rsidR="004A3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93C1B"/>
    <w:multiLevelType w:val="hybridMultilevel"/>
    <w:tmpl w:val="B906B0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59F7"/>
    <w:multiLevelType w:val="hybridMultilevel"/>
    <w:tmpl w:val="2B523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487256">
    <w:abstractNumId w:val="1"/>
  </w:num>
  <w:num w:numId="2" w16cid:durableId="151684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F9"/>
    <w:rsid w:val="00124610"/>
    <w:rsid w:val="00154E77"/>
    <w:rsid w:val="001952C8"/>
    <w:rsid w:val="00211A75"/>
    <w:rsid w:val="002141F4"/>
    <w:rsid w:val="002A576A"/>
    <w:rsid w:val="00317BFA"/>
    <w:rsid w:val="00321263"/>
    <w:rsid w:val="003E156F"/>
    <w:rsid w:val="0040280F"/>
    <w:rsid w:val="00404934"/>
    <w:rsid w:val="004A3178"/>
    <w:rsid w:val="004A3C1D"/>
    <w:rsid w:val="004E2C34"/>
    <w:rsid w:val="0064317A"/>
    <w:rsid w:val="006466BA"/>
    <w:rsid w:val="00673791"/>
    <w:rsid w:val="006B0118"/>
    <w:rsid w:val="006D5D08"/>
    <w:rsid w:val="00727790"/>
    <w:rsid w:val="0073347C"/>
    <w:rsid w:val="0076243F"/>
    <w:rsid w:val="00815070"/>
    <w:rsid w:val="008552DC"/>
    <w:rsid w:val="00877C01"/>
    <w:rsid w:val="008C5945"/>
    <w:rsid w:val="00915146"/>
    <w:rsid w:val="009902F9"/>
    <w:rsid w:val="009A0393"/>
    <w:rsid w:val="00AB1482"/>
    <w:rsid w:val="00AC7781"/>
    <w:rsid w:val="00B17CB4"/>
    <w:rsid w:val="00B27D52"/>
    <w:rsid w:val="00B511CD"/>
    <w:rsid w:val="00BE3C56"/>
    <w:rsid w:val="00C51810"/>
    <w:rsid w:val="00C571DE"/>
    <w:rsid w:val="00CB7611"/>
    <w:rsid w:val="00CC3137"/>
    <w:rsid w:val="00CD6287"/>
    <w:rsid w:val="00D05700"/>
    <w:rsid w:val="00D447E5"/>
    <w:rsid w:val="00D91019"/>
    <w:rsid w:val="00DD11A6"/>
    <w:rsid w:val="00E057C2"/>
    <w:rsid w:val="00E15D53"/>
    <w:rsid w:val="00E4077B"/>
    <w:rsid w:val="00E75EC6"/>
    <w:rsid w:val="00F75004"/>
    <w:rsid w:val="00FA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E87A2"/>
  <w15:chartTrackingRefBased/>
  <w15:docId w15:val="{1B2E17BD-95D6-4E35-B412-BA78CFB2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63"/>
  </w:style>
  <w:style w:type="paragraph" w:styleId="Titre1">
    <w:name w:val="heading 1"/>
    <w:basedOn w:val="Normal"/>
    <w:next w:val="Normal"/>
    <w:link w:val="Titre1Car"/>
    <w:uiPriority w:val="9"/>
    <w:qFormat/>
    <w:rsid w:val="0099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0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0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0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0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02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02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0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0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0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0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0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0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02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0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02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02F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2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BERTHAUD</dc:creator>
  <cp:keywords/>
  <dc:description/>
  <cp:lastModifiedBy>Jean BERTHAUD</cp:lastModifiedBy>
  <cp:revision>42</cp:revision>
  <dcterms:created xsi:type="dcterms:W3CDTF">2025-06-12T10:38:00Z</dcterms:created>
  <dcterms:modified xsi:type="dcterms:W3CDTF">2025-06-14T12:07:00Z</dcterms:modified>
</cp:coreProperties>
</file>