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7D3C" w14:textId="6B56DD50" w:rsidR="004561A6" w:rsidRPr="00677168" w:rsidRDefault="0027591A">
      <w:pPr>
        <w:rPr>
          <w:rFonts w:ascii="Apercu Pro" w:hAnsi="Apercu Pro"/>
        </w:rPr>
      </w:pPr>
      <w:r w:rsidRPr="00677168">
        <w:rPr>
          <w:rFonts w:ascii="Apercu Pro" w:hAnsi="Apercu Pro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089DE" wp14:editId="781E80EB">
                <wp:simplePos x="0" y="0"/>
                <wp:positionH relativeFrom="margin">
                  <wp:align>center</wp:align>
                </wp:positionH>
                <wp:positionV relativeFrom="page">
                  <wp:posOffset>8001000</wp:posOffset>
                </wp:positionV>
                <wp:extent cx="5943600" cy="685800"/>
                <wp:effectExtent l="0" t="0" r="0" b="0"/>
                <wp:wrapNone/>
                <wp:docPr id="16116704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4400" y="8229600"/>
                          <a:ext cx="5943600" cy="685800"/>
                        </a:xfrm>
                        <a:prstGeom prst="roundRect">
                          <a:avLst>
                            <a:gd name="adj" fmla="val 1016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92F333" w14:textId="4828E1CA" w:rsidR="004561A6" w:rsidRPr="004B2302" w:rsidRDefault="004561A6" w:rsidP="004561A6">
                            <w:pPr>
                              <w:rPr>
                                <w:rFonts w:ascii="Apercu Pro" w:hAnsi="Apercu Pro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</w:rPr>
                              <w:t>Generated date: July 24,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F089DE" id="_x0000_s1026" style="position:absolute;margin-left:0;margin-top:630pt;width:468pt;height:5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arcsize="66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" fillcolor="#f2f2f2 [3052]" stroked="f" strokeweight=".5pt">
                <v:textbox inset="18pt,18pt">
                  <w:txbxContent>
                    <w:p w14:paraId="6D92F333" w14:textId="4828E1CA" w:rsidR="004561A6" w:rsidRPr="004B2302" w:rsidRDefault="004561A6" w:rsidP="004561A6">
                      <w:pPr>
                        <w:rPr>
                          <w:rFonts w:ascii="Apercu Pro" w:hAnsi="Apercu Pro"/>
                          <w:color w:val="7F7F7F" w:themeColor="text1" w:themeTint="80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i/>
                          <w:iCs/>
                          <w:color w:val="7F7F7F" w:themeColor="text1" w:themeTint="80"/>
                          <w:sz w:val="18"/>
                          <w:szCs w:val="18"/>
                        </w:rPr>
                        <w:t>Generated date: July 24, 2026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Pr="00677168">
        <w:rPr>
          <w:rFonts w:ascii="Apercu Pro" w:hAnsi="Apercu Pr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D7B7D" wp14:editId="027FB940">
                <wp:simplePos x="0" y="0"/>
                <wp:positionH relativeFrom="margin">
                  <wp:posOffset>457200</wp:posOffset>
                </wp:positionH>
                <wp:positionV relativeFrom="page">
                  <wp:posOffset>6172200</wp:posOffset>
                </wp:positionV>
                <wp:extent cx="5943600" cy="1600200"/>
                <wp:effectExtent l="0" t="0" r="0" b="0"/>
                <wp:wrapNone/>
                <wp:docPr id="21020083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00200"/>
                        </a:xfrm>
                        <a:prstGeom prst="roundRect">
                          <a:avLst>
                            <a:gd name="adj" fmla="val 638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66716" w14:textId="61F6470E" w:rsidR="00736E27" w:rsidRPr="00823735" w:rsidRDefault="00736E27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Company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Mid-State Solar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+1 (209) 551-7800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www.midstatesolar.com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450 Glass Ln Suite A1, Modesto, CA 95356, USA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aaron@midstatesolar.com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License #370265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2D7B7D" id="_x0000_s1027" style="position:absolute;margin-left:36pt;margin-top:486pt;width:468pt;height:12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4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" fillcolor="#f2f2f2 [3052]" stroked="f" strokeweight=".5pt">
                <v:textbox inset="18pt,18pt">
                  <w:txbxContent>
                    <w:p w14:paraId="6C666716" w14:textId="61F6470E" w:rsidR="00736E27" w:rsidRPr="00823735" w:rsidRDefault="00736E27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Company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Mid-State Solar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+1 (209) 551-7800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www.midstatesolar.com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450 Glass Ln Suite A1, Modesto, CA 95356, USA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aaron@midstatesolar.com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License #370265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="004561A6" w:rsidRPr="00677168">
        <w:rPr>
          <w:rFonts w:ascii="Apercu Pro" w:hAnsi="Apercu Pro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A3ACA" wp14:editId="76323EC9">
                <wp:simplePos x="0" y="0"/>
                <wp:positionH relativeFrom="margin">
                  <wp:posOffset>4114800</wp:posOffset>
                </wp:positionH>
                <wp:positionV relativeFrom="page">
                  <wp:posOffset>6172200</wp:posOffset>
                </wp:positionV>
                <wp:extent cx="2286000" cy="1600200"/>
                <wp:effectExtent l="0" t="0" r="0" b="0"/>
                <wp:wrapNone/>
                <wp:docPr id="7767947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600200"/>
                        </a:xfrm>
                        <a:prstGeom prst="roundRect">
                          <a:avLst>
                            <a:gd name="adj" fmla="val 1168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3CAF0" w14:textId="104F3A7E" w:rsidR="00736E27" w:rsidRPr="004B2302" w:rsidRDefault="00736E27" w:rsidP="00736E27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Your energy consultant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Aaron Yakligian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aaron@midstatesolar.com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br/>
                              <w:t>+1 (209) 480-4941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A3ACA" id="_x0000_s1028" style="position:absolute;margin-left:324pt;margin-top:486pt;width:180pt;height:12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76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" fillcolor="#f2f2f2 [3052]" stroked="f" strokeweight=".5pt">
                <v:textbox inset="18pt,18pt">
                  <w:txbxContent>
                    <w:p w14:paraId="4FE3CAF0" w14:textId="104F3A7E" w:rsidR="00736E27" w:rsidRPr="004B2302" w:rsidRDefault="00736E27" w:rsidP="00736E27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  <w:t>Your energy consultant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Aaron Yakligian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aaron@midstatesolar.com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br/>
                        <w:t>+1 (209) 480-4941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="004561A6" w:rsidRPr="00677168">
        <w:rPr>
          <w:rFonts w:ascii="Apercu Pro" w:hAnsi="Apercu Pro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87C2470" wp14:editId="53989509">
                <wp:simplePos x="0" y="0"/>
                <wp:positionH relativeFrom="column">
                  <wp:posOffset>457200</wp:posOffset>
                </wp:positionH>
                <wp:positionV relativeFrom="page">
                  <wp:posOffset>1828800</wp:posOffset>
                </wp:positionV>
                <wp:extent cx="2743200" cy="4114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114800"/>
                        </a:xfrm>
                        <a:prstGeom prst="rect">
                          <a:avLst/>
                        </a:prstGeom>
                        <a:solidFill>
                          <a:srgbClr val="5182BF">
                            <a:alpha val="8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4E144" w14:textId="4DDA4AD8" w:rsidR="00322AEF" w:rsidRPr="004561A6" w:rsidRDefault="00403579" w:rsidP="00403579">
                            <w:pPr>
                              <w:ind w:left="180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561A6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Proposal for a 10.875 kW solar project</w:t>
                            </w:r>
                          </w:p>
                          <w:p w14:paraId="09661BB6" w14:textId="45EE5BB9" w:rsidR="00403579" w:rsidRDefault="00403579" w:rsidP="00403579">
                            <w:pPr>
                              <w:pBdr>
                                <w:bottom w:val="single" w:sz="8" w:space="1" w:color="FFFFFF" w:themeColor="background1"/>
                              </w:pBdr>
                              <w:ind w:left="180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03579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6126A66F" w14:textId="77777777" w:rsidR="00403579" w:rsidRDefault="00403579" w:rsidP="00403579">
                            <w:pPr>
                              <w:pBdr>
                                <w:bottom w:val="single" w:sz="8" w:space="1" w:color="FFFFFF" w:themeColor="background1"/>
                              </w:pBdr>
                              <w:ind w:left="180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267F254" w14:textId="77777777" w:rsidR="00403579" w:rsidRDefault="00403579" w:rsidP="00403579">
                            <w:pPr>
                              <w:ind w:left="180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5B8CF1C" w14:textId="2E9EEFF2" w:rsidR="00403579" w:rsidRPr="004B2302" w:rsidRDefault="00403579" w:rsidP="00403579">
                            <w:pPr>
                              <w:ind w:left="180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Dave Anderson</w:t>
                            </w:r>
                          </w:p>
                          <w:p w14:paraId="3F0DEEC8" w14:textId="02AFE054" w:rsidR="00403579" w:rsidRPr="004B2302" w:rsidRDefault="00403579" w:rsidP="00403579">
                            <w:pPr>
                              <w:ind w:left="180"/>
                              <w:rPr>
                                <w:rFonts w:ascii="Apercu Pro" w:hAnsi="Apercu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color w:val="FFFFFF" w:themeColor="background1"/>
                                <w:sz w:val="18"/>
                                <w:szCs w:val="18"/>
                              </w:rPr>
                              <w:t>20058 Bloss Ave,</w:t>
                            </w:r>
                            <w:r w:rsidRPr="004B2302">
                              <w:rPr>
                                <w:rFonts w:ascii="Apercu Pro" w:hAnsi="Apercu Pro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>Hilmar, CA 95324, USA</w:t>
                            </w:r>
                          </w:p>
                        </w:txbxContent>
                      </wps:txbx>
                      <wps:bodyPr rot="0" vert="horz" wrap="square" lIns="228600" tIns="228600" rIns="228600" bIns="2286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C24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6pt;margin-top:2in;width:3in;height:32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" fillcolor="#5182bf" stroked="f">
                <v:fill opacity="52428f"/>
                <v:textbox inset="18pt,18pt,18pt,18pt">
                  <w:txbxContent>
                    <w:p w14:paraId="72A4E144" w14:textId="4DDA4AD8" w:rsidR="00322AEF" w:rsidRPr="004561A6" w:rsidRDefault="00403579" w:rsidP="00403579">
                      <w:pPr>
                        <w:ind w:left="180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561A6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Proposal for a 10.875 kW solar project</w:t>
                      </w:r>
                    </w:p>
                    <w:p w14:paraId="09661BB6" w14:textId="45EE5BB9" w:rsidR="00403579" w:rsidRDefault="00403579" w:rsidP="00403579">
                      <w:pPr>
                        <w:pBdr>
                          <w:bottom w:val="single" w:sz="8" w:space="1" w:color="FFFFFF" w:themeColor="background1"/>
                        </w:pBdr>
                        <w:ind w:left="180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03579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Option 1</w:t>
                      </w:r>
                    </w:p>
                    <w:p w14:paraId="6126A66F" w14:textId="77777777" w:rsidR="00403579" w:rsidRDefault="00403579" w:rsidP="00403579">
                      <w:pPr>
                        <w:pBdr>
                          <w:bottom w:val="single" w:sz="8" w:space="1" w:color="FFFFFF" w:themeColor="background1"/>
                        </w:pBdr>
                        <w:ind w:left="180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267F254" w14:textId="77777777" w:rsidR="00403579" w:rsidRDefault="00403579" w:rsidP="00403579">
                      <w:pPr>
                        <w:ind w:left="180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5B8CF1C" w14:textId="2E9EEFF2" w:rsidR="00403579" w:rsidRPr="004B2302" w:rsidRDefault="00403579" w:rsidP="00403579">
                      <w:pPr>
                        <w:ind w:left="180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Dave Anderson</w:t>
                      </w:r>
                    </w:p>
                    <w:p w14:paraId="3F0DEEC8" w14:textId="02AFE054" w:rsidR="00403579" w:rsidRPr="004B2302" w:rsidRDefault="00403579" w:rsidP="00403579">
                      <w:pPr>
                        <w:ind w:left="180"/>
                        <w:rPr>
                          <w:rFonts w:ascii="Apercu Pro" w:hAnsi="Apercu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color w:val="FFFFFF" w:themeColor="background1"/>
                          <w:sz w:val="18"/>
                          <w:szCs w:val="18"/>
                        </w:rPr>
                        <w:t>20058 Bloss Ave,</w:t>
                      </w:r>
                      <w:r w:rsidRPr="004B2302">
                        <w:rPr>
                          <w:rFonts w:ascii="Apercu Pro" w:hAnsi="Apercu Pro"/>
                          <w:color w:val="FFFFFF" w:themeColor="background1"/>
                          <w:sz w:val="18"/>
                          <w:szCs w:val="18"/>
                        </w:rPr>
                        <w:br/>
                        <w:t>Hilmar, CA 95324, USA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561A6" w:rsidRPr="00677168">
        <w:rPr>
          <w:rFonts w:ascii="Apercu Pro" w:hAnsi="Apercu Pro"/>
          <w:noProof/>
        </w:rPr>
        <w:drawing>
          <wp:anchor distT="0" distB="0" distL="114300" distR="114300" simplePos="0" relativeHeight="251658240" behindDoc="0" locked="0" layoutInCell="1" allowOverlap="1" wp14:anchorId="30EFB892" wp14:editId="1F9A499F">
            <wp:simplePos x="0" y="0"/>
            <wp:positionH relativeFrom="margin">
              <wp:posOffset>0</wp:posOffset>
            </wp:positionH>
            <wp:positionV relativeFrom="page">
              <wp:posOffset>1828800</wp:posOffset>
            </wp:positionV>
            <wp:extent cx="6858000" cy="4114800"/>
            <wp:effectExtent l="0" t="0" r="0" b="0"/>
            <wp:wrapNone/>
            <wp:docPr id="1045815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0" t="11626" r="7438" b="2140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580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1A6" w:rsidRPr="00677168">
        <w:rPr>
          <w:rFonts w:ascii="Apercu Pro" w:hAnsi="Apercu Pro"/>
        </w:rPr>
        <w:br w:type="page"/>
      </w:r>
    </w:p>
    <w:p w14:paraId="07C4BD89" w14:textId="72431329" w:rsidR="00F72BC4" w:rsidRPr="00677168" w:rsidRDefault="000E7982" w:rsidP="004B2302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</w:rPr>
        <w:lastRenderedPageBreak/>
        <w:br/>
        <w:t>Solar details</w:t>
      </w:r>
    </w:p>
    <w:p w14:paraId="7EA480F2" w14:textId="12430B20" w:rsidR="000E7982" w:rsidRPr="00677168" w:rsidRDefault="0027591A" w:rsidP="004B2302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ED85A" wp14:editId="79DD2612">
                <wp:simplePos x="0" y="0"/>
                <wp:positionH relativeFrom="margin">
                  <wp:posOffset>4343400</wp:posOffset>
                </wp:positionH>
                <wp:positionV relativeFrom="page">
                  <wp:posOffset>2286000</wp:posOffset>
                </wp:positionV>
                <wp:extent cx="2057400" cy="2971800"/>
                <wp:effectExtent l="0" t="0" r="0" b="0"/>
                <wp:wrapNone/>
                <wp:docPr id="179873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1800"/>
                        </a:xfrm>
                        <a:prstGeom prst="roundRect">
                          <a:avLst>
                            <a:gd name="adj" fmla="val 713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B84D0" w14:textId="576E7EE9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System size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10.875 kW DC</w:t>
                            </w:r>
                          </w:p>
                          <w:p w14:paraId="1E32BC5C" w14:textId="5CAFF065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Panels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MSX10-435HN0B</w:t>
                            </w:r>
                          </w:p>
                          <w:p w14:paraId="270F0602" w14:textId="0CAF90BE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Inverters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IQ8A-72-2-US [240V]</w:t>
                            </w:r>
                          </w:p>
                          <w:p w14:paraId="19EEA10F" w14:textId="5134E10C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CEC-AC rating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9.35kW AC</w:t>
                            </w:r>
                          </w:p>
                          <w:p w14:paraId="4719D3CB" w14:textId="255BADD6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Estimated First Year Production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16,588 kWh</w:t>
                            </w:r>
                          </w:p>
                          <w:p w14:paraId="0080F8BF" w14:textId="47F1294F" w:rsidR="0027591A" w:rsidRPr="004B2302" w:rsidRDefault="0027591A" w:rsidP="0027591A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Consumption Offset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101%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8872" tIns="118872" rIns="118872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ED85A" id="_x0000_s1030" style="position:absolute;left:0;text-align:left;margin-left:342pt;margin-top:180pt;width:162pt;height:23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46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" fillcolor="#f2f2f2 [3052]" stroked="f" strokeweight=".5pt">
                <v:textbox inset="9.36pt,9.36pt,9.36pt">
                  <w:txbxContent>
                    <w:p w14:paraId="196B84D0" w14:textId="576E7EE9" w:rsidR="0027591A" w:rsidRPr="004B2302" w:rsidRDefault="0027591A" w:rsidP="0027591A">
                      <w:pP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System size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10.875 kW DC</w:t>
                      </w:r>
                    </w:p>
                    <w:p w14:paraId="1E32BC5C" w14:textId="5CAFF065" w:rsidR="0027591A" w:rsidRPr="004B2302" w:rsidRDefault="0027591A" w:rsidP="0027591A">
                      <w:pP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Panels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MSX10-435HN0B</w:t>
                      </w:r>
                    </w:p>
                    <w:p w14:paraId="270F0602" w14:textId="0CAF90BE" w:rsidR="0027591A" w:rsidRPr="004B2302" w:rsidRDefault="0027591A" w:rsidP="0027591A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Inverters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IQ8A-72-2-US [240V]</w:t>
                      </w:r>
                    </w:p>
                    <w:p w14:paraId="19EEA10F" w14:textId="5134E10C" w:rsidR="0027591A" w:rsidRPr="004B2302" w:rsidRDefault="0027591A" w:rsidP="0027591A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CEC-AC rating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9.35kW AC</w:t>
                      </w:r>
                    </w:p>
                    <w:p w14:paraId="4719D3CB" w14:textId="255BADD6" w:rsidR="0027591A" w:rsidRPr="004B2302" w:rsidRDefault="0027591A" w:rsidP="0027591A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Estimated First Year Production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16,588 kWh</w:t>
                      </w:r>
                    </w:p>
                    <w:p w14:paraId="0080F8BF" w14:textId="47F1294F" w:rsidR="0027591A" w:rsidRPr="004B2302" w:rsidRDefault="0027591A" w:rsidP="0027591A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Consumption Offset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101%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Pr="00677168">
        <w:rPr>
          <w:rFonts w:ascii="Apercu Pro" w:hAnsi="Apercu Pro"/>
          <w:b/>
          <w:bCs/>
          <w:noProof/>
        </w:rPr>
        <w:drawing>
          <wp:inline distT="0" distB="0" distL="0" distR="0" wp14:anchorId="4D7D0A39" wp14:editId="76511A52">
            <wp:extent cx="3657600" cy="3657600"/>
            <wp:effectExtent l="0" t="0" r="0" b="0"/>
            <wp:docPr id="1545519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F793" w14:textId="76784FFC" w:rsidR="0027591A" w:rsidRPr="00677168" w:rsidRDefault="0027591A" w:rsidP="004B2302">
      <w:pPr>
        <w:ind w:left="720"/>
        <w:rPr>
          <w:rFonts w:ascii="Apercu Pro" w:hAnsi="Apercu Pro"/>
          <w:b/>
          <w:bCs/>
        </w:rPr>
      </w:pPr>
    </w:p>
    <w:p w14:paraId="471C497A" w14:textId="77777777" w:rsidR="0049615A" w:rsidRDefault="0049615A">
      <w:pPr>
        <w:rPr>
          <w:rFonts w:ascii="Apercu Pro" w:hAnsi="Apercu Pro"/>
          <w:b/>
          <w:bCs/>
        </w:rPr>
      </w:pPr>
      <w:r>
        <w:rPr>
          <w:rFonts w:ascii="Apercu Pro" w:hAnsi="Apercu Pro"/>
          <w:b/>
          <w:bCs/>
        </w:rPr>
        <w:br w:type="page"/>
      </w:r>
    </w:p>
    <w:p w14:paraId="56F9B8DD" w14:textId="3BDEEBD1" w:rsidR="0027591A" w:rsidRPr="00677168" w:rsidRDefault="0049615A" w:rsidP="004B2302">
      <w:pPr>
        <w:ind w:left="720"/>
        <w:rPr>
          <w:rFonts w:ascii="Apercu Pro" w:hAnsi="Apercu Pro"/>
          <w:b/>
          <w:bCs/>
        </w:rPr>
      </w:pPr>
      <w:r>
        <w:rPr>
          <w:rFonts w:ascii="Apercu Pro" w:hAnsi="Apercu Pro"/>
          <w:b/>
          <w:bCs/>
        </w:rPr>
        <w:lastRenderedPageBreak/>
        <w:br/>
      </w:r>
      <w:r w:rsidR="0027591A" w:rsidRPr="00677168">
        <w:rPr>
          <w:rFonts w:ascii="Apercu Pro" w:hAnsi="Apercu Pro"/>
          <w:b/>
          <w:bCs/>
        </w:rPr>
        <w:t>Array details</w:t>
      </w:r>
    </w:p>
    <w:p w14:paraId="114F274A" w14:textId="40DEAB69" w:rsidR="0027591A" w:rsidRPr="00677168" w:rsidRDefault="0027591A" w:rsidP="004B2302">
      <w:pPr>
        <w:ind w:left="720"/>
        <w:rPr>
          <w:rFonts w:ascii="Apercu Pro" w:hAnsi="Apercu Pro"/>
          <w:sz w:val="18"/>
          <w:szCs w:val="18"/>
        </w:rPr>
      </w:pPr>
      <w:r w:rsidRPr="00677168">
        <w:rPr>
          <w:rFonts w:ascii="Apercu Pro" w:hAnsi="Apercu Pro"/>
          <w:b/>
          <w:bCs/>
          <w:sz w:val="18"/>
          <w:szCs w:val="18"/>
        </w:rPr>
        <w:t xml:space="preserve">Panel: </w:t>
      </w:r>
      <w:r w:rsidRPr="00677168">
        <w:rPr>
          <w:rFonts w:ascii="Apercu Pro" w:hAnsi="Apercu Pro"/>
          <w:sz w:val="18"/>
          <w:szCs w:val="18"/>
        </w:rPr>
        <w:t>MSX10-435HN0B</w:t>
      </w:r>
      <w:r w:rsidRPr="00677168">
        <w:rPr>
          <w:rFonts w:ascii="Apercu Pro" w:hAnsi="Apercu Pro"/>
          <w:sz w:val="20"/>
          <w:szCs w:val="20"/>
        </w:rPr>
        <w:br/>
      </w:r>
      <w:r w:rsidR="004B2302" w:rsidRPr="00677168">
        <w:rPr>
          <w:rFonts w:ascii="Apercu Pro" w:hAnsi="Apercu Pro"/>
          <w:noProof/>
        </w:rPr>
        <mc:AlternateContent>
          <mc:Choice Requires="wps">
            <w:drawing>
              <wp:inline distT="0" distB="0" distL="0" distR="0" wp14:anchorId="7F3CFE31" wp14:editId="26C7DA79">
                <wp:extent cx="5943600" cy="466090"/>
                <wp:effectExtent l="0" t="0" r="0" b="0"/>
                <wp:docPr id="11050510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6090"/>
                        </a:xfrm>
                        <a:prstGeom prst="roundRect">
                          <a:avLst>
                            <a:gd name="adj" fmla="val 1514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E1058" w14:textId="40A0EF2A" w:rsidR="004B2302" w:rsidRPr="004B2302" w:rsidRDefault="004B2302" w:rsidP="004B2302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Quantity: 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Watts: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435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Azimuth: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181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(2)               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Tilt: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18.43°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Mounting: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Flush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8872" tIns="118872" rIns="118872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3CFE31" id="Text Box 3" o:spid="_x0000_s1031" style="width:468pt;height:3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99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" fillcolor="#f2f2f2 [3052]" stroked="f" strokeweight=".5pt">
                <v:textbox inset="9.36pt,9.36pt,9.36pt">
                  <w:txbxContent>
                    <w:p w14:paraId="4DFE1058" w14:textId="40A0EF2A" w:rsidR="004B2302" w:rsidRPr="004B2302" w:rsidRDefault="004B2302" w:rsidP="004B2302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Quantity: 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Watts: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435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Azimuth: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181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(2)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Tilt: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18.43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Mounting: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Flush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35173B" w14:textId="77777777" w:rsidR="004B2302" w:rsidRPr="00677168" w:rsidRDefault="004B2302" w:rsidP="004B2302">
      <w:pPr>
        <w:ind w:left="720"/>
        <w:rPr>
          <w:rFonts w:ascii="Apercu Pro" w:hAnsi="Apercu Pro"/>
          <w:sz w:val="20"/>
          <w:szCs w:val="20"/>
        </w:rPr>
      </w:pPr>
      <w:r w:rsidRPr="00677168">
        <w:rPr>
          <w:rFonts w:ascii="Apercu Pro" w:hAnsi="Apercu Pro"/>
          <w:b/>
          <w:bCs/>
          <w:sz w:val="18"/>
          <w:szCs w:val="18"/>
        </w:rPr>
        <w:t xml:space="preserve">Panel: </w:t>
      </w:r>
      <w:r w:rsidRPr="00677168">
        <w:rPr>
          <w:rFonts w:ascii="Apercu Pro" w:hAnsi="Apercu Pro"/>
          <w:sz w:val="18"/>
          <w:szCs w:val="18"/>
        </w:rPr>
        <w:t>MSX10-435HN0B</w:t>
      </w:r>
      <w:r w:rsidRPr="00677168">
        <w:rPr>
          <w:rFonts w:ascii="Apercu Pro" w:hAnsi="Apercu Pro"/>
          <w:sz w:val="20"/>
          <w:szCs w:val="20"/>
        </w:rPr>
        <w:br/>
      </w:r>
      <w:r w:rsidRPr="00677168">
        <w:rPr>
          <w:rFonts w:ascii="Apercu Pro" w:hAnsi="Apercu Pro"/>
          <w:noProof/>
        </w:rPr>
        <mc:AlternateContent>
          <mc:Choice Requires="wps">
            <w:drawing>
              <wp:inline distT="0" distB="0" distL="0" distR="0" wp14:anchorId="6EC91C01" wp14:editId="34445005">
                <wp:extent cx="5943600" cy="466090"/>
                <wp:effectExtent l="0" t="0" r="0" b="0"/>
                <wp:docPr id="6971682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6090"/>
                        </a:xfrm>
                        <a:prstGeom prst="roundRect">
                          <a:avLst>
                            <a:gd name="adj" fmla="val 1514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A94E7F" w14:textId="4328F8C1" w:rsidR="004B2302" w:rsidRPr="004B2302" w:rsidRDefault="004B2302" w:rsidP="004B2302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Quantity: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5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Watts: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435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Azimuth: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90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(2)               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Tilt: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18.43°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Mounting: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Flush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8872" tIns="118872" rIns="118872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C91C01" id="_x0000_s1032" style="width:468pt;height:3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99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" fillcolor="#f2f2f2 [3052]" stroked="f" strokeweight=".5pt">
                <v:textbox inset="9.36pt,9.36pt,9.36pt">
                  <w:txbxContent>
                    <w:p w14:paraId="25A94E7F" w14:textId="4328F8C1" w:rsidR="004B2302" w:rsidRPr="004B2302" w:rsidRDefault="004B2302" w:rsidP="004B2302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Quantity: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Watts: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435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Azimuth: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90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(2)               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Tilt: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18.43°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Mounting: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Flush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BA77B1C" w14:textId="77777777" w:rsidR="004B2302" w:rsidRPr="00677168" w:rsidRDefault="004B2302" w:rsidP="004B2302">
      <w:pPr>
        <w:ind w:left="720"/>
        <w:rPr>
          <w:rFonts w:ascii="Apercu Pro" w:hAnsi="Apercu Pro"/>
          <w:sz w:val="20"/>
          <w:szCs w:val="20"/>
        </w:rPr>
      </w:pPr>
      <w:r w:rsidRPr="00677168">
        <w:rPr>
          <w:rFonts w:ascii="Apercu Pro" w:hAnsi="Apercu Pro"/>
          <w:b/>
          <w:bCs/>
          <w:sz w:val="18"/>
          <w:szCs w:val="18"/>
        </w:rPr>
        <w:t xml:space="preserve">Panel: </w:t>
      </w:r>
      <w:r w:rsidRPr="00677168">
        <w:rPr>
          <w:rFonts w:ascii="Apercu Pro" w:hAnsi="Apercu Pro"/>
          <w:sz w:val="18"/>
          <w:szCs w:val="18"/>
        </w:rPr>
        <w:t>MSX10-435HN0B</w:t>
      </w:r>
      <w:r w:rsidRPr="00677168">
        <w:rPr>
          <w:rFonts w:ascii="Apercu Pro" w:hAnsi="Apercu Pro"/>
          <w:sz w:val="20"/>
          <w:szCs w:val="20"/>
        </w:rPr>
        <w:br/>
      </w:r>
      <w:r w:rsidRPr="00677168">
        <w:rPr>
          <w:rFonts w:ascii="Apercu Pro" w:hAnsi="Apercu Pro"/>
          <w:noProof/>
        </w:rPr>
        <mc:AlternateContent>
          <mc:Choice Requires="wps">
            <w:drawing>
              <wp:inline distT="0" distB="0" distL="0" distR="0" wp14:anchorId="432AC593" wp14:editId="5AEA8187">
                <wp:extent cx="5943600" cy="466090"/>
                <wp:effectExtent l="0" t="0" r="0" b="0"/>
                <wp:docPr id="6709158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6090"/>
                        </a:xfrm>
                        <a:prstGeom prst="roundRect">
                          <a:avLst>
                            <a:gd name="adj" fmla="val 1514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57B12" w14:textId="15853708" w:rsidR="004B2302" w:rsidRPr="004B2302" w:rsidRDefault="004B2302" w:rsidP="004B2302">
                            <w:pP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</w:pP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Quantity: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8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Watts: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435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Azimuth: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270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(2)               </w:t>
                            </w:r>
                            <w:r w:rsidRPr="004B2302"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>Tilt: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2302"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18.43°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Mounting: </w:t>
                            </w:r>
                            <w:r>
                              <w:rPr>
                                <w:rFonts w:ascii="Apercu Pro" w:hAnsi="Apercu Pro"/>
                                <w:sz w:val="18"/>
                                <w:szCs w:val="18"/>
                              </w:rPr>
                              <w:t>Flush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8872" tIns="118872" rIns="118872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2AC593" id="_x0000_s1033" style="width:468pt;height:3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99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" fillcolor="#f2f2f2 [3052]" stroked="f" strokeweight=".5pt">
                <v:textbox inset="9.36pt,9.36pt,9.36pt">
                  <w:txbxContent>
                    <w:p w14:paraId="3D857B12" w14:textId="15853708" w:rsidR="004B2302" w:rsidRPr="004B2302" w:rsidRDefault="004B2302" w:rsidP="004B2302">
                      <w:pPr>
                        <w:rPr>
                          <w:rFonts w:ascii="Apercu Pro" w:hAnsi="Apercu Pro"/>
                          <w:sz w:val="18"/>
                          <w:szCs w:val="18"/>
                        </w:rPr>
                      </w:pP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Quantity: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Watts: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435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Azimuth: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270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(2)               </w:t>
                      </w:r>
                      <w:r w:rsidRPr="004B2302"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>Tilt: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</w:t>
                      </w:r>
                      <w:r w:rsidRPr="004B2302">
                        <w:rPr>
                          <w:rFonts w:ascii="Apercu Pro" w:hAnsi="Apercu Pro"/>
                          <w:sz w:val="18"/>
                          <w:szCs w:val="18"/>
                        </w:rPr>
                        <w:t>18.43°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percu Pro" w:hAnsi="Apercu Pro"/>
                          <w:b/>
                          <w:bCs/>
                          <w:sz w:val="18"/>
                          <w:szCs w:val="18"/>
                        </w:rPr>
                        <w:t xml:space="preserve">Mounting: </w:t>
                      </w:r>
                      <w:r>
                        <w:rPr>
                          <w:rFonts w:ascii="Apercu Pro" w:hAnsi="Apercu Pro"/>
                          <w:sz w:val="18"/>
                          <w:szCs w:val="18"/>
                        </w:rPr>
                        <w:t>Flush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A5BFA97" w14:textId="7C9730B2" w:rsidR="00210708" w:rsidRPr="00677168" w:rsidRDefault="00210708">
      <w:pPr>
        <w:rPr>
          <w:rFonts w:ascii="Apercu Pro" w:hAnsi="Apercu Pro"/>
          <w:sz w:val="20"/>
          <w:szCs w:val="20"/>
        </w:rPr>
      </w:pPr>
      <w:r w:rsidRPr="00677168">
        <w:rPr>
          <w:rFonts w:ascii="Apercu Pro" w:hAnsi="Apercu Pro"/>
          <w:sz w:val="20"/>
          <w:szCs w:val="20"/>
        </w:rPr>
        <w:br w:type="page"/>
      </w:r>
    </w:p>
    <w:p w14:paraId="0A443366" w14:textId="67D2BBAC" w:rsidR="00210708" w:rsidRPr="00677168" w:rsidRDefault="00210708" w:rsidP="00210708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</w:rPr>
        <w:lastRenderedPageBreak/>
        <w:br/>
        <w:t>Cash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1"/>
        <w:gridCol w:w="5059"/>
      </w:tblGrid>
      <w:tr w:rsidR="00210708" w:rsidRPr="00677168" w14:paraId="65CEBC30" w14:textId="77777777" w:rsidTr="00210708">
        <w:tc>
          <w:tcPr>
            <w:tcW w:w="5395" w:type="dxa"/>
          </w:tcPr>
          <w:p w14:paraId="78995A16" w14:textId="059EC608" w:rsidR="00210708" w:rsidRPr="00677168" w:rsidRDefault="00210708" w:rsidP="00210708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Old utility bill</w:t>
            </w: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</w:p>
        </w:tc>
        <w:tc>
          <w:tcPr>
            <w:tcW w:w="5395" w:type="dxa"/>
          </w:tcPr>
          <w:p w14:paraId="2E21E804" w14:textId="61F9C8FF" w:rsidR="00210708" w:rsidRPr="00677168" w:rsidRDefault="00210708" w:rsidP="00210708">
            <w:pPr>
              <w:jc w:val="right"/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$236.22/month</w:t>
            </w:r>
          </w:p>
        </w:tc>
      </w:tr>
      <w:tr w:rsidR="00210708" w:rsidRPr="00677168" w14:paraId="5FEE3E7F" w14:textId="77777777" w:rsidTr="00210708">
        <w:tc>
          <w:tcPr>
            <w:tcW w:w="5395" w:type="dxa"/>
          </w:tcPr>
          <w:p w14:paraId="47167C5E" w14:textId="5AAACAB4" w:rsidR="00210708" w:rsidRPr="00677168" w:rsidRDefault="00210708" w:rsidP="00210708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Estimated new utility bill</w:t>
            </w: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</w:p>
        </w:tc>
        <w:tc>
          <w:tcPr>
            <w:tcW w:w="5395" w:type="dxa"/>
          </w:tcPr>
          <w:p w14:paraId="44ADF073" w14:textId="2812D44D" w:rsidR="00210708" w:rsidRPr="00677168" w:rsidRDefault="00210708" w:rsidP="00210708">
            <w:pPr>
              <w:jc w:val="right"/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$51.67/month</w:t>
            </w:r>
          </w:p>
        </w:tc>
      </w:tr>
      <w:tr w:rsidR="00210708" w:rsidRPr="00677168" w14:paraId="6C20446C" w14:textId="77777777" w:rsidTr="00210708">
        <w:tc>
          <w:tcPr>
            <w:tcW w:w="5395" w:type="dxa"/>
          </w:tcPr>
          <w:p w14:paraId="51E07C5B" w14:textId="7C8CBC8F" w:rsidR="00210708" w:rsidRPr="00677168" w:rsidRDefault="00210708" w:rsidP="00210708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Estimated bill difference</w:t>
            </w: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</w:p>
        </w:tc>
        <w:tc>
          <w:tcPr>
            <w:tcW w:w="5395" w:type="dxa"/>
          </w:tcPr>
          <w:p w14:paraId="0731878F" w14:textId="77777777" w:rsidR="00210708" w:rsidRPr="00677168" w:rsidRDefault="00210708" w:rsidP="00210708">
            <w:pPr>
              <w:rPr>
                <w:rFonts w:ascii="Apercu Pro" w:hAnsi="Apercu Pro"/>
                <w:sz w:val="18"/>
                <w:szCs w:val="18"/>
              </w:rPr>
            </w:pPr>
          </w:p>
          <w:p w14:paraId="2C0F9051" w14:textId="42D3D1D1" w:rsidR="00210708" w:rsidRPr="00677168" w:rsidRDefault="00210708" w:rsidP="00210708">
            <w:pPr>
              <w:jc w:val="right"/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$184.55/month</w:t>
            </w:r>
          </w:p>
        </w:tc>
      </w:tr>
    </w:tbl>
    <w:p w14:paraId="3E5CF3BF" w14:textId="77777777" w:rsidR="00210708" w:rsidRPr="00677168" w:rsidRDefault="00210708" w:rsidP="00210708">
      <w:pPr>
        <w:ind w:left="720"/>
        <w:rPr>
          <w:rFonts w:ascii="Apercu Pro" w:hAnsi="Apercu Pro"/>
          <w:b/>
          <w:bCs/>
        </w:rPr>
      </w:pPr>
    </w:p>
    <w:p w14:paraId="44FE0262" w14:textId="77777777" w:rsidR="00E30B1C" w:rsidRDefault="00210708" w:rsidP="00E30B1C">
      <w:pPr>
        <w:ind w:left="720"/>
        <w:rPr>
          <w:rFonts w:ascii="Apercu Pro" w:hAnsi="Apercu Pro"/>
          <w:sz w:val="18"/>
          <w:szCs w:val="18"/>
        </w:rPr>
      </w:pPr>
      <w:r w:rsidRPr="00677168">
        <w:rPr>
          <w:rFonts w:ascii="Apercu Pro" w:hAnsi="Apercu Pro"/>
          <w:sz w:val="18"/>
          <w:szCs w:val="18"/>
          <w:vertAlign w:val="superscript"/>
        </w:rPr>
        <w:t xml:space="preserve"># </w:t>
      </w:r>
      <w:r w:rsidRPr="00677168">
        <w:rPr>
          <w:rFonts w:ascii="Apercu Pro" w:hAnsi="Apercu Pro"/>
          <w:sz w:val="18"/>
          <w:szCs w:val="18"/>
        </w:rPr>
        <w:t>Actual new utility bill may vary if there are changes in utility rates, adjustments to energy usage, or modifications to the consumption profile.</w:t>
      </w:r>
    </w:p>
    <w:p w14:paraId="3DB3FCD3" w14:textId="77777777" w:rsidR="00E30B1C" w:rsidRDefault="00E30B1C">
      <w:pPr>
        <w:rPr>
          <w:rFonts w:ascii="Apercu Pro" w:hAnsi="Apercu Pro"/>
          <w:b/>
          <w:bCs/>
        </w:rPr>
      </w:pPr>
      <w:r>
        <w:rPr>
          <w:rFonts w:ascii="Apercu Pro" w:hAnsi="Apercu Pro"/>
          <w:b/>
          <w:bCs/>
        </w:rPr>
        <w:br w:type="page"/>
      </w:r>
    </w:p>
    <w:p w14:paraId="3F900EFA" w14:textId="5FAE5306" w:rsidR="00210708" w:rsidRPr="00E30B1C" w:rsidRDefault="00E30B1C" w:rsidP="00E30B1C">
      <w:pPr>
        <w:ind w:left="720"/>
        <w:rPr>
          <w:rFonts w:ascii="Apercu Pro" w:hAnsi="Apercu Pro"/>
          <w:sz w:val="18"/>
          <w:szCs w:val="18"/>
        </w:rPr>
      </w:pPr>
      <w:r>
        <w:rPr>
          <w:rFonts w:ascii="Apercu Pro" w:hAnsi="Apercu Pro"/>
          <w:b/>
          <w:bCs/>
        </w:rPr>
        <w:lastRenderedPageBreak/>
        <w:br/>
      </w:r>
      <w:r w:rsidR="00210708" w:rsidRPr="00677168">
        <w:rPr>
          <w:rFonts w:ascii="Apercu Pro" w:hAnsi="Apercu Pro"/>
          <w:b/>
          <w:bCs/>
        </w:rPr>
        <w:t>Pricing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0"/>
        <w:gridCol w:w="3602"/>
        <w:gridCol w:w="3078"/>
      </w:tblGrid>
      <w:tr w:rsidR="00210708" w:rsidRPr="00677168" w14:paraId="0BBD36D0" w14:textId="190091A8" w:rsidTr="00210708">
        <w:tc>
          <w:tcPr>
            <w:tcW w:w="3400" w:type="dxa"/>
          </w:tcPr>
          <w:p w14:paraId="4EA50C07" w14:textId="74AFFF15" w:rsidR="00210708" w:rsidRPr="00677168" w:rsidRDefault="00210708" w:rsidP="00F165B7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</w:p>
        </w:tc>
        <w:tc>
          <w:tcPr>
            <w:tcW w:w="3602" w:type="dxa"/>
          </w:tcPr>
          <w:p w14:paraId="2CCB3BAD" w14:textId="6DD4355D" w:rsidR="00210708" w:rsidRPr="00677168" w:rsidRDefault="00210708" w:rsidP="00F165B7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Price</w:t>
            </w:r>
          </w:p>
        </w:tc>
        <w:tc>
          <w:tcPr>
            <w:tcW w:w="3078" w:type="dxa"/>
          </w:tcPr>
          <w:p w14:paraId="2FEE0077" w14:textId="77777777" w:rsidR="00210708" w:rsidRPr="00677168" w:rsidRDefault="00210708" w:rsidP="00F165B7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45E09932" w14:textId="041D68F9" w:rsidR="00210708" w:rsidRPr="00677168" w:rsidRDefault="00210708" w:rsidP="00210708">
            <w:pPr>
              <w:jc w:val="right"/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Total price</w:t>
            </w:r>
          </w:p>
        </w:tc>
      </w:tr>
      <w:tr w:rsidR="00210708" w:rsidRPr="00677168" w14:paraId="14597B15" w14:textId="5461F1B9" w:rsidTr="00210708">
        <w:tc>
          <w:tcPr>
            <w:tcW w:w="3400" w:type="dxa"/>
          </w:tcPr>
          <w:p w14:paraId="15D6A629" w14:textId="77777777" w:rsidR="00210708" w:rsidRPr="00677168" w:rsidRDefault="00210708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Base Price for Solar</w:t>
            </w:r>
          </w:p>
          <w:p w14:paraId="33C6AB72" w14:textId="19EB1D82" w:rsidR="00210708" w:rsidRPr="00677168" w:rsidRDefault="00210708" w:rsidP="00F165B7">
            <w:pPr>
              <w:rPr>
                <w:rFonts w:ascii="Apercu Pro" w:hAnsi="Apercu Pro"/>
                <w:color w:val="A6A6A6" w:themeColor="background1" w:themeShade="A6"/>
                <w:sz w:val="18"/>
                <w:szCs w:val="18"/>
              </w:rPr>
            </w:pPr>
            <w:r w:rsidRPr="00677168">
              <w:rPr>
                <w:rFonts w:ascii="Apercu Pro" w:hAnsi="Apercu Pro"/>
                <w:color w:val="A6A6A6" w:themeColor="background1" w:themeShade="A6"/>
                <w:sz w:val="18"/>
                <w:szCs w:val="18"/>
              </w:rPr>
              <w:t>Based on a 10.875 kW installation</w:t>
            </w:r>
          </w:p>
          <w:p w14:paraId="74EC90AB" w14:textId="3FFFC51F" w:rsidR="00210708" w:rsidRPr="00677168" w:rsidRDefault="00210708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3276D86C" w14:textId="75B66CD8" w:rsidR="00210708" w:rsidRPr="00677168" w:rsidRDefault="00210708" w:rsidP="00F165B7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="0066450C" w:rsidRPr="00677168">
              <w:rPr>
                <w:rFonts w:ascii="Apercu Pro" w:hAnsi="Apercu Pro"/>
                <w:b/>
                <w:bCs/>
                <w:sz w:val="18"/>
                <w:szCs w:val="18"/>
              </w:rPr>
              <w:t>$32,625.00</w:t>
            </w:r>
          </w:p>
        </w:tc>
        <w:tc>
          <w:tcPr>
            <w:tcW w:w="3078" w:type="dxa"/>
          </w:tcPr>
          <w:p w14:paraId="65FC79AD" w14:textId="77777777" w:rsidR="00210708" w:rsidRPr="00677168" w:rsidRDefault="00210708" w:rsidP="00F165B7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4C8328E3" w14:textId="77777777" w:rsidR="0066450C" w:rsidRPr="00677168" w:rsidRDefault="0066450C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</w:tr>
      <w:tr w:rsidR="00210708" w:rsidRPr="00677168" w14:paraId="21F206B1" w14:textId="5EC46EC5" w:rsidTr="00210708">
        <w:tc>
          <w:tcPr>
            <w:tcW w:w="3400" w:type="dxa"/>
          </w:tcPr>
          <w:p w14:paraId="47D391EC" w14:textId="0D6A1F57" w:rsidR="00210708" w:rsidRPr="00677168" w:rsidRDefault="00210708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="0066450C" w:rsidRPr="00677168">
              <w:rPr>
                <w:rFonts w:ascii="Apercu Pro" w:hAnsi="Apercu Pro"/>
                <w:b/>
                <w:bCs/>
                <w:sz w:val="18"/>
                <w:szCs w:val="18"/>
              </w:rPr>
              <w:t>Gross Cost</w:t>
            </w: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br/>
            </w:r>
          </w:p>
        </w:tc>
        <w:tc>
          <w:tcPr>
            <w:tcW w:w="3602" w:type="dxa"/>
          </w:tcPr>
          <w:p w14:paraId="1A91D48B" w14:textId="77777777" w:rsidR="00210708" w:rsidRPr="00677168" w:rsidRDefault="00210708" w:rsidP="00F165B7">
            <w:pPr>
              <w:rPr>
                <w:rFonts w:ascii="Apercu Pro" w:hAnsi="Apercu Pro"/>
                <w:sz w:val="18"/>
                <w:szCs w:val="18"/>
              </w:rPr>
            </w:pPr>
          </w:p>
          <w:p w14:paraId="679388BF" w14:textId="3EED8E92" w:rsidR="00210708" w:rsidRPr="00677168" w:rsidRDefault="0066450C" w:rsidP="00F165B7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$32,625.00</w:t>
            </w:r>
          </w:p>
        </w:tc>
        <w:tc>
          <w:tcPr>
            <w:tcW w:w="3078" w:type="dxa"/>
          </w:tcPr>
          <w:p w14:paraId="508DAE56" w14:textId="77777777" w:rsidR="0066450C" w:rsidRPr="00677168" w:rsidRDefault="0066450C" w:rsidP="0066450C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30DA6165" w14:textId="295F8568" w:rsidR="00210708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$32,625.00</w:t>
            </w:r>
          </w:p>
        </w:tc>
      </w:tr>
      <w:tr w:rsidR="0066450C" w:rsidRPr="00677168" w14:paraId="54DCBBBF" w14:textId="77777777" w:rsidTr="0066450C">
        <w:tc>
          <w:tcPr>
            <w:tcW w:w="3400" w:type="dxa"/>
            <w:shd w:val="clear" w:color="auto" w:fill="5182BF"/>
          </w:tcPr>
          <w:p w14:paraId="3ED8FAF7" w14:textId="77777777" w:rsidR="0066450C" w:rsidRPr="00677168" w:rsidRDefault="0066450C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1E8D0A3D" w14:textId="77777777" w:rsidR="0066450C" w:rsidRPr="00677168" w:rsidRDefault="0066450C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Cost after rebates &amp; incentives*</w:t>
            </w:r>
          </w:p>
          <w:p w14:paraId="2466C3C9" w14:textId="79BEC814" w:rsidR="0066450C" w:rsidRPr="00677168" w:rsidRDefault="0066450C" w:rsidP="00F165B7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  <w:shd w:val="clear" w:color="auto" w:fill="5182BF"/>
          </w:tcPr>
          <w:p w14:paraId="4561F0C4" w14:textId="77777777" w:rsidR="0066450C" w:rsidRPr="00677168" w:rsidRDefault="0066450C" w:rsidP="00F165B7">
            <w:pPr>
              <w:rPr>
                <w:rFonts w:ascii="Apercu Pro" w:hAnsi="Apercu Pro"/>
                <w:sz w:val="18"/>
                <w:szCs w:val="18"/>
              </w:rPr>
            </w:pPr>
          </w:p>
          <w:p w14:paraId="1571CC57" w14:textId="61CE35BE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$32,625.00</w:t>
            </w:r>
          </w:p>
        </w:tc>
        <w:tc>
          <w:tcPr>
            <w:tcW w:w="3078" w:type="dxa"/>
            <w:shd w:val="clear" w:color="auto" w:fill="5182BF"/>
          </w:tcPr>
          <w:p w14:paraId="6266FC75" w14:textId="77777777" w:rsidR="0066450C" w:rsidRPr="00677168" w:rsidRDefault="0066450C" w:rsidP="0066450C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49B8E2AC" w14:textId="6392CD73" w:rsidR="0066450C" w:rsidRPr="00677168" w:rsidRDefault="0066450C" w:rsidP="0066450C">
            <w:pPr>
              <w:jc w:val="right"/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$32,625.00</w:t>
            </w:r>
          </w:p>
        </w:tc>
      </w:tr>
    </w:tbl>
    <w:p w14:paraId="407DE09C" w14:textId="09AA1ECD" w:rsidR="0066450C" w:rsidRPr="00677168" w:rsidRDefault="0066450C" w:rsidP="0066450C">
      <w:pPr>
        <w:ind w:left="720"/>
        <w:rPr>
          <w:rFonts w:ascii="Apercu Pro" w:hAnsi="Apercu Pro"/>
          <w:b/>
          <w:bCs/>
        </w:rPr>
      </w:pPr>
    </w:p>
    <w:p w14:paraId="7A5D424B" w14:textId="4CAF698F" w:rsidR="0066450C" w:rsidRPr="00677168" w:rsidRDefault="0066450C" w:rsidP="0066450C">
      <w:pPr>
        <w:ind w:left="720"/>
        <w:rPr>
          <w:rFonts w:ascii="Apercu Pro" w:hAnsi="Apercu Pro"/>
          <w:b/>
          <w:bCs/>
          <w:sz w:val="18"/>
          <w:szCs w:val="18"/>
        </w:rPr>
      </w:pPr>
      <w:r w:rsidRPr="00677168">
        <w:rPr>
          <w:rFonts w:ascii="Apercu Pro" w:hAnsi="Apercu Pro"/>
          <w:b/>
          <w:bCs/>
          <w:sz w:val="18"/>
          <w:szCs w:val="18"/>
        </w:rPr>
        <w:t>Note:</w:t>
      </w:r>
    </w:p>
    <w:p w14:paraId="1D417235" w14:textId="7A61B41B" w:rsidR="0066450C" w:rsidRPr="00677168" w:rsidRDefault="0066450C" w:rsidP="0066450C">
      <w:pPr>
        <w:ind w:left="720"/>
        <w:rPr>
          <w:rFonts w:ascii="Apercu Pro" w:hAnsi="Apercu Pro"/>
          <w:color w:val="A6A6A6" w:themeColor="background1" w:themeShade="A6"/>
          <w:sz w:val="18"/>
          <w:szCs w:val="18"/>
        </w:rPr>
      </w:pPr>
      <w:r w:rsidRPr="00677168">
        <w:rPr>
          <w:rFonts w:ascii="Apercu Pro" w:hAnsi="Apercu Pro"/>
          <w:color w:val="A6A6A6" w:themeColor="background1" w:themeShade="A6"/>
          <w:sz w:val="18"/>
          <w:szCs w:val="18"/>
        </w:rPr>
        <w:t>* Not everyone is eligible for credits, incentives, or rebates or can fully use them. Please consult your tax professional or legal professional for further information.</w:t>
      </w:r>
    </w:p>
    <w:p w14:paraId="7E4A61B1" w14:textId="7121BCA0" w:rsidR="0066450C" w:rsidRPr="00677168" w:rsidRDefault="0066450C" w:rsidP="0066450C">
      <w:pPr>
        <w:ind w:left="720"/>
        <w:rPr>
          <w:rFonts w:ascii="Apercu Pro" w:hAnsi="Apercu Pro"/>
          <w:color w:val="A6A6A6" w:themeColor="background1" w:themeShade="A6"/>
          <w:sz w:val="18"/>
          <w:szCs w:val="18"/>
        </w:rPr>
      </w:pPr>
      <w:r w:rsidRPr="00677168">
        <w:rPr>
          <w:rFonts w:ascii="Apercu Pro" w:hAnsi="Apercu Pro"/>
          <w:color w:val="A6A6A6" w:themeColor="background1" w:themeShade="A6"/>
          <w:sz w:val="18"/>
          <w:szCs w:val="18"/>
        </w:rPr>
        <w:t>* Incentives are subject to change. The actual amount can be higher or lower than what is quoted and may not stay at a fixed rate over time. It can also change based on the tax bracket you are in.</w:t>
      </w:r>
    </w:p>
    <w:p w14:paraId="364E3877" w14:textId="77777777" w:rsidR="0066450C" w:rsidRPr="00677168" w:rsidRDefault="0066450C">
      <w:pPr>
        <w:rPr>
          <w:rFonts w:ascii="Apercu Pro" w:hAnsi="Apercu Pro"/>
          <w:color w:val="A6A6A6" w:themeColor="background1" w:themeShade="A6"/>
          <w:sz w:val="18"/>
          <w:szCs w:val="18"/>
        </w:rPr>
      </w:pPr>
      <w:r w:rsidRPr="00677168">
        <w:rPr>
          <w:rFonts w:ascii="Apercu Pro" w:hAnsi="Apercu Pro"/>
          <w:color w:val="A6A6A6" w:themeColor="background1" w:themeShade="A6"/>
          <w:sz w:val="18"/>
          <w:szCs w:val="18"/>
        </w:rPr>
        <w:br w:type="page"/>
      </w:r>
    </w:p>
    <w:p w14:paraId="255DFB22" w14:textId="068F1E9D" w:rsidR="0066450C" w:rsidRPr="00677168" w:rsidRDefault="0066450C" w:rsidP="0066450C">
      <w:pPr>
        <w:ind w:left="720"/>
        <w:rPr>
          <w:rFonts w:ascii="Apercu Pro" w:hAnsi="Apercu Pro"/>
          <w:sz w:val="18"/>
          <w:szCs w:val="18"/>
        </w:rPr>
      </w:pPr>
      <w:r w:rsidRPr="00677168">
        <w:rPr>
          <w:rFonts w:ascii="Apercu Pro" w:hAnsi="Apercu Pro"/>
          <w:b/>
          <w:bCs/>
        </w:rPr>
        <w:lastRenderedPageBreak/>
        <w:br/>
        <w:t>Materials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3"/>
        <w:gridCol w:w="2813"/>
        <w:gridCol w:w="2457"/>
        <w:gridCol w:w="2147"/>
      </w:tblGrid>
      <w:tr w:rsidR="0066450C" w:rsidRPr="00677168" w14:paraId="4C51AB0F" w14:textId="6882A389" w:rsidTr="0066450C">
        <w:tc>
          <w:tcPr>
            <w:tcW w:w="2663" w:type="dxa"/>
          </w:tcPr>
          <w:p w14:paraId="53EFC012" w14:textId="77777777" w:rsidR="0066450C" w:rsidRPr="00677168" w:rsidRDefault="0066450C" w:rsidP="0066450C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Material</w:t>
            </w:r>
          </w:p>
          <w:p w14:paraId="2177FD87" w14:textId="183B2F60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2813" w:type="dxa"/>
          </w:tcPr>
          <w:p w14:paraId="5907C853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1345E409" w14:textId="2712F292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Description</w:t>
            </w:r>
          </w:p>
        </w:tc>
        <w:tc>
          <w:tcPr>
            <w:tcW w:w="2457" w:type="dxa"/>
          </w:tcPr>
          <w:p w14:paraId="7B49E563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5CF2090A" w14:textId="64E7EECA" w:rsidR="0066450C" w:rsidRPr="00677168" w:rsidRDefault="0066450C" w:rsidP="0066450C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Data sheet</w:t>
            </w:r>
          </w:p>
        </w:tc>
        <w:tc>
          <w:tcPr>
            <w:tcW w:w="2147" w:type="dxa"/>
          </w:tcPr>
          <w:p w14:paraId="6856B31D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76C8A6EB" w14:textId="7FA0289E" w:rsidR="0066450C" w:rsidRPr="00677168" w:rsidRDefault="0066450C" w:rsidP="0066450C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Quantity</w:t>
            </w:r>
          </w:p>
        </w:tc>
      </w:tr>
      <w:tr w:rsidR="0066450C" w:rsidRPr="00677168" w14:paraId="36403DFD" w14:textId="0AB87D1C" w:rsidTr="0066450C">
        <w:tc>
          <w:tcPr>
            <w:tcW w:w="2663" w:type="dxa"/>
            <w:shd w:val="clear" w:color="auto" w:fill="BFBFBF" w:themeFill="background1" w:themeFillShade="BF"/>
          </w:tcPr>
          <w:p w14:paraId="741C43E6" w14:textId="5D73E00E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Panels</w:t>
            </w:r>
          </w:p>
          <w:p w14:paraId="0B637E1B" w14:textId="77777777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2813" w:type="dxa"/>
            <w:shd w:val="clear" w:color="auto" w:fill="BFBFBF" w:themeFill="background1" w:themeFillShade="BF"/>
          </w:tcPr>
          <w:p w14:paraId="02E9946D" w14:textId="35AC11C6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MSX10-435HN0B (435 Watts)</w:t>
            </w:r>
          </w:p>
        </w:tc>
        <w:tc>
          <w:tcPr>
            <w:tcW w:w="2457" w:type="dxa"/>
            <w:shd w:val="clear" w:color="auto" w:fill="BFBFBF" w:themeFill="background1" w:themeFillShade="BF"/>
          </w:tcPr>
          <w:p w14:paraId="55EFB911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689BA61B" w14:textId="592425C5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Download</w:t>
            </w:r>
          </w:p>
        </w:tc>
        <w:tc>
          <w:tcPr>
            <w:tcW w:w="2147" w:type="dxa"/>
            <w:shd w:val="clear" w:color="auto" w:fill="BFBFBF" w:themeFill="background1" w:themeFillShade="BF"/>
          </w:tcPr>
          <w:p w14:paraId="329D3001" w14:textId="77777777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62A458D6" w14:textId="761B72E5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25</w:t>
            </w:r>
          </w:p>
        </w:tc>
      </w:tr>
      <w:tr w:rsidR="0066450C" w:rsidRPr="00677168" w14:paraId="187C88C6" w14:textId="55F0F663" w:rsidTr="0066450C">
        <w:tc>
          <w:tcPr>
            <w:tcW w:w="2663" w:type="dxa"/>
            <w:shd w:val="clear" w:color="auto" w:fill="BFBFBF" w:themeFill="background1" w:themeFillShade="BF"/>
          </w:tcPr>
          <w:p w14:paraId="307747C6" w14:textId="77777777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Inverters</w:t>
            </w:r>
          </w:p>
          <w:p w14:paraId="5996E721" w14:textId="1884E1A2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2813" w:type="dxa"/>
            <w:shd w:val="clear" w:color="auto" w:fill="BFBFBF" w:themeFill="background1" w:themeFillShade="BF"/>
          </w:tcPr>
          <w:p w14:paraId="0D2DBD20" w14:textId="77777777" w:rsidR="0066450C" w:rsidRPr="00677168" w:rsidRDefault="0066450C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EBD29D3" w14:textId="54429192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IQ8A-72-2-US [240V]</w:t>
            </w:r>
          </w:p>
        </w:tc>
        <w:tc>
          <w:tcPr>
            <w:tcW w:w="2457" w:type="dxa"/>
            <w:shd w:val="clear" w:color="auto" w:fill="BFBFBF" w:themeFill="background1" w:themeFillShade="BF"/>
          </w:tcPr>
          <w:p w14:paraId="5A4B550A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04ADBEC7" w14:textId="7E3E74EC" w:rsidR="0066450C" w:rsidRPr="00677168" w:rsidRDefault="0066450C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Download</w:t>
            </w:r>
          </w:p>
        </w:tc>
        <w:tc>
          <w:tcPr>
            <w:tcW w:w="2147" w:type="dxa"/>
            <w:shd w:val="clear" w:color="auto" w:fill="BFBFBF" w:themeFill="background1" w:themeFillShade="BF"/>
          </w:tcPr>
          <w:p w14:paraId="0F7BB2AF" w14:textId="77777777" w:rsidR="0066450C" w:rsidRPr="00677168" w:rsidRDefault="0066450C" w:rsidP="0066450C">
            <w:pPr>
              <w:jc w:val="right"/>
              <w:rPr>
                <w:rFonts w:ascii="Apercu Pro" w:hAnsi="Apercu Pro"/>
                <w:sz w:val="18"/>
                <w:szCs w:val="18"/>
              </w:rPr>
            </w:pPr>
          </w:p>
          <w:p w14:paraId="18291C58" w14:textId="08AA36BC" w:rsidR="0066450C" w:rsidRPr="00677168" w:rsidRDefault="0066450C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25</w:t>
            </w:r>
          </w:p>
        </w:tc>
      </w:tr>
    </w:tbl>
    <w:p w14:paraId="46CAE78C" w14:textId="3294FE7B" w:rsidR="0066450C" w:rsidRPr="00677168" w:rsidRDefault="0066450C" w:rsidP="0066450C">
      <w:pPr>
        <w:ind w:left="720"/>
        <w:rPr>
          <w:rFonts w:ascii="Apercu Pro" w:hAnsi="Apercu Pro"/>
          <w:color w:val="A6A6A6" w:themeColor="background1" w:themeShade="A6"/>
          <w:sz w:val="18"/>
          <w:szCs w:val="18"/>
        </w:rPr>
      </w:pPr>
    </w:p>
    <w:p w14:paraId="18F391D2" w14:textId="77777777" w:rsidR="0066450C" w:rsidRPr="00677168" w:rsidRDefault="0066450C">
      <w:pPr>
        <w:rPr>
          <w:rFonts w:ascii="Apercu Pro" w:hAnsi="Apercu Pro"/>
          <w:color w:val="A6A6A6" w:themeColor="background1" w:themeShade="A6"/>
          <w:sz w:val="18"/>
          <w:szCs w:val="18"/>
        </w:rPr>
      </w:pPr>
      <w:r w:rsidRPr="00677168">
        <w:rPr>
          <w:rFonts w:ascii="Apercu Pro" w:hAnsi="Apercu Pro"/>
          <w:color w:val="A6A6A6" w:themeColor="background1" w:themeShade="A6"/>
          <w:sz w:val="18"/>
          <w:szCs w:val="18"/>
        </w:rPr>
        <w:br w:type="page"/>
      </w:r>
    </w:p>
    <w:p w14:paraId="7121A3C7" w14:textId="4F6F864B" w:rsidR="0066450C" w:rsidRPr="00677168" w:rsidRDefault="0066450C" w:rsidP="0066450C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color w:val="A6A6A6" w:themeColor="background1" w:themeShade="A6"/>
        </w:rPr>
        <w:lastRenderedPageBreak/>
        <w:br/>
      </w:r>
      <w:r w:rsidRPr="00677168">
        <w:rPr>
          <w:rFonts w:ascii="Apercu Pro" w:hAnsi="Apercu Pro"/>
          <w:b/>
          <w:bCs/>
        </w:rPr>
        <w:t>Usage Breakdown</w:t>
      </w:r>
    </w:p>
    <w:p w14:paraId="41DB3A28" w14:textId="6822D4C9" w:rsidR="007C79E4" w:rsidRPr="00677168" w:rsidRDefault="00823735" w:rsidP="0066450C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E0BA6C" wp14:editId="55875D34">
                <wp:simplePos x="0" y="0"/>
                <wp:positionH relativeFrom="column">
                  <wp:posOffset>4462145</wp:posOffset>
                </wp:positionH>
                <wp:positionV relativeFrom="paragraph">
                  <wp:posOffset>914400</wp:posOffset>
                </wp:positionV>
                <wp:extent cx="1828800" cy="576072"/>
                <wp:effectExtent l="19050" t="19050" r="19050" b="14605"/>
                <wp:wrapNone/>
                <wp:docPr id="65709410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76072"/>
                        </a:xfrm>
                        <a:prstGeom prst="roundRect">
                          <a:avLst>
                            <a:gd name="adj" fmla="val 11902"/>
                          </a:avLst>
                        </a:prstGeom>
                        <a:solidFill>
                          <a:srgbClr val="5182BF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120C87" w14:textId="7DD654DD" w:rsidR="00677168" w:rsidRPr="00823735" w:rsidRDefault="00677168" w:rsidP="00677168">
                            <w:pPr>
                              <w:jc w:val="center"/>
                              <w:rPr>
                                <w:rFonts w:ascii="Apercu Pro" w:hAnsi="Apercu Pro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823735">
                              <w:rPr>
                                <w:rFonts w:ascii="Apercu Pro" w:hAnsi="Apercu Pro"/>
                                <w:color w:val="FFFFFF" w:themeColor="background1"/>
                                <w:sz w:val="14"/>
                                <w:szCs w:val="14"/>
                              </w:rPr>
                              <w:t>Estimated First Year Consumption</w:t>
                            </w:r>
                          </w:p>
                          <w:p w14:paraId="08A06729" w14:textId="25CE7C62" w:rsidR="00677168" w:rsidRPr="00823735" w:rsidRDefault="00677168" w:rsidP="00677168">
                            <w:pPr>
                              <w:jc w:val="center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23735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16,500.0 kWh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864" tIns="54864" rIns="118872" bIns="5486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0BA6C" id="Rectangle: Rounded Corners 8" o:spid="_x0000_s1034" style="position:absolute;left:0;text-align:left;margin-left:351.35pt;margin-top:1in;width:2in;height:45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78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" fillcolor="#5182bf" strokecolor="white [3212]" strokeweight="2.25pt">
                <v:textbox inset="4.32pt,4.32pt,9.36pt,4.32pt">
                  <w:txbxContent>
                    <w:p w14:paraId="0E120C87" w14:textId="7DD654DD" w:rsidR="00677168" w:rsidRPr="00823735" w:rsidRDefault="00677168" w:rsidP="00677168">
                      <w:pPr>
                        <w:jc w:val="center"/>
                        <w:rPr>
                          <w:rFonts w:ascii="Apercu Pro" w:hAnsi="Apercu Pro"/>
                          <w:color w:val="FFFFFF" w:themeColor="background1"/>
                          <w:sz w:val="14"/>
                          <w:szCs w:val="14"/>
                        </w:rPr>
                      </w:pPr>
                      <w:r w:rsidRPr="00823735">
                        <w:rPr>
                          <w:rFonts w:ascii="Apercu Pro" w:hAnsi="Apercu Pro"/>
                          <w:color w:val="FFFFFF" w:themeColor="background1"/>
                          <w:sz w:val="14"/>
                          <w:szCs w:val="14"/>
                        </w:rPr>
                        <w:t>Estimated First Year Consumption</w:t>
                      </w:r>
                    </w:p>
                    <w:p w14:paraId="08A06729" w14:textId="25CE7C62" w:rsidR="00677168" w:rsidRPr="00823735" w:rsidRDefault="00677168" w:rsidP="00677168">
                      <w:pPr>
                        <w:jc w:val="center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23735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16,500.0 kWh</w:t>
                      </w:r>
                    </w:p>
                  </w:txbxContent>
                </v:textbox>
              </v:roundrect>
            </w:pict>
          </mc:Fallback>
        </mc:AlternateContent>
      </w:r>
      <w:r w:rsidRPr="00677168">
        <w:rPr>
          <w:rFonts w:ascii="Apercu Pro" w:hAnsi="Apercu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4A9B87" wp14:editId="44F36C14">
                <wp:simplePos x="0" y="0"/>
                <wp:positionH relativeFrom="column">
                  <wp:posOffset>4462145</wp:posOffset>
                </wp:positionH>
                <wp:positionV relativeFrom="paragraph">
                  <wp:posOffset>1600200</wp:posOffset>
                </wp:positionV>
                <wp:extent cx="1828800" cy="576072"/>
                <wp:effectExtent l="19050" t="19050" r="19050" b="14605"/>
                <wp:wrapNone/>
                <wp:docPr id="16765512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76072"/>
                        </a:xfrm>
                        <a:prstGeom prst="roundRect">
                          <a:avLst>
                            <a:gd name="adj" fmla="val 11902"/>
                          </a:avLst>
                        </a:prstGeom>
                        <a:solidFill>
                          <a:srgbClr val="5182BF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51C89D" w14:textId="4B0A1B6C" w:rsidR="00823735" w:rsidRPr="00823735" w:rsidRDefault="00823735" w:rsidP="00823735">
                            <w:pPr>
                              <w:jc w:val="center"/>
                              <w:rPr>
                                <w:rFonts w:ascii="Apercu Pro" w:hAnsi="Apercu Pro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823735">
                              <w:rPr>
                                <w:rFonts w:ascii="Apercu Pro" w:hAnsi="Apercu Pro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Estimated First Year </w:t>
                            </w:r>
                            <w:r>
                              <w:rPr>
                                <w:rFonts w:ascii="Apercu Pro" w:hAnsi="Apercu Pro"/>
                                <w:color w:val="FFFFFF" w:themeColor="background1"/>
                                <w:sz w:val="14"/>
                                <w:szCs w:val="14"/>
                              </w:rPr>
                              <w:t>Production</w:t>
                            </w:r>
                          </w:p>
                          <w:p w14:paraId="4D89ECED" w14:textId="2E7F3A8F" w:rsidR="00823735" w:rsidRPr="00823735" w:rsidRDefault="00823735" w:rsidP="00823735">
                            <w:pPr>
                              <w:jc w:val="center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23735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16,5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88</w:t>
                            </w:r>
                            <w:r w:rsidRPr="00823735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3</w:t>
                            </w:r>
                            <w:r w:rsidRPr="00823735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kWh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864" tIns="54864" rIns="118872" bIns="5486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A9B87" id="_x0000_s1035" style="position:absolute;left:0;text-align:left;margin-left:351.35pt;margin-top:126pt;width:2in;height:45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78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" fillcolor="#5182bf" strokecolor="white [3212]" strokeweight="2.25pt">
                <v:textbox inset="4.32pt,4.32pt,9.36pt,4.32pt">
                  <w:txbxContent>
                    <w:p w14:paraId="2551C89D" w14:textId="4B0A1B6C" w:rsidR="00823735" w:rsidRPr="00823735" w:rsidRDefault="00823735" w:rsidP="00823735">
                      <w:pPr>
                        <w:jc w:val="center"/>
                        <w:rPr>
                          <w:rFonts w:ascii="Apercu Pro" w:hAnsi="Apercu Pro"/>
                          <w:color w:val="FFFFFF" w:themeColor="background1"/>
                          <w:sz w:val="14"/>
                          <w:szCs w:val="14"/>
                        </w:rPr>
                      </w:pPr>
                      <w:r w:rsidRPr="00823735">
                        <w:rPr>
                          <w:rFonts w:ascii="Apercu Pro" w:hAnsi="Apercu Pro"/>
                          <w:color w:val="FFFFFF" w:themeColor="background1"/>
                          <w:sz w:val="14"/>
                          <w:szCs w:val="14"/>
                        </w:rPr>
                        <w:t xml:space="preserve">Estimated First Year </w:t>
                      </w:r>
                      <w:r>
                        <w:rPr>
                          <w:rFonts w:ascii="Apercu Pro" w:hAnsi="Apercu Pro"/>
                          <w:color w:val="FFFFFF" w:themeColor="background1"/>
                          <w:sz w:val="14"/>
                          <w:szCs w:val="14"/>
                        </w:rPr>
                        <w:t>Production</w:t>
                      </w:r>
                    </w:p>
                    <w:p w14:paraId="4D89ECED" w14:textId="2E7F3A8F" w:rsidR="00823735" w:rsidRPr="00823735" w:rsidRDefault="00823735" w:rsidP="00823735">
                      <w:pPr>
                        <w:jc w:val="center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23735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16,5</w:t>
                      </w:r>
                      <w:r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88</w:t>
                      </w:r>
                      <w:r w:rsidRPr="00823735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3</w:t>
                      </w:r>
                      <w:r w:rsidRPr="00823735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kWh</w:t>
                      </w:r>
                    </w:p>
                  </w:txbxContent>
                </v:textbox>
              </v:roundrect>
            </w:pict>
          </mc:Fallback>
        </mc:AlternateContent>
      </w:r>
      <w:r w:rsidR="00677168" w:rsidRPr="00677168">
        <w:rPr>
          <w:rFonts w:ascii="Apercu Pro" w:hAnsi="Apercu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35D12C" wp14:editId="18A34FF4">
                <wp:simplePos x="0" y="0"/>
                <wp:positionH relativeFrom="column">
                  <wp:posOffset>4343400</wp:posOffset>
                </wp:positionH>
                <wp:positionV relativeFrom="paragraph">
                  <wp:posOffset>635</wp:posOffset>
                </wp:positionV>
                <wp:extent cx="2057400" cy="2286000"/>
                <wp:effectExtent l="0" t="0" r="0" b="0"/>
                <wp:wrapNone/>
                <wp:docPr id="1522795956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286000"/>
                        </a:xfrm>
                        <a:prstGeom prst="roundRect">
                          <a:avLst>
                            <a:gd name="adj" fmla="val 5953"/>
                          </a:avLst>
                        </a:prstGeom>
                        <a:solidFill>
                          <a:srgbClr val="5182B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08136" w14:textId="10D7E2ED" w:rsidR="00677168" w:rsidRDefault="00677168" w:rsidP="00677168">
                            <w:pPr>
                              <w:jc w:val="center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77168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</w:rPr>
                              <w:t>Consumption Offset</w:t>
                            </w:r>
                          </w:p>
                          <w:p w14:paraId="04D4834A" w14:textId="49AD07CC" w:rsidR="00823735" w:rsidRPr="00823735" w:rsidRDefault="00823735" w:rsidP="00677168">
                            <w:pPr>
                              <w:jc w:val="center"/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23735">
                              <w:rPr>
                                <w:rFonts w:ascii="Apercu Pro" w:hAnsi="Apercu Pro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101%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8872" tIns="118872" rIns="118872" bIns="118872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35D12C" id="_x0000_s1036" style="position:absolute;left:0;text-align:left;margin-left:342pt;margin-top:.05pt;width:162pt;height:18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9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" fillcolor="#5182bf" stroked="f" strokeweight=".5pt">
                <v:textbox inset="9.36pt,9.36pt,9.36pt,9.36pt">
                  <w:txbxContent>
                    <w:p w14:paraId="1F108136" w14:textId="10D7E2ED" w:rsidR="00677168" w:rsidRDefault="00677168" w:rsidP="00677168">
                      <w:pPr>
                        <w:jc w:val="center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</w:rPr>
                      </w:pPr>
                      <w:r w:rsidRPr="00677168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</w:rPr>
                        <w:t>Consumption Offset</w:t>
                      </w:r>
                    </w:p>
                    <w:p w14:paraId="04D4834A" w14:textId="49AD07CC" w:rsidR="00823735" w:rsidRPr="00823735" w:rsidRDefault="00823735" w:rsidP="00677168">
                      <w:pPr>
                        <w:jc w:val="center"/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23735">
                        <w:rPr>
                          <w:rFonts w:ascii="Apercu Pro" w:hAnsi="Apercu Pro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101%</w:t>
                      </w:r>
                    </w:p>
                  </w:txbxContent>
                </v:textbox>
              </v:roundrect>
            </w:pict>
          </mc:Fallback>
        </mc:AlternateContent>
      </w:r>
      <w:r w:rsidR="00CE341C" w:rsidRPr="00677168">
        <w:rPr>
          <w:rFonts w:ascii="Apercu Pro" w:hAnsi="Apercu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CAAC998" wp14:editId="4E747A18">
                <wp:simplePos x="0" y="0"/>
                <wp:positionH relativeFrom="column">
                  <wp:posOffset>457200</wp:posOffset>
                </wp:positionH>
                <wp:positionV relativeFrom="paragraph">
                  <wp:posOffset>998</wp:posOffset>
                </wp:positionV>
                <wp:extent cx="3657600" cy="2286000"/>
                <wp:effectExtent l="0" t="0" r="0" b="0"/>
                <wp:wrapNone/>
                <wp:docPr id="138680971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2286000"/>
                        </a:xfrm>
                        <a:prstGeom prst="roundRect">
                          <a:avLst>
                            <a:gd name="adj" fmla="val 595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bodyPr rot="0" spcFirstLastPara="0" vertOverflow="overflow" horzOverflow="overflow" vert="horz" wrap="square" lIns="228600" tIns="2286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78AE01" id="Rectangle: Rounded Corners 8" o:spid="_x0000_s1026" style="position:absolute;margin-left:36pt;margin-top:.1pt;width:4in;height:180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9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" fillcolor="#f2f2f2 [3052]" stroked="f" strokeweight=".5pt">
                <v:textbox inset="18pt,18pt"/>
              </v:roundrect>
            </w:pict>
          </mc:Fallback>
        </mc:AlternateContent>
      </w:r>
      <w:r w:rsidR="007C79E4" w:rsidRPr="00677168">
        <w:rPr>
          <w:rFonts w:ascii="Apercu Pro" w:hAnsi="Apercu Pro"/>
          <w:b/>
          <w:bCs/>
          <w:noProof/>
        </w:rPr>
        <w:drawing>
          <wp:inline distT="0" distB="0" distL="0" distR="0" wp14:anchorId="68AC0963" wp14:editId="6265A47F">
            <wp:extent cx="3657600" cy="2286000"/>
            <wp:effectExtent l="0" t="0" r="0" b="0"/>
            <wp:docPr id="1559522872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F00FD5D" w14:textId="7C92A9A5" w:rsidR="00CE341C" w:rsidRPr="00677168" w:rsidRDefault="00CE341C" w:rsidP="0066450C">
      <w:pPr>
        <w:ind w:left="720"/>
        <w:rPr>
          <w:rFonts w:ascii="Apercu Pro" w:hAnsi="Apercu Pro"/>
          <w:b/>
          <w:bCs/>
        </w:rPr>
      </w:pPr>
    </w:p>
    <w:p w14:paraId="61605917" w14:textId="07649E27" w:rsidR="003F76A9" w:rsidRPr="00677168" w:rsidRDefault="00677168" w:rsidP="0066450C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F633C94" wp14:editId="2B0A216D">
                <wp:simplePos x="0" y="0"/>
                <wp:positionH relativeFrom="column">
                  <wp:posOffset>456565</wp:posOffset>
                </wp:positionH>
                <wp:positionV relativeFrom="paragraph">
                  <wp:posOffset>314960</wp:posOffset>
                </wp:positionV>
                <wp:extent cx="5943600" cy="2286000"/>
                <wp:effectExtent l="0" t="0" r="0" b="0"/>
                <wp:wrapNone/>
                <wp:docPr id="15751597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286000"/>
                        </a:xfrm>
                        <a:prstGeom prst="roundRect">
                          <a:avLst>
                            <a:gd name="adj" fmla="val 595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bodyPr rot="0" spcFirstLastPara="0" vertOverflow="overflow" horzOverflow="overflow" vert="horz" wrap="square" lIns="228600" tIns="2286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61561" id="Rectangle: Rounded Corners 8" o:spid="_x0000_s1026" style="position:absolute;margin-left:35.95pt;margin-top:24.8pt;width:468pt;height:180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9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" fillcolor="#f2f2f2 [3052]" stroked="f" strokeweight=".5pt">
                <v:textbox inset="18pt,18pt"/>
              </v:roundrect>
            </w:pict>
          </mc:Fallback>
        </mc:AlternateContent>
      </w:r>
      <w:r w:rsidR="00CE341C" w:rsidRPr="00677168">
        <w:rPr>
          <w:rFonts w:ascii="Apercu Pro" w:hAnsi="Apercu Pro"/>
          <w:b/>
          <w:bCs/>
        </w:rPr>
        <w:t>Estimated Savin</w:t>
      </w:r>
      <w:r w:rsidR="003F76A9" w:rsidRPr="00677168">
        <w:rPr>
          <w:rFonts w:ascii="Apercu Pro" w:hAnsi="Apercu Pro"/>
          <w:b/>
          <w:bCs/>
        </w:rPr>
        <w:t>gs</w:t>
      </w:r>
    </w:p>
    <w:p w14:paraId="058DED04" w14:textId="69592744" w:rsidR="00CE341C" w:rsidRPr="00677168" w:rsidRDefault="003F76A9" w:rsidP="0066450C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  <w:noProof/>
        </w:rPr>
        <w:drawing>
          <wp:inline distT="0" distB="0" distL="0" distR="0" wp14:anchorId="007DADAB" wp14:editId="07313214">
            <wp:extent cx="5943600" cy="2286000"/>
            <wp:effectExtent l="0" t="0" r="0" b="0"/>
            <wp:docPr id="1900754526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493F5ED" w14:textId="20612DE3" w:rsidR="00A028FA" w:rsidRPr="00677168" w:rsidRDefault="00A028FA" w:rsidP="00823735">
      <w:pPr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</w:rPr>
        <w:br w:type="page"/>
      </w:r>
    </w:p>
    <w:p w14:paraId="0D65CB6C" w14:textId="0B9BBA66" w:rsidR="0066450C" w:rsidRPr="00677168" w:rsidRDefault="00A028FA" w:rsidP="0066450C">
      <w:pPr>
        <w:ind w:left="720"/>
        <w:rPr>
          <w:rFonts w:ascii="Apercu Pro" w:hAnsi="Apercu Pro"/>
          <w:b/>
          <w:bCs/>
        </w:rPr>
      </w:pPr>
      <w:r w:rsidRPr="00677168">
        <w:rPr>
          <w:rFonts w:ascii="Apercu Pro" w:hAnsi="Apercu Pro"/>
          <w:b/>
          <w:bCs/>
        </w:rPr>
        <w:lastRenderedPageBreak/>
        <w:br/>
        <w:t>Month-by-month details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712"/>
        <w:gridCol w:w="1667"/>
        <w:gridCol w:w="1680"/>
        <w:gridCol w:w="1667"/>
        <w:gridCol w:w="1694"/>
      </w:tblGrid>
      <w:tr w:rsidR="00A028FA" w:rsidRPr="00677168" w14:paraId="0E066118" w14:textId="77777777" w:rsidTr="00A028FA">
        <w:tc>
          <w:tcPr>
            <w:tcW w:w="1798" w:type="dxa"/>
          </w:tcPr>
          <w:p w14:paraId="14741009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3712D97F" w14:textId="1A7AACA9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Month (2027)</w:t>
            </w:r>
          </w:p>
          <w:p w14:paraId="3FA3354E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  <w:tc>
          <w:tcPr>
            <w:tcW w:w="1798" w:type="dxa"/>
          </w:tcPr>
          <w:p w14:paraId="1D87B107" w14:textId="7777777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799F27FD" w14:textId="1FF9316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Production AC (kWh)</w:t>
            </w:r>
          </w:p>
          <w:p w14:paraId="7340CC99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  <w:tc>
          <w:tcPr>
            <w:tcW w:w="1798" w:type="dxa"/>
          </w:tcPr>
          <w:p w14:paraId="3D13EDA9" w14:textId="7777777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40913886" w14:textId="3819CB6A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Grid usage (kWh)</w:t>
            </w:r>
          </w:p>
          <w:p w14:paraId="17F5EC91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  <w:tc>
          <w:tcPr>
            <w:tcW w:w="1798" w:type="dxa"/>
          </w:tcPr>
          <w:p w14:paraId="0C52D767" w14:textId="7777777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611E4B28" w14:textId="139BB204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New utility bill</w:t>
            </w:r>
          </w:p>
          <w:p w14:paraId="50812834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  <w:tc>
          <w:tcPr>
            <w:tcW w:w="1799" w:type="dxa"/>
          </w:tcPr>
          <w:p w14:paraId="5440D083" w14:textId="7777777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558C07D5" w14:textId="147448CE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Net credits (kWh)</w:t>
            </w:r>
          </w:p>
          <w:p w14:paraId="05F02F35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  <w:tc>
          <w:tcPr>
            <w:tcW w:w="1799" w:type="dxa"/>
          </w:tcPr>
          <w:p w14:paraId="5EA47AA3" w14:textId="77777777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</w:rPr>
            </w:pPr>
          </w:p>
          <w:p w14:paraId="6701B0F4" w14:textId="291850AE" w:rsidR="00A028FA" w:rsidRPr="00677168" w:rsidRDefault="00A028FA" w:rsidP="00A028FA">
            <w:pPr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color w:val="5182BF"/>
                <w:sz w:val="18"/>
                <w:szCs w:val="18"/>
              </w:rPr>
              <w:t>Net savings</w:t>
            </w:r>
          </w:p>
          <w:p w14:paraId="6A4FAF56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color w:val="5182BF"/>
              </w:rPr>
            </w:pPr>
          </w:p>
        </w:tc>
      </w:tr>
      <w:tr w:rsidR="00A028FA" w:rsidRPr="00677168" w14:paraId="5B2449EA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25C789F2" w14:textId="276AD02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br/>
              <w:t>JAN</w:t>
            </w:r>
            <w:r w:rsidRPr="00677168">
              <w:rPr>
                <w:rFonts w:ascii="Apercu Pro" w:hAnsi="Apercu Pro"/>
                <w:sz w:val="18"/>
                <w:szCs w:val="18"/>
              </w:rPr>
              <w:br/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2EB8EC8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303D38A" w14:textId="2FBC9CC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702.47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735F5AC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4D75209" w14:textId="55865C9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465.14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20D9F1F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3731BAF" w14:textId="5BF96870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$74.05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4F40240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1F9B827" w14:textId="6AB35BC9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75E537AE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141A971F" w14:textId="32570DDA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$129.58</w:t>
            </w:r>
          </w:p>
        </w:tc>
      </w:tr>
      <w:tr w:rsidR="00A028FA" w:rsidRPr="00677168" w14:paraId="6D7FB025" w14:textId="77777777" w:rsidTr="00A028FA">
        <w:tc>
          <w:tcPr>
            <w:tcW w:w="1798" w:type="dxa"/>
          </w:tcPr>
          <w:p w14:paraId="1FE8934B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1D64C45" w14:textId="09DD45F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FEB</w:t>
            </w:r>
          </w:p>
          <w:p w14:paraId="1A34850E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58D36E8F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6BE124E7" w14:textId="35E3300B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871.86</w:t>
            </w:r>
          </w:p>
        </w:tc>
        <w:tc>
          <w:tcPr>
            <w:tcW w:w="1798" w:type="dxa"/>
          </w:tcPr>
          <w:p w14:paraId="3AF1495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751A250" w14:textId="070001E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157.73</w:t>
            </w:r>
          </w:p>
        </w:tc>
        <w:tc>
          <w:tcPr>
            <w:tcW w:w="1798" w:type="dxa"/>
          </w:tcPr>
          <w:p w14:paraId="36F2136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1CC9C38" w14:textId="39902922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$52.05</w:t>
            </w:r>
          </w:p>
        </w:tc>
        <w:tc>
          <w:tcPr>
            <w:tcW w:w="1799" w:type="dxa"/>
          </w:tcPr>
          <w:p w14:paraId="4F6AE1F5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1920349" w14:textId="526B6046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9" w:type="dxa"/>
          </w:tcPr>
          <w:p w14:paraId="085EE493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994D36C" w14:textId="0071394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$130.15</w:t>
            </w:r>
          </w:p>
        </w:tc>
      </w:tr>
      <w:tr w:rsidR="00A028FA" w:rsidRPr="00677168" w14:paraId="64B56BCB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333B827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F9030A3" w14:textId="274AF4AC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MAR</w:t>
            </w:r>
          </w:p>
          <w:p w14:paraId="56957A7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F2F2F2" w:themeFill="background1" w:themeFillShade="F2"/>
          </w:tcPr>
          <w:p w14:paraId="7138499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F873CC2" w14:textId="773E75A1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1,324.72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4D4EA15E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232B40B" w14:textId="5C91821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65ABC8A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E31F478" w14:textId="01A9F278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$35.73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5892AA5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D7C7DB4" w14:textId="6EC132D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239.2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03931BB8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BEF41A0" w14:textId="2AE5E0AE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$147.94</w:t>
            </w:r>
          </w:p>
        </w:tc>
      </w:tr>
      <w:tr w:rsidR="00A028FA" w:rsidRPr="00677168" w14:paraId="69F50EF9" w14:textId="77777777" w:rsidTr="00A028FA">
        <w:tc>
          <w:tcPr>
            <w:tcW w:w="1798" w:type="dxa"/>
          </w:tcPr>
          <w:p w14:paraId="70BD0CB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C71E872" w14:textId="0F57CE1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APR</w:t>
            </w:r>
          </w:p>
          <w:p w14:paraId="1EF52E54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1CE00E9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EFF0F5A" w14:textId="3A78A5DA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1,604.09</w:t>
            </w:r>
          </w:p>
        </w:tc>
        <w:tc>
          <w:tcPr>
            <w:tcW w:w="1798" w:type="dxa"/>
          </w:tcPr>
          <w:p w14:paraId="42F04C65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9FCCA6F" w14:textId="17AFA9C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</w:tcPr>
          <w:p w14:paraId="1B0ADA83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1EEDCE4" w14:textId="5EEDC75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$38.73</w:t>
            </w:r>
          </w:p>
        </w:tc>
        <w:tc>
          <w:tcPr>
            <w:tcW w:w="1799" w:type="dxa"/>
          </w:tcPr>
          <w:p w14:paraId="45A5F9F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39CE521" w14:textId="57DC096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495.1</w:t>
            </w:r>
          </w:p>
        </w:tc>
        <w:tc>
          <w:tcPr>
            <w:tcW w:w="1799" w:type="dxa"/>
          </w:tcPr>
          <w:p w14:paraId="7E9E4BA1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50EF5B6" w14:textId="4AD49CB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$156.50</w:t>
            </w:r>
          </w:p>
        </w:tc>
      </w:tr>
      <w:tr w:rsidR="00A028FA" w:rsidRPr="00677168" w14:paraId="0138F06D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595BCA7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75D1561" w14:textId="49978F68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MAY</w:t>
            </w:r>
          </w:p>
          <w:p w14:paraId="794C47B6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F2F2F2" w:themeFill="background1" w:themeFillShade="F2"/>
          </w:tcPr>
          <w:p w14:paraId="4F4526F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E680879" w14:textId="7AB3DD70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1,895.18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042C84B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81A17CB" w14:textId="3AEC54D8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1AE94E8E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1C0FC11B" w14:textId="32CB464C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$38.52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39E070D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36FF41D" w14:textId="7CEF8501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639.5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07D9C95D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F2887B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$183.01</w:t>
            </w:r>
          </w:p>
          <w:p w14:paraId="18F4C512" w14:textId="28BF39CA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</w:tr>
      <w:tr w:rsidR="00A028FA" w:rsidRPr="00677168" w14:paraId="270658A5" w14:textId="77777777" w:rsidTr="00A028FA">
        <w:tc>
          <w:tcPr>
            <w:tcW w:w="1798" w:type="dxa"/>
          </w:tcPr>
          <w:p w14:paraId="731CC47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6EDD92E2" w14:textId="22E78E6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JUN</w:t>
            </w:r>
          </w:p>
          <w:p w14:paraId="006C3183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653787D1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1B40CA3" w14:textId="4472D32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2,002.73</w:t>
            </w:r>
          </w:p>
        </w:tc>
        <w:tc>
          <w:tcPr>
            <w:tcW w:w="1798" w:type="dxa"/>
          </w:tcPr>
          <w:p w14:paraId="5FD1AB1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355A857" w14:textId="099CC010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</w:tcPr>
          <w:p w14:paraId="32A6E2D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827B1AE" w14:textId="06A7CD30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$43.62</w:t>
            </w:r>
          </w:p>
        </w:tc>
        <w:tc>
          <w:tcPr>
            <w:tcW w:w="1799" w:type="dxa"/>
          </w:tcPr>
          <w:p w14:paraId="75186324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5D809CB" w14:textId="7306EE3C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474.6</w:t>
            </w:r>
          </w:p>
        </w:tc>
        <w:tc>
          <w:tcPr>
            <w:tcW w:w="1799" w:type="dxa"/>
          </w:tcPr>
          <w:p w14:paraId="31A666A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BFCA9AD" w14:textId="21DAD5ED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$246.35</w:t>
            </w:r>
          </w:p>
        </w:tc>
      </w:tr>
      <w:tr w:rsidR="00A028FA" w:rsidRPr="00677168" w14:paraId="64BF1CDC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7C7C052F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1F00EAD" w14:textId="410B42F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JUL</w:t>
            </w:r>
          </w:p>
          <w:p w14:paraId="3983831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F2F2F2" w:themeFill="background1" w:themeFillShade="F2"/>
          </w:tcPr>
          <w:p w14:paraId="572A766D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548D855" w14:textId="763E2132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2,000.7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33F424C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69FF996" w14:textId="38342AE8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04A0EFC5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236DEFC" w14:textId="65E6D99A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$44.00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26E0A7E8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1E154E2E" w14:textId="26AA5E6B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125.8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01FA6FB3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264EC04" w14:textId="08BA4390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$300.68</w:t>
            </w:r>
          </w:p>
        </w:tc>
      </w:tr>
      <w:tr w:rsidR="00A028FA" w:rsidRPr="00677168" w14:paraId="12ED725E" w14:textId="77777777" w:rsidTr="00A028FA">
        <w:tc>
          <w:tcPr>
            <w:tcW w:w="1798" w:type="dxa"/>
          </w:tcPr>
          <w:p w14:paraId="4F8436DB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C9A3070" w14:textId="04BC8698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AUG</w:t>
            </w:r>
          </w:p>
          <w:p w14:paraId="12C301B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51CA06DC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E264CA8" w14:textId="3FC6CA9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1,834.69</w:t>
            </w:r>
          </w:p>
        </w:tc>
        <w:tc>
          <w:tcPr>
            <w:tcW w:w="1798" w:type="dxa"/>
          </w:tcPr>
          <w:p w14:paraId="6623D0F8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E57AE2E" w14:textId="0714A851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</w:tcPr>
          <w:p w14:paraId="4B55A8C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4C22329" w14:textId="00989EB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$45.13</w:t>
            </w:r>
          </w:p>
        </w:tc>
        <w:tc>
          <w:tcPr>
            <w:tcW w:w="1799" w:type="dxa"/>
          </w:tcPr>
          <w:p w14:paraId="21F6668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6CB8688" w14:textId="04C873C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</w:t>
            </w:r>
          </w:p>
        </w:tc>
        <w:tc>
          <w:tcPr>
            <w:tcW w:w="1799" w:type="dxa"/>
          </w:tcPr>
          <w:p w14:paraId="0265843D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68F4D071" w14:textId="22F6707E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$387.77</w:t>
            </w:r>
          </w:p>
        </w:tc>
      </w:tr>
      <w:tr w:rsidR="00A028FA" w:rsidRPr="00677168" w14:paraId="3AEEE7DB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56031E0B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EAFAB3B" w14:textId="759A4D66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SEP</w:t>
            </w:r>
          </w:p>
          <w:p w14:paraId="3A494888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F2F2F2" w:themeFill="background1" w:themeFillShade="F2"/>
          </w:tcPr>
          <w:p w14:paraId="73A66C46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8704EB7" w14:textId="2412BAC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1,563.85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1AB3103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7889CFE" w14:textId="0BB3EC7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105.07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0A28789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EFBA64C" w14:textId="62B9F8C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$56.96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1076640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7278C59" w14:textId="28E89F16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520EAADF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3400AE6" w14:textId="683B559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$244.47</w:t>
            </w:r>
          </w:p>
        </w:tc>
      </w:tr>
      <w:tr w:rsidR="00A028FA" w:rsidRPr="00677168" w14:paraId="2B5C00C6" w14:textId="77777777" w:rsidTr="00A028FA">
        <w:tc>
          <w:tcPr>
            <w:tcW w:w="1798" w:type="dxa"/>
          </w:tcPr>
          <w:p w14:paraId="3A7EA72D" w14:textId="5713BF1C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6227F27A" w14:textId="22F63429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OCT</w:t>
            </w:r>
          </w:p>
          <w:p w14:paraId="7A418F4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2646802F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0228503" w14:textId="5592B3B2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1,268.04</w:t>
            </w:r>
          </w:p>
        </w:tc>
        <w:tc>
          <w:tcPr>
            <w:tcW w:w="1798" w:type="dxa"/>
          </w:tcPr>
          <w:p w14:paraId="38751D0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755A56D" w14:textId="7FE7A939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8" w:type="dxa"/>
          </w:tcPr>
          <w:p w14:paraId="303BAE9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BB7F832" w14:textId="78F1E099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$40.35</w:t>
            </w:r>
          </w:p>
        </w:tc>
        <w:tc>
          <w:tcPr>
            <w:tcW w:w="1799" w:type="dxa"/>
          </w:tcPr>
          <w:p w14:paraId="74E8672D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BB99FCE" w14:textId="01881C25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0.4</w:t>
            </w:r>
          </w:p>
        </w:tc>
        <w:tc>
          <w:tcPr>
            <w:tcW w:w="1799" w:type="dxa"/>
          </w:tcPr>
          <w:p w14:paraId="38DF5E7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7CE42685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$185.17</w:t>
            </w:r>
          </w:p>
          <w:p w14:paraId="7B349599" w14:textId="41FC538B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</w:tr>
      <w:tr w:rsidR="00A028FA" w:rsidRPr="00677168" w14:paraId="121A1A47" w14:textId="77777777" w:rsidTr="00A028FA">
        <w:tc>
          <w:tcPr>
            <w:tcW w:w="1798" w:type="dxa"/>
            <w:shd w:val="clear" w:color="auto" w:fill="F2F2F2" w:themeFill="background1" w:themeFillShade="F2"/>
          </w:tcPr>
          <w:p w14:paraId="3532878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382D3ED" w14:textId="5167140A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NOV</w:t>
            </w:r>
          </w:p>
          <w:p w14:paraId="03967EE1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F2F2F2" w:themeFill="background1" w:themeFillShade="F2"/>
          </w:tcPr>
          <w:p w14:paraId="6179024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3F8E3423" w14:textId="2397AB8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841.86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33C8DE69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D72F79C" w14:textId="1CE3517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276.6</w:t>
            </w:r>
          </w:p>
        </w:tc>
        <w:tc>
          <w:tcPr>
            <w:tcW w:w="1798" w:type="dxa"/>
            <w:shd w:val="clear" w:color="auto" w:fill="F2F2F2" w:themeFill="background1" w:themeFillShade="F2"/>
          </w:tcPr>
          <w:p w14:paraId="604ECCD7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E91EDCB" w14:textId="6052AA11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$73.15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39B1166A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F5C6195" w14:textId="59B5BFBE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9" w:type="dxa"/>
            <w:shd w:val="clear" w:color="auto" w:fill="F2F2F2" w:themeFill="background1" w:themeFillShade="F2"/>
          </w:tcPr>
          <w:p w14:paraId="394C59E2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80DD3B4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$138.28</w:t>
            </w:r>
          </w:p>
          <w:p w14:paraId="26186CFE" w14:textId="7C2CF61F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</w:tr>
      <w:tr w:rsidR="00A028FA" w:rsidRPr="00677168" w14:paraId="47AB86EF" w14:textId="77777777" w:rsidTr="00A028FA">
        <w:tc>
          <w:tcPr>
            <w:tcW w:w="1798" w:type="dxa"/>
          </w:tcPr>
          <w:p w14:paraId="68B13AAD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0C88135E" w14:textId="278E84BB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DEC</w:t>
            </w:r>
          </w:p>
          <w:p w14:paraId="0E6ECCA5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</w:tc>
        <w:tc>
          <w:tcPr>
            <w:tcW w:w="1798" w:type="dxa"/>
          </w:tcPr>
          <w:p w14:paraId="44AEEB9B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4BAD87EB" w14:textId="0B8A209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678.06</w:t>
            </w:r>
          </w:p>
        </w:tc>
        <w:tc>
          <w:tcPr>
            <w:tcW w:w="1798" w:type="dxa"/>
          </w:tcPr>
          <w:p w14:paraId="17C00CC1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B442221" w14:textId="506963B6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505.87</w:t>
            </w:r>
          </w:p>
        </w:tc>
        <w:tc>
          <w:tcPr>
            <w:tcW w:w="1798" w:type="dxa"/>
          </w:tcPr>
          <w:p w14:paraId="3A09942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5FDE2B12" w14:textId="28D4F064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$77.73</w:t>
            </w:r>
          </w:p>
        </w:tc>
        <w:tc>
          <w:tcPr>
            <w:tcW w:w="1799" w:type="dxa"/>
          </w:tcPr>
          <w:p w14:paraId="67469478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69273EA2" w14:textId="19BAA161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0</w:t>
            </w:r>
          </w:p>
        </w:tc>
        <w:tc>
          <w:tcPr>
            <w:tcW w:w="1799" w:type="dxa"/>
          </w:tcPr>
          <w:p w14:paraId="1A96D070" w14:textId="77777777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</w:p>
          <w:p w14:paraId="219AB8AD" w14:textId="44629203" w:rsidR="00A028FA" w:rsidRPr="00677168" w:rsidRDefault="00A028FA" w:rsidP="0066450C">
            <w:pPr>
              <w:rPr>
                <w:rFonts w:ascii="Apercu Pro" w:hAnsi="Apercu Pro"/>
                <w:sz w:val="18"/>
                <w:szCs w:val="18"/>
              </w:rPr>
            </w:pPr>
            <w:r w:rsidRPr="00677168">
              <w:rPr>
                <w:rFonts w:ascii="Apercu Pro" w:hAnsi="Apercu Pro"/>
                <w:sz w:val="18"/>
                <w:szCs w:val="18"/>
              </w:rPr>
              <w:t>$127.50</w:t>
            </w:r>
          </w:p>
        </w:tc>
      </w:tr>
      <w:tr w:rsidR="00A028FA" w:rsidRPr="00677168" w14:paraId="46936138" w14:textId="77777777" w:rsidTr="007C79E4">
        <w:tc>
          <w:tcPr>
            <w:tcW w:w="1798" w:type="dxa"/>
            <w:shd w:val="clear" w:color="auto" w:fill="5182BF"/>
          </w:tcPr>
          <w:p w14:paraId="6A8A99A7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3B876442" w14:textId="524D93D4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Total</w:t>
            </w:r>
          </w:p>
          <w:p w14:paraId="1A64609C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5182BF"/>
          </w:tcPr>
          <w:p w14:paraId="0D187AC0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17DAF5B9" w14:textId="19FD881B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16,588.3 kWh</w:t>
            </w:r>
          </w:p>
        </w:tc>
        <w:tc>
          <w:tcPr>
            <w:tcW w:w="1798" w:type="dxa"/>
            <w:shd w:val="clear" w:color="auto" w:fill="5182BF"/>
          </w:tcPr>
          <w:p w14:paraId="4AC9D92C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461184C3" w14:textId="48BB9B6A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1,510.4 kWh</w:t>
            </w:r>
          </w:p>
        </w:tc>
        <w:tc>
          <w:tcPr>
            <w:tcW w:w="1798" w:type="dxa"/>
            <w:shd w:val="clear" w:color="auto" w:fill="5182BF"/>
          </w:tcPr>
          <w:p w14:paraId="7BA0F651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291EFC6A" w14:textId="24385122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$620.02</w:t>
            </w:r>
          </w:p>
        </w:tc>
        <w:tc>
          <w:tcPr>
            <w:tcW w:w="1799" w:type="dxa"/>
            <w:shd w:val="clear" w:color="auto" w:fill="5182BF"/>
          </w:tcPr>
          <w:p w14:paraId="08FAA0FC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24C6449A" w14:textId="65D34689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$62.74</w:t>
            </w:r>
          </w:p>
        </w:tc>
        <w:tc>
          <w:tcPr>
            <w:tcW w:w="1799" w:type="dxa"/>
            <w:shd w:val="clear" w:color="auto" w:fill="5182BF"/>
          </w:tcPr>
          <w:p w14:paraId="139355D4" w14:textId="77777777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</w:p>
          <w:p w14:paraId="65429678" w14:textId="13C20A28" w:rsidR="00A028FA" w:rsidRPr="00677168" w:rsidRDefault="00A028FA" w:rsidP="0066450C">
            <w:pPr>
              <w:rPr>
                <w:rFonts w:ascii="Apercu Pro" w:hAnsi="Apercu Pro"/>
                <w:b/>
                <w:bCs/>
                <w:sz w:val="18"/>
                <w:szCs w:val="18"/>
              </w:rPr>
            </w:pPr>
            <w:r w:rsidRPr="00677168">
              <w:rPr>
                <w:rFonts w:ascii="Apercu Pro" w:hAnsi="Apercu Pro"/>
                <w:b/>
                <w:bCs/>
                <w:sz w:val="18"/>
                <w:szCs w:val="18"/>
              </w:rPr>
              <w:t>$2,277.39</w:t>
            </w:r>
          </w:p>
        </w:tc>
      </w:tr>
    </w:tbl>
    <w:p w14:paraId="34AAF1CF" w14:textId="77777777" w:rsidR="007C79E4" w:rsidRPr="00677168" w:rsidRDefault="007C79E4" w:rsidP="0066450C">
      <w:pPr>
        <w:ind w:left="720"/>
        <w:rPr>
          <w:rFonts w:ascii="Apercu Pro" w:hAnsi="Apercu Pro"/>
          <w:sz w:val="18"/>
          <w:szCs w:val="18"/>
        </w:rPr>
      </w:pPr>
    </w:p>
    <w:p w14:paraId="7F0A1AC4" w14:textId="4168D385" w:rsidR="007C79E4" w:rsidRPr="00677168" w:rsidRDefault="007C79E4" w:rsidP="0066450C">
      <w:pPr>
        <w:ind w:left="720"/>
        <w:rPr>
          <w:rFonts w:ascii="Apercu Pro" w:hAnsi="Apercu Pro"/>
          <w:color w:val="A6A6A6" w:themeColor="background1" w:themeShade="A6"/>
          <w:sz w:val="18"/>
          <w:szCs w:val="18"/>
        </w:rPr>
      </w:pPr>
      <w:r w:rsidRPr="00677168">
        <w:rPr>
          <w:rFonts w:ascii="Apercu Pro" w:hAnsi="Apercu Pro"/>
          <w:color w:val="A6A6A6" w:themeColor="background1" w:themeShade="A6"/>
          <w:sz w:val="18"/>
          <w:szCs w:val="18"/>
        </w:rPr>
        <w:t>* For Net Savings, the cash price is not included in the monthly breakdown because it is assumed that it will be paid upfront (Month 0).</w:t>
      </w:r>
    </w:p>
    <w:sectPr w:rsidR="007C79E4" w:rsidRPr="00677168" w:rsidSect="00210708">
      <w:headerReference w:type="default" r:id="rId11"/>
      <w:footerReference w:type="default" r:id="rId12"/>
      <w:headerReference w:type="first" r:id="rId13"/>
      <w:pgSz w:w="12240" w:h="15840"/>
      <w:pgMar w:top="0" w:right="720" w:bottom="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3C9D" w14:textId="77777777" w:rsidR="00E96F35" w:rsidRDefault="00E96F35" w:rsidP="0012340B">
      <w:pPr>
        <w:spacing w:after="0" w:line="240" w:lineRule="auto"/>
      </w:pPr>
      <w:r>
        <w:separator/>
      </w:r>
    </w:p>
  </w:endnote>
  <w:endnote w:type="continuationSeparator" w:id="0">
    <w:p w14:paraId="6BE5250D" w14:textId="77777777" w:rsidR="00E96F35" w:rsidRDefault="00E96F35" w:rsidP="00123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ercu Pro">
    <w:panose1 w:val="02000506040000020004"/>
    <w:charset w:val="00"/>
    <w:family w:val="modern"/>
    <w:notTrueType/>
    <w:pitch w:val="variable"/>
    <w:sig w:usb0="800002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2486D" w14:textId="39BB7383" w:rsidR="004B2302" w:rsidRPr="004B2302" w:rsidRDefault="004B2302" w:rsidP="004B2302">
    <w:pPr>
      <w:pStyle w:val="Footer"/>
      <w:tabs>
        <w:tab w:val="clear" w:pos="4680"/>
        <w:tab w:val="clear" w:pos="9360"/>
        <w:tab w:val="right" w:pos="10080"/>
      </w:tabs>
      <w:ind w:left="720" w:right="720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Mid-State Solar</w:t>
    </w:r>
    <w:r w:rsidRPr="004B2302">
      <w:rPr>
        <w:rFonts w:ascii="Apercu Pro" w:hAnsi="Apercu Pro"/>
        <w:sz w:val="18"/>
        <w:szCs w:val="18"/>
      </w:rPr>
      <w:tab/>
      <w:t>Phone: +1 (209) 480-4941</w:t>
    </w:r>
  </w:p>
  <w:p w14:paraId="4D27CFAA" w14:textId="5F4A726A" w:rsidR="004B2302" w:rsidRDefault="004B2302" w:rsidP="00210708">
    <w:pPr>
      <w:pStyle w:val="Footer"/>
      <w:tabs>
        <w:tab w:val="right" w:pos="10080"/>
      </w:tabs>
      <w:spacing w:line="360" w:lineRule="auto"/>
      <w:ind w:left="720" w:right="720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450 Glass Ln Suite A1, Modesto, CA 95356, USA</w:t>
    </w:r>
    <w:r w:rsidRPr="004B2302">
      <w:rPr>
        <w:rFonts w:ascii="Apercu Pro" w:hAnsi="Apercu Pro"/>
        <w:sz w:val="18"/>
        <w:szCs w:val="18"/>
      </w:rPr>
      <w:ptab w:relativeTo="margin" w:alignment="right" w:leader="none"/>
    </w:r>
    <w:r w:rsidRPr="004B2302">
      <w:rPr>
        <w:rFonts w:ascii="Apercu Pro" w:hAnsi="Apercu Pro"/>
        <w:sz w:val="18"/>
        <w:szCs w:val="18"/>
      </w:rPr>
      <w:t>Email: aaron@midstatesolar.com</w:t>
    </w:r>
  </w:p>
  <w:p w14:paraId="5E941792" w14:textId="5BE0754B" w:rsidR="00210708" w:rsidRPr="00210708" w:rsidRDefault="00210708" w:rsidP="00210708">
    <w:pPr>
      <w:pStyle w:val="Footer"/>
      <w:tabs>
        <w:tab w:val="right" w:pos="10080"/>
      </w:tabs>
      <w:ind w:left="720" w:right="720"/>
      <w:jc w:val="right"/>
      <w:rPr>
        <w:rFonts w:ascii="Apercu Pro" w:hAnsi="Apercu Pro"/>
        <w:color w:val="5182BF"/>
        <w:sz w:val="18"/>
        <w:szCs w:val="18"/>
      </w:rPr>
    </w:pPr>
    <w:r w:rsidRPr="00210708">
      <w:rPr>
        <w:rFonts w:ascii="Apercu Pro" w:hAnsi="Apercu Pro"/>
        <w:color w:val="5182BF"/>
        <w:sz w:val="18"/>
        <w:szCs w:val="18"/>
      </w:rPr>
      <w:fldChar w:fldCharType="begin"/>
    </w:r>
    <w:r w:rsidRPr="00210708">
      <w:rPr>
        <w:rFonts w:ascii="Apercu Pro" w:hAnsi="Apercu Pro"/>
        <w:color w:val="5182BF"/>
        <w:sz w:val="18"/>
        <w:szCs w:val="18"/>
      </w:rPr>
      <w:instrText xml:space="preserve"> PAGE   \* MERGEFORMAT </w:instrText>
    </w:r>
    <w:r w:rsidRPr="00210708">
      <w:rPr>
        <w:rFonts w:ascii="Apercu Pro" w:hAnsi="Apercu Pro"/>
        <w:color w:val="5182BF"/>
        <w:sz w:val="18"/>
        <w:szCs w:val="18"/>
      </w:rPr>
      <w:fldChar w:fldCharType="separate"/>
    </w:r>
    <w:r w:rsidRPr="00210708">
      <w:rPr>
        <w:rFonts w:ascii="Apercu Pro" w:hAnsi="Apercu Pro"/>
        <w:noProof/>
        <w:color w:val="5182BF"/>
        <w:sz w:val="18"/>
        <w:szCs w:val="18"/>
      </w:rPr>
      <w:t>1</w:t>
    </w:r>
    <w:r w:rsidRPr="00210708">
      <w:rPr>
        <w:rFonts w:ascii="Apercu Pro" w:hAnsi="Apercu Pro"/>
        <w:noProof/>
        <w:color w:val="5182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F31E" w14:textId="77777777" w:rsidR="00E96F35" w:rsidRDefault="00E96F35" w:rsidP="0012340B">
      <w:pPr>
        <w:spacing w:after="0" w:line="240" w:lineRule="auto"/>
      </w:pPr>
      <w:r>
        <w:separator/>
      </w:r>
    </w:p>
  </w:footnote>
  <w:footnote w:type="continuationSeparator" w:id="0">
    <w:p w14:paraId="773413D1" w14:textId="77777777" w:rsidR="00E96F35" w:rsidRDefault="00E96F35" w:rsidP="00123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50F91" w14:textId="0BF70BDA" w:rsidR="00322AEF" w:rsidRDefault="00B511E9" w:rsidP="00B511E9">
    <w:pPr>
      <w:pStyle w:val="Header"/>
      <w:ind w:right="720"/>
      <w:rPr>
        <w:rFonts w:ascii="Apercu Pro" w:hAnsi="Apercu Pro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512FBE" wp14:editId="163F0D89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828800" cy="641173"/>
          <wp:effectExtent l="0" t="0" r="0" b="6985"/>
          <wp:wrapNone/>
          <wp:docPr id="92289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4538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641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11E9">
      <w:rPr>
        <w:rFonts w:ascii="Apercu Pro" w:hAnsi="Apercu Pro"/>
        <w:sz w:val="20"/>
        <w:szCs w:val="20"/>
      </w:rPr>
      <w:ptab w:relativeTo="margin" w:alignment="right" w:leader="none"/>
    </w:r>
  </w:p>
  <w:p w14:paraId="05770ACC" w14:textId="3C3358A6" w:rsidR="0012340B" w:rsidRPr="004B2302" w:rsidRDefault="00B511E9" w:rsidP="00B511E9">
    <w:pPr>
      <w:pStyle w:val="Header"/>
      <w:ind w:right="720"/>
      <w:jc w:val="right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Dave Anderson</w:t>
    </w:r>
  </w:p>
  <w:p w14:paraId="14A52BF0" w14:textId="7B8FA36C" w:rsidR="00B511E9" w:rsidRPr="004B2302" w:rsidRDefault="00B511E9" w:rsidP="00322AEF">
    <w:pPr>
      <w:pStyle w:val="Header"/>
      <w:ind w:right="720"/>
      <w:jc w:val="right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20058 Bloss Ave, Hilmar, CA 95324, USA</w:t>
    </w:r>
  </w:p>
  <w:p w14:paraId="7BCE12A0" w14:textId="77777777" w:rsidR="00322AEF" w:rsidRDefault="00322AEF" w:rsidP="00322AEF">
    <w:pPr>
      <w:pStyle w:val="Header"/>
      <w:ind w:right="720"/>
      <w:jc w:val="right"/>
      <w:rPr>
        <w:rFonts w:ascii="Apercu Pro" w:hAnsi="Apercu Pro"/>
        <w:sz w:val="20"/>
        <w:szCs w:val="20"/>
      </w:rPr>
    </w:pPr>
  </w:p>
  <w:p w14:paraId="3A8C5E55" w14:textId="77777777" w:rsidR="00322AEF" w:rsidRPr="00322AEF" w:rsidRDefault="00322AEF" w:rsidP="00322AEF">
    <w:pPr>
      <w:pStyle w:val="Header"/>
      <w:ind w:right="720"/>
      <w:jc w:val="right"/>
      <w:rPr>
        <w:rFonts w:ascii="Apercu Pro" w:hAnsi="Apercu Pro"/>
        <w:sz w:val="20"/>
        <w:szCs w:val="20"/>
      </w:rPr>
    </w:pPr>
  </w:p>
  <w:p w14:paraId="70C2CD53" w14:textId="77777777" w:rsidR="00B511E9" w:rsidRPr="0012340B" w:rsidRDefault="00B511E9" w:rsidP="00322AEF">
    <w:pPr>
      <w:pStyle w:val="Header"/>
      <w:pBdr>
        <w:bottom w:val="single" w:sz="48" w:space="1" w:color="5182BF"/>
      </w:pBdr>
      <w:jc w:val="right"/>
      <w:rPr>
        <w:rFonts w:ascii="Apercu Pro" w:hAnsi="Apercu Pro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BD30" w14:textId="77777777" w:rsidR="0066450C" w:rsidRDefault="0066450C" w:rsidP="0066450C">
    <w:pPr>
      <w:pStyle w:val="Header"/>
      <w:ind w:right="720"/>
      <w:rPr>
        <w:rFonts w:ascii="Apercu Pro" w:hAnsi="Apercu Pro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F63B15E" wp14:editId="3E984E72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828800" cy="641173"/>
          <wp:effectExtent l="0" t="0" r="0" b="6985"/>
          <wp:wrapNone/>
          <wp:docPr id="9404476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4538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641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11E9">
      <w:rPr>
        <w:rFonts w:ascii="Apercu Pro" w:hAnsi="Apercu Pro"/>
        <w:sz w:val="20"/>
        <w:szCs w:val="20"/>
      </w:rPr>
      <w:ptab w:relativeTo="margin" w:alignment="right" w:leader="none"/>
    </w:r>
  </w:p>
  <w:p w14:paraId="22D192EF" w14:textId="77777777" w:rsidR="0066450C" w:rsidRPr="004B2302" w:rsidRDefault="0066450C" w:rsidP="0066450C">
    <w:pPr>
      <w:pStyle w:val="Header"/>
      <w:ind w:right="720"/>
      <w:jc w:val="right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Dave Anderson</w:t>
    </w:r>
  </w:p>
  <w:p w14:paraId="5CFEB303" w14:textId="77777777" w:rsidR="0066450C" w:rsidRPr="004B2302" w:rsidRDefault="0066450C" w:rsidP="0066450C">
    <w:pPr>
      <w:pStyle w:val="Header"/>
      <w:ind w:right="720"/>
      <w:jc w:val="right"/>
      <w:rPr>
        <w:rFonts w:ascii="Apercu Pro" w:hAnsi="Apercu Pro"/>
        <w:sz w:val="18"/>
        <w:szCs w:val="18"/>
      </w:rPr>
    </w:pPr>
    <w:r w:rsidRPr="004B2302">
      <w:rPr>
        <w:rFonts w:ascii="Apercu Pro" w:hAnsi="Apercu Pro"/>
        <w:sz w:val="18"/>
        <w:szCs w:val="18"/>
      </w:rPr>
      <w:t>20058 Bloss Ave, Hilmar, CA 95324, USA</w:t>
    </w:r>
  </w:p>
  <w:p w14:paraId="32267247" w14:textId="77777777" w:rsidR="0066450C" w:rsidRDefault="0066450C" w:rsidP="0066450C">
    <w:pPr>
      <w:pStyle w:val="Header"/>
      <w:ind w:right="720"/>
      <w:jc w:val="right"/>
      <w:rPr>
        <w:rFonts w:ascii="Apercu Pro" w:hAnsi="Apercu Pro"/>
        <w:sz w:val="20"/>
        <w:szCs w:val="20"/>
      </w:rPr>
    </w:pPr>
  </w:p>
  <w:p w14:paraId="07FACEC2" w14:textId="77777777" w:rsidR="0066450C" w:rsidRPr="00322AEF" w:rsidRDefault="0066450C" w:rsidP="0066450C">
    <w:pPr>
      <w:pStyle w:val="Header"/>
      <w:ind w:right="720"/>
      <w:jc w:val="right"/>
      <w:rPr>
        <w:rFonts w:ascii="Apercu Pro" w:hAnsi="Apercu Pro"/>
        <w:sz w:val="20"/>
        <w:szCs w:val="20"/>
      </w:rPr>
    </w:pPr>
  </w:p>
  <w:p w14:paraId="3BDAAE76" w14:textId="77777777" w:rsidR="0066450C" w:rsidRPr="0012340B" w:rsidRDefault="0066450C" w:rsidP="0066450C">
    <w:pPr>
      <w:pStyle w:val="Header"/>
      <w:pBdr>
        <w:bottom w:val="single" w:sz="48" w:space="1" w:color="5182BF"/>
      </w:pBdr>
      <w:jc w:val="right"/>
      <w:rPr>
        <w:rFonts w:ascii="Apercu Pro" w:hAnsi="Apercu Pro"/>
        <w:sz w:val="20"/>
        <w:szCs w:val="20"/>
      </w:rPr>
    </w:pPr>
  </w:p>
  <w:p w14:paraId="2CFFE216" w14:textId="77777777" w:rsidR="0066450C" w:rsidRDefault="006645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0B"/>
    <w:rsid w:val="000B1436"/>
    <w:rsid w:val="000E7982"/>
    <w:rsid w:val="0012340B"/>
    <w:rsid w:val="00210708"/>
    <w:rsid w:val="0027591A"/>
    <w:rsid w:val="00322AEF"/>
    <w:rsid w:val="00355790"/>
    <w:rsid w:val="00361CC7"/>
    <w:rsid w:val="003F76A9"/>
    <w:rsid w:val="00403579"/>
    <w:rsid w:val="004561A6"/>
    <w:rsid w:val="0049615A"/>
    <w:rsid w:val="004B2302"/>
    <w:rsid w:val="0066450C"/>
    <w:rsid w:val="00676E73"/>
    <w:rsid w:val="00677168"/>
    <w:rsid w:val="00736E27"/>
    <w:rsid w:val="007C79E4"/>
    <w:rsid w:val="00823735"/>
    <w:rsid w:val="00882611"/>
    <w:rsid w:val="00947E48"/>
    <w:rsid w:val="0096772E"/>
    <w:rsid w:val="009E0B72"/>
    <w:rsid w:val="00A028FA"/>
    <w:rsid w:val="00B511E9"/>
    <w:rsid w:val="00C044CE"/>
    <w:rsid w:val="00CE341C"/>
    <w:rsid w:val="00E30B1C"/>
    <w:rsid w:val="00E96F35"/>
    <w:rsid w:val="00F7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DD2F3"/>
  <w15:chartTrackingRefBased/>
  <w15:docId w15:val="{E1311740-BF56-45AC-B07B-C1D5FD3D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8FA"/>
  </w:style>
  <w:style w:type="paragraph" w:styleId="Heading1">
    <w:name w:val="heading 1"/>
    <w:basedOn w:val="Normal"/>
    <w:next w:val="Normal"/>
    <w:link w:val="Heading1Char"/>
    <w:uiPriority w:val="9"/>
    <w:qFormat/>
    <w:rsid w:val="0012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4A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4A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40B"/>
    <w:pPr>
      <w:keepNext/>
      <w:keepLines/>
      <w:spacing w:before="160" w:after="80"/>
      <w:outlineLvl w:val="2"/>
    </w:pPr>
    <w:rPr>
      <w:rFonts w:eastAsiaTheme="majorEastAsia" w:cstheme="majorBidi"/>
      <w:color w:val="3064A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4A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40B"/>
    <w:pPr>
      <w:keepNext/>
      <w:keepLines/>
      <w:spacing w:before="80" w:after="40"/>
      <w:outlineLvl w:val="4"/>
    </w:pPr>
    <w:rPr>
      <w:rFonts w:eastAsiaTheme="majorEastAsia" w:cstheme="majorBidi"/>
      <w:color w:val="3064A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40B"/>
    <w:rPr>
      <w:rFonts w:asciiTheme="majorHAnsi" w:eastAsiaTheme="majorEastAsia" w:hAnsiTheme="majorHAnsi" w:cstheme="majorBidi"/>
      <w:color w:val="3064A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40B"/>
    <w:rPr>
      <w:rFonts w:asciiTheme="majorHAnsi" w:eastAsiaTheme="majorEastAsia" w:hAnsiTheme="majorHAnsi" w:cstheme="majorBidi"/>
      <w:color w:val="3064A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40B"/>
    <w:rPr>
      <w:rFonts w:eastAsiaTheme="majorEastAsia" w:cstheme="majorBidi"/>
      <w:color w:val="3064A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40B"/>
    <w:rPr>
      <w:rFonts w:eastAsiaTheme="majorEastAsia" w:cstheme="majorBidi"/>
      <w:i/>
      <w:iCs/>
      <w:color w:val="3064A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40B"/>
    <w:rPr>
      <w:rFonts w:eastAsiaTheme="majorEastAsia" w:cstheme="majorBidi"/>
      <w:color w:val="3064A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40B"/>
    <w:rPr>
      <w:i/>
      <w:iCs/>
      <w:color w:val="3064A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40B"/>
    <w:pPr>
      <w:pBdr>
        <w:top w:val="single" w:sz="4" w:space="10" w:color="3064A2" w:themeColor="accent1" w:themeShade="BF"/>
        <w:bottom w:val="single" w:sz="4" w:space="10" w:color="3064A2" w:themeColor="accent1" w:themeShade="BF"/>
      </w:pBdr>
      <w:spacing w:before="360" w:after="360"/>
      <w:ind w:left="864" w:right="864"/>
      <w:jc w:val="center"/>
    </w:pPr>
    <w:rPr>
      <w:i/>
      <w:iCs/>
      <w:color w:val="3064A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40B"/>
    <w:rPr>
      <w:i/>
      <w:iCs/>
      <w:color w:val="3064A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40B"/>
    <w:rPr>
      <w:b/>
      <w:bCs/>
      <w:smallCaps/>
      <w:color w:val="3064A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40B"/>
  </w:style>
  <w:style w:type="paragraph" w:styleId="Footer">
    <w:name w:val="footer"/>
    <w:basedOn w:val="Normal"/>
    <w:link w:val="FooterChar"/>
    <w:uiPriority w:val="99"/>
    <w:unhideWhenUsed/>
    <w:rsid w:val="00123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40B"/>
  </w:style>
  <w:style w:type="character" w:styleId="Hyperlink">
    <w:name w:val="Hyperlink"/>
    <w:basedOn w:val="DefaultParagraphFont"/>
    <w:uiPriority w:val="99"/>
    <w:unhideWhenUsed/>
    <w:rsid w:val="00736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E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715277777777778"/>
          <c:y val="6.1111111111111109E-2"/>
          <c:w val="0.80465277777777777"/>
          <c:h val="0.663013123359580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Production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702.47</c:v>
                </c:pt>
                <c:pt idx="1">
                  <c:v>871.86</c:v>
                </c:pt>
                <c:pt idx="2">
                  <c:v>1324.72</c:v>
                </c:pt>
                <c:pt idx="3">
                  <c:v>1604.09</c:v>
                </c:pt>
                <c:pt idx="4">
                  <c:v>1895.18</c:v>
                </c:pt>
                <c:pt idx="5">
                  <c:v>2002.73</c:v>
                </c:pt>
                <c:pt idx="6">
                  <c:v>2000.7</c:v>
                </c:pt>
                <c:pt idx="7">
                  <c:v>1834.69</c:v>
                </c:pt>
                <c:pt idx="8">
                  <c:v>1563.85</c:v>
                </c:pt>
                <c:pt idx="9">
                  <c:v>1268.04</c:v>
                </c:pt>
                <c:pt idx="10">
                  <c:v>841.86</c:v>
                </c:pt>
                <c:pt idx="11">
                  <c:v>678.06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D4-44F9-BF4B-51E2A37D518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Reported consumption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1273.44</c:v>
                </c:pt>
                <c:pt idx="1">
                  <c:v>1126.76</c:v>
                </c:pt>
                <c:pt idx="2">
                  <c:v>1085.57</c:v>
                </c:pt>
                <c:pt idx="3">
                  <c:v>1109.03</c:v>
                </c:pt>
                <c:pt idx="4">
                  <c:v>1255.6600000000001</c:v>
                </c:pt>
                <c:pt idx="5">
                  <c:v>1528.1</c:v>
                </c:pt>
                <c:pt idx="6">
                  <c:v>1874.9</c:v>
                </c:pt>
                <c:pt idx="7">
                  <c:v>1833.67</c:v>
                </c:pt>
                <c:pt idx="8">
                  <c:v>1667.62</c:v>
                </c:pt>
                <c:pt idx="9">
                  <c:v>1267.68</c:v>
                </c:pt>
                <c:pt idx="10">
                  <c:v>1193.18</c:v>
                </c:pt>
                <c:pt idx="11">
                  <c:v>1284.4100000000001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D4-44F9-BF4B-51E2A37D518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Grid import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Sheet1!$D$2:$D$13</c:f>
              <c:numCache>
                <c:formatCode>General</c:formatCode>
                <c:ptCount val="12"/>
                <c:pt idx="0">
                  <c:v>465.14</c:v>
                </c:pt>
                <c:pt idx="1">
                  <c:v>157.72999999999999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105.07</c:v>
                </c:pt>
                <c:pt idx="9">
                  <c:v>0</c:v>
                </c:pt>
                <c:pt idx="10">
                  <c:v>276.60000000000002</c:v>
                </c:pt>
                <c:pt idx="11">
                  <c:v>505.87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DD4-44F9-BF4B-51E2A37D51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10069968"/>
        <c:axId val="1585506064"/>
      </c:barChart>
      <c:catAx>
        <c:axId val="1610069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percu Pro" panose="02000506040000020004" pitchFamily="50" charset="0"/>
                    <a:ea typeface="+mn-ea"/>
                    <a:cs typeface="+mn-cs"/>
                  </a:defRPr>
                </a:pPr>
                <a:r>
                  <a:rPr lang="en-US" sz="900" b="1">
                    <a:solidFill>
                      <a:srgbClr val="5182BF"/>
                    </a:solidFill>
                  </a:rPr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percu Pro" panose="02000506040000020004" pitchFamily="50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percu Pro" panose="02000506040000020004" pitchFamily="50" charset="0"/>
                <a:ea typeface="+mn-ea"/>
                <a:cs typeface="+mn-cs"/>
              </a:defRPr>
            </a:pPr>
            <a:endParaRPr lang="en-US"/>
          </a:p>
        </c:txPr>
        <c:crossAx val="1585506064"/>
        <c:crosses val="autoZero"/>
        <c:auto val="1"/>
        <c:lblAlgn val="ctr"/>
        <c:lblOffset val="100"/>
        <c:noMultiLvlLbl val="0"/>
      </c:catAx>
      <c:valAx>
        <c:axId val="158550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percu Pro" panose="02000506040000020004" pitchFamily="50" charset="0"/>
                    <a:ea typeface="+mn-ea"/>
                    <a:cs typeface="+mn-cs"/>
                  </a:defRPr>
                </a:pPr>
                <a:r>
                  <a:rPr lang="en-US" sz="900" b="1">
                    <a:solidFill>
                      <a:srgbClr val="5182BF"/>
                    </a:solidFill>
                  </a:rPr>
                  <a:t>Energy (kWh)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percu Pro" panose="02000506040000020004" pitchFamily="50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percu Pro" panose="02000506040000020004" pitchFamily="50" charset="0"/>
                <a:ea typeface="+mn-ea"/>
                <a:cs typeface="+mn-cs"/>
              </a:defRPr>
            </a:pPr>
            <a:endParaRPr lang="en-US"/>
          </a:p>
        </c:txPr>
        <c:crossAx val="1610069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Apercu Pro" panose="02000506040000020004" pitchFamily="50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latin typeface="Apercu Pro" panose="02000506040000020004" pitchFamily="50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154956591964472E-2"/>
          <c:y val="6.1111111111111109E-2"/>
          <c:w val="0.88665068308769102"/>
          <c:h val="0.663013123359580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Current utility bill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Sheet1!$A$2:$A$26</c:f>
              <c:numCache>
                <c:formatCode>General</c:formatCode>
                <c:ptCount val="25"/>
                <c:pt idx="0">
                  <c:v>2027</c:v>
                </c:pt>
                <c:pt idx="1">
                  <c:v>2028</c:v>
                </c:pt>
                <c:pt idx="2">
                  <c:v>2029</c:v>
                </c:pt>
                <c:pt idx="3">
                  <c:v>2030</c:v>
                </c:pt>
                <c:pt idx="4">
                  <c:v>2031</c:v>
                </c:pt>
                <c:pt idx="5">
                  <c:v>2032</c:v>
                </c:pt>
                <c:pt idx="6">
                  <c:v>2033</c:v>
                </c:pt>
                <c:pt idx="7">
                  <c:v>2034</c:v>
                </c:pt>
                <c:pt idx="8">
                  <c:v>2035</c:v>
                </c:pt>
                <c:pt idx="9">
                  <c:v>2036</c:v>
                </c:pt>
                <c:pt idx="10">
                  <c:v>2037</c:v>
                </c:pt>
                <c:pt idx="11">
                  <c:v>2038</c:v>
                </c:pt>
                <c:pt idx="12">
                  <c:v>2039</c:v>
                </c:pt>
                <c:pt idx="13">
                  <c:v>2040</c:v>
                </c:pt>
                <c:pt idx="14">
                  <c:v>2041</c:v>
                </c:pt>
                <c:pt idx="15">
                  <c:v>2042</c:v>
                </c:pt>
                <c:pt idx="16">
                  <c:v>2043</c:v>
                </c:pt>
                <c:pt idx="17">
                  <c:v>2044</c:v>
                </c:pt>
                <c:pt idx="18">
                  <c:v>2045</c:v>
                </c:pt>
                <c:pt idx="19">
                  <c:v>2046</c:v>
                </c:pt>
                <c:pt idx="20">
                  <c:v>2047</c:v>
                </c:pt>
                <c:pt idx="21">
                  <c:v>2048</c:v>
                </c:pt>
                <c:pt idx="22">
                  <c:v>2049</c:v>
                </c:pt>
                <c:pt idx="23">
                  <c:v>2050</c:v>
                </c:pt>
                <c:pt idx="24">
                  <c:v>2051</c:v>
                </c:pt>
              </c:numCache>
            </c:numRef>
          </c:cat>
          <c:val>
            <c:numRef>
              <c:f>Sheet1!$B$2:$B$26</c:f>
              <c:numCache>
                <c:formatCode>General</c:formatCode>
                <c:ptCount val="25"/>
                <c:pt idx="0">
                  <c:v>2.3849999999999998</c:v>
                </c:pt>
                <c:pt idx="1">
                  <c:v>2.9260000000000002</c:v>
                </c:pt>
                <c:pt idx="2">
                  <c:v>3.0089999999999999</c:v>
                </c:pt>
                <c:pt idx="3">
                  <c:v>3.1</c:v>
                </c:pt>
                <c:pt idx="4">
                  <c:v>3.194</c:v>
                </c:pt>
                <c:pt idx="5">
                  <c:v>3.2989999999999999</c:v>
                </c:pt>
                <c:pt idx="6">
                  <c:v>3.3929999999999998</c:v>
                </c:pt>
                <c:pt idx="7">
                  <c:v>3.4980000000000002</c:v>
                </c:pt>
                <c:pt idx="8">
                  <c:v>3.6059999999999999</c:v>
                </c:pt>
                <c:pt idx="9">
                  <c:v>3.7250000000000001</c:v>
                </c:pt>
                <c:pt idx="10">
                  <c:v>3.8330000000000002</c:v>
                </c:pt>
                <c:pt idx="11">
                  <c:v>3.952</c:v>
                </c:pt>
                <c:pt idx="12">
                  <c:v>4.0759999999999996</c:v>
                </c:pt>
                <c:pt idx="13">
                  <c:v>4.2119999999999997</c:v>
                </c:pt>
                <c:pt idx="14">
                  <c:v>4.335</c:v>
                </c:pt>
                <c:pt idx="15">
                  <c:v>4.4720000000000004</c:v>
                </c:pt>
                <c:pt idx="16">
                  <c:v>4.6130000000000004</c:v>
                </c:pt>
                <c:pt idx="17">
                  <c:v>4.7690000000000001</c:v>
                </c:pt>
                <c:pt idx="18">
                  <c:v>4.91</c:v>
                </c:pt>
                <c:pt idx="19">
                  <c:v>5.0659999999999998</c:v>
                </c:pt>
                <c:pt idx="20">
                  <c:v>5.2770000000000001</c:v>
                </c:pt>
                <c:pt idx="21">
                  <c:v>5.4059999999999997</c:v>
                </c:pt>
                <c:pt idx="22">
                  <c:v>5.5670000000000002</c:v>
                </c:pt>
                <c:pt idx="23">
                  <c:v>5.7450000000000001</c:v>
                </c:pt>
                <c:pt idx="24">
                  <c:v>5.9290000000000003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D7-41C3-BB5F-578FB119986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Estimated new utility bill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Sheet1!$A$2:$A$26</c:f>
              <c:numCache>
                <c:formatCode>General</c:formatCode>
                <c:ptCount val="25"/>
                <c:pt idx="0">
                  <c:v>2027</c:v>
                </c:pt>
                <c:pt idx="1">
                  <c:v>2028</c:v>
                </c:pt>
                <c:pt idx="2">
                  <c:v>2029</c:v>
                </c:pt>
                <c:pt idx="3">
                  <c:v>2030</c:v>
                </c:pt>
                <c:pt idx="4">
                  <c:v>2031</c:v>
                </c:pt>
                <c:pt idx="5">
                  <c:v>2032</c:v>
                </c:pt>
                <c:pt idx="6">
                  <c:v>2033</c:v>
                </c:pt>
                <c:pt idx="7">
                  <c:v>2034</c:v>
                </c:pt>
                <c:pt idx="8">
                  <c:v>2035</c:v>
                </c:pt>
                <c:pt idx="9">
                  <c:v>2036</c:v>
                </c:pt>
                <c:pt idx="10">
                  <c:v>2037</c:v>
                </c:pt>
                <c:pt idx="11">
                  <c:v>2038</c:v>
                </c:pt>
                <c:pt idx="12">
                  <c:v>2039</c:v>
                </c:pt>
                <c:pt idx="13">
                  <c:v>2040</c:v>
                </c:pt>
                <c:pt idx="14">
                  <c:v>2041</c:v>
                </c:pt>
                <c:pt idx="15">
                  <c:v>2042</c:v>
                </c:pt>
                <c:pt idx="16">
                  <c:v>2043</c:v>
                </c:pt>
                <c:pt idx="17">
                  <c:v>2044</c:v>
                </c:pt>
                <c:pt idx="18">
                  <c:v>2045</c:v>
                </c:pt>
                <c:pt idx="19">
                  <c:v>2046</c:v>
                </c:pt>
                <c:pt idx="20">
                  <c:v>2047</c:v>
                </c:pt>
                <c:pt idx="21">
                  <c:v>2048</c:v>
                </c:pt>
                <c:pt idx="22">
                  <c:v>2049</c:v>
                </c:pt>
                <c:pt idx="23">
                  <c:v>2050</c:v>
                </c:pt>
                <c:pt idx="24">
                  <c:v>2051</c:v>
                </c:pt>
              </c:numCache>
            </c:numRef>
          </c:cat>
          <c:val>
            <c:numRef>
              <c:f>Sheet1!$C$2:$C$26</c:f>
              <c:numCache>
                <c:formatCode>General</c:formatCode>
                <c:ptCount val="25"/>
                <c:pt idx="0">
                  <c:v>0.62</c:v>
                </c:pt>
                <c:pt idx="1">
                  <c:v>0.63400000000000001</c:v>
                </c:pt>
                <c:pt idx="2">
                  <c:v>0.64500000000000002</c:v>
                </c:pt>
                <c:pt idx="3">
                  <c:v>0.66</c:v>
                </c:pt>
                <c:pt idx="4">
                  <c:v>0.67600000000000005</c:v>
                </c:pt>
                <c:pt idx="5">
                  <c:v>0.69399999999999995</c:v>
                </c:pt>
                <c:pt idx="6">
                  <c:v>0.70799999999999996</c:v>
                </c:pt>
                <c:pt idx="7">
                  <c:v>0.72499999999999998</c:v>
                </c:pt>
                <c:pt idx="8">
                  <c:v>0.74299999999999999</c:v>
                </c:pt>
                <c:pt idx="9">
                  <c:v>0.76500000000000001</c:v>
                </c:pt>
                <c:pt idx="10">
                  <c:v>0.78200000000000003</c:v>
                </c:pt>
                <c:pt idx="11">
                  <c:v>0.80200000000000005</c:v>
                </c:pt>
                <c:pt idx="12">
                  <c:v>0.82299999999999995</c:v>
                </c:pt>
                <c:pt idx="13">
                  <c:v>0.84799999999999998</c:v>
                </c:pt>
                <c:pt idx="14">
                  <c:v>0.86799999999999999</c:v>
                </c:pt>
                <c:pt idx="15">
                  <c:v>0.89300000000000002</c:v>
                </c:pt>
                <c:pt idx="16">
                  <c:v>0.91900000000000004</c:v>
                </c:pt>
                <c:pt idx="17">
                  <c:v>0.95099999999999996</c:v>
                </c:pt>
                <c:pt idx="18">
                  <c:v>0.97699999999999998</c:v>
                </c:pt>
                <c:pt idx="19">
                  <c:v>1.008</c:v>
                </c:pt>
                <c:pt idx="20">
                  <c:v>1.0409999999999999</c:v>
                </c:pt>
                <c:pt idx="21">
                  <c:v>1.08</c:v>
                </c:pt>
                <c:pt idx="22">
                  <c:v>1.113</c:v>
                </c:pt>
                <c:pt idx="23">
                  <c:v>1.151</c:v>
                </c:pt>
                <c:pt idx="24">
                  <c:v>1.1910000000000001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D7-41C3-BB5F-578FB11998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10069968"/>
        <c:axId val="1585506064"/>
      </c:barChart>
      <c:catAx>
        <c:axId val="1610069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percu Pro" panose="02000506040000020004" pitchFamily="50" charset="0"/>
                    <a:ea typeface="+mn-ea"/>
                    <a:cs typeface="+mn-cs"/>
                  </a:defRPr>
                </a:pPr>
                <a:r>
                  <a:rPr lang="en-US" sz="900" b="1">
                    <a:solidFill>
                      <a:srgbClr val="5182BF"/>
                    </a:solidFill>
                  </a:rPr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percu Pro" panose="02000506040000020004" pitchFamily="50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percu Pro" panose="02000506040000020004" pitchFamily="50" charset="0"/>
                <a:ea typeface="+mn-ea"/>
                <a:cs typeface="+mn-cs"/>
              </a:defRPr>
            </a:pPr>
            <a:endParaRPr lang="en-US"/>
          </a:p>
        </c:txPr>
        <c:crossAx val="1585506064"/>
        <c:crosses val="autoZero"/>
        <c:auto val="1"/>
        <c:lblAlgn val="ctr"/>
        <c:lblOffset val="100"/>
        <c:noMultiLvlLbl val="0"/>
      </c:catAx>
      <c:valAx>
        <c:axId val="158550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percu Pro" panose="02000506040000020004" pitchFamily="50" charset="0"/>
                    <a:ea typeface="+mn-ea"/>
                    <a:cs typeface="+mn-cs"/>
                  </a:defRPr>
                </a:pPr>
                <a:r>
                  <a:rPr lang="en-US" sz="900" b="1">
                    <a:solidFill>
                      <a:srgbClr val="5182BF"/>
                    </a:solidFill>
                  </a:rPr>
                  <a:t>Cost ($1,000)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percu Pro" panose="02000506040000020004" pitchFamily="50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percu Pro" panose="02000506040000020004" pitchFamily="50" charset="0"/>
                <a:ea typeface="+mn-ea"/>
                <a:cs typeface="+mn-cs"/>
              </a:defRPr>
            </a:pPr>
            <a:endParaRPr lang="en-US"/>
          </a:p>
        </c:txPr>
        <c:crossAx val="1610069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Apercu Pro" panose="02000506040000020004" pitchFamily="50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latin typeface="Apercu Pro" panose="02000506040000020004" pitchFamily="50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MSS Proposal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4F88CB"/>
      </a:accent1>
      <a:accent2>
        <a:srgbClr val="B83F37"/>
      </a:accent2>
      <a:accent3>
        <a:srgbClr val="F3D65E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94FAC-6CA0-457C-91DA-49874B3C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Yakligian</dc:creator>
  <cp:keywords/>
  <dc:description/>
  <cp:lastModifiedBy>Joseph Yakligian</cp:lastModifiedBy>
  <cp:revision>2</cp:revision>
  <cp:lastPrinted>2026-07-24T06:21:00Z</cp:lastPrinted>
  <dcterms:created xsi:type="dcterms:W3CDTF">2026-07-26T19:29:00Z</dcterms:created>
  <dcterms:modified xsi:type="dcterms:W3CDTF">2026-07-26T19:29:00Z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45413-c592-4179-8f81-f1dad434ddf0_Enabled">
    <vt:lpwstr>true</vt:lpwstr>
  </property>
  <property fmtid="{D5CDD505-2E9C-101B-9397-08002B2CF9AE}" pid="3" name="MSIP_Label_1bf45413-c592-4179-8f81-f1dad434ddf0_SetDate">
    <vt:lpwstr>2026-07-24T06:19:46Z</vt:lpwstr>
  </property>
  <property fmtid="{D5CDD505-2E9C-101B-9397-08002B2CF9AE}" pid="4" name="MSIP_Label_1bf45413-c592-4179-8f81-f1dad434ddf0_Method">
    <vt:lpwstr>Standard</vt:lpwstr>
  </property>
  <property fmtid="{D5CDD505-2E9C-101B-9397-08002B2CF9AE}" pid="5" name="MSIP_Label_1bf45413-c592-4179-8f81-f1dad434ddf0_Name">
    <vt:lpwstr>defa4170-0d19-0005-0004-bc88714345d2</vt:lpwstr>
  </property>
  <property fmtid="{D5CDD505-2E9C-101B-9397-08002B2CF9AE}" pid="6" name="MSIP_Label_1bf45413-c592-4179-8f81-f1dad434ddf0_SiteId">
    <vt:lpwstr>ae8eae2d-c0f6-4368-9e90-2c0bda55e80e</vt:lpwstr>
  </property>
  <property fmtid="{D5CDD505-2E9C-101B-9397-08002B2CF9AE}" pid="7" name="MSIP_Label_1bf45413-c592-4179-8f81-f1dad434ddf0_ActionId">
    <vt:lpwstr>74e80bc3-ef12-4607-bdb0-17cbc8c9eed8</vt:lpwstr>
  </property>
  <property fmtid="{D5CDD505-2E9C-101B-9397-08002B2CF9AE}" pid="8" name="MSIP_Label_1bf45413-c592-4179-8f81-f1dad434ddf0_ContentBits">
    <vt:lpwstr>0</vt:lpwstr>
  </property>
  <property fmtid="{D5CDD505-2E9C-101B-9397-08002B2CF9AE}" pid="9" name="MSIP_Label_1bf45413-c592-4179-8f81-f1dad434ddf0_Tag">
    <vt:lpwstr>10, 3, 0, 1</vt:lpwstr>
  </property>
</Properties>
</file>