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6ECD0" w14:textId="365BD844" w:rsidR="00115167" w:rsidRDefault="0098765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33F5D" wp14:editId="2A313D12">
                <wp:simplePos x="0" y="0"/>
                <wp:positionH relativeFrom="column">
                  <wp:posOffset>-861060</wp:posOffset>
                </wp:positionH>
                <wp:positionV relativeFrom="paragraph">
                  <wp:posOffset>2372360</wp:posOffset>
                </wp:positionV>
                <wp:extent cx="700278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2B11F5" id="Straight Connector 9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8pt,186.8pt" to="483.6pt,1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5FD6E" wp14:editId="6B71006C">
                <wp:simplePos x="0" y="0"/>
                <wp:positionH relativeFrom="column">
                  <wp:posOffset>-861060</wp:posOffset>
                </wp:positionH>
                <wp:positionV relativeFrom="paragraph">
                  <wp:posOffset>741680</wp:posOffset>
                </wp:positionV>
                <wp:extent cx="699516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DFBABA" id="Straight Connector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8pt,58.4pt" to="483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67C8D2" wp14:editId="31B6C923">
                <wp:simplePos x="0" y="0"/>
                <wp:positionH relativeFrom="margin">
                  <wp:posOffset>-861060</wp:posOffset>
                </wp:positionH>
                <wp:positionV relativeFrom="paragraph">
                  <wp:posOffset>0</wp:posOffset>
                </wp:positionV>
                <wp:extent cx="7002780" cy="10271760"/>
                <wp:effectExtent l="0" t="0" r="26670" b="15240"/>
                <wp:wrapThrough wrapText="bothSides">
                  <wp:wrapPolygon edited="0">
                    <wp:start x="0" y="0"/>
                    <wp:lineTo x="0" y="21592"/>
                    <wp:lineTo x="21624" y="21592"/>
                    <wp:lineTo x="21624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1027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AA60750" w14:textId="77777777" w:rsidR="00F27996" w:rsidRPr="00F27996" w:rsidRDefault="00F27996" w:rsidP="00F27996">
                            <w:pPr>
                              <w:pStyle w:val="ListParagraph1"/>
                              <w:spacing w:after="0" w:line="360" w:lineRule="auto"/>
                              <w:ind w:left="0"/>
                              <w:contextualSpacing/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6CFC2433" w14:textId="193829BD" w:rsidR="00115167" w:rsidRDefault="00201299" w:rsidP="0098765C">
                            <w:pPr>
                              <w:pStyle w:val="ListParagraph1"/>
                              <w:spacing w:after="0" w:line="360" w:lineRule="auto"/>
                              <w:ind w:left="0"/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Lesson-Learned Report</w:t>
                            </w:r>
                          </w:p>
                          <w:p w14:paraId="0B068A45" w14:textId="3D99E82B" w:rsidR="00201299" w:rsidRPr="00D14FB8" w:rsidRDefault="00201299" w:rsidP="0098765C">
                            <w:pPr>
                              <w:pStyle w:val="ListParagraph1"/>
                              <w:spacing w:after="0" w:line="360" w:lineRule="auto"/>
                              <w:ind w:left="0"/>
                              <w:contextualSpacing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January 7, 2021</w:t>
                            </w:r>
                          </w:p>
                          <w:p w14:paraId="3C14498A" w14:textId="77777777" w:rsidR="00115167" w:rsidRPr="00201299" w:rsidRDefault="00115167" w:rsidP="0052290E">
                            <w:pPr>
                              <w:pStyle w:val="ListParagraph1"/>
                              <w:tabs>
                                <w:tab w:val="left" w:pos="2250"/>
                              </w:tabs>
                              <w:spacing w:after="0" w:line="360" w:lineRule="auto"/>
                              <w:ind w:left="450" w:hanging="1260"/>
                              <w:contextualSpacing/>
                            </w:pPr>
                          </w:p>
                          <w:p w14:paraId="0E7F6024" w14:textId="007AF131" w:rsidR="0052290E" w:rsidRPr="00201299" w:rsidRDefault="0052290E" w:rsidP="0052290E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="Adobe Gothic Std B" w:hAnsi="Times New Roman"/>
                                <w:szCs w:val="24"/>
                              </w:rPr>
                            </w:pPr>
                            <w:r w:rsidRPr="00201299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</w:rPr>
                              <w:t xml:space="preserve">    Project Name</w:t>
                            </w:r>
                            <w:r w:rsidR="00D14FB8" w:rsidRPr="00201299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</w:rPr>
                              <w:tab/>
                            </w:r>
                            <w:r w:rsidR="00D14FB8" w:rsidRPr="00201299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</w:rPr>
                              <w:tab/>
                            </w:r>
                            <w:r w:rsidRPr="00201299">
                              <w:rPr>
                                <w:rFonts w:ascii="Times New Roman" w:hAnsi="Times New Roman"/>
                                <w:szCs w:val="24"/>
                              </w:rPr>
                              <w:t>:</w:t>
                            </w:r>
                            <w:r w:rsidRPr="00201299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Pr="00201299">
                              <w:rPr>
                                <w:rFonts w:ascii="Times New Roman" w:eastAsia="Adobe Gothic Std B" w:hAnsi="Times New Roman"/>
                                <w:szCs w:val="24"/>
                                <w:lang w:val="en-GB"/>
                              </w:rPr>
                              <w:t>F</w:t>
                            </w:r>
                            <w:r w:rsidRPr="00201299">
                              <w:rPr>
                                <w:rFonts w:ascii="Times New Roman" w:eastAsia="Adobe Gothic Std B" w:hAnsi="Times New Roman"/>
                                <w:szCs w:val="24"/>
                              </w:rPr>
                              <w:t>ire</w:t>
                            </w:r>
                            <w:r w:rsidRPr="00201299">
                              <w:rPr>
                                <w:rFonts w:ascii="Times New Roman" w:eastAsia="Adobe Gothic Std B" w:hAnsi="Times New Roman"/>
                                <w:szCs w:val="24"/>
                                <w:lang w:val="en-GB"/>
                              </w:rPr>
                              <w:t xml:space="preserve"> D</w:t>
                            </w:r>
                            <w:proofErr w:type="spellStart"/>
                            <w:r w:rsidRPr="00201299">
                              <w:rPr>
                                <w:rFonts w:ascii="Times New Roman" w:eastAsia="Adobe Gothic Std B" w:hAnsi="Times New Roman"/>
                                <w:szCs w:val="24"/>
                              </w:rPr>
                              <w:t>etection</w:t>
                            </w:r>
                            <w:proofErr w:type="spellEnd"/>
                            <w:r w:rsidRPr="00201299">
                              <w:rPr>
                                <w:rFonts w:ascii="Times New Roman" w:eastAsia="Adobe Gothic Std B" w:hAnsi="Times New Roman"/>
                                <w:szCs w:val="24"/>
                                <w:lang w:val="en-GB"/>
                              </w:rPr>
                              <w:t xml:space="preserve"> u</w:t>
                            </w:r>
                            <w:r w:rsidRPr="00201299">
                              <w:rPr>
                                <w:rFonts w:ascii="Times New Roman" w:eastAsia="Adobe Gothic Std B" w:hAnsi="Times New Roman"/>
                                <w:szCs w:val="24"/>
                              </w:rPr>
                              <w:t xml:space="preserve">sing </w:t>
                            </w:r>
                            <w:r w:rsidRPr="00201299">
                              <w:rPr>
                                <w:rFonts w:ascii="Times New Roman" w:eastAsia="Adobe Gothic Std B" w:hAnsi="Times New Roman"/>
                                <w:szCs w:val="24"/>
                                <w:lang w:val="en-GB"/>
                              </w:rPr>
                              <w:t>C</w:t>
                            </w:r>
                            <w:proofErr w:type="spellStart"/>
                            <w:r w:rsidRPr="00201299">
                              <w:rPr>
                                <w:rFonts w:ascii="Times New Roman" w:eastAsia="Adobe Gothic Std B" w:hAnsi="Times New Roman"/>
                                <w:szCs w:val="24"/>
                              </w:rPr>
                              <w:t>omputer</w:t>
                            </w:r>
                            <w:proofErr w:type="spellEnd"/>
                            <w:r w:rsidRPr="00201299">
                              <w:rPr>
                                <w:rFonts w:ascii="Times New Roman" w:eastAsia="Adobe Gothic Std B" w:hAnsi="Times New Roman"/>
                                <w:szCs w:val="24"/>
                                <w:lang w:val="en-GB"/>
                              </w:rPr>
                              <w:t xml:space="preserve"> V</w:t>
                            </w:r>
                            <w:proofErr w:type="spellStart"/>
                            <w:r w:rsidRPr="00201299">
                              <w:rPr>
                                <w:rFonts w:ascii="Times New Roman" w:eastAsia="Adobe Gothic Std B" w:hAnsi="Times New Roman"/>
                                <w:szCs w:val="24"/>
                              </w:rPr>
                              <w:t>ision</w:t>
                            </w:r>
                            <w:proofErr w:type="spellEnd"/>
                            <w:r w:rsidRPr="00201299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                         </w:t>
                            </w:r>
                          </w:p>
                          <w:p w14:paraId="71560361" w14:textId="7BA2833C" w:rsidR="00115167" w:rsidRPr="00201299" w:rsidRDefault="0052290E" w:rsidP="0052290E">
                            <w:pPr>
                              <w:pStyle w:val="ListParagraph1"/>
                              <w:spacing w:after="0" w:line="360" w:lineRule="auto"/>
                              <w:ind w:left="0"/>
                              <w:contextualSpacing/>
                              <w:rPr>
                                <w:lang w:val="en-US"/>
                              </w:rPr>
                            </w:pPr>
                            <w:r w:rsidRPr="00201299">
                              <w:rPr>
                                <w:b/>
                                <w:bCs/>
                              </w:rPr>
                              <w:t xml:space="preserve">    Project </w:t>
                            </w:r>
                            <w:r w:rsidR="00201299" w:rsidRPr="00201299">
                              <w:rPr>
                                <w:b/>
                                <w:bCs/>
                              </w:rPr>
                              <w:t>Sponsor</w:t>
                            </w:r>
                            <w:r w:rsidR="00201299" w:rsidRPr="00201299">
                              <w:rPr>
                                <w:b/>
                                <w:bCs/>
                              </w:rPr>
                              <w:tab/>
                            </w:r>
                            <w:r w:rsidR="00D14FB8" w:rsidRPr="00201299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01299">
                              <w:t xml:space="preserve">: </w:t>
                            </w:r>
                            <w:r w:rsidR="00823FF0">
                              <w:rPr>
                                <w:lang w:val="en-US"/>
                              </w:rPr>
                              <w:t xml:space="preserve">Muhammad </w:t>
                            </w:r>
                            <w:proofErr w:type="spellStart"/>
                            <w:r w:rsidR="00823FF0">
                              <w:rPr>
                                <w:lang w:val="en-US"/>
                              </w:rPr>
                              <w:t>Ariff</w:t>
                            </w:r>
                            <w:proofErr w:type="spellEnd"/>
                            <w:r w:rsidR="00823FF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23FF0">
                              <w:rPr>
                                <w:lang w:val="en-US"/>
                              </w:rPr>
                              <w:t>Azhan</w:t>
                            </w:r>
                            <w:proofErr w:type="spellEnd"/>
                            <w:r w:rsidR="00823FF0">
                              <w:rPr>
                                <w:lang w:val="en-US"/>
                              </w:rPr>
                              <w:t xml:space="preserve"> bin Zakaria</w:t>
                            </w:r>
                          </w:p>
                          <w:p w14:paraId="615B5BF6" w14:textId="0783A34B" w:rsidR="00201299" w:rsidRDefault="00201299" w:rsidP="0052290E">
                            <w:pPr>
                              <w:pStyle w:val="ListParagraph1"/>
                              <w:spacing w:after="0" w:line="360" w:lineRule="auto"/>
                              <w:ind w:left="0"/>
                              <w:contextualSpacing/>
                              <w:rPr>
                                <w:lang w:val="en-US"/>
                              </w:rPr>
                            </w:pPr>
                            <w:r w:rsidRPr="00201299">
                              <w:rPr>
                                <w:lang w:val="en-US"/>
                              </w:rPr>
                              <w:tab/>
                            </w:r>
                            <w:r w:rsidRPr="00201299">
                              <w:rPr>
                                <w:b/>
                                <w:bCs/>
                                <w:lang w:val="en-US"/>
                              </w:rPr>
                              <w:t>Project Manager</w:t>
                            </w:r>
                            <w:r w:rsidRPr="00201299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201299">
                              <w:rPr>
                                <w:lang w:val="en-US"/>
                              </w:rPr>
                              <w:t>Nur’Ain</w:t>
                            </w:r>
                            <w:proofErr w:type="spellEnd"/>
                            <w:r w:rsidRPr="0020129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1299">
                              <w:rPr>
                                <w:lang w:val="en-US"/>
                              </w:rPr>
                              <w:t>Najiha</w:t>
                            </w:r>
                            <w:proofErr w:type="spellEnd"/>
                            <w:r w:rsidRPr="0020129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1299">
                              <w:rPr>
                                <w:lang w:val="en-US"/>
                              </w:rPr>
                              <w:t>binti</w:t>
                            </w:r>
                            <w:proofErr w:type="spellEnd"/>
                            <w:r w:rsidRPr="00201299">
                              <w:rPr>
                                <w:lang w:val="en-US"/>
                              </w:rPr>
                              <w:t xml:space="preserve"> Zakaria</w:t>
                            </w:r>
                          </w:p>
                          <w:p w14:paraId="1615FDD3" w14:textId="527A20B7" w:rsidR="00201299" w:rsidRDefault="00201299" w:rsidP="0052290E">
                            <w:pPr>
                              <w:pStyle w:val="ListParagraph1"/>
                              <w:spacing w:after="0" w:line="360" w:lineRule="auto"/>
                              <w:ind w:left="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201299">
                              <w:rPr>
                                <w:b/>
                                <w:bCs/>
                                <w:lang w:val="en-US"/>
                              </w:rPr>
                              <w:t>Project Dates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  <w:r w:rsidR="00D474CB">
                              <w:rPr>
                                <w:lang w:val="en-US"/>
                              </w:rPr>
                              <w:t xml:space="preserve"> November 11, 2020 – 29 March, 2021</w:t>
                            </w:r>
                          </w:p>
                          <w:p w14:paraId="56ECCF41" w14:textId="77E8545E" w:rsidR="00201299" w:rsidRDefault="00201299" w:rsidP="0052290E">
                            <w:pPr>
                              <w:pStyle w:val="ListParagraph1"/>
                              <w:spacing w:after="0" w:line="360" w:lineRule="auto"/>
                              <w:ind w:left="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201299">
                              <w:rPr>
                                <w:b/>
                                <w:bCs/>
                                <w:lang w:val="en-US"/>
                              </w:rPr>
                              <w:t>Final Budget</w:t>
                            </w:r>
                            <w:r w:rsidRPr="00201299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RM206,251</w:t>
                            </w:r>
                          </w:p>
                          <w:p w14:paraId="72BA00ED" w14:textId="77777777" w:rsidR="00201299" w:rsidRPr="00201299" w:rsidRDefault="00201299" w:rsidP="0052290E">
                            <w:pPr>
                              <w:pStyle w:val="ListParagraph1"/>
                              <w:spacing w:after="0" w:line="360" w:lineRule="auto"/>
                              <w:ind w:left="0"/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  <w:p w14:paraId="418A9F86" w14:textId="4525BDF4" w:rsidR="00115167" w:rsidRPr="00F27996" w:rsidRDefault="00201299" w:rsidP="00F27996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contextualSpacing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F27996">
                              <w:rPr>
                                <w:b/>
                                <w:bCs/>
                              </w:rPr>
                              <w:t>Did the project meet scope, time and cost goals?</w:t>
                            </w:r>
                          </w:p>
                          <w:p w14:paraId="53F5180D" w14:textId="77777777" w:rsidR="00F27996" w:rsidRDefault="00F27996" w:rsidP="00F27996">
                            <w:pPr>
                              <w:pStyle w:val="ListParagraph1"/>
                              <w:spacing w:after="0" w:line="360" w:lineRule="auto"/>
                              <w:ind w:left="810"/>
                              <w:contextualSpacing/>
                              <w:jc w:val="both"/>
                            </w:pPr>
                          </w:p>
                          <w:p w14:paraId="08AF7C58" w14:textId="1D95CAD2" w:rsidR="00201299" w:rsidRDefault="00201299" w:rsidP="0098765C">
                            <w:pPr>
                              <w:pStyle w:val="ListParagraph1"/>
                              <w:spacing w:after="0" w:line="360" w:lineRule="auto"/>
                              <w:ind w:left="810"/>
                              <w:contextualSpacing/>
                              <w:jc w:val="both"/>
                            </w:pPr>
                            <w:r>
                              <w:t>We did meet scope and time goals but we ha</w:t>
                            </w:r>
                            <w:r w:rsidR="00D474CB">
                              <w:t xml:space="preserve">d to request an additional RM15,000, which the sponsor approved. We actually exceeded scope goals by having more people take training courses than planned, primarily the Web-based courses. </w:t>
                            </w:r>
                          </w:p>
                          <w:p w14:paraId="16928ED1" w14:textId="0F7DA811" w:rsidR="00D474CB" w:rsidRDefault="00D474CB" w:rsidP="0098765C">
                            <w:pPr>
                              <w:pStyle w:val="ListParagraph1"/>
                              <w:spacing w:after="0" w:line="360" w:lineRule="auto"/>
                              <w:ind w:left="810"/>
                              <w:contextualSpacing/>
                              <w:jc w:val="both"/>
                            </w:pPr>
                          </w:p>
                          <w:p w14:paraId="62A55A3B" w14:textId="7CA87F77" w:rsidR="00D474CB" w:rsidRPr="00F27996" w:rsidRDefault="00D474CB" w:rsidP="0098765C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contextualSpacing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F27996">
                              <w:rPr>
                                <w:b/>
                                <w:bCs/>
                              </w:rPr>
                              <w:t xml:space="preserve">What was the success criteria listed in the project </w:t>
                            </w:r>
                            <w:r w:rsidR="00F27996" w:rsidRPr="00F27996">
                              <w:rPr>
                                <w:b/>
                                <w:bCs/>
                              </w:rPr>
                              <w:t>in the scope statement?</w:t>
                            </w:r>
                          </w:p>
                          <w:p w14:paraId="672EE2C7" w14:textId="77777777" w:rsidR="00F27996" w:rsidRDefault="00F27996" w:rsidP="0098765C">
                            <w:pPr>
                              <w:pStyle w:val="ListParagraph1"/>
                              <w:spacing w:after="0" w:line="360" w:lineRule="auto"/>
                              <w:ind w:left="810"/>
                              <w:contextualSpacing/>
                              <w:jc w:val="both"/>
                            </w:pPr>
                          </w:p>
                          <w:p w14:paraId="4927F79C" w14:textId="3DCE774C" w:rsidR="00F27996" w:rsidRDefault="00F27996" w:rsidP="0098765C">
                            <w:pPr>
                              <w:pStyle w:val="ListParagraph1"/>
                              <w:spacing w:after="0" w:line="360" w:lineRule="auto"/>
                              <w:ind w:left="810"/>
                              <w:contextualSpacing/>
                              <w:jc w:val="both"/>
                            </w:pPr>
                            <w:r>
                              <w:t>The following statement outlined the project scope and success criteria:</w:t>
                            </w:r>
                          </w:p>
                          <w:p w14:paraId="34C364E5" w14:textId="7DE4E698" w:rsidR="00F27996" w:rsidRDefault="00F27996" w:rsidP="0098765C">
                            <w:pPr>
                              <w:pStyle w:val="ListParagraph1"/>
                              <w:spacing w:after="0" w:line="360" w:lineRule="auto"/>
                              <w:ind w:left="810"/>
                              <w:contextualSpacing/>
                              <w:jc w:val="both"/>
                            </w:pPr>
                            <w:r>
                              <w:t>“Our sponsor has stated that the project will be a success if the new training courses are all available within one year, if the average course evaluations are at least 3.0 on a 1-5 scale and if the company recoups the cost of the project in reduced training costs within two years after project completion.”</w:t>
                            </w:r>
                          </w:p>
                          <w:p w14:paraId="516F5F29" w14:textId="38A2912B" w:rsidR="00F27996" w:rsidRDefault="00F27996" w:rsidP="0098765C">
                            <w:pPr>
                              <w:pStyle w:val="ListParagraph1"/>
                              <w:spacing w:after="0" w:line="360" w:lineRule="auto"/>
                              <w:ind w:left="810"/>
                              <w:contextualSpacing/>
                              <w:jc w:val="both"/>
                            </w:pPr>
                          </w:p>
                          <w:p w14:paraId="63437B9F" w14:textId="0CBED186" w:rsidR="00F27996" w:rsidRPr="00F27996" w:rsidRDefault="00F27996" w:rsidP="0098765C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contextualSpacing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F27996">
                              <w:rPr>
                                <w:b/>
                                <w:bCs/>
                              </w:rPr>
                              <w:t>Reflect on whether or not you met the project success criteria.</w:t>
                            </w:r>
                          </w:p>
                          <w:p w14:paraId="0F78C45F" w14:textId="77777777" w:rsidR="00F27996" w:rsidRDefault="00F27996" w:rsidP="0098765C">
                            <w:pPr>
                              <w:pStyle w:val="ListParagraph1"/>
                              <w:spacing w:after="0" w:line="360" w:lineRule="auto"/>
                              <w:ind w:left="810"/>
                              <w:contextualSpacing/>
                              <w:jc w:val="both"/>
                            </w:pPr>
                          </w:p>
                          <w:p w14:paraId="40CC48FE" w14:textId="271216F4" w:rsidR="00F27996" w:rsidRDefault="00F27996" w:rsidP="0098765C">
                            <w:pPr>
                              <w:pStyle w:val="ListParagraph1"/>
                              <w:spacing w:after="0" w:line="360" w:lineRule="auto"/>
                              <w:ind w:left="810"/>
                              <w:contextualSpacing/>
                              <w:jc w:val="both"/>
                            </w:pPr>
                            <w:r>
                              <w:t xml:space="preserve">All of the new training courses were offered within a year and the course evaluations averaged 3.4 on a 5.0 scale. We do not know if the cost of the project will be recouped within two years after expectations. Because the Web-based training is more cost-effective than the instructor-led-training, we are confident that the costs will be recouped in less than two years. </w:t>
                            </w:r>
                          </w:p>
                          <w:p w14:paraId="7C074915" w14:textId="3E8B9E8B" w:rsidR="00F27996" w:rsidRDefault="00F27996" w:rsidP="00F27996">
                            <w:pPr>
                              <w:pStyle w:val="ListParagraph1"/>
                              <w:spacing w:after="0" w:line="360" w:lineRule="auto"/>
                              <w:ind w:left="810"/>
                              <w:contextualSpacing/>
                              <w:jc w:val="both"/>
                            </w:pPr>
                          </w:p>
                          <w:p w14:paraId="0D4E1457" w14:textId="17FAFC22" w:rsidR="00F27996" w:rsidRPr="0098765C" w:rsidRDefault="00F27996" w:rsidP="00F27996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contextualSpacing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8765C">
                              <w:rPr>
                                <w:b/>
                                <w:bCs/>
                              </w:rPr>
                              <w:t>What were the main lessons your team learned from this project?</w:t>
                            </w:r>
                          </w:p>
                          <w:p w14:paraId="12A75BF4" w14:textId="7930CDE4" w:rsidR="00F27996" w:rsidRDefault="00F27996" w:rsidP="00F27996">
                            <w:pPr>
                              <w:pStyle w:val="ListParagraph1"/>
                              <w:spacing w:after="0" w:line="360" w:lineRule="auto"/>
                              <w:contextualSpacing/>
                              <w:jc w:val="both"/>
                            </w:pPr>
                          </w:p>
                          <w:p w14:paraId="60579412" w14:textId="6795FEA9" w:rsidR="00F27996" w:rsidRDefault="00F27996" w:rsidP="00F27996">
                            <w:pPr>
                              <w:pStyle w:val="ListParagraph1"/>
                              <w:spacing w:after="0" w:line="360" w:lineRule="auto"/>
                              <w:contextualSpacing/>
                              <w:jc w:val="both"/>
                            </w:pPr>
                            <w:r>
                              <w:t>The main lessons we learned include the following:</w:t>
                            </w:r>
                          </w:p>
                          <w:p w14:paraId="1EA21C10" w14:textId="6ABCACBE" w:rsidR="00115167" w:rsidRPr="00D14FB8" w:rsidRDefault="00F27996" w:rsidP="0098765C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contextualSpacing/>
                              <w:jc w:val="both"/>
                            </w:pPr>
                            <w:r>
                              <w:t>Having a good communication was instrumental to project success. We had a separate item in the WBS for stakeholder communications, which was very important. Moving from traditional to primarily Web-based training was a big change for Fusion Tech, so the strong communication was crucial. The intranet-site information was excellent, thanks to support from the IT departments create the project description posters to hang in their work areas. They showed creativity and team spirit.</w:t>
                            </w:r>
                          </w:p>
                          <w:p w14:paraId="4C1B559F" w14:textId="77777777" w:rsidR="00115167" w:rsidRPr="00D14FB8" w:rsidRDefault="00115167" w:rsidP="0052290E">
                            <w:pPr>
                              <w:pStyle w:val="ListParagraph1"/>
                              <w:spacing w:after="0" w:line="360" w:lineRule="auto"/>
                              <w:ind w:left="450"/>
                              <w:contextualSpacing/>
                              <w:jc w:val="both"/>
                            </w:pPr>
                          </w:p>
                          <w:p w14:paraId="5BD1A831" w14:textId="77777777" w:rsidR="00115167" w:rsidRPr="00D14FB8" w:rsidRDefault="00115167" w:rsidP="0052290E">
                            <w:pPr>
                              <w:pStyle w:val="ListParagraph1"/>
                              <w:spacing w:after="0" w:line="360" w:lineRule="auto"/>
                              <w:ind w:left="0"/>
                              <w:contextualSpacing/>
                              <w:jc w:val="both"/>
                            </w:pPr>
                          </w:p>
                          <w:p w14:paraId="2A323112" w14:textId="77777777" w:rsidR="00115167" w:rsidRPr="00D14FB8" w:rsidRDefault="00115167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7C8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7.8pt;margin-top:0;width:551.4pt;height:80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">
                <v:textbox>
                  <w:txbxContent>
                    <w:p w14:paraId="1AA60750" w14:textId="77777777" w:rsidR="00F27996" w:rsidRPr="00F27996" w:rsidRDefault="00F27996" w:rsidP="00F27996">
                      <w:pPr>
                        <w:pStyle w:val="ListParagraph1"/>
                        <w:spacing w:after="0" w:line="360" w:lineRule="auto"/>
                        <w:ind w:left="0"/>
                        <w:contextualSpacing/>
                        <w:jc w:val="center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6CFC2433" w14:textId="193829BD" w:rsidR="00115167" w:rsidRDefault="00201299" w:rsidP="0098765C">
                      <w:pPr>
                        <w:pStyle w:val="ListParagraph1"/>
                        <w:spacing w:after="0" w:line="360" w:lineRule="auto"/>
                        <w:ind w:left="0"/>
                        <w:contextualSpacing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Lesson-Learned Report</w:t>
                      </w:r>
                    </w:p>
                    <w:p w14:paraId="0B068A45" w14:textId="3D99E82B" w:rsidR="00201299" w:rsidRPr="00D14FB8" w:rsidRDefault="00201299" w:rsidP="0098765C">
                      <w:pPr>
                        <w:pStyle w:val="ListParagraph1"/>
                        <w:spacing w:after="0" w:line="360" w:lineRule="auto"/>
                        <w:ind w:left="0"/>
                        <w:contextualSpacing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>January 7, 2021</w:t>
                      </w:r>
                    </w:p>
                    <w:p w14:paraId="3C14498A" w14:textId="77777777" w:rsidR="00115167" w:rsidRPr="00201299" w:rsidRDefault="00115167" w:rsidP="0052290E">
                      <w:pPr>
                        <w:pStyle w:val="ListParagraph1"/>
                        <w:tabs>
                          <w:tab w:val="left" w:pos="2250"/>
                        </w:tabs>
                        <w:spacing w:after="0" w:line="360" w:lineRule="auto"/>
                        <w:ind w:left="450" w:hanging="1260"/>
                        <w:contextualSpacing/>
                      </w:pPr>
                    </w:p>
                    <w:p w14:paraId="0E7F6024" w14:textId="007AF131" w:rsidR="0052290E" w:rsidRPr="00201299" w:rsidRDefault="0052290E" w:rsidP="0052290E">
                      <w:pPr>
                        <w:spacing w:after="0" w:line="360" w:lineRule="auto"/>
                        <w:jc w:val="both"/>
                        <w:rPr>
                          <w:rFonts w:ascii="Times New Roman" w:eastAsia="Adobe Gothic Std B" w:hAnsi="Times New Roman"/>
                          <w:szCs w:val="24"/>
                        </w:rPr>
                      </w:pPr>
                      <w:r w:rsidRPr="00201299">
                        <w:rPr>
                          <w:rFonts w:ascii="Times New Roman" w:hAnsi="Times New Roman"/>
                          <w:b/>
                          <w:bCs/>
                          <w:szCs w:val="24"/>
                        </w:rPr>
                        <w:t xml:space="preserve">    Project Name</w:t>
                      </w:r>
                      <w:r w:rsidR="00D14FB8" w:rsidRPr="00201299">
                        <w:rPr>
                          <w:rFonts w:ascii="Times New Roman" w:hAnsi="Times New Roman"/>
                          <w:b/>
                          <w:bCs/>
                          <w:szCs w:val="24"/>
                        </w:rPr>
                        <w:tab/>
                      </w:r>
                      <w:r w:rsidR="00D14FB8" w:rsidRPr="00201299">
                        <w:rPr>
                          <w:rFonts w:ascii="Times New Roman" w:hAnsi="Times New Roman"/>
                          <w:b/>
                          <w:bCs/>
                          <w:szCs w:val="24"/>
                        </w:rPr>
                        <w:tab/>
                      </w:r>
                      <w:r w:rsidRPr="00201299">
                        <w:rPr>
                          <w:rFonts w:ascii="Times New Roman" w:hAnsi="Times New Roman"/>
                          <w:szCs w:val="24"/>
                        </w:rPr>
                        <w:t>:</w:t>
                      </w:r>
                      <w:r w:rsidRPr="00201299">
                        <w:rPr>
                          <w:rFonts w:ascii="Times New Roman" w:hAnsi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 w:rsidRPr="00201299">
                        <w:rPr>
                          <w:rFonts w:ascii="Times New Roman" w:eastAsia="Adobe Gothic Std B" w:hAnsi="Times New Roman"/>
                          <w:szCs w:val="24"/>
                          <w:lang w:val="en-GB"/>
                        </w:rPr>
                        <w:t>F</w:t>
                      </w:r>
                      <w:r w:rsidRPr="00201299">
                        <w:rPr>
                          <w:rFonts w:ascii="Times New Roman" w:eastAsia="Adobe Gothic Std B" w:hAnsi="Times New Roman"/>
                          <w:szCs w:val="24"/>
                        </w:rPr>
                        <w:t>ire</w:t>
                      </w:r>
                      <w:r w:rsidRPr="00201299">
                        <w:rPr>
                          <w:rFonts w:ascii="Times New Roman" w:eastAsia="Adobe Gothic Std B" w:hAnsi="Times New Roman"/>
                          <w:szCs w:val="24"/>
                          <w:lang w:val="en-GB"/>
                        </w:rPr>
                        <w:t xml:space="preserve"> D</w:t>
                      </w:r>
                      <w:proofErr w:type="spellStart"/>
                      <w:r w:rsidRPr="00201299">
                        <w:rPr>
                          <w:rFonts w:ascii="Times New Roman" w:eastAsia="Adobe Gothic Std B" w:hAnsi="Times New Roman"/>
                          <w:szCs w:val="24"/>
                        </w:rPr>
                        <w:t>etection</w:t>
                      </w:r>
                      <w:proofErr w:type="spellEnd"/>
                      <w:r w:rsidRPr="00201299">
                        <w:rPr>
                          <w:rFonts w:ascii="Times New Roman" w:eastAsia="Adobe Gothic Std B" w:hAnsi="Times New Roman"/>
                          <w:szCs w:val="24"/>
                          <w:lang w:val="en-GB"/>
                        </w:rPr>
                        <w:t xml:space="preserve"> u</w:t>
                      </w:r>
                      <w:r w:rsidRPr="00201299">
                        <w:rPr>
                          <w:rFonts w:ascii="Times New Roman" w:eastAsia="Adobe Gothic Std B" w:hAnsi="Times New Roman"/>
                          <w:szCs w:val="24"/>
                        </w:rPr>
                        <w:t xml:space="preserve">sing </w:t>
                      </w:r>
                      <w:r w:rsidRPr="00201299">
                        <w:rPr>
                          <w:rFonts w:ascii="Times New Roman" w:eastAsia="Adobe Gothic Std B" w:hAnsi="Times New Roman"/>
                          <w:szCs w:val="24"/>
                          <w:lang w:val="en-GB"/>
                        </w:rPr>
                        <w:t>C</w:t>
                      </w:r>
                      <w:proofErr w:type="spellStart"/>
                      <w:r w:rsidRPr="00201299">
                        <w:rPr>
                          <w:rFonts w:ascii="Times New Roman" w:eastAsia="Adobe Gothic Std B" w:hAnsi="Times New Roman"/>
                          <w:szCs w:val="24"/>
                        </w:rPr>
                        <w:t>omputer</w:t>
                      </w:r>
                      <w:proofErr w:type="spellEnd"/>
                      <w:r w:rsidRPr="00201299">
                        <w:rPr>
                          <w:rFonts w:ascii="Times New Roman" w:eastAsia="Adobe Gothic Std B" w:hAnsi="Times New Roman"/>
                          <w:szCs w:val="24"/>
                          <w:lang w:val="en-GB"/>
                        </w:rPr>
                        <w:t xml:space="preserve"> V</w:t>
                      </w:r>
                      <w:proofErr w:type="spellStart"/>
                      <w:r w:rsidRPr="00201299">
                        <w:rPr>
                          <w:rFonts w:ascii="Times New Roman" w:eastAsia="Adobe Gothic Std B" w:hAnsi="Times New Roman"/>
                          <w:szCs w:val="24"/>
                        </w:rPr>
                        <w:t>ision</w:t>
                      </w:r>
                      <w:proofErr w:type="spellEnd"/>
                      <w:r w:rsidRPr="00201299">
                        <w:rPr>
                          <w:rFonts w:ascii="Times New Roman" w:hAnsi="Times New Roman"/>
                          <w:szCs w:val="24"/>
                        </w:rPr>
                        <w:t xml:space="preserve">                          </w:t>
                      </w:r>
                    </w:p>
                    <w:p w14:paraId="71560361" w14:textId="7BA2833C" w:rsidR="00115167" w:rsidRPr="00201299" w:rsidRDefault="0052290E" w:rsidP="0052290E">
                      <w:pPr>
                        <w:pStyle w:val="ListParagraph1"/>
                        <w:spacing w:after="0" w:line="360" w:lineRule="auto"/>
                        <w:ind w:left="0"/>
                        <w:contextualSpacing/>
                        <w:rPr>
                          <w:lang w:val="en-US"/>
                        </w:rPr>
                      </w:pPr>
                      <w:r w:rsidRPr="00201299">
                        <w:rPr>
                          <w:b/>
                          <w:bCs/>
                        </w:rPr>
                        <w:t xml:space="preserve">    Project </w:t>
                      </w:r>
                      <w:r w:rsidR="00201299" w:rsidRPr="00201299">
                        <w:rPr>
                          <w:b/>
                          <w:bCs/>
                        </w:rPr>
                        <w:t>Sponsor</w:t>
                      </w:r>
                      <w:r w:rsidR="00201299" w:rsidRPr="00201299">
                        <w:rPr>
                          <w:b/>
                          <w:bCs/>
                        </w:rPr>
                        <w:tab/>
                      </w:r>
                      <w:r w:rsidR="00D14FB8" w:rsidRPr="00201299">
                        <w:rPr>
                          <w:b/>
                          <w:bCs/>
                        </w:rPr>
                        <w:tab/>
                      </w:r>
                      <w:r w:rsidRPr="00201299">
                        <w:t xml:space="preserve">: </w:t>
                      </w:r>
                      <w:r w:rsidR="00823FF0">
                        <w:rPr>
                          <w:lang w:val="en-US"/>
                        </w:rPr>
                        <w:t xml:space="preserve">Muhammad </w:t>
                      </w:r>
                      <w:proofErr w:type="spellStart"/>
                      <w:r w:rsidR="00823FF0">
                        <w:rPr>
                          <w:lang w:val="en-US"/>
                        </w:rPr>
                        <w:t>Ariff</w:t>
                      </w:r>
                      <w:proofErr w:type="spellEnd"/>
                      <w:r w:rsidR="00823FF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823FF0">
                        <w:rPr>
                          <w:lang w:val="en-US"/>
                        </w:rPr>
                        <w:t>Azhan</w:t>
                      </w:r>
                      <w:proofErr w:type="spellEnd"/>
                      <w:r w:rsidR="00823FF0">
                        <w:rPr>
                          <w:lang w:val="en-US"/>
                        </w:rPr>
                        <w:t xml:space="preserve"> bin Zakaria</w:t>
                      </w:r>
                    </w:p>
                    <w:p w14:paraId="615B5BF6" w14:textId="0783A34B" w:rsidR="00201299" w:rsidRDefault="00201299" w:rsidP="0052290E">
                      <w:pPr>
                        <w:pStyle w:val="ListParagraph1"/>
                        <w:spacing w:after="0" w:line="360" w:lineRule="auto"/>
                        <w:ind w:left="0"/>
                        <w:contextualSpacing/>
                        <w:rPr>
                          <w:lang w:val="en-US"/>
                        </w:rPr>
                      </w:pPr>
                      <w:r w:rsidRPr="00201299">
                        <w:rPr>
                          <w:lang w:val="en-US"/>
                        </w:rPr>
                        <w:tab/>
                      </w:r>
                      <w:r w:rsidRPr="00201299">
                        <w:rPr>
                          <w:b/>
                          <w:bCs/>
                          <w:lang w:val="en-US"/>
                        </w:rPr>
                        <w:t>Project Manager</w:t>
                      </w:r>
                      <w:r w:rsidRPr="00201299">
                        <w:rPr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201299">
                        <w:rPr>
                          <w:lang w:val="en-US"/>
                        </w:rPr>
                        <w:t>Nur’Ain</w:t>
                      </w:r>
                      <w:proofErr w:type="spellEnd"/>
                      <w:r w:rsidRPr="0020129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01299">
                        <w:rPr>
                          <w:lang w:val="en-US"/>
                        </w:rPr>
                        <w:t>Najiha</w:t>
                      </w:r>
                      <w:proofErr w:type="spellEnd"/>
                      <w:r w:rsidRPr="0020129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01299">
                        <w:rPr>
                          <w:lang w:val="en-US"/>
                        </w:rPr>
                        <w:t>binti</w:t>
                      </w:r>
                      <w:proofErr w:type="spellEnd"/>
                      <w:r w:rsidRPr="00201299">
                        <w:rPr>
                          <w:lang w:val="en-US"/>
                        </w:rPr>
                        <w:t xml:space="preserve"> Zakaria</w:t>
                      </w:r>
                    </w:p>
                    <w:p w14:paraId="1615FDD3" w14:textId="527A20B7" w:rsidR="00201299" w:rsidRDefault="00201299" w:rsidP="0052290E">
                      <w:pPr>
                        <w:pStyle w:val="ListParagraph1"/>
                        <w:spacing w:after="0" w:line="360" w:lineRule="auto"/>
                        <w:ind w:left="0"/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201299">
                        <w:rPr>
                          <w:b/>
                          <w:bCs/>
                          <w:lang w:val="en-US"/>
                        </w:rPr>
                        <w:t>Project Dates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  <w:r w:rsidR="00D474CB">
                        <w:rPr>
                          <w:lang w:val="en-US"/>
                        </w:rPr>
                        <w:t xml:space="preserve"> November 11, 2020 – 29 March, 2021</w:t>
                      </w:r>
                    </w:p>
                    <w:p w14:paraId="56ECCF41" w14:textId="77E8545E" w:rsidR="00201299" w:rsidRDefault="00201299" w:rsidP="0052290E">
                      <w:pPr>
                        <w:pStyle w:val="ListParagraph1"/>
                        <w:spacing w:after="0" w:line="360" w:lineRule="auto"/>
                        <w:ind w:left="0"/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201299">
                        <w:rPr>
                          <w:b/>
                          <w:bCs/>
                          <w:lang w:val="en-US"/>
                        </w:rPr>
                        <w:t>Final Budget</w:t>
                      </w:r>
                      <w:r w:rsidRPr="00201299">
                        <w:rPr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: RM206,251</w:t>
                      </w:r>
                    </w:p>
                    <w:p w14:paraId="72BA00ED" w14:textId="77777777" w:rsidR="00201299" w:rsidRPr="00201299" w:rsidRDefault="00201299" w:rsidP="0052290E">
                      <w:pPr>
                        <w:pStyle w:val="ListParagraph1"/>
                        <w:spacing w:after="0" w:line="360" w:lineRule="auto"/>
                        <w:ind w:left="0"/>
                        <w:contextualSpacing/>
                        <w:rPr>
                          <w:lang w:val="en-US"/>
                        </w:rPr>
                      </w:pPr>
                    </w:p>
                    <w:p w14:paraId="418A9F86" w14:textId="4525BDF4" w:rsidR="00115167" w:rsidRPr="00F27996" w:rsidRDefault="00201299" w:rsidP="00F27996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after="0" w:line="360" w:lineRule="auto"/>
                        <w:contextualSpacing/>
                        <w:jc w:val="both"/>
                        <w:rPr>
                          <w:b/>
                          <w:bCs/>
                        </w:rPr>
                      </w:pPr>
                      <w:r w:rsidRPr="00F27996">
                        <w:rPr>
                          <w:b/>
                          <w:bCs/>
                        </w:rPr>
                        <w:t>Did the project meet scope, time and cost goals?</w:t>
                      </w:r>
                    </w:p>
                    <w:p w14:paraId="53F5180D" w14:textId="77777777" w:rsidR="00F27996" w:rsidRDefault="00F27996" w:rsidP="00F27996">
                      <w:pPr>
                        <w:pStyle w:val="ListParagraph1"/>
                        <w:spacing w:after="0" w:line="360" w:lineRule="auto"/>
                        <w:ind w:left="810"/>
                        <w:contextualSpacing/>
                        <w:jc w:val="both"/>
                      </w:pPr>
                    </w:p>
                    <w:p w14:paraId="08AF7C58" w14:textId="1D95CAD2" w:rsidR="00201299" w:rsidRDefault="00201299" w:rsidP="0098765C">
                      <w:pPr>
                        <w:pStyle w:val="ListParagraph1"/>
                        <w:spacing w:after="0" w:line="360" w:lineRule="auto"/>
                        <w:ind w:left="810"/>
                        <w:contextualSpacing/>
                        <w:jc w:val="both"/>
                      </w:pPr>
                      <w:r>
                        <w:t>We did meet scope and time goals but we ha</w:t>
                      </w:r>
                      <w:r w:rsidR="00D474CB">
                        <w:t xml:space="preserve">d to request an additional RM15,000, which the sponsor approved. We actually exceeded scope goals by having more people take training courses than planned, primarily the Web-based courses. </w:t>
                      </w:r>
                    </w:p>
                    <w:p w14:paraId="16928ED1" w14:textId="0F7DA811" w:rsidR="00D474CB" w:rsidRDefault="00D474CB" w:rsidP="0098765C">
                      <w:pPr>
                        <w:pStyle w:val="ListParagraph1"/>
                        <w:spacing w:after="0" w:line="360" w:lineRule="auto"/>
                        <w:ind w:left="810"/>
                        <w:contextualSpacing/>
                        <w:jc w:val="both"/>
                      </w:pPr>
                    </w:p>
                    <w:p w14:paraId="62A55A3B" w14:textId="7CA87F77" w:rsidR="00D474CB" w:rsidRPr="00F27996" w:rsidRDefault="00D474CB" w:rsidP="0098765C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after="0" w:line="360" w:lineRule="auto"/>
                        <w:contextualSpacing/>
                        <w:jc w:val="both"/>
                        <w:rPr>
                          <w:b/>
                          <w:bCs/>
                        </w:rPr>
                      </w:pPr>
                      <w:r w:rsidRPr="00F27996">
                        <w:rPr>
                          <w:b/>
                          <w:bCs/>
                        </w:rPr>
                        <w:t xml:space="preserve">What was the success criteria listed in the project </w:t>
                      </w:r>
                      <w:r w:rsidR="00F27996" w:rsidRPr="00F27996">
                        <w:rPr>
                          <w:b/>
                          <w:bCs/>
                        </w:rPr>
                        <w:t>in the scope statement?</w:t>
                      </w:r>
                    </w:p>
                    <w:p w14:paraId="672EE2C7" w14:textId="77777777" w:rsidR="00F27996" w:rsidRDefault="00F27996" w:rsidP="0098765C">
                      <w:pPr>
                        <w:pStyle w:val="ListParagraph1"/>
                        <w:spacing w:after="0" w:line="360" w:lineRule="auto"/>
                        <w:ind w:left="810"/>
                        <w:contextualSpacing/>
                        <w:jc w:val="both"/>
                      </w:pPr>
                    </w:p>
                    <w:p w14:paraId="4927F79C" w14:textId="3DCE774C" w:rsidR="00F27996" w:rsidRDefault="00F27996" w:rsidP="0098765C">
                      <w:pPr>
                        <w:pStyle w:val="ListParagraph1"/>
                        <w:spacing w:after="0" w:line="360" w:lineRule="auto"/>
                        <w:ind w:left="810"/>
                        <w:contextualSpacing/>
                        <w:jc w:val="both"/>
                      </w:pPr>
                      <w:r>
                        <w:t>The following statement outlined the project scope and success criteria:</w:t>
                      </w:r>
                    </w:p>
                    <w:p w14:paraId="34C364E5" w14:textId="7DE4E698" w:rsidR="00F27996" w:rsidRDefault="00F27996" w:rsidP="0098765C">
                      <w:pPr>
                        <w:pStyle w:val="ListParagraph1"/>
                        <w:spacing w:after="0" w:line="360" w:lineRule="auto"/>
                        <w:ind w:left="810"/>
                        <w:contextualSpacing/>
                        <w:jc w:val="both"/>
                      </w:pPr>
                      <w:r>
                        <w:t>“Our sponsor has stated that the project will be a success if the new training courses are all available within one year, if the average course evaluations are at least 3.0 on a 1-5 scale and if the company recoups the cost of the project in reduced training costs within two years after project completion.”</w:t>
                      </w:r>
                    </w:p>
                    <w:p w14:paraId="516F5F29" w14:textId="38A2912B" w:rsidR="00F27996" w:rsidRDefault="00F27996" w:rsidP="0098765C">
                      <w:pPr>
                        <w:pStyle w:val="ListParagraph1"/>
                        <w:spacing w:after="0" w:line="360" w:lineRule="auto"/>
                        <w:ind w:left="810"/>
                        <w:contextualSpacing/>
                        <w:jc w:val="both"/>
                      </w:pPr>
                    </w:p>
                    <w:p w14:paraId="63437B9F" w14:textId="0CBED186" w:rsidR="00F27996" w:rsidRPr="00F27996" w:rsidRDefault="00F27996" w:rsidP="0098765C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after="0" w:line="360" w:lineRule="auto"/>
                        <w:contextualSpacing/>
                        <w:jc w:val="both"/>
                        <w:rPr>
                          <w:b/>
                          <w:bCs/>
                        </w:rPr>
                      </w:pPr>
                      <w:r w:rsidRPr="00F27996">
                        <w:rPr>
                          <w:b/>
                          <w:bCs/>
                        </w:rPr>
                        <w:t>Reflect on whether or not you met the project success criteria.</w:t>
                      </w:r>
                    </w:p>
                    <w:p w14:paraId="0F78C45F" w14:textId="77777777" w:rsidR="00F27996" w:rsidRDefault="00F27996" w:rsidP="0098765C">
                      <w:pPr>
                        <w:pStyle w:val="ListParagraph1"/>
                        <w:spacing w:after="0" w:line="360" w:lineRule="auto"/>
                        <w:ind w:left="810"/>
                        <w:contextualSpacing/>
                        <w:jc w:val="both"/>
                      </w:pPr>
                    </w:p>
                    <w:p w14:paraId="40CC48FE" w14:textId="271216F4" w:rsidR="00F27996" w:rsidRDefault="00F27996" w:rsidP="0098765C">
                      <w:pPr>
                        <w:pStyle w:val="ListParagraph1"/>
                        <w:spacing w:after="0" w:line="360" w:lineRule="auto"/>
                        <w:ind w:left="810"/>
                        <w:contextualSpacing/>
                        <w:jc w:val="both"/>
                      </w:pPr>
                      <w:r>
                        <w:t xml:space="preserve">All of the new training courses were offered within a year and the course evaluations averaged 3.4 on a 5.0 scale. We do not know if the cost of the project will be recouped within two years after expectations. Because the Web-based training is more cost-effective than the instructor-led-training, we are confident that the costs will be recouped in less than two years. </w:t>
                      </w:r>
                    </w:p>
                    <w:p w14:paraId="7C074915" w14:textId="3E8B9E8B" w:rsidR="00F27996" w:rsidRDefault="00F27996" w:rsidP="00F27996">
                      <w:pPr>
                        <w:pStyle w:val="ListParagraph1"/>
                        <w:spacing w:after="0" w:line="360" w:lineRule="auto"/>
                        <w:ind w:left="810"/>
                        <w:contextualSpacing/>
                        <w:jc w:val="both"/>
                      </w:pPr>
                    </w:p>
                    <w:p w14:paraId="0D4E1457" w14:textId="17FAFC22" w:rsidR="00F27996" w:rsidRPr="0098765C" w:rsidRDefault="00F27996" w:rsidP="00F27996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after="0" w:line="360" w:lineRule="auto"/>
                        <w:contextualSpacing/>
                        <w:jc w:val="both"/>
                        <w:rPr>
                          <w:b/>
                          <w:bCs/>
                        </w:rPr>
                      </w:pPr>
                      <w:r w:rsidRPr="0098765C">
                        <w:rPr>
                          <w:b/>
                          <w:bCs/>
                        </w:rPr>
                        <w:t>What were the main lessons your team learned from this project?</w:t>
                      </w:r>
                    </w:p>
                    <w:p w14:paraId="12A75BF4" w14:textId="7930CDE4" w:rsidR="00F27996" w:rsidRDefault="00F27996" w:rsidP="00F27996">
                      <w:pPr>
                        <w:pStyle w:val="ListParagraph1"/>
                        <w:spacing w:after="0" w:line="360" w:lineRule="auto"/>
                        <w:contextualSpacing/>
                        <w:jc w:val="both"/>
                      </w:pPr>
                    </w:p>
                    <w:p w14:paraId="60579412" w14:textId="6795FEA9" w:rsidR="00F27996" w:rsidRDefault="00F27996" w:rsidP="00F27996">
                      <w:pPr>
                        <w:pStyle w:val="ListParagraph1"/>
                        <w:spacing w:after="0" w:line="360" w:lineRule="auto"/>
                        <w:contextualSpacing/>
                        <w:jc w:val="both"/>
                      </w:pPr>
                      <w:r>
                        <w:t>The main lessons we learned include the following:</w:t>
                      </w:r>
                    </w:p>
                    <w:p w14:paraId="1EA21C10" w14:textId="6ABCACBE" w:rsidR="00115167" w:rsidRPr="00D14FB8" w:rsidRDefault="00F27996" w:rsidP="0098765C">
                      <w:pPr>
                        <w:pStyle w:val="ListParagraph1"/>
                        <w:numPr>
                          <w:ilvl w:val="0"/>
                          <w:numId w:val="3"/>
                        </w:numPr>
                        <w:spacing w:after="0" w:line="360" w:lineRule="auto"/>
                        <w:contextualSpacing/>
                        <w:jc w:val="both"/>
                      </w:pPr>
                      <w:r>
                        <w:t>Having a good communication was instrumental to project success. We had a separate item in the WBS for stakeholder communications, which was very important. Moving from traditional to primarily Web-based training was a big change for Fusion Tech, so the strong communication was crucial. The intranet-site information was excellent, thanks to support from the IT departments create the project description posters to hang in their work areas. They showed creativity and team spirit.</w:t>
                      </w:r>
                    </w:p>
                    <w:p w14:paraId="4C1B559F" w14:textId="77777777" w:rsidR="00115167" w:rsidRPr="00D14FB8" w:rsidRDefault="00115167" w:rsidP="0052290E">
                      <w:pPr>
                        <w:pStyle w:val="ListParagraph1"/>
                        <w:spacing w:after="0" w:line="360" w:lineRule="auto"/>
                        <w:ind w:left="450"/>
                        <w:contextualSpacing/>
                        <w:jc w:val="both"/>
                      </w:pPr>
                    </w:p>
                    <w:p w14:paraId="5BD1A831" w14:textId="77777777" w:rsidR="00115167" w:rsidRPr="00D14FB8" w:rsidRDefault="00115167" w:rsidP="0052290E">
                      <w:pPr>
                        <w:pStyle w:val="ListParagraph1"/>
                        <w:spacing w:after="0" w:line="360" w:lineRule="auto"/>
                        <w:ind w:left="0"/>
                        <w:contextualSpacing/>
                        <w:jc w:val="both"/>
                      </w:pPr>
                    </w:p>
                    <w:p w14:paraId="2A323112" w14:textId="77777777" w:rsidR="00115167" w:rsidRPr="00D14FB8" w:rsidRDefault="00115167">
                      <w:pPr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115167" w:rsidSect="0098765C">
      <w:pgSz w:w="11906" w:h="16838"/>
      <w:pgMar w:top="284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95AA9" w14:textId="77777777" w:rsidR="00376B14" w:rsidRDefault="00376B14">
      <w:r>
        <w:separator/>
      </w:r>
    </w:p>
  </w:endnote>
  <w:endnote w:type="continuationSeparator" w:id="0">
    <w:p w14:paraId="35D52A86" w14:textId="77777777" w:rsidR="00376B14" w:rsidRDefault="00376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Adobe Gothic Std B">
    <w:altName w:val="Yu Gothic"/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A8381" w14:textId="77777777" w:rsidR="00376B14" w:rsidRDefault="00376B14">
      <w:pPr>
        <w:spacing w:before="0" w:after="0"/>
      </w:pPr>
      <w:r>
        <w:separator/>
      </w:r>
    </w:p>
  </w:footnote>
  <w:footnote w:type="continuationSeparator" w:id="0">
    <w:p w14:paraId="6A866EAF" w14:textId="77777777" w:rsidR="00376B14" w:rsidRDefault="00376B1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D8F8AA6"/>
    <w:multiLevelType w:val="singleLevel"/>
    <w:tmpl w:val="8D8F8AA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1971A05"/>
    <w:multiLevelType w:val="hybridMultilevel"/>
    <w:tmpl w:val="23F6175C"/>
    <w:lvl w:ilvl="0" w:tplc="D22C618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30" w:hanging="360"/>
      </w:pPr>
    </w:lvl>
    <w:lvl w:ilvl="2" w:tplc="4409001B" w:tentative="1">
      <w:start w:val="1"/>
      <w:numFmt w:val="lowerRoman"/>
      <w:lvlText w:val="%3."/>
      <w:lvlJc w:val="right"/>
      <w:pPr>
        <w:ind w:left="2250" w:hanging="180"/>
      </w:pPr>
    </w:lvl>
    <w:lvl w:ilvl="3" w:tplc="4409000F" w:tentative="1">
      <w:start w:val="1"/>
      <w:numFmt w:val="decimal"/>
      <w:lvlText w:val="%4."/>
      <w:lvlJc w:val="left"/>
      <w:pPr>
        <w:ind w:left="2970" w:hanging="360"/>
      </w:pPr>
    </w:lvl>
    <w:lvl w:ilvl="4" w:tplc="44090019" w:tentative="1">
      <w:start w:val="1"/>
      <w:numFmt w:val="lowerLetter"/>
      <w:lvlText w:val="%5."/>
      <w:lvlJc w:val="left"/>
      <w:pPr>
        <w:ind w:left="3690" w:hanging="360"/>
      </w:pPr>
    </w:lvl>
    <w:lvl w:ilvl="5" w:tplc="4409001B" w:tentative="1">
      <w:start w:val="1"/>
      <w:numFmt w:val="lowerRoman"/>
      <w:lvlText w:val="%6."/>
      <w:lvlJc w:val="right"/>
      <w:pPr>
        <w:ind w:left="4410" w:hanging="180"/>
      </w:pPr>
    </w:lvl>
    <w:lvl w:ilvl="6" w:tplc="4409000F" w:tentative="1">
      <w:start w:val="1"/>
      <w:numFmt w:val="decimal"/>
      <w:lvlText w:val="%7."/>
      <w:lvlJc w:val="left"/>
      <w:pPr>
        <w:ind w:left="5130" w:hanging="360"/>
      </w:pPr>
    </w:lvl>
    <w:lvl w:ilvl="7" w:tplc="44090019" w:tentative="1">
      <w:start w:val="1"/>
      <w:numFmt w:val="lowerLetter"/>
      <w:lvlText w:val="%8."/>
      <w:lvlJc w:val="left"/>
      <w:pPr>
        <w:ind w:left="5850" w:hanging="360"/>
      </w:pPr>
    </w:lvl>
    <w:lvl w:ilvl="8" w:tplc="4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A0D558C"/>
    <w:multiLevelType w:val="hybridMultilevel"/>
    <w:tmpl w:val="64208BE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2661B7F"/>
    <w:rsid w:val="000A3D1D"/>
    <w:rsid w:val="00115167"/>
    <w:rsid w:val="00201299"/>
    <w:rsid w:val="00376B14"/>
    <w:rsid w:val="0045390E"/>
    <w:rsid w:val="0052290E"/>
    <w:rsid w:val="00530600"/>
    <w:rsid w:val="005C4252"/>
    <w:rsid w:val="007E3FA9"/>
    <w:rsid w:val="00823FF0"/>
    <w:rsid w:val="008D385C"/>
    <w:rsid w:val="009041AD"/>
    <w:rsid w:val="00980E67"/>
    <w:rsid w:val="0098765C"/>
    <w:rsid w:val="00A7384B"/>
    <w:rsid w:val="00B01096"/>
    <w:rsid w:val="00BF5EFF"/>
    <w:rsid w:val="00D14FB8"/>
    <w:rsid w:val="00D474CB"/>
    <w:rsid w:val="00F27996"/>
    <w:rsid w:val="1266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05057"/>
  <w15:docId w15:val="{EEE18250-5FE2-495F-BD9F-9E5DDFE8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290E"/>
    <w:pPr>
      <w:tabs>
        <w:tab w:val="left" w:pos="720"/>
        <w:tab w:val="left" w:pos="1440"/>
      </w:tabs>
      <w:spacing w:before="20" w:after="120"/>
    </w:pPr>
    <w:rPr>
      <w:rFonts w:ascii="Arial" w:eastAsia="Times New Roman" w:hAnsi="Arial" w:cs="Times New Roman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Pr>
      <w:rFonts w:ascii="New York" w:eastAsia="Times New Roman" w:hAnsi="New York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tabs>
        <w:tab w:val="clear" w:pos="720"/>
        <w:tab w:val="clear" w:pos="1440"/>
      </w:tabs>
      <w:spacing w:before="0" w:after="160" w:line="259" w:lineRule="auto"/>
      <w:ind w:left="720"/>
    </w:pPr>
    <w:rPr>
      <w:rFonts w:ascii="Times New Roman" w:hAnsi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NUR'AIN NAJIHA BINTI ZAKARIA</cp:lastModifiedBy>
  <cp:revision>7</cp:revision>
  <cp:lastPrinted>2021-01-08T06:01:00Z</cp:lastPrinted>
  <dcterms:created xsi:type="dcterms:W3CDTF">2021-01-08T03:09:00Z</dcterms:created>
  <dcterms:modified xsi:type="dcterms:W3CDTF">2021-01-08T06:01:00Z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