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9C7" w:rsidRDefault="00A649C7" w:rsidP="00A649C7">
      <w:pPr>
        <w:pStyle w:val="BodyText2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>Prezentăm un algoritm de căutare generală bazat pe grafuri. Algoritmul include versiuni ale căutării de tip best-first ca reprezentând cazuri particulare.</w:t>
      </w:r>
    </w:p>
    <w:p w:rsidR="00A649C7" w:rsidRDefault="00A649C7" w:rsidP="00A649C7">
      <w:pPr>
        <w:pStyle w:val="BodyText2"/>
        <w:rPr>
          <w:rFonts w:ascii="Times New Roman" w:hAnsi="Times New Roman"/>
          <w:sz w:val="24"/>
        </w:rPr>
      </w:pPr>
    </w:p>
    <w:p w:rsidR="00A649C7" w:rsidRDefault="00A649C7" w:rsidP="00A649C7">
      <w:pPr>
        <w:pStyle w:val="BodyText2"/>
        <w:ind w:firstLine="720"/>
        <w:jc w:val="center"/>
        <w:rPr>
          <w:rFonts w:ascii="Times New Roman" w:hAnsi="Times New Roman"/>
          <w:b/>
          <w:sz w:val="36"/>
          <w:u w:val="single"/>
        </w:rPr>
      </w:pPr>
      <w:r>
        <w:rPr>
          <w:rFonts w:ascii="Times New Roman" w:hAnsi="Times New Roman"/>
          <w:b/>
          <w:sz w:val="36"/>
          <w:u w:val="single"/>
        </w:rPr>
        <w:t>Algoritm de căutare general bazat pe grafuri</w:t>
      </w:r>
    </w:p>
    <w:p w:rsidR="00A649C7" w:rsidRDefault="00A649C7" w:rsidP="00A649C7">
      <w:pPr>
        <w:pStyle w:val="BodyText2"/>
        <w:ind w:firstLine="720"/>
        <w:rPr>
          <w:rFonts w:ascii="Times New Roman" w:hAnsi="Times New Roman"/>
          <w:sz w:val="24"/>
          <w:u w:val="single"/>
        </w:rPr>
      </w:pPr>
    </w:p>
    <w:p w:rsidR="00A649C7" w:rsidRDefault="00A649C7" w:rsidP="00A649C7">
      <w:pPr>
        <w:pStyle w:val="BodyText2"/>
        <w:ind w:firstLine="720"/>
        <w:rPr>
          <w:rFonts w:ascii="Times New Roman" w:hAnsi="Times New Roman"/>
          <w:b/>
          <w:bCs/>
          <w:sz w:val="36"/>
        </w:rPr>
      </w:pPr>
      <w:r>
        <w:rPr>
          <w:rFonts w:ascii="Times New Roman" w:hAnsi="Times New Roman"/>
          <w:b/>
          <w:bCs/>
          <w:sz w:val="36"/>
        </w:rPr>
        <w:t xml:space="preserve">Acest algoritm, pe care îl vom numi GraphSearch, este unul general, care permite orice tip de ordonare preferată de utilizator - euristică sau neinformată. Iată o </w:t>
      </w:r>
      <w:r>
        <w:rPr>
          <w:rFonts w:ascii="Times New Roman" w:hAnsi="Times New Roman"/>
          <w:b/>
          <w:bCs/>
          <w:i/>
          <w:sz w:val="36"/>
        </w:rPr>
        <w:t>primă</w:t>
      </w:r>
      <w:r>
        <w:rPr>
          <w:rFonts w:ascii="Times New Roman" w:hAnsi="Times New Roman"/>
          <w:b/>
          <w:bCs/>
          <w:sz w:val="36"/>
        </w:rPr>
        <w:t xml:space="preserve"> </w:t>
      </w:r>
      <w:r>
        <w:rPr>
          <w:rFonts w:ascii="Times New Roman" w:hAnsi="Times New Roman"/>
          <w:b/>
          <w:bCs/>
          <w:i/>
          <w:sz w:val="36"/>
        </w:rPr>
        <w:t>variantă</w:t>
      </w:r>
      <w:r>
        <w:rPr>
          <w:rFonts w:ascii="Times New Roman" w:hAnsi="Times New Roman"/>
          <w:b/>
          <w:bCs/>
          <w:sz w:val="36"/>
        </w:rPr>
        <w:t xml:space="preserve"> a definiţiei sale:</w:t>
      </w:r>
    </w:p>
    <w:p w:rsidR="00814845" w:rsidRPr="00A649C7" w:rsidRDefault="00814845" w:rsidP="00A649C7">
      <w:pPr>
        <w:jc w:val="both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sectPr w:rsidR="00814845" w:rsidRPr="00A6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9C7"/>
    <w:rsid w:val="00814845"/>
    <w:rsid w:val="00A6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A649C7"/>
    <w:pPr>
      <w:spacing w:after="0" w:line="360" w:lineRule="auto"/>
      <w:jc w:val="both"/>
    </w:pPr>
    <w:rPr>
      <w:rFonts w:ascii="Tahoma" w:eastAsia="Times New Roman" w:hAnsi="Tahoma" w:cs="Times New Roman"/>
      <w:szCs w:val="20"/>
      <w:lang w:val="ro-RO"/>
    </w:rPr>
  </w:style>
  <w:style w:type="character" w:customStyle="1" w:styleId="BodyText2Char">
    <w:name w:val="Body Text 2 Char"/>
    <w:basedOn w:val="DefaultParagraphFont"/>
    <w:link w:val="BodyText2"/>
    <w:semiHidden/>
    <w:rsid w:val="00A649C7"/>
    <w:rPr>
      <w:rFonts w:ascii="Tahoma" w:eastAsia="Times New Roman" w:hAnsi="Tahoma" w:cs="Times New Roman"/>
      <w:szCs w:val="20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A649C7"/>
    <w:pPr>
      <w:spacing w:after="0" w:line="360" w:lineRule="auto"/>
      <w:jc w:val="both"/>
    </w:pPr>
    <w:rPr>
      <w:rFonts w:ascii="Tahoma" w:eastAsia="Times New Roman" w:hAnsi="Tahoma" w:cs="Times New Roman"/>
      <w:szCs w:val="20"/>
      <w:lang w:val="ro-RO"/>
    </w:rPr>
  </w:style>
  <w:style w:type="character" w:customStyle="1" w:styleId="BodyText2Char">
    <w:name w:val="Body Text 2 Char"/>
    <w:basedOn w:val="DefaultParagraphFont"/>
    <w:link w:val="BodyText2"/>
    <w:semiHidden/>
    <w:rsid w:val="00A649C7"/>
    <w:rPr>
      <w:rFonts w:ascii="Tahoma" w:eastAsia="Times New Roman" w:hAnsi="Tahoma" w:cs="Times New Roman"/>
      <w:szCs w:val="2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FLORENTINA HRISTEA</dc:creator>
  <cp:lastModifiedBy>FLORENTINA HRISTEA</cp:lastModifiedBy>
  <cp:revision>1</cp:revision>
  <dcterms:created xsi:type="dcterms:W3CDTF">2021-02-18T22:04:00Z</dcterms:created>
  <dcterms:modified xsi:type="dcterms:W3CDTF">2021-02-18T22:06:00Z</dcterms:modified>
</cp:coreProperties>
</file>