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24A" w:rsidRPr="00E1724A" w:rsidRDefault="00D713AF" w:rsidP="00D713AF">
      <w:pPr>
        <w:tabs>
          <w:tab w:val="left" w:pos="360"/>
        </w:tabs>
        <w:rPr>
          <w:rFonts w:ascii="Helvetica" w:hAnsi="Helvetica"/>
        </w:rPr>
      </w:pPr>
      <w:r>
        <w:rPr>
          <w:rFonts w:ascii="Helvetica" w:hAnsi="Helvetica"/>
        </w:rPr>
        <w:tab/>
      </w:r>
      <w:r w:rsidR="00E1724A" w:rsidRPr="00E1724A">
        <w:rPr>
          <w:rFonts w:ascii="Helvetica" w:hAnsi="Helvetica"/>
        </w:rPr>
        <w:t xml:space="preserve">The Zips football game on August 30th will require that some lots be closed during the day. Lots 6, 8, 9, and 10 </w:t>
      </w:r>
      <w:r w:rsidR="00BD58E6">
        <w:rPr>
          <w:rFonts w:ascii="Helvetica" w:hAnsi="Helvetica"/>
        </w:rPr>
        <w:t>will be</w:t>
      </w:r>
      <w:r w:rsidR="00E1724A" w:rsidRPr="00E1724A">
        <w:rPr>
          <w:rFonts w:ascii="Helvetica" w:hAnsi="Helvetica"/>
        </w:rPr>
        <w:t xml:space="preserve"> closed at midnight on Wednesday, and will remain closed all day Thursday.  Students, faculty and staff will be required to park elsewhere.  All other lots tha</w:t>
      </w:r>
      <w:r w:rsidR="007134F6">
        <w:rPr>
          <w:rFonts w:ascii="Helvetica" w:hAnsi="Helvetica"/>
        </w:rPr>
        <w:t>yo d</w:t>
      </w:r>
      <w:r w:rsidR="00E1724A" w:rsidRPr="00E1724A">
        <w:rPr>
          <w:rFonts w:ascii="Helvetica" w:hAnsi="Helvetica"/>
        </w:rPr>
        <w:t>t are normally closed the entire day of a game will be open until 3:00 p.m.</w:t>
      </w:r>
      <w:r w:rsidR="003366D5">
        <w:rPr>
          <w:rFonts w:ascii="Helvetica" w:hAnsi="Helvetica"/>
        </w:rPr>
        <w:t>,</w:t>
      </w:r>
      <w:r w:rsidR="00E1724A" w:rsidRPr="00E1724A">
        <w:rPr>
          <w:rFonts w:ascii="Helvetica" w:hAnsi="Helvetica"/>
        </w:rPr>
        <w:t xml:space="preserve"> when attendants will arrive and limit access to those with </w:t>
      </w:r>
      <w:r w:rsidR="00E1724A">
        <w:rPr>
          <w:rFonts w:ascii="Helvetica" w:hAnsi="Helvetica"/>
        </w:rPr>
        <w:t>pre-purchased football permits</w:t>
      </w:r>
      <w:r w:rsidR="00E1724A" w:rsidRPr="00E1724A">
        <w:rPr>
          <w:rFonts w:ascii="Helvetica" w:hAnsi="Helvetica"/>
        </w:rPr>
        <w:t>.  Lots 14, 15, 27, and 34 are also normally closed the entire day of a game, but will remain open on game day until 3:00 p.m.</w:t>
      </w:r>
      <w:r w:rsidR="003366D5">
        <w:rPr>
          <w:rFonts w:ascii="Helvetica" w:hAnsi="Helvetica"/>
        </w:rPr>
        <w:t>,</w:t>
      </w:r>
      <w:r w:rsidR="00E1724A" w:rsidRPr="00E1724A">
        <w:rPr>
          <w:rFonts w:ascii="Helvetica" w:hAnsi="Helvetica"/>
        </w:rPr>
        <w:t xml:space="preserve"> when attendants will begin charging $10 per vehicle for fan tailgating </w:t>
      </w:r>
      <w:r w:rsidR="00E1724A" w:rsidRPr="003366D5">
        <w:rPr>
          <w:rFonts w:ascii="Helvetica" w:hAnsi="Helvetica"/>
          <w:b/>
          <w:color w:val="00285E"/>
        </w:rPr>
        <w:t>while allowing students and employees with permits to park free.</w:t>
      </w:r>
      <w:r w:rsidR="00E1724A" w:rsidRPr="00E1724A">
        <w:rPr>
          <w:rFonts w:ascii="Helvetica" w:hAnsi="Helvetica"/>
          <w:b/>
        </w:rPr>
        <w:t xml:space="preserve"> </w:t>
      </w:r>
    </w:p>
    <w:p w:rsidR="00E1724A" w:rsidRPr="00E1724A" w:rsidRDefault="00E1724A" w:rsidP="00D713AF">
      <w:pPr>
        <w:tabs>
          <w:tab w:val="left" w:pos="360"/>
        </w:tabs>
        <w:rPr>
          <w:rFonts w:ascii="Helvetica" w:hAnsi="Helvetica"/>
        </w:rPr>
      </w:pPr>
    </w:p>
    <w:p w:rsidR="00E1724A" w:rsidRDefault="00E1724A" w:rsidP="00D713AF">
      <w:pPr>
        <w:tabs>
          <w:tab w:val="left" w:pos="360"/>
        </w:tabs>
        <w:rPr>
          <w:rFonts w:ascii="Helvetica" w:hAnsi="Helvetica"/>
        </w:rPr>
      </w:pPr>
    </w:p>
    <w:p w:rsidR="00E1724A" w:rsidRDefault="00E1724A" w:rsidP="00D713AF">
      <w:pPr>
        <w:tabs>
          <w:tab w:val="left" w:pos="360"/>
        </w:tabs>
        <w:rPr>
          <w:rFonts w:ascii="Helvetica" w:hAnsi="Helvetica"/>
        </w:rPr>
      </w:pPr>
      <w:r>
        <w:rPr>
          <w:rFonts w:ascii="Helvetica" w:hAnsi="Helvetica"/>
          <w:noProof/>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44450</wp:posOffset>
            </wp:positionV>
            <wp:extent cx="3199765" cy="3281045"/>
            <wp:effectExtent l="25400" t="0" r="635" b="0"/>
            <wp:wrapSquare wrapText="bothSides"/>
            <wp:docPr id="1" name="" descr="http://www.uakron.edu/dotAsset/56b54820-9860-4763-86ff-54dff82326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akron.edu/dotAsset/56b54820-9860-4763-86ff-54dff823262d.jpg"/>
                    <pic:cNvPicPr>
                      <a:picLocks noChangeAspect="1" noChangeArrowheads="1"/>
                    </pic:cNvPicPr>
                  </pic:nvPicPr>
                  <pic:blipFill>
                    <a:blip r:embed="rId4">
                      <a:grayscl/>
                    </a:blip>
                    <a:srcRect/>
                    <a:stretch>
                      <a:fillRect/>
                    </a:stretch>
                  </pic:blipFill>
                  <pic:spPr bwMode="auto">
                    <a:xfrm>
                      <a:off x="0" y="0"/>
                      <a:ext cx="3199765" cy="3281045"/>
                    </a:xfrm>
                    <a:prstGeom prst="rect">
                      <a:avLst/>
                    </a:prstGeom>
                    <a:noFill/>
                    <a:ln w="9525">
                      <a:noFill/>
                      <a:miter lim="800000"/>
                      <a:headEnd/>
                      <a:tailEnd/>
                    </a:ln>
                  </pic:spPr>
                </pic:pic>
              </a:graphicData>
            </a:graphic>
          </wp:anchor>
        </w:drawing>
      </w:r>
      <w:r w:rsidR="00D713AF">
        <w:rPr>
          <w:rFonts w:ascii="Helvetica" w:hAnsi="Helvetica"/>
        </w:rPr>
        <w:tab/>
      </w:r>
      <w:r w:rsidRPr="00E1724A">
        <w:rPr>
          <w:rFonts w:ascii="Helvetica" w:hAnsi="Helvetica"/>
        </w:rPr>
        <w:t xml:space="preserve">The following lots will be designated as alternative parking, with a modified Roo Express Campus Circulator route serving as a park-and ride on that day: Lots 36, 20, 30, 32, 35, 40, 52, and 71(Click a lot number to view on map).  About 880 parking spaces are expected to be available in these lots to absorb additional vehicles. Temporary signage will be set up at the new Roo Express stops to denote pickup locations.  The </w:t>
      </w:r>
      <w:r>
        <w:rPr>
          <w:rFonts w:ascii="Helvetica" w:hAnsi="Helvetica"/>
        </w:rPr>
        <w:t xml:space="preserve">map to the right shows what the Roo Express Circulator Route will look like on August 30th.  </w:t>
      </w:r>
    </w:p>
    <w:p w:rsidR="00E1724A" w:rsidRDefault="00C60757" w:rsidP="00D713AF">
      <w:pPr>
        <w:tabs>
          <w:tab w:val="left" w:pos="360"/>
        </w:tabs>
        <w:rPr>
          <w:rFonts w:ascii="Helvetica" w:hAnsi="Helvetica"/>
        </w:rPr>
      </w:pPr>
      <w:r>
        <w:rPr>
          <w:rFonts w:ascii="Helvetica" w:hAnsi="Helvetica"/>
          <w:noProof/>
        </w:rPr>
        <w:drawing>
          <wp:anchor distT="0" distB="0" distL="114300" distR="114300" simplePos="0" relativeHeight="251659264" behindDoc="0" locked="0" layoutInCell="1" allowOverlap="1">
            <wp:simplePos x="0" y="0"/>
            <wp:positionH relativeFrom="column">
              <wp:posOffset>2286635</wp:posOffset>
            </wp:positionH>
            <wp:positionV relativeFrom="paragraph">
              <wp:posOffset>178435</wp:posOffset>
            </wp:positionV>
            <wp:extent cx="3199130" cy="2820670"/>
            <wp:effectExtent l="25400" t="0" r="1270" b="0"/>
            <wp:wrapTight wrapText="bothSides">
              <wp:wrapPolygon edited="0">
                <wp:start x="-171" y="0"/>
                <wp:lineTo x="-171" y="21396"/>
                <wp:lineTo x="21609" y="21396"/>
                <wp:lineTo x="21609" y="0"/>
                <wp:lineTo x="-171" y="0"/>
              </wp:wrapPolygon>
            </wp:wrapTight>
            <wp:docPr id="7" name="" descr=":GreyscaleClosedLotsAug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yscaleClosedLotsAug30-02.jpg"/>
                    <pic:cNvPicPr>
                      <a:picLocks noChangeAspect="1" noChangeArrowheads="1"/>
                    </pic:cNvPicPr>
                  </pic:nvPicPr>
                  <pic:blipFill>
                    <a:blip r:embed="rId5"/>
                    <a:srcRect/>
                    <a:stretch>
                      <a:fillRect/>
                    </a:stretch>
                  </pic:blipFill>
                  <pic:spPr bwMode="auto">
                    <a:xfrm>
                      <a:off x="0" y="0"/>
                      <a:ext cx="3199130" cy="2820670"/>
                    </a:xfrm>
                    <a:prstGeom prst="rect">
                      <a:avLst/>
                    </a:prstGeom>
                    <a:noFill/>
                    <a:ln w="9525">
                      <a:noFill/>
                      <a:miter lim="800000"/>
                      <a:headEnd/>
                      <a:tailEnd/>
                    </a:ln>
                  </pic:spPr>
                </pic:pic>
              </a:graphicData>
            </a:graphic>
          </wp:anchor>
        </w:drawing>
      </w:r>
    </w:p>
    <w:p w:rsidR="00E1724A" w:rsidRDefault="00D713AF" w:rsidP="00D713AF">
      <w:pPr>
        <w:tabs>
          <w:tab w:val="left" w:pos="360"/>
        </w:tabs>
        <w:rPr>
          <w:rFonts w:ascii="Helvetica" w:hAnsi="Helvetica"/>
        </w:rPr>
      </w:pPr>
      <w:r>
        <w:rPr>
          <w:rFonts w:ascii="Helvetica" w:hAnsi="Helvetica"/>
        </w:rPr>
        <w:tab/>
      </w:r>
      <w:r w:rsidR="00E1724A">
        <w:rPr>
          <w:rFonts w:ascii="Helvetica" w:hAnsi="Helvetica"/>
        </w:rPr>
        <w:t>The map to the right shows the location of lots that will be closed all day on Thursday.  The lots will close at midnight, Wednesday night.  These lots will reopen Friday, August 31</w:t>
      </w:r>
      <w:r w:rsidR="00E1724A" w:rsidRPr="00E1724A">
        <w:rPr>
          <w:rFonts w:ascii="Helvetica" w:hAnsi="Helvetica"/>
          <w:vertAlign w:val="superscript"/>
        </w:rPr>
        <w:t>st</w:t>
      </w:r>
      <w:r w:rsidR="00E1724A">
        <w:rPr>
          <w:rFonts w:ascii="Helvetica" w:hAnsi="Helvetica"/>
        </w:rPr>
        <w:t>.</w:t>
      </w:r>
    </w:p>
    <w:p w:rsidR="00E1724A" w:rsidRDefault="00E1724A" w:rsidP="00D713AF">
      <w:pPr>
        <w:tabs>
          <w:tab w:val="left" w:pos="360"/>
        </w:tabs>
        <w:rPr>
          <w:rFonts w:ascii="Helvetica" w:hAnsi="Helvetica"/>
        </w:rPr>
      </w:pPr>
    </w:p>
    <w:p w:rsidR="00E1724A" w:rsidRDefault="00E1724A" w:rsidP="00D713AF">
      <w:pPr>
        <w:tabs>
          <w:tab w:val="left" w:pos="360"/>
        </w:tabs>
        <w:rPr>
          <w:rFonts w:ascii="Helvetica" w:hAnsi="Helvetica"/>
        </w:rPr>
      </w:pPr>
    </w:p>
    <w:p w:rsidR="00E1724A" w:rsidRPr="00E1724A" w:rsidRDefault="00D713AF" w:rsidP="00D713AF">
      <w:pPr>
        <w:tabs>
          <w:tab w:val="left" w:pos="360"/>
        </w:tabs>
        <w:rPr>
          <w:rFonts w:ascii="Helvetica" w:hAnsi="Helvetica"/>
        </w:rPr>
      </w:pPr>
      <w:r>
        <w:rPr>
          <w:rFonts w:ascii="Helvetica" w:hAnsi="Helvetica"/>
        </w:rPr>
        <w:tab/>
      </w:r>
      <w:r w:rsidR="00E1724A" w:rsidRPr="00E1724A">
        <w:rPr>
          <w:rFonts w:ascii="Helvetica" w:hAnsi="Helvetica"/>
        </w:rPr>
        <w:t>Everyone's cooperation and patience will make for a successful home opener for an exciting season of Zips football!</w:t>
      </w:r>
    </w:p>
    <w:sectPr w:rsidR="00E1724A" w:rsidRPr="00E1724A" w:rsidSect="00E1724A">
      <w:headerReference w:type="default" r:id="rId6"/>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4F6" w:rsidRPr="003366D5" w:rsidRDefault="007134F6" w:rsidP="003366D5">
    <w:pPr>
      <w:pStyle w:val="Header"/>
      <w:pBdr>
        <w:bottom w:val="single" w:sz="12" w:space="1" w:color="auto"/>
      </w:pBdr>
      <w:jc w:val="center"/>
      <w:rPr>
        <w:rFonts w:ascii="Helvetica" w:hAnsi="Helvetica"/>
        <w:b/>
        <w:color w:val="00285E"/>
        <w:sz w:val="28"/>
      </w:rPr>
    </w:pPr>
    <w:r w:rsidRPr="003366D5">
      <w:rPr>
        <w:rFonts w:ascii="Helvetica" w:hAnsi="Helvetica"/>
        <w:b/>
        <w:color w:val="00285E"/>
        <w:sz w:val="28"/>
      </w:rPr>
      <w:t>AUGUST 30</w:t>
    </w:r>
    <w:r w:rsidRPr="003366D5">
      <w:rPr>
        <w:rFonts w:ascii="Helvetica" w:hAnsi="Helvetica"/>
        <w:b/>
        <w:color w:val="00285E"/>
        <w:sz w:val="28"/>
        <w:vertAlign w:val="superscript"/>
      </w:rPr>
      <w:t>th</w:t>
    </w:r>
    <w:r w:rsidRPr="003366D5">
      <w:rPr>
        <w:rFonts w:ascii="Helvetica" w:hAnsi="Helvetica"/>
        <w:b/>
        <w:color w:val="00285E"/>
        <w:sz w:val="28"/>
      </w:rPr>
      <w:t xml:space="preserve">  GAME-DAY FOOTBALL PARKING INFORMATION</w:t>
    </w:r>
  </w:p>
  <w:p w:rsidR="007134F6" w:rsidRPr="003366D5" w:rsidRDefault="007134F6" w:rsidP="003366D5">
    <w:pPr>
      <w:pStyle w:val="Header"/>
      <w:jc w:val="center"/>
      <w:rPr>
        <w:rFonts w:ascii="Helvetica" w:hAnsi="Helvetica"/>
        <w:b/>
        <w:sz w:val="28"/>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5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1724A"/>
    <w:rsid w:val="000C0868"/>
    <w:rsid w:val="00287506"/>
    <w:rsid w:val="003366D5"/>
    <w:rsid w:val="003C6F67"/>
    <w:rsid w:val="005C7538"/>
    <w:rsid w:val="007134F6"/>
    <w:rsid w:val="00B030EA"/>
    <w:rsid w:val="00B6156B"/>
    <w:rsid w:val="00BD58E6"/>
    <w:rsid w:val="00C60757"/>
    <w:rsid w:val="00D713AF"/>
    <w:rsid w:val="00E1724A"/>
    <w:rsid w:val="00EF715D"/>
    <w:rsid w:val="00FF6863"/>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B25B8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Web">
    <w:name w:val="Normal (Web)"/>
    <w:basedOn w:val="Normal"/>
    <w:uiPriority w:val="99"/>
    <w:rsid w:val="00E1724A"/>
    <w:pPr>
      <w:spacing w:beforeLines="1" w:afterLines="1"/>
    </w:pPr>
    <w:rPr>
      <w:rFonts w:ascii="Times" w:hAnsi="Times" w:cs="Times New Roman"/>
      <w:sz w:val="20"/>
      <w:szCs w:val="20"/>
    </w:rPr>
  </w:style>
  <w:style w:type="character" w:customStyle="1" w:styleId="apple-converted-space">
    <w:name w:val="apple-converted-space"/>
    <w:basedOn w:val="DefaultParagraphFont"/>
    <w:rsid w:val="00E1724A"/>
  </w:style>
  <w:style w:type="character" w:styleId="Strong">
    <w:name w:val="Strong"/>
    <w:basedOn w:val="DefaultParagraphFont"/>
    <w:uiPriority w:val="22"/>
    <w:rsid w:val="00E1724A"/>
    <w:rPr>
      <w:b/>
    </w:rPr>
  </w:style>
  <w:style w:type="character" w:styleId="Hyperlink">
    <w:name w:val="Hyperlink"/>
    <w:basedOn w:val="DefaultParagraphFont"/>
    <w:uiPriority w:val="99"/>
    <w:rsid w:val="00E1724A"/>
    <w:rPr>
      <w:color w:val="0000FF"/>
      <w:u w:val="single"/>
    </w:rPr>
  </w:style>
  <w:style w:type="paragraph" w:styleId="Header">
    <w:name w:val="header"/>
    <w:basedOn w:val="Normal"/>
    <w:link w:val="HeaderChar"/>
    <w:rsid w:val="003366D5"/>
    <w:pPr>
      <w:tabs>
        <w:tab w:val="center" w:pos="4320"/>
        <w:tab w:val="right" w:pos="8640"/>
      </w:tabs>
    </w:pPr>
  </w:style>
  <w:style w:type="character" w:customStyle="1" w:styleId="HeaderChar">
    <w:name w:val="Header Char"/>
    <w:basedOn w:val="DefaultParagraphFont"/>
    <w:link w:val="Header"/>
    <w:rsid w:val="003366D5"/>
  </w:style>
  <w:style w:type="paragraph" w:styleId="Footer">
    <w:name w:val="footer"/>
    <w:basedOn w:val="Normal"/>
    <w:link w:val="FooterChar"/>
    <w:rsid w:val="003366D5"/>
    <w:pPr>
      <w:tabs>
        <w:tab w:val="center" w:pos="4320"/>
        <w:tab w:val="right" w:pos="8640"/>
      </w:tabs>
    </w:pPr>
  </w:style>
  <w:style w:type="character" w:customStyle="1" w:styleId="FooterChar">
    <w:name w:val="Footer Char"/>
    <w:basedOn w:val="DefaultParagraphFont"/>
    <w:link w:val="Footer"/>
    <w:rsid w:val="003366D5"/>
  </w:style>
</w:styles>
</file>

<file path=word/webSettings.xml><?xml version="1.0" encoding="utf-8"?>
<w:webSettings xmlns:r="http://schemas.openxmlformats.org/officeDocument/2006/relationships" xmlns:w="http://schemas.openxmlformats.org/wordprocessingml/2006/main">
  <w:divs>
    <w:div w:id="95643232">
      <w:bodyDiv w:val="1"/>
      <w:marLeft w:val="0"/>
      <w:marRight w:val="0"/>
      <w:marTop w:val="0"/>
      <w:marBottom w:val="0"/>
      <w:divBdr>
        <w:top w:val="none" w:sz="0" w:space="0" w:color="auto"/>
        <w:left w:val="none" w:sz="0" w:space="0" w:color="auto"/>
        <w:bottom w:val="none" w:sz="0" w:space="0" w:color="auto"/>
        <w:right w:val="none" w:sz="0" w:space="0" w:color="auto"/>
      </w:divBdr>
    </w:div>
    <w:div w:id="1190491202">
      <w:bodyDiv w:val="1"/>
      <w:marLeft w:val="0"/>
      <w:marRight w:val="0"/>
      <w:marTop w:val="0"/>
      <w:marBottom w:val="0"/>
      <w:divBdr>
        <w:top w:val="none" w:sz="0" w:space="0" w:color="auto"/>
        <w:left w:val="none" w:sz="0" w:space="0" w:color="auto"/>
        <w:bottom w:val="none" w:sz="0" w:space="0" w:color="auto"/>
        <w:right w:val="none" w:sz="0" w:space="0" w:color="auto"/>
      </w:divBdr>
    </w:div>
    <w:div w:id="1434131905">
      <w:bodyDiv w:val="1"/>
      <w:marLeft w:val="0"/>
      <w:marRight w:val="0"/>
      <w:marTop w:val="0"/>
      <w:marBottom w:val="0"/>
      <w:divBdr>
        <w:top w:val="none" w:sz="0" w:space="0" w:color="auto"/>
        <w:left w:val="none" w:sz="0" w:space="0" w:color="auto"/>
        <w:bottom w:val="none" w:sz="0" w:space="0" w:color="auto"/>
        <w:right w:val="none" w:sz="0" w:space="0" w:color="auto"/>
      </w:divBdr>
    </w:div>
    <w:div w:id="1613824168">
      <w:bodyDiv w:val="1"/>
      <w:marLeft w:val="0"/>
      <w:marRight w:val="0"/>
      <w:marTop w:val="0"/>
      <w:marBottom w:val="0"/>
      <w:divBdr>
        <w:top w:val="none" w:sz="0" w:space="0" w:color="auto"/>
        <w:left w:val="none" w:sz="0" w:space="0" w:color="auto"/>
        <w:bottom w:val="none" w:sz="0" w:space="0" w:color="auto"/>
        <w:right w:val="none" w:sz="0" w:space="0" w:color="auto"/>
      </w:divBdr>
    </w:div>
    <w:div w:id="2018577872">
      <w:bodyDiv w:val="1"/>
      <w:marLeft w:val="0"/>
      <w:marRight w:val="0"/>
      <w:marTop w:val="0"/>
      <w:marBottom w:val="0"/>
      <w:divBdr>
        <w:top w:val="none" w:sz="0" w:space="0" w:color="auto"/>
        <w:left w:val="none" w:sz="0" w:space="0" w:color="auto"/>
        <w:bottom w:val="none" w:sz="0" w:space="0" w:color="auto"/>
        <w:right w:val="none" w:sz="0" w:space="0" w:color="auto"/>
      </w:divBdr>
    </w:div>
    <w:div w:id="20448672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222</Words>
  <Characters>1270</Characters>
  <Application>Microsoft Macintosh Word</Application>
  <DocSecurity>0</DocSecurity>
  <Lines>10</Lines>
  <Paragraphs>2</Paragraphs>
  <ScaleCrop>false</ScaleCrop>
  <Company>The University of Akron</Company>
  <LinksUpToDate>false</LinksUpToDate>
  <CharactersWithSpaces>1559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Sterling,Alexander L</dc:creator>
  <cp:keywords/>
  <cp:lastModifiedBy>Sterling,Alexander L</cp:lastModifiedBy>
  <cp:revision>8</cp:revision>
  <cp:lastPrinted>2012-08-23T17:59:00Z</cp:lastPrinted>
  <dcterms:created xsi:type="dcterms:W3CDTF">2012-08-20T20:14:00Z</dcterms:created>
  <dcterms:modified xsi:type="dcterms:W3CDTF">2012-08-23T18:40:00Z</dcterms:modified>
</cp:coreProperties>
</file>