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822"/>
        <w:tblW w:w="10477" w:type="dxa"/>
        <w:tblLook w:val="0000" w:firstRow="0" w:lastRow="0" w:firstColumn="0" w:lastColumn="0" w:noHBand="0" w:noVBand="0"/>
      </w:tblPr>
      <w:tblGrid>
        <w:gridCol w:w="2322"/>
        <w:gridCol w:w="2547"/>
        <w:gridCol w:w="1495"/>
        <w:gridCol w:w="1291"/>
        <w:gridCol w:w="142"/>
        <w:gridCol w:w="1284"/>
        <w:gridCol w:w="1396"/>
      </w:tblGrid>
      <w:tr w:rsidR="00032146" w14:paraId="45C41B19" w14:textId="77777777" w:rsidTr="00C37651">
        <w:trPr>
          <w:trHeight w:val="3468"/>
        </w:trPr>
        <w:tc>
          <w:tcPr>
            <w:tcW w:w="10477" w:type="dxa"/>
            <w:gridSpan w:val="7"/>
          </w:tcPr>
          <w:p w14:paraId="24A6ECD4" w14:textId="77777777" w:rsidR="00032146" w:rsidRDefault="00032146" w:rsidP="00C37651">
            <w:pPr>
              <w:pStyle w:val="a0"/>
              <w:spacing w:before="360" w:after="240"/>
              <w:ind w:firstLine="0"/>
              <w:jc w:val="center"/>
            </w:pPr>
            <w:r>
              <w:t>Министерство науки высшего образования Российской Федерации</w:t>
            </w:r>
          </w:p>
          <w:p w14:paraId="32D83C6F" w14:textId="77777777" w:rsidR="00032146" w:rsidRDefault="00032146" w:rsidP="00C37651">
            <w:pPr>
              <w:pStyle w:val="a0"/>
              <w:ind w:firstLine="0"/>
              <w:jc w:val="center"/>
            </w:pPr>
            <w:r>
              <w:t>ОРСКИЙ ГУМАНИТАРНО-ТЕХНОЛОГИЧЕСКИЙ ИНСТИТУТ (ФИЛИАЛ)</w:t>
            </w:r>
          </w:p>
          <w:p w14:paraId="2C9349BD" w14:textId="77777777" w:rsidR="00032146" w:rsidRDefault="00032146" w:rsidP="00C37651">
            <w:pPr>
              <w:pStyle w:val="a0"/>
              <w:ind w:firstLine="0"/>
              <w:jc w:val="center"/>
            </w:pPr>
            <w:r>
              <w:t>ФЕДЕРАЛЬНОГО ГОСУДАРСТВЕННОГО БЮДЖЕТНОГО</w:t>
            </w:r>
          </w:p>
          <w:p w14:paraId="2980A237" w14:textId="77777777" w:rsidR="00032146" w:rsidRDefault="00032146" w:rsidP="00C37651">
            <w:pPr>
              <w:pStyle w:val="a0"/>
              <w:ind w:firstLine="0"/>
              <w:jc w:val="center"/>
            </w:pPr>
            <w:r>
              <w:t>ОБРАЗОВАТЕЛЬНОГО УЧРЕЖДЕНИЯ ВЫСШЕГО ОБРАЗОВАНИЯ</w:t>
            </w:r>
          </w:p>
          <w:p w14:paraId="3AA077DD" w14:textId="77777777" w:rsidR="002F2A97" w:rsidRDefault="00032146" w:rsidP="00C37651">
            <w:pPr>
              <w:pStyle w:val="a0"/>
              <w:ind w:firstLine="0"/>
              <w:jc w:val="center"/>
            </w:pPr>
            <w:r>
              <w:t>«ОРЕНБУРГСКИЙ ГОСУДАРСТВЕННЫЙ УНИВЕРСИТЕТ</w:t>
            </w:r>
            <w:r w:rsidR="002F2A97">
              <w:t xml:space="preserve"> </w:t>
            </w:r>
          </w:p>
          <w:p w14:paraId="46DBE78E" w14:textId="4D25B513" w:rsidR="00032146" w:rsidRDefault="002F2A97" w:rsidP="00C37651">
            <w:pPr>
              <w:pStyle w:val="a0"/>
              <w:ind w:firstLine="0"/>
              <w:jc w:val="center"/>
            </w:pPr>
            <w:r w:rsidRPr="00003CDE">
              <w:rPr>
                <w:szCs w:val="28"/>
              </w:rPr>
              <w:t>ИМЕНИ В.А. БОНДАРЕНКО</w:t>
            </w:r>
            <w:r w:rsidR="00032146">
              <w:t>»</w:t>
            </w:r>
          </w:p>
          <w:p w14:paraId="7D4F08AD" w14:textId="77777777" w:rsidR="00032146" w:rsidRDefault="00032146" w:rsidP="00C37651">
            <w:pPr>
              <w:pStyle w:val="a0"/>
              <w:ind w:firstLine="0"/>
              <w:jc w:val="center"/>
            </w:pPr>
          </w:p>
          <w:p w14:paraId="5C0CC9BC" w14:textId="77777777" w:rsidR="00032146" w:rsidRDefault="00032146" w:rsidP="00C37651">
            <w:pPr>
              <w:pStyle w:val="a0"/>
              <w:ind w:firstLine="0"/>
              <w:jc w:val="center"/>
            </w:pPr>
          </w:p>
          <w:p w14:paraId="71A418EC" w14:textId="77777777" w:rsidR="00032146" w:rsidRDefault="00032146" w:rsidP="00C37651">
            <w:pPr>
              <w:pStyle w:val="a0"/>
              <w:ind w:firstLine="0"/>
              <w:jc w:val="center"/>
            </w:pPr>
            <w:r>
              <w:t>Факультет среднего профессионального образования</w:t>
            </w:r>
          </w:p>
          <w:p w14:paraId="3F5CF797" w14:textId="77777777" w:rsidR="00032146" w:rsidRDefault="00032146" w:rsidP="00C37651">
            <w:pPr>
              <w:pStyle w:val="a0"/>
              <w:ind w:firstLine="0"/>
              <w:jc w:val="center"/>
            </w:pPr>
          </w:p>
          <w:p w14:paraId="6C933E62" w14:textId="77777777" w:rsidR="00032146" w:rsidRDefault="00032146" w:rsidP="00C37651">
            <w:pPr>
              <w:pStyle w:val="a0"/>
              <w:ind w:firstLine="0"/>
              <w:jc w:val="center"/>
            </w:pPr>
          </w:p>
          <w:p w14:paraId="67CD3055" w14:textId="77777777" w:rsidR="00032146" w:rsidRDefault="00032146" w:rsidP="00C37651">
            <w:pPr>
              <w:pStyle w:val="a0"/>
              <w:ind w:firstLine="0"/>
              <w:jc w:val="center"/>
            </w:pPr>
          </w:p>
        </w:tc>
      </w:tr>
      <w:tr w:rsidR="00032146" w14:paraId="1BCC2D9B" w14:textId="77777777" w:rsidTr="00C37651">
        <w:trPr>
          <w:trHeight w:val="841"/>
        </w:trPr>
        <w:tc>
          <w:tcPr>
            <w:tcW w:w="10477" w:type="dxa"/>
            <w:gridSpan w:val="7"/>
          </w:tcPr>
          <w:p w14:paraId="0F506F58" w14:textId="64B53FCD" w:rsidR="00032146" w:rsidRPr="00342074" w:rsidRDefault="00032146" w:rsidP="00C37651">
            <w:pPr>
              <w:pStyle w:val="a0"/>
              <w:ind w:firstLine="0"/>
              <w:jc w:val="center"/>
              <w:rPr>
                <w:b/>
              </w:rPr>
            </w:pPr>
            <w:r>
              <w:rPr>
                <w:b/>
              </w:rPr>
              <w:t>КУРСОВ</w:t>
            </w:r>
            <w:r w:rsidR="00827B62">
              <w:rPr>
                <w:b/>
              </w:rPr>
              <w:t>АЯ</w:t>
            </w:r>
            <w:r>
              <w:rPr>
                <w:b/>
              </w:rPr>
              <w:t xml:space="preserve"> </w:t>
            </w:r>
            <w:r w:rsidR="00827B62">
              <w:rPr>
                <w:b/>
              </w:rPr>
              <w:t>РАБОТА</w:t>
            </w:r>
          </w:p>
        </w:tc>
      </w:tr>
      <w:tr w:rsidR="00342096" w:rsidRPr="00342096" w14:paraId="71F6A748" w14:textId="77777777" w:rsidTr="00342096">
        <w:trPr>
          <w:trHeight w:val="1120"/>
        </w:trPr>
        <w:tc>
          <w:tcPr>
            <w:tcW w:w="10477" w:type="dxa"/>
            <w:gridSpan w:val="7"/>
          </w:tcPr>
          <w:p w14:paraId="5641BA86" w14:textId="6B86422E" w:rsidR="00032146" w:rsidRPr="00342096" w:rsidRDefault="00032146" w:rsidP="00342096">
            <w:pPr>
              <w:pStyle w:val="a0"/>
              <w:spacing w:line="360" w:lineRule="auto"/>
              <w:ind w:firstLine="0"/>
              <w:jc w:val="center"/>
            </w:pPr>
            <w:r w:rsidRPr="00342096">
              <w:t>по дисциплине «</w:t>
            </w:r>
            <w:r w:rsidR="00C74A78" w:rsidRPr="00342096">
              <w:t>Технология разработки программного обеспечения</w:t>
            </w:r>
            <w:r w:rsidRPr="00342096">
              <w:t>»</w:t>
            </w:r>
          </w:p>
          <w:p w14:paraId="02FE545A" w14:textId="554F976A" w:rsidR="00827B62" w:rsidRPr="00342096" w:rsidRDefault="00827B62" w:rsidP="00342096">
            <w:pPr>
              <w:pStyle w:val="a0"/>
              <w:spacing w:line="360" w:lineRule="auto"/>
              <w:ind w:firstLine="0"/>
              <w:jc w:val="center"/>
            </w:pPr>
            <w:r w:rsidRPr="00342096">
              <w:t>профессионального модуля «</w:t>
            </w:r>
            <w:r w:rsidR="00342096">
              <w:t>Осуществление интеграции программных модулей</w:t>
            </w:r>
            <w:r w:rsidRPr="00342096">
              <w:t>»</w:t>
            </w:r>
          </w:p>
        </w:tc>
      </w:tr>
      <w:tr w:rsidR="00032146" w14:paraId="2511714E" w14:textId="77777777" w:rsidTr="00C37651">
        <w:trPr>
          <w:trHeight w:val="949"/>
        </w:trPr>
        <w:tc>
          <w:tcPr>
            <w:tcW w:w="10477" w:type="dxa"/>
            <w:gridSpan w:val="7"/>
          </w:tcPr>
          <w:p w14:paraId="1E7C63E8" w14:textId="2F905185" w:rsidR="00032146" w:rsidRPr="00660355" w:rsidRDefault="00660355" w:rsidP="00C37651">
            <w:pPr>
              <w:pStyle w:val="a0"/>
              <w:ind w:firstLine="0"/>
              <w:jc w:val="center"/>
              <w:rPr>
                <w:szCs w:val="28"/>
              </w:rPr>
            </w:pPr>
            <w:r w:rsidRPr="00660355">
              <w:rPr>
                <w:szCs w:val="28"/>
              </w:rPr>
              <w:t>Разработка программного обеспечения «</w:t>
            </w:r>
            <w:r w:rsidR="00677884">
              <w:rPr>
                <w:szCs w:val="28"/>
              </w:rPr>
              <w:t>Аналитик» для прогнозирования на основе временных рядов</w:t>
            </w:r>
          </w:p>
        </w:tc>
      </w:tr>
      <w:tr w:rsidR="00032146" w14:paraId="6161CD7A" w14:textId="77777777" w:rsidTr="00C37651">
        <w:trPr>
          <w:trHeight w:val="673"/>
        </w:trPr>
        <w:tc>
          <w:tcPr>
            <w:tcW w:w="10477" w:type="dxa"/>
            <w:gridSpan w:val="7"/>
          </w:tcPr>
          <w:p w14:paraId="293495C1" w14:textId="4519C0F7" w:rsidR="00032146" w:rsidRPr="004001FD" w:rsidRDefault="00375BF9" w:rsidP="00C37651">
            <w:pPr>
              <w:pStyle w:val="a0"/>
              <w:ind w:firstLine="0"/>
              <w:jc w:val="center"/>
              <w:rPr>
                <w:bCs/>
              </w:rPr>
            </w:pPr>
            <w:r>
              <w:rPr>
                <w:bCs/>
              </w:rPr>
              <w:t>Техническое задание</w:t>
            </w:r>
          </w:p>
        </w:tc>
      </w:tr>
      <w:tr w:rsidR="00032146" w14:paraId="31BC63A1" w14:textId="77777777" w:rsidTr="00C37651">
        <w:trPr>
          <w:trHeight w:val="399"/>
        </w:trPr>
        <w:tc>
          <w:tcPr>
            <w:tcW w:w="10477" w:type="dxa"/>
            <w:gridSpan w:val="7"/>
          </w:tcPr>
          <w:p w14:paraId="00149C4A" w14:textId="47B8A76F" w:rsidR="00032146" w:rsidRPr="006F3777" w:rsidRDefault="00032146" w:rsidP="00C37651">
            <w:pPr>
              <w:pStyle w:val="a0"/>
              <w:ind w:firstLine="0"/>
              <w:jc w:val="center"/>
            </w:pPr>
            <w:r w:rsidRPr="00827B62">
              <w:t xml:space="preserve">ОГУ 09.02.07. </w:t>
            </w:r>
            <w:r w:rsidR="00062E24">
              <w:t>3</w:t>
            </w:r>
            <w:r w:rsidRPr="00827B62">
              <w:t>02</w:t>
            </w:r>
            <w:r w:rsidR="007F2368">
              <w:t>6</w:t>
            </w:r>
            <w:r w:rsidR="00677884">
              <w:t>. 343</w:t>
            </w:r>
            <w:r w:rsidR="00827B62">
              <w:rPr>
                <w:color w:val="FF0000"/>
              </w:rPr>
              <w:t xml:space="preserve"> </w:t>
            </w:r>
            <w:r w:rsidR="00827B62" w:rsidRPr="00062E24">
              <w:t>ПЗ</w:t>
            </w:r>
            <w:r w:rsidRPr="00793EC3">
              <w:rPr>
                <w:color w:val="FF0000"/>
              </w:rPr>
              <w:t xml:space="preserve"> </w:t>
            </w:r>
          </w:p>
        </w:tc>
      </w:tr>
      <w:tr w:rsidR="00032146" w14:paraId="70100C14" w14:textId="77777777" w:rsidTr="00C37651">
        <w:trPr>
          <w:trHeight w:val="1093"/>
        </w:trPr>
        <w:tc>
          <w:tcPr>
            <w:tcW w:w="10477" w:type="dxa"/>
            <w:gridSpan w:val="7"/>
          </w:tcPr>
          <w:p w14:paraId="2346D96E" w14:textId="77777777" w:rsidR="00032146" w:rsidRPr="006F3777" w:rsidRDefault="00032146" w:rsidP="00C37651">
            <w:pPr>
              <w:pStyle w:val="a0"/>
              <w:ind w:firstLine="0"/>
              <w:jc w:val="center"/>
              <w:rPr>
                <w:color w:val="FF0000"/>
              </w:rPr>
            </w:pPr>
          </w:p>
        </w:tc>
      </w:tr>
      <w:tr w:rsidR="00032146" w14:paraId="2C50F927" w14:textId="77777777" w:rsidTr="00540A05">
        <w:trPr>
          <w:trHeight w:val="423"/>
        </w:trPr>
        <w:tc>
          <w:tcPr>
            <w:tcW w:w="2322" w:type="dxa"/>
          </w:tcPr>
          <w:p w14:paraId="32AC412B" w14:textId="77777777" w:rsidR="00032146" w:rsidRPr="006F3777" w:rsidRDefault="00032146" w:rsidP="00C37651">
            <w:pPr>
              <w:pStyle w:val="a0"/>
              <w:jc w:val="center"/>
              <w:rPr>
                <w:color w:val="FF0000"/>
              </w:rPr>
            </w:pPr>
          </w:p>
        </w:tc>
        <w:tc>
          <w:tcPr>
            <w:tcW w:w="2547" w:type="dxa"/>
          </w:tcPr>
          <w:p w14:paraId="154CE9A9" w14:textId="77777777" w:rsidR="00032146" w:rsidRPr="006F3777" w:rsidRDefault="00032146" w:rsidP="00C37651">
            <w:pPr>
              <w:pStyle w:val="a0"/>
              <w:jc w:val="center"/>
              <w:rPr>
                <w:color w:val="FF0000"/>
              </w:rPr>
            </w:pPr>
          </w:p>
        </w:tc>
        <w:tc>
          <w:tcPr>
            <w:tcW w:w="2928" w:type="dxa"/>
            <w:gridSpan w:val="3"/>
          </w:tcPr>
          <w:p w14:paraId="42ACC678" w14:textId="77777777" w:rsidR="00032146" w:rsidRPr="0085568A" w:rsidRDefault="00032146" w:rsidP="00C37651">
            <w:pPr>
              <w:pStyle w:val="a0"/>
              <w:ind w:firstLine="0"/>
            </w:pPr>
            <w:r>
              <w:t>Руководитель</w:t>
            </w:r>
          </w:p>
        </w:tc>
        <w:tc>
          <w:tcPr>
            <w:tcW w:w="2680" w:type="dxa"/>
            <w:gridSpan w:val="2"/>
          </w:tcPr>
          <w:p w14:paraId="7946CDC5" w14:textId="77777777" w:rsidR="00032146" w:rsidRPr="006F3777" w:rsidRDefault="00032146" w:rsidP="00C37651">
            <w:pPr>
              <w:pStyle w:val="a0"/>
              <w:jc w:val="center"/>
              <w:rPr>
                <w:color w:val="FF0000"/>
              </w:rPr>
            </w:pPr>
          </w:p>
        </w:tc>
      </w:tr>
      <w:tr w:rsidR="00032146" w14:paraId="26F677DB" w14:textId="77777777" w:rsidTr="00540A05">
        <w:trPr>
          <w:trHeight w:val="447"/>
        </w:trPr>
        <w:tc>
          <w:tcPr>
            <w:tcW w:w="2322" w:type="dxa"/>
          </w:tcPr>
          <w:p w14:paraId="397306F0" w14:textId="77777777" w:rsidR="00032146" w:rsidRPr="006F3777" w:rsidRDefault="00032146" w:rsidP="00C37651">
            <w:pPr>
              <w:pStyle w:val="a0"/>
              <w:jc w:val="center"/>
              <w:rPr>
                <w:color w:val="FF0000"/>
              </w:rPr>
            </w:pPr>
          </w:p>
        </w:tc>
        <w:tc>
          <w:tcPr>
            <w:tcW w:w="2547" w:type="dxa"/>
          </w:tcPr>
          <w:p w14:paraId="0CDE00C1" w14:textId="77777777" w:rsidR="00032146" w:rsidRPr="006F3777" w:rsidRDefault="00032146" w:rsidP="00C37651">
            <w:pPr>
              <w:pStyle w:val="a0"/>
              <w:jc w:val="center"/>
              <w:rPr>
                <w:color w:val="FF0000"/>
              </w:rPr>
            </w:pPr>
          </w:p>
        </w:tc>
        <w:tc>
          <w:tcPr>
            <w:tcW w:w="5608" w:type="dxa"/>
            <w:gridSpan w:val="5"/>
          </w:tcPr>
          <w:p w14:paraId="3BCF9E3E" w14:textId="22A1F0BA" w:rsidR="00032146" w:rsidRPr="00827B62" w:rsidRDefault="00827B62" w:rsidP="00C37651">
            <w:pPr>
              <w:pStyle w:val="a0"/>
              <w:ind w:firstLine="0"/>
            </w:pPr>
            <w:r w:rsidRPr="00827B62">
              <w:t>преподаватель высшей категории</w:t>
            </w:r>
          </w:p>
        </w:tc>
      </w:tr>
      <w:tr w:rsidR="00032146" w14:paraId="4AC1CB36" w14:textId="77777777" w:rsidTr="00540A05">
        <w:trPr>
          <w:trHeight w:val="424"/>
        </w:trPr>
        <w:tc>
          <w:tcPr>
            <w:tcW w:w="2322" w:type="dxa"/>
          </w:tcPr>
          <w:p w14:paraId="5860E366" w14:textId="77777777" w:rsidR="00032146" w:rsidRPr="006F3777" w:rsidRDefault="00032146" w:rsidP="00C37651">
            <w:pPr>
              <w:pStyle w:val="a0"/>
              <w:jc w:val="center"/>
              <w:rPr>
                <w:color w:val="FF0000"/>
              </w:rPr>
            </w:pPr>
          </w:p>
        </w:tc>
        <w:tc>
          <w:tcPr>
            <w:tcW w:w="2547" w:type="dxa"/>
          </w:tcPr>
          <w:p w14:paraId="1800ADE7" w14:textId="77777777" w:rsidR="00032146" w:rsidRPr="006F3777" w:rsidRDefault="00032146" w:rsidP="00C37651">
            <w:pPr>
              <w:pStyle w:val="a0"/>
              <w:ind w:firstLine="0"/>
              <w:rPr>
                <w:color w:val="FF0000"/>
              </w:rPr>
            </w:pPr>
          </w:p>
        </w:tc>
        <w:tc>
          <w:tcPr>
            <w:tcW w:w="2786" w:type="dxa"/>
            <w:gridSpan w:val="2"/>
          </w:tcPr>
          <w:p w14:paraId="6D1C3555" w14:textId="77777777" w:rsidR="00032146" w:rsidRPr="00915235" w:rsidRDefault="00032146" w:rsidP="00C37651">
            <w:pPr>
              <w:pStyle w:val="a0"/>
              <w:ind w:firstLine="0"/>
            </w:pPr>
            <w:r>
              <w:t>_________________</w:t>
            </w:r>
          </w:p>
        </w:tc>
        <w:tc>
          <w:tcPr>
            <w:tcW w:w="2822" w:type="dxa"/>
            <w:gridSpan w:val="3"/>
          </w:tcPr>
          <w:p w14:paraId="6E36E37B" w14:textId="00EDCA17" w:rsidR="00032146" w:rsidRPr="00915235" w:rsidRDefault="00827B62" w:rsidP="00C37651">
            <w:pPr>
              <w:pStyle w:val="a0"/>
              <w:ind w:firstLine="0"/>
            </w:pPr>
            <w:r>
              <w:t>Ж.В. Михайличенко</w:t>
            </w:r>
          </w:p>
        </w:tc>
      </w:tr>
      <w:tr w:rsidR="00032146" w14:paraId="7604F768" w14:textId="77777777" w:rsidTr="00540A05">
        <w:trPr>
          <w:trHeight w:val="452"/>
        </w:trPr>
        <w:tc>
          <w:tcPr>
            <w:tcW w:w="2322" w:type="dxa"/>
          </w:tcPr>
          <w:p w14:paraId="079DB541" w14:textId="77777777" w:rsidR="00032146" w:rsidRPr="006F3777" w:rsidRDefault="00032146" w:rsidP="00C37651">
            <w:pPr>
              <w:pStyle w:val="a0"/>
              <w:jc w:val="center"/>
              <w:rPr>
                <w:color w:val="FF0000"/>
              </w:rPr>
            </w:pPr>
          </w:p>
        </w:tc>
        <w:tc>
          <w:tcPr>
            <w:tcW w:w="2547" w:type="dxa"/>
          </w:tcPr>
          <w:p w14:paraId="483F41E6" w14:textId="77777777" w:rsidR="00032146" w:rsidRPr="006F3777" w:rsidRDefault="00032146" w:rsidP="00C37651">
            <w:pPr>
              <w:pStyle w:val="a0"/>
              <w:jc w:val="center"/>
              <w:rPr>
                <w:color w:val="FF0000"/>
              </w:rPr>
            </w:pPr>
          </w:p>
        </w:tc>
        <w:tc>
          <w:tcPr>
            <w:tcW w:w="1495" w:type="dxa"/>
          </w:tcPr>
          <w:p w14:paraId="3DCFF2BD" w14:textId="77777777" w:rsidR="00032146" w:rsidRPr="00915235" w:rsidRDefault="00032146" w:rsidP="00C37651">
            <w:pPr>
              <w:pStyle w:val="a0"/>
              <w:ind w:firstLine="0"/>
            </w:pPr>
            <w:r>
              <w:t>«_____»</w:t>
            </w:r>
          </w:p>
        </w:tc>
        <w:tc>
          <w:tcPr>
            <w:tcW w:w="2717" w:type="dxa"/>
            <w:gridSpan w:val="3"/>
          </w:tcPr>
          <w:p w14:paraId="6DA022DC" w14:textId="77777777" w:rsidR="00032146" w:rsidRPr="00915235" w:rsidRDefault="00032146" w:rsidP="00C37651">
            <w:pPr>
              <w:pStyle w:val="a0"/>
              <w:ind w:firstLine="0"/>
            </w:pPr>
            <w:r w:rsidRPr="00915235">
              <w:t>________________</w:t>
            </w:r>
          </w:p>
        </w:tc>
        <w:tc>
          <w:tcPr>
            <w:tcW w:w="1396" w:type="dxa"/>
          </w:tcPr>
          <w:p w14:paraId="336648D6" w14:textId="74CC6557" w:rsidR="00032146" w:rsidRPr="00915235" w:rsidRDefault="00032146" w:rsidP="00C37651">
            <w:pPr>
              <w:pStyle w:val="a0"/>
              <w:ind w:firstLine="0"/>
            </w:pPr>
            <w:r>
              <w:t>202</w:t>
            </w:r>
            <w:r w:rsidR="007F2368">
              <w:t>6</w:t>
            </w:r>
            <w:r w:rsidR="00827B62">
              <w:t xml:space="preserve"> </w:t>
            </w:r>
            <w:r>
              <w:t>г.</w:t>
            </w:r>
          </w:p>
        </w:tc>
      </w:tr>
      <w:tr w:rsidR="00032146" w14:paraId="5ACABF61" w14:textId="77777777" w:rsidTr="00540A05">
        <w:trPr>
          <w:trHeight w:val="487"/>
        </w:trPr>
        <w:tc>
          <w:tcPr>
            <w:tcW w:w="2322" w:type="dxa"/>
          </w:tcPr>
          <w:p w14:paraId="37943D6E" w14:textId="77777777" w:rsidR="00032146" w:rsidRPr="006F3777" w:rsidRDefault="00032146" w:rsidP="00C37651">
            <w:pPr>
              <w:pStyle w:val="a0"/>
              <w:jc w:val="center"/>
              <w:rPr>
                <w:color w:val="FF0000"/>
              </w:rPr>
            </w:pPr>
          </w:p>
        </w:tc>
        <w:tc>
          <w:tcPr>
            <w:tcW w:w="2547" w:type="dxa"/>
          </w:tcPr>
          <w:p w14:paraId="4D05671F" w14:textId="77777777" w:rsidR="00032146" w:rsidRPr="006F3777" w:rsidRDefault="00032146" w:rsidP="00C37651">
            <w:pPr>
              <w:pStyle w:val="a0"/>
              <w:jc w:val="center"/>
              <w:rPr>
                <w:color w:val="FF0000"/>
              </w:rPr>
            </w:pPr>
          </w:p>
        </w:tc>
        <w:tc>
          <w:tcPr>
            <w:tcW w:w="5608" w:type="dxa"/>
            <w:gridSpan w:val="5"/>
          </w:tcPr>
          <w:p w14:paraId="6351F902" w14:textId="6D0A6476" w:rsidR="00032146" w:rsidRPr="00915235" w:rsidRDefault="00032146" w:rsidP="00C37651">
            <w:pPr>
              <w:pStyle w:val="a0"/>
              <w:ind w:firstLine="0"/>
            </w:pPr>
            <w:r>
              <w:t>Студент группы</w:t>
            </w:r>
            <w:r w:rsidR="007F2368">
              <w:t xml:space="preserve"> 24</w:t>
            </w:r>
            <w:r w:rsidR="00062E24">
              <w:t>ИСП</w:t>
            </w:r>
            <w:r w:rsidR="00062E24" w:rsidRPr="009345AC">
              <w:t>-1</w:t>
            </w:r>
          </w:p>
        </w:tc>
      </w:tr>
      <w:tr w:rsidR="00032146" w14:paraId="71AB6F05" w14:textId="77777777" w:rsidTr="00540A05">
        <w:trPr>
          <w:trHeight w:val="431"/>
        </w:trPr>
        <w:tc>
          <w:tcPr>
            <w:tcW w:w="2322" w:type="dxa"/>
          </w:tcPr>
          <w:p w14:paraId="2F1CDD88" w14:textId="77777777" w:rsidR="00032146" w:rsidRPr="006F3777" w:rsidRDefault="00032146" w:rsidP="00C37651">
            <w:pPr>
              <w:pStyle w:val="a0"/>
              <w:jc w:val="center"/>
              <w:rPr>
                <w:color w:val="FF0000"/>
              </w:rPr>
            </w:pPr>
          </w:p>
        </w:tc>
        <w:tc>
          <w:tcPr>
            <w:tcW w:w="2547" w:type="dxa"/>
          </w:tcPr>
          <w:p w14:paraId="016B7676" w14:textId="77777777" w:rsidR="00032146" w:rsidRPr="006F3777" w:rsidRDefault="00032146" w:rsidP="00C37651">
            <w:pPr>
              <w:pStyle w:val="a0"/>
              <w:jc w:val="center"/>
              <w:rPr>
                <w:color w:val="FF0000"/>
              </w:rPr>
            </w:pPr>
          </w:p>
        </w:tc>
        <w:tc>
          <w:tcPr>
            <w:tcW w:w="2786" w:type="dxa"/>
            <w:gridSpan w:val="2"/>
          </w:tcPr>
          <w:p w14:paraId="12AC4E5C" w14:textId="3F62D3E1" w:rsidR="00032146" w:rsidRPr="006F3777" w:rsidRDefault="00032146" w:rsidP="00C37651">
            <w:pPr>
              <w:pStyle w:val="a0"/>
              <w:ind w:firstLine="0"/>
              <w:rPr>
                <w:color w:val="FF0000"/>
              </w:rPr>
            </w:pPr>
            <w:r w:rsidRPr="00915235">
              <w:t>__</w:t>
            </w:r>
            <w:r>
              <w:t>____</w:t>
            </w:r>
            <w:r w:rsidR="00062E24">
              <w:t>___________</w:t>
            </w:r>
          </w:p>
        </w:tc>
        <w:tc>
          <w:tcPr>
            <w:tcW w:w="2822" w:type="dxa"/>
            <w:gridSpan w:val="3"/>
          </w:tcPr>
          <w:p w14:paraId="7746C974" w14:textId="5AA13036" w:rsidR="00032146" w:rsidRPr="00F55492" w:rsidRDefault="00677884" w:rsidP="00C37651">
            <w:pPr>
              <w:pStyle w:val="a0"/>
              <w:ind w:firstLine="0"/>
            </w:pPr>
            <w:r>
              <w:t>К. Д. Зимцов</w:t>
            </w:r>
          </w:p>
        </w:tc>
      </w:tr>
      <w:tr w:rsidR="00032146" w14:paraId="4CE2887E" w14:textId="77777777" w:rsidTr="00540A05">
        <w:trPr>
          <w:trHeight w:val="423"/>
        </w:trPr>
        <w:tc>
          <w:tcPr>
            <w:tcW w:w="2322" w:type="dxa"/>
          </w:tcPr>
          <w:p w14:paraId="58CF0F6C" w14:textId="77777777" w:rsidR="00032146" w:rsidRPr="006F3777" w:rsidRDefault="00032146" w:rsidP="00C37651">
            <w:pPr>
              <w:pStyle w:val="a0"/>
              <w:jc w:val="center"/>
              <w:rPr>
                <w:color w:val="FF0000"/>
              </w:rPr>
            </w:pPr>
          </w:p>
        </w:tc>
        <w:tc>
          <w:tcPr>
            <w:tcW w:w="2547" w:type="dxa"/>
          </w:tcPr>
          <w:p w14:paraId="1A8F7EC6" w14:textId="77777777" w:rsidR="00032146" w:rsidRPr="006F3777" w:rsidRDefault="00032146" w:rsidP="00C37651">
            <w:pPr>
              <w:pStyle w:val="a0"/>
              <w:jc w:val="center"/>
              <w:rPr>
                <w:color w:val="FF0000"/>
              </w:rPr>
            </w:pPr>
          </w:p>
        </w:tc>
        <w:tc>
          <w:tcPr>
            <w:tcW w:w="1495" w:type="dxa"/>
          </w:tcPr>
          <w:p w14:paraId="0DFF31EC" w14:textId="77777777" w:rsidR="00032146" w:rsidRPr="00915235" w:rsidRDefault="00032146" w:rsidP="00C37651">
            <w:pPr>
              <w:pStyle w:val="a0"/>
              <w:ind w:firstLine="0"/>
            </w:pPr>
            <w:r>
              <w:t>«_____»</w:t>
            </w:r>
          </w:p>
        </w:tc>
        <w:tc>
          <w:tcPr>
            <w:tcW w:w="2717" w:type="dxa"/>
            <w:gridSpan w:val="3"/>
          </w:tcPr>
          <w:p w14:paraId="122AE2DC" w14:textId="77777777" w:rsidR="00032146" w:rsidRPr="00915235" w:rsidRDefault="00032146" w:rsidP="00C37651">
            <w:pPr>
              <w:pStyle w:val="a0"/>
              <w:ind w:firstLine="0"/>
            </w:pPr>
            <w:r>
              <w:t>________________</w:t>
            </w:r>
          </w:p>
        </w:tc>
        <w:tc>
          <w:tcPr>
            <w:tcW w:w="1396" w:type="dxa"/>
          </w:tcPr>
          <w:p w14:paraId="124DC746" w14:textId="6915108C" w:rsidR="00032146" w:rsidRPr="00915235" w:rsidRDefault="00032146" w:rsidP="00C37651">
            <w:pPr>
              <w:pStyle w:val="a0"/>
              <w:ind w:firstLine="0"/>
            </w:pPr>
            <w:r>
              <w:t>202</w:t>
            </w:r>
            <w:r w:rsidR="007F2368">
              <w:t>6</w:t>
            </w:r>
            <w:r w:rsidR="00827B62">
              <w:t xml:space="preserve"> </w:t>
            </w:r>
            <w:r>
              <w:t>г.</w:t>
            </w:r>
          </w:p>
        </w:tc>
      </w:tr>
      <w:tr w:rsidR="00032146" w14:paraId="416F9BA9" w14:textId="77777777" w:rsidTr="00C37651">
        <w:trPr>
          <w:trHeight w:val="3402"/>
        </w:trPr>
        <w:tc>
          <w:tcPr>
            <w:tcW w:w="10477" w:type="dxa"/>
            <w:gridSpan w:val="7"/>
            <w:vAlign w:val="bottom"/>
          </w:tcPr>
          <w:p w14:paraId="299B2F3A" w14:textId="1CA137E6" w:rsidR="00032146" w:rsidRPr="00793EC3" w:rsidRDefault="00032146" w:rsidP="00C37651">
            <w:pPr>
              <w:pStyle w:val="a0"/>
              <w:ind w:firstLine="0"/>
              <w:jc w:val="center"/>
              <w:rPr>
                <w:lang w:val="en-US"/>
              </w:rPr>
            </w:pPr>
            <w:r>
              <w:t>Орск 202</w:t>
            </w:r>
            <w:r w:rsidR="007F2368">
              <w:t>6</w:t>
            </w:r>
          </w:p>
        </w:tc>
      </w:tr>
    </w:tbl>
    <w:p w14:paraId="71B38932" w14:textId="77777777" w:rsidR="00EE18FF" w:rsidRPr="00E63433" w:rsidRDefault="00EE18FF" w:rsidP="00032146">
      <w:pPr>
        <w:spacing w:after="0" w:line="240" w:lineRule="auto"/>
        <w:sectPr w:rsidR="00EE18FF" w:rsidRPr="00E63433" w:rsidSect="00C90116">
          <w:headerReference w:type="default" r:id="rId8"/>
          <w:pgSz w:w="11906" w:h="16838"/>
          <w:pgMar w:top="284" w:right="284" w:bottom="284" w:left="1134" w:header="284" w:footer="284" w:gutter="0"/>
          <w:cols w:space="708"/>
          <w:docGrid w:linePitch="381"/>
        </w:sectPr>
      </w:pPr>
    </w:p>
    <w:p w14:paraId="47965404" w14:textId="77777777" w:rsidR="00FF27E5" w:rsidRDefault="00FF27E5" w:rsidP="004B177B">
      <w:pPr>
        <w:pStyle w:val="a0"/>
        <w:ind w:firstLine="0"/>
      </w:pPr>
    </w:p>
    <w:p w14:paraId="3B61A75F" w14:textId="77777777" w:rsidR="004B177B" w:rsidRDefault="004B177B" w:rsidP="004B177B">
      <w:pPr>
        <w:spacing w:after="0" w:line="240" w:lineRule="auto"/>
        <w:jc w:val="center"/>
        <w:rPr>
          <w:rFonts w:cs="Times New Roman"/>
          <w:b/>
          <w:bCs/>
          <w:sz w:val="32"/>
          <w:szCs w:val="32"/>
        </w:rPr>
      </w:pPr>
      <w:bookmarkStart w:id="0" w:name="_Toc115102442"/>
      <w:bookmarkStart w:id="1" w:name="_Toc191391134"/>
      <w:r>
        <w:rPr>
          <w:rFonts w:cs="Times New Roman"/>
          <w:b/>
          <w:bCs/>
          <w:sz w:val="32"/>
          <w:szCs w:val="32"/>
        </w:rPr>
        <w:t>Содержание</w:t>
      </w:r>
    </w:p>
    <w:p w14:paraId="610B328D" w14:textId="77777777" w:rsidR="00B809EF" w:rsidRPr="00B809EF" w:rsidRDefault="00B809EF" w:rsidP="004B177B">
      <w:pPr>
        <w:spacing w:after="0" w:line="240" w:lineRule="auto"/>
        <w:jc w:val="center"/>
        <w:rPr>
          <w:rFonts w:cs="Times New Roman"/>
          <w:szCs w:val="28"/>
        </w:rPr>
      </w:pPr>
    </w:p>
    <w:p w14:paraId="479D868C" w14:textId="2AEEA053" w:rsidR="00FE682D" w:rsidRPr="004B177B" w:rsidRDefault="00FE682D" w:rsidP="004B177B">
      <w:pPr>
        <w:spacing w:after="0" w:line="240" w:lineRule="auto"/>
        <w:jc w:val="center"/>
        <w:rPr>
          <w:rFonts w:cs="Times New Roman"/>
          <w:szCs w:val="28"/>
        </w:rPr>
      </w:pPr>
    </w:p>
    <w:p w14:paraId="6A56F33B" w14:textId="4F5D416B" w:rsidR="0000752A" w:rsidRDefault="00185CCF" w:rsidP="0000752A">
      <w:pPr>
        <w:pStyle w:val="11"/>
        <w:framePr w:w="9637" w:wrap="around" w:y="1"/>
        <w:rPr>
          <w:rFonts w:asciiTheme="minorHAnsi" w:eastAsiaTheme="minorEastAsia" w:hAnsiTheme="minorHAnsi"/>
          <w:noProof/>
          <w:kern w:val="2"/>
          <w:sz w:val="24"/>
          <w:szCs w:val="24"/>
          <w:lang w:eastAsia="ru-RU"/>
          <w14:ligatures w14:val="standardContextual"/>
        </w:rPr>
      </w:pPr>
      <w:r>
        <w:rPr>
          <w:rFonts w:cs="Times New Roman"/>
          <w:szCs w:val="28"/>
        </w:rPr>
        <w:fldChar w:fldCharType="begin"/>
      </w:r>
      <w:r>
        <w:rPr>
          <w:rFonts w:cs="Times New Roman"/>
          <w:szCs w:val="28"/>
        </w:rPr>
        <w:instrText xml:space="preserve"> TOC \o "1-2" \h \z \u </w:instrText>
      </w:r>
      <w:r>
        <w:rPr>
          <w:rFonts w:cs="Times New Roman"/>
          <w:szCs w:val="28"/>
        </w:rPr>
        <w:fldChar w:fldCharType="separate"/>
      </w:r>
      <w:hyperlink w:anchor="_Toc231334620" w:history="1">
        <w:r w:rsidR="0000752A" w:rsidRPr="0053555D">
          <w:rPr>
            <w:rStyle w:val="ae"/>
            <w:noProof/>
          </w:rPr>
          <w:t>Техническое задание</w:t>
        </w:r>
        <w:r w:rsidR="0000752A">
          <w:rPr>
            <w:noProof/>
            <w:webHidden/>
          </w:rPr>
          <w:tab/>
        </w:r>
        <w:r w:rsidR="0000752A">
          <w:rPr>
            <w:noProof/>
            <w:webHidden/>
          </w:rPr>
          <w:fldChar w:fldCharType="begin"/>
        </w:r>
        <w:r w:rsidR="0000752A">
          <w:rPr>
            <w:noProof/>
            <w:webHidden/>
          </w:rPr>
          <w:instrText xml:space="preserve"> PAGEREF _Toc231334620 \h </w:instrText>
        </w:r>
        <w:r w:rsidR="0000752A">
          <w:rPr>
            <w:noProof/>
            <w:webHidden/>
          </w:rPr>
        </w:r>
        <w:r w:rsidR="0000752A">
          <w:rPr>
            <w:noProof/>
            <w:webHidden/>
          </w:rPr>
          <w:fldChar w:fldCharType="separate"/>
        </w:r>
        <w:r w:rsidR="0000752A">
          <w:rPr>
            <w:noProof/>
            <w:webHidden/>
          </w:rPr>
          <w:t>3</w:t>
        </w:r>
        <w:r w:rsidR="0000752A">
          <w:rPr>
            <w:noProof/>
            <w:webHidden/>
          </w:rPr>
          <w:fldChar w:fldCharType="end"/>
        </w:r>
      </w:hyperlink>
    </w:p>
    <w:p w14:paraId="24BE0D68" w14:textId="25725039" w:rsidR="0000752A" w:rsidRDefault="0000752A" w:rsidP="0000752A">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334621" w:history="1">
        <w:r w:rsidRPr="0053555D">
          <w:rPr>
            <w:rStyle w:val="ae"/>
            <w:noProof/>
          </w:rPr>
          <w:t>Общие сведения</w:t>
        </w:r>
        <w:r>
          <w:rPr>
            <w:noProof/>
            <w:webHidden/>
          </w:rPr>
          <w:tab/>
        </w:r>
        <w:r>
          <w:rPr>
            <w:noProof/>
            <w:webHidden/>
          </w:rPr>
          <w:fldChar w:fldCharType="begin"/>
        </w:r>
        <w:r>
          <w:rPr>
            <w:noProof/>
            <w:webHidden/>
          </w:rPr>
          <w:instrText xml:space="preserve"> PAGEREF _Toc231334621 \h </w:instrText>
        </w:r>
        <w:r>
          <w:rPr>
            <w:noProof/>
            <w:webHidden/>
          </w:rPr>
        </w:r>
        <w:r>
          <w:rPr>
            <w:noProof/>
            <w:webHidden/>
          </w:rPr>
          <w:fldChar w:fldCharType="separate"/>
        </w:r>
        <w:r>
          <w:rPr>
            <w:noProof/>
            <w:webHidden/>
          </w:rPr>
          <w:t>3</w:t>
        </w:r>
        <w:r>
          <w:rPr>
            <w:noProof/>
            <w:webHidden/>
          </w:rPr>
          <w:fldChar w:fldCharType="end"/>
        </w:r>
      </w:hyperlink>
    </w:p>
    <w:p w14:paraId="2A1502A2" w14:textId="7C14B300" w:rsidR="0000752A" w:rsidRDefault="0000752A" w:rsidP="0000752A">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334622" w:history="1">
        <w:r w:rsidRPr="0053555D">
          <w:rPr>
            <w:rStyle w:val="ae"/>
            <w:noProof/>
          </w:rPr>
          <w:t>Цели и назначение создания</w:t>
        </w:r>
        <w:r>
          <w:rPr>
            <w:noProof/>
            <w:webHidden/>
          </w:rPr>
          <w:tab/>
        </w:r>
        <w:r>
          <w:rPr>
            <w:noProof/>
            <w:webHidden/>
          </w:rPr>
          <w:fldChar w:fldCharType="begin"/>
        </w:r>
        <w:r>
          <w:rPr>
            <w:noProof/>
            <w:webHidden/>
          </w:rPr>
          <w:instrText xml:space="preserve"> PAGEREF _Toc231334622 \h </w:instrText>
        </w:r>
        <w:r>
          <w:rPr>
            <w:noProof/>
            <w:webHidden/>
          </w:rPr>
        </w:r>
        <w:r>
          <w:rPr>
            <w:noProof/>
            <w:webHidden/>
          </w:rPr>
          <w:fldChar w:fldCharType="separate"/>
        </w:r>
        <w:r>
          <w:rPr>
            <w:noProof/>
            <w:webHidden/>
          </w:rPr>
          <w:t>3</w:t>
        </w:r>
        <w:r>
          <w:rPr>
            <w:noProof/>
            <w:webHidden/>
          </w:rPr>
          <w:fldChar w:fldCharType="end"/>
        </w:r>
      </w:hyperlink>
    </w:p>
    <w:p w14:paraId="0312CF01" w14:textId="2B48FC7F" w:rsidR="0000752A" w:rsidRDefault="0000752A" w:rsidP="0000752A">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334623" w:history="1">
        <w:r w:rsidRPr="0053555D">
          <w:rPr>
            <w:rStyle w:val="ae"/>
            <w:noProof/>
          </w:rPr>
          <w:t>Характеристика объекта автоматизации</w:t>
        </w:r>
        <w:r>
          <w:rPr>
            <w:noProof/>
            <w:webHidden/>
          </w:rPr>
          <w:tab/>
        </w:r>
        <w:r>
          <w:rPr>
            <w:noProof/>
            <w:webHidden/>
          </w:rPr>
          <w:fldChar w:fldCharType="begin"/>
        </w:r>
        <w:r>
          <w:rPr>
            <w:noProof/>
            <w:webHidden/>
          </w:rPr>
          <w:instrText xml:space="preserve"> PAGEREF _Toc231334623 \h </w:instrText>
        </w:r>
        <w:r>
          <w:rPr>
            <w:noProof/>
            <w:webHidden/>
          </w:rPr>
        </w:r>
        <w:r>
          <w:rPr>
            <w:noProof/>
            <w:webHidden/>
          </w:rPr>
          <w:fldChar w:fldCharType="separate"/>
        </w:r>
        <w:r>
          <w:rPr>
            <w:noProof/>
            <w:webHidden/>
          </w:rPr>
          <w:t>4</w:t>
        </w:r>
        <w:r>
          <w:rPr>
            <w:noProof/>
            <w:webHidden/>
          </w:rPr>
          <w:fldChar w:fldCharType="end"/>
        </w:r>
      </w:hyperlink>
    </w:p>
    <w:p w14:paraId="039C1E27" w14:textId="03F44760" w:rsidR="0000752A" w:rsidRDefault="0000752A" w:rsidP="0000752A">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334624" w:history="1">
        <w:r w:rsidRPr="0053555D">
          <w:rPr>
            <w:rStyle w:val="ae"/>
            <w:noProof/>
          </w:rPr>
          <w:t>Требования к автоматизированной системе</w:t>
        </w:r>
        <w:r>
          <w:rPr>
            <w:noProof/>
            <w:webHidden/>
          </w:rPr>
          <w:tab/>
        </w:r>
        <w:r>
          <w:rPr>
            <w:noProof/>
            <w:webHidden/>
          </w:rPr>
          <w:fldChar w:fldCharType="begin"/>
        </w:r>
        <w:r>
          <w:rPr>
            <w:noProof/>
            <w:webHidden/>
          </w:rPr>
          <w:instrText xml:space="preserve"> PAGEREF _Toc231334624 \h </w:instrText>
        </w:r>
        <w:r>
          <w:rPr>
            <w:noProof/>
            <w:webHidden/>
          </w:rPr>
        </w:r>
        <w:r>
          <w:rPr>
            <w:noProof/>
            <w:webHidden/>
          </w:rPr>
          <w:fldChar w:fldCharType="separate"/>
        </w:r>
        <w:r>
          <w:rPr>
            <w:noProof/>
            <w:webHidden/>
          </w:rPr>
          <w:t>4</w:t>
        </w:r>
        <w:r>
          <w:rPr>
            <w:noProof/>
            <w:webHidden/>
          </w:rPr>
          <w:fldChar w:fldCharType="end"/>
        </w:r>
      </w:hyperlink>
    </w:p>
    <w:p w14:paraId="173D67E8" w14:textId="58003593" w:rsidR="0000752A" w:rsidRDefault="0000752A" w:rsidP="0000752A">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334625" w:history="1">
        <w:r w:rsidRPr="0053555D">
          <w:rPr>
            <w:rStyle w:val="ae"/>
            <w:noProof/>
          </w:rPr>
          <w:t>Состав и содержание работ по созданию автоматизированной системы</w:t>
        </w:r>
        <w:r>
          <w:rPr>
            <w:noProof/>
            <w:webHidden/>
          </w:rPr>
          <w:tab/>
        </w:r>
        <w:r>
          <w:rPr>
            <w:noProof/>
            <w:webHidden/>
          </w:rPr>
          <w:fldChar w:fldCharType="begin"/>
        </w:r>
        <w:r>
          <w:rPr>
            <w:noProof/>
            <w:webHidden/>
          </w:rPr>
          <w:instrText xml:space="preserve"> PAGEREF _Toc231334625 \h </w:instrText>
        </w:r>
        <w:r>
          <w:rPr>
            <w:noProof/>
            <w:webHidden/>
          </w:rPr>
        </w:r>
        <w:r>
          <w:rPr>
            <w:noProof/>
            <w:webHidden/>
          </w:rPr>
          <w:fldChar w:fldCharType="separate"/>
        </w:r>
        <w:r>
          <w:rPr>
            <w:noProof/>
            <w:webHidden/>
          </w:rPr>
          <w:t>6</w:t>
        </w:r>
        <w:r>
          <w:rPr>
            <w:noProof/>
            <w:webHidden/>
          </w:rPr>
          <w:fldChar w:fldCharType="end"/>
        </w:r>
      </w:hyperlink>
    </w:p>
    <w:p w14:paraId="29C8006C" w14:textId="6116D3C0" w:rsidR="0000752A" w:rsidRDefault="0000752A" w:rsidP="0000752A">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334626" w:history="1">
        <w:r w:rsidRPr="0053555D">
          <w:rPr>
            <w:rStyle w:val="ae"/>
            <w:noProof/>
          </w:rPr>
          <w:t>Порядок разработки автоматизированной системы</w:t>
        </w:r>
        <w:r>
          <w:rPr>
            <w:noProof/>
            <w:webHidden/>
          </w:rPr>
          <w:tab/>
        </w:r>
        <w:r>
          <w:rPr>
            <w:noProof/>
            <w:webHidden/>
          </w:rPr>
          <w:fldChar w:fldCharType="begin"/>
        </w:r>
        <w:r>
          <w:rPr>
            <w:noProof/>
            <w:webHidden/>
          </w:rPr>
          <w:instrText xml:space="preserve"> PAGEREF _Toc231334626 \h </w:instrText>
        </w:r>
        <w:r>
          <w:rPr>
            <w:noProof/>
            <w:webHidden/>
          </w:rPr>
        </w:r>
        <w:r>
          <w:rPr>
            <w:noProof/>
            <w:webHidden/>
          </w:rPr>
          <w:fldChar w:fldCharType="separate"/>
        </w:r>
        <w:r>
          <w:rPr>
            <w:noProof/>
            <w:webHidden/>
          </w:rPr>
          <w:t>8</w:t>
        </w:r>
        <w:r>
          <w:rPr>
            <w:noProof/>
            <w:webHidden/>
          </w:rPr>
          <w:fldChar w:fldCharType="end"/>
        </w:r>
      </w:hyperlink>
    </w:p>
    <w:p w14:paraId="78C4EEF5" w14:textId="68D54836" w:rsidR="0000752A" w:rsidRDefault="0000752A" w:rsidP="0000752A">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334627" w:history="1">
        <w:r w:rsidRPr="0053555D">
          <w:rPr>
            <w:rStyle w:val="ae"/>
            <w:noProof/>
          </w:rPr>
          <w:t>Порядок контроля и приёмки автоматизированной системы</w:t>
        </w:r>
        <w:r>
          <w:rPr>
            <w:noProof/>
            <w:webHidden/>
          </w:rPr>
          <w:tab/>
        </w:r>
        <w:r>
          <w:rPr>
            <w:noProof/>
            <w:webHidden/>
          </w:rPr>
          <w:fldChar w:fldCharType="begin"/>
        </w:r>
        <w:r>
          <w:rPr>
            <w:noProof/>
            <w:webHidden/>
          </w:rPr>
          <w:instrText xml:space="preserve"> PAGEREF _Toc231334627 \h </w:instrText>
        </w:r>
        <w:r>
          <w:rPr>
            <w:noProof/>
            <w:webHidden/>
          </w:rPr>
        </w:r>
        <w:r>
          <w:rPr>
            <w:noProof/>
            <w:webHidden/>
          </w:rPr>
          <w:fldChar w:fldCharType="separate"/>
        </w:r>
        <w:r>
          <w:rPr>
            <w:noProof/>
            <w:webHidden/>
          </w:rPr>
          <w:t>8</w:t>
        </w:r>
        <w:r>
          <w:rPr>
            <w:noProof/>
            <w:webHidden/>
          </w:rPr>
          <w:fldChar w:fldCharType="end"/>
        </w:r>
      </w:hyperlink>
    </w:p>
    <w:p w14:paraId="36102CA5" w14:textId="1A30B89D" w:rsidR="0000752A" w:rsidRDefault="0000752A" w:rsidP="0000752A">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334628" w:history="1">
        <w:r w:rsidRPr="0053555D">
          <w:rPr>
            <w:rStyle w:val="ae"/>
            <w:noProof/>
          </w:rPr>
          <w:t>Требования к составу и содержанию работ по подготовке объекта автоматизации к вводу автоматизированной системы в действие</w:t>
        </w:r>
        <w:r>
          <w:rPr>
            <w:noProof/>
            <w:webHidden/>
          </w:rPr>
          <w:tab/>
        </w:r>
        <w:r>
          <w:rPr>
            <w:noProof/>
            <w:webHidden/>
          </w:rPr>
          <w:fldChar w:fldCharType="begin"/>
        </w:r>
        <w:r>
          <w:rPr>
            <w:noProof/>
            <w:webHidden/>
          </w:rPr>
          <w:instrText xml:space="preserve"> PAGEREF _Toc231334628 \h </w:instrText>
        </w:r>
        <w:r>
          <w:rPr>
            <w:noProof/>
            <w:webHidden/>
          </w:rPr>
        </w:r>
        <w:r>
          <w:rPr>
            <w:noProof/>
            <w:webHidden/>
          </w:rPr>
          <w:fldChar w:fldCharType="separate"/>
        </w:r>
        <w:r>
          <w:rPr>
            <w:noProof/>
            <w:webHidden/>
          </w:rPr>
          <w:t>8</w:t>
        </w:r>
        <w:r>
          <w:rPr>
            <w:noProof/>
            <w:webHidden/>
          </w:rPr>
          <w:fldChar w:fldCharType="end"/>
        </w:r>
      </w:hyperlink>
    </w:p>
    <w:p w14:paraId="258D8CEF" w14:textId="5D855CFC" w:rsidR="0000752A" w:rsidRDefault="0000752A" w:rsidP="0000752A">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334629" w:history="1">
        <w:r w:rsidRPr="0053555D">
          <w:rPr>
            <w:rStyle w:val="ae"/>
            <w:noProof/>
          </w:rPr>
          <w:t>Требования к документированию</w:t>
        </w:r>
        <w:r>
          <w:rPr>
            <w:noProof/>
            <w:webHidden/>
          </w:rPr>
          <w:tab/>
        </w:r>
        <w:r>
          <w:rPr>
            <w:noProof/>
            <w:webHidden/>
          </w:rPr>
          <w:fldChar w:fldCharType="begin"/>
        </w:r>
        <w:r>
          <w:rPr>
            <w:noProof/>
            <w:webHidden/>
          </w:rPr>
          <w:instrText xml:space="preserve"> PAGEREF _Toc231334629 \h </w:instrText>
        </w:r>
        <w:r>
          <w:rPr>
            <w:noProof/>
            <w:webHidden/>
          </w:rPr>
        </w:r>
        <w:r>
          <w:rPr>
            <w:noProof/>
            <w:webHidden/>
          </w:rPr>
          <w:fldChar w:fldCharType="separate"/>
        </w:r>
        <w:r>
          <w:rPr>
            <w:noProof/>
            <w:webHidden/>
          </w:rPr>
          <w:t>9</w:t>
        </w:r>
        <w:r>
          <w:rPr>
            <w:noProof/>
            <w:webHidden/>
          </w:rPr>
          <w:fldChar w:fldCharType="end"/>
        </w:r>
      </w:hyperlink>
    </w:p>
    <w:p w14:paraId="4264823E" w14:textId="16AFEED0" w:rsidR="0000752A" w:rsidRDefault="0000752A" w:rsidP="0000752A">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31334630" w:history="1">
        <w:r w:rsidRPr="0053555D">
          <w:rPr>
            <w:rStyle w:val="ae"/>
            <w:noProof/>
          </w:rPr>
          <w:t>Источники разработки</w:t>
        </w:r>
        <w:r>
          <w:rPr>
            <w:noProof/>
            <w:webHidden/>
          </w:rPr>
          <w:tab/>
        </w:r>
        <w:r>
          <w:rPr>
            <w:noProof/>
            <w:webHidden/>
          </w:rPr>
          <w:fldChar w:fldCharType="begin"/>
        </w:r>
        <w:r>
          <w:rPr>
            <w:noProof/>
            <w:webHidden/>
          </w:rPr>
          <w:instrText xml:space="preserve"> PAGEREF _Toc231334630 \h </w:instrText>
        </w:r>
        <w:r>
          <w:rPr>
            <w:noProof/>
            <w:webHidden/>
          </w:rPr>
        </w:r>
        <w:r>
          <w:rPr>
            <w:noProof/>
            <w:webHidden/>
          </w:rPr>
          <w:fldChar w:fldCharType="separate"/>
        </w:r>
        <w:r>
          <w:rPr>
            <w:noProof/>
            <w:webHidden/>
          </w:rPr>
          <w:t>9</w:t>
        </w:r>
        <w:r>
          <w:rPr>
            <w:noProof/>
            <w:webHidden/>
          </w:rPr>
          <w:fldChar w:fldCharType="end"/>
        </w:r>
      </w:hyperlink>
    </w:p>
    <w:p w14:paraId="0B6CFBC6" w14:textId="24E56110" w:rsidR="004B177B" w:rsidRPr="004B177B" w:rsidRDefault="00185CCF" w:rsidP="00185CCF">
      <w:pPr>
        <w:spacing w:after="0" w:line="240" w:lineRule="auto"/>
        <w:jc w:val="center"/>
        <w:rPr>
          <w:rFonts w:cs="Times New Roman"/>
          <w:szCs w:val="28"/>
        </w:rPr>
      </w:pPr>
      <w:r>
        <w:rPr>
          <w:rFonts w:cs="Times New Roman"/>
          <w:szCs w:val="28"/>
        </w:rPr>
        <w:fldChar w:fldCharType="end"/>
      </w:r>
    </w:p>
    <w:p w14:paraId="76B47ADD" w14:textId="77777777" w:rsidR="004B177B" w:rsidRPr="004B177B" w:rsidRDefault="004B177B" w:rsidP="004B177B">
      <w:pPr>
        <w:spacing w:after="0" w:line="240" w:lineRule="auto"/>
        <w:jc w:val="center"/>
        <w:rPr>
          <w:rFonts w:cs="Times New Roman"/>
          <w:szCs w:val="28"/>
        </w:rPr>
      </w:pPr>
    </w:p>
    <w:p w14:paraId="4A344781" w14:textId="77777777" w:rsidR="004B177B" w:rsidRPr="004B177B" w:rsidRDefault="004B177B" w:rsidP="004B177B">
      <w:pPr>
        <w:spacing w:after="0" w:line="240" w:lineRule="auto"/>
        <w:jc w:val="center"/>
        <w:rPr>
          <w:rFonts w:cs="Times New Roman"/>
          <w:szCs w:val="28"/>
        </w:rPr>
      </w:pPr>
    </w:p>
    <w:p w14:paraId="0FC76FB7" w14:textId="77777777" w:rsidR="004B177B" w:rsidRPr="004B177B" w:rsidRDefault="004B177B" w:rsidP="004B177B">
      <w:pPr>
        <w:spacing w:after="0" w:line="240" w:lineRule="auto"/>
        <w:jc w:val="center"/>
        <w:rPr>
          <w:rFonts w:cs="Times New Roman"/>
          <w:szCs w:val="28"/>
        </w:rPr>
      </w:pPr>
    </w:p>
    <w:p w14:paraId="5ED3D394" w14:textId="77777777" w:rsidR="004B177B" w:rsidRPr="004B177B" w:rsidRDefault="004B177B" w:rsidP="004B177B">
      <w:pPr>
        <w:spacing w:after="0" w:line="240" w:lineRule="auto"/>
        <w:jc w:val="center"/>
        <w:rPr>
          <w:rFonts w:cs="Times New Roman"/>
          <w:szCs w:val="28"/>
        </w:rPr>
      </w:pPr>
    </w:p>
    <w:p w14:paraId="724390D5" w14:textId="77777777" w:rsidR="004B177B" w:rsidRPr="004B177B" w:rsidRDefault="004B177B" w:rsidP="004B177B">
      <w:pPr>
        <w:spacing w:after="0" w:line="240" w:lineRule="auto"/>
        <w:jc w:val="center"/>
        <w:rPr>
          <w:rFonts w:cs="Times New Roman"/>
          <w:szCs w:val="28"/>
        </w:rPr>
      </w:pPr>
    </w:p>
    <w:p w14:paraId="2EAF897F" w14:textId="77777777" w:rsidR="004B177B" w:rsidRPr="004B177B" w:rsidRDefault="004B177B" w:rsidP="004B177B">
      <w:pPr>
        <w:spacing w:after="0" w:line="240" w:lineRule="auto"/>
        <w:jc w:val="center"/>
        <w:rPr>
          <w:rFonts w:cs="Times New Roman"/>
          <w:szCs w:val="28"/>
        </w:rPr>
      </w:pPr>
    </w:p>
    <w:p w14:paraId="2683C93F" w14:textId="77777777" w:rsidR="004B177B" w:rsidRPr="004B177B" w:rsidRDefault="004B177B" w:rsidP="004B177B">
      <w:pPr>
        <w:spacing w:after="0" w:line="240" w:lineRule="auto"/>
        <w:jc w:val="center"/>
        <w:rPr>
          <w:rFonts w:cs="Times New Roman"/>
          <w:szCs w:val="28"/>
        </w:rPr>
      </w:pPr>
    </w:p>
    <w:p w14:paraId="3E9A6115" w14:textId="77777777" w:rsidR="004B177B" w:rsidRPr="004B177B" w:rsidRDefault="004B177B" w:rsidP="004B177B">
      <w:pPr>
        <w:spacing w:after="0" w:line="240" w:lineRule="auto"/>
        <w:jc w:val="center"/>
        <w:rPr>
          <w:rFonts w:cs="Times New Roman"/>
          <w:szCs w:val="28"/>
        </w:rPr>
      </w:pPr>
    </w:p>
    <w:p w14:paraId="4F483D04" w14:textId="77777777" w:rsidR="004B177B" w:rsidRPr="004B177B" w:rsidRDefault="004B177B" w:rsidP="004B177B">
      <w:pPr>
        <w:spacing w:after="0" w:line="240" w:lineRule="auto"/>
        <w:jc w:val="center"/>
        <w:rPr>
          <w:rFonts w:cs="Times New Roman"/>
          <w:szCs w:val="28"/>
        </w:rPr>
      </w:pPr>
    </w:p>
    <w:p w14:paraId="06661411" w14:textId="77777777" w:rsidR="004B177B" w:rsidRPr="00060C68" w:rsidRDefault="004B177B" w:rsidP="004B177B">
      <w:pPr>
        <w:spacing w:after="0" w:line="240" w:lineRule="auto"/>
        <w:jc w:val="center"/>
        <w:rPr>
          <w:rFonts w:cs="Times New Roman"/>
          <w:szCs w:val="28"/>
          <w:lang w:val="en-US"/>
        </w:rPr>
      </w:pPr>
    </w:p>
    <w:p w14:paraId="03A57BD1" w14:textId="77777777" w:rsidR="004B177B" w:rsidRPr="004B177B" w:rsidRDefault="004B177B" w:rsidP="004B177B">
      <w:pPr>
        <w:spacing w:after="0" w:line="240" w:lineRule="auto"/>
        <w:jc w:val="center"/>
        <w:rPr>
          <w:rFonts w:cs="Times New Roman"/>
          <w:szCs w:val="28"/>
        </w:rPr>
      </w:pPr>
    </w:p>
    <w:p w14:paraId="4F3E947B" w14:textId="2771F803" w:rsidR="004B177B" w:rsidRDefault="004B177B" w:rsidP="004B177B">
      <w:pPr>
        <w:spacing w:after="0" w:line="240" w:lineRule="auto"/>
        <w:jc w:val="center"/>
        <w:rPr>
          <w:rFonts w:cs="Times New Roman"/>
          <w:b/>
          <w:bCs/>
          <w:sz w:val="32"/>
          <w:szCs w:val="32"/>
        </w:rPr>
      </w:pPr>
    </w:p>
    <w:p w14:paraId="5A4441B6" w14:textId="0799CCEB" w:rsidR="004B177B" w:rsidRDefault="004B177B" w:rsidP="004B177B">
      <w:pPr>
        <w:spacing w:after="0" w:line="240" w:lineRule="auto"/>
        <w:jc w:val="center"/>
        <w:rPr>
          <w:rFonts w:cs="Times New Roman"/>
          <w:b/>
          <w:bCs/>
          <w:sz w:val="32"/>
          <w:szCs w:val="32"/>
        </w:rPr>
      </w:pPr>
    </w:p>
    <w:p w14:paraId="32571921" w14:textId="526BE4F3" w:rsidR="004B177B" w:rsidRDefault="004B177B" w:rsidP="004B177B">
      <w:pPr>
        <w:spacing w:after="0" w:line="240" w:lineRule="auto"/>
        <w:jc w:val="center"/>
        <w:rPr>
          <w:rFonts w:cs="Times New Roman"/>
          <w:b/>
          <w:bCs/>
          <w:sz w:val="32"/>
          <w:szCs w:val="32"/>
        </w:rPr>
      </w:pPr>
    </w:p>
    <w:p w14:paraId="103B0F94" w14:textId="44D15750" w:rsidR="004B177B" w:rsidRDefault="004B177B" w:rsidP="004B177B">
      <w:pPr>
        <w:spacing w:after="0" w:line="240" w:lineRule="auto"/>
        <w:jc w:val="center"/>
        <w:rPr>
          <w:rFonts w:cs="Times New Roman"/>
          <w:b/>
          <w:bCs/>
          <w:sz w:val="32"/>
          <w:szCs w:val="32"/>
        </w:rPr>
      </w:pPr>
    </w:p>
    <w:p w14:paraId="2E0F7AE5" w14:textId="22EA6D13" w:rsidR="004B177B" w:rsidRDefault="004B177B" w:rsidP="004B177B">
      <w:pPr>
        <w:spacing w:after="0" w:line="240" w:lineRule="auto"/>
        <w:jc w:val="center"/>
        <w:rPr>
          <w:rFonts w:cs="Times New Roman"/>
          <w:b/>
          <w:bCs/>
          <w:sz w:val="32"/>
          <w:szCs w:val="32"/>
        </w:rPr>
      </w:pPr>
    </w:p>
    <w:p w14:paraId="16672921" w14:textId="0EA18572" w:rsidR="004B177B" w:rsidRDefault="004B177B" w:rsidP="004B177B">
      <w:pPr>
        <w:spacing w:after="0" w:line="240" w:lineRule="auto"/>
        <w:jc w:val="center"/>
        <w:rPr>
          <w:rFonts w:cs="Times New Roman"/>
          <w:b/>
          <w:bCs/>
          <w:sz w:val="32"/>
          <w:szCs w:val="32"/>
        </w:rPr>
      </w:pPr>
    </w:p>
    <w:p w14:paraId="65893191" w14:textId="5B3F68A2" w:rsidR="004B177B" w:rsidRDefault="004B177B" w:rsidP="004B177B">
      <w:pPr>
        <w:spacing w:after="0" w:line="240" w:lineRule="auto"/>
        <w:jc w:val="center"/>
        <w:rPr>
          <w:rFonts w:cs="Times New Roman"/>
          <w:b/>
          <w:bCs/>
          <w:sz w:val="32"/>
          <w:szCs w:val="32"/>
        </w:rPr>
      </w:pPr>
    </w:p>
    <w:p w14:paraId="2A9DEA57" w14:textId="0733DD22" w:rsidR="004B177B" w:rsidRDefault="004B177B" w:rsidP="004B177B">
      <w:pPr>
        <w:spacing w:after="0" w:line="240" w:lineRule="auto"/>
        <w:jc w:val="center"/>
        <w:rPr>
          <w:rFonts w:cs="Times New Roman"/>
          <w:b/>
          <w:bCs/>
          <w:sz w:val="32"/>
          <w:szCs w:val="32"/>
        </w:rPr>
      </w:pPr>
    </w:p>
    <w:p w14:paraId="6BB70670" w14:textId="77777777" w:rsidR="004B177B" w:rsidRDefault="004B177B" w:rsidP="004B177B">
      <w:pPr>
        <w:spacing w:after="0" w:line="240" w:lineRule="auto"/>
        <w:jc w:val="center"/>
        <w:rPr>
          <w:rFonts w:cs="Times New Roman"/>
          <w:b/>
          <w:bCs/>
          <w:sz w:val="32"/>
          <w:szCs w:val="32"/>
        </w:rPr>
      </w:pPr>
    </w:p>
    <w:p w14:paraId="4A236E8E" w14:textId="7E8BAB7B" w:rsidR="004B177B" w:rsidRDefault="004B177B" w:rsidP="004B177B">
      <w:pPr>
        <w:jc w:val="center"/>
        <w:rPr>
          <w:rFonts w:eastAsiaTheme="majorEastAsia" w:cs="Times New Roman"/>
          <w:b/>
          <w:bCs/>
          <w:spacing w:val="-10"/>
          <w:kern w:val="28"/>
          <w:sz w:val="32"/>
          <w:szCs w:val="32"/>
        </w:rPr>
      </w:pPr>
      <w:r>
        <w:rPr>
          <w:rFonts w:cs="Times New Roman"/>
          <w:b/>
          <w:bCs/>
          <w:sz w:val="32"/>
          <w:szCs w:val="32"/>
        </w:rPr>
        <w:br w:type="page"/>
      </w:r>
    </w:p>
    <w:p w14:paraId="564FB9DA" w14:textId="780698BF" w:rsidR="00457D8A" w:rsidRPr="007D7CD6" w:rsidRDefault="009F68E2" w:rsidP="00375BF9">
      <w:pPr>
        <w:pStyle w:val="1"/>
        <w:spacing w:after="0"/>
        <w:jc w:val="both"/>
      </w:pPr>
      <w:bookmarkStart w:id="2" w:name="_Toc221608837"/>
      <w:bookmarkStart w:id="3" w:name="_Toc231334620"/>
      <w:bookmarkEnd w:id="0"/>
      <w:bookmarkEnd w:id="1"/>
      <w:r>
        <w:lastRenderedPageBreak/>
        <w:t>Техническое задание</w:t>
      </w:r>
      <w:bookmarkEnd w:id="2"/>
      <w:bookmarkEnd w:id="3"/>
    </w:p>
    <w:p w14:paraId="1AB460C0" w14:textId="77777777" w:rsidR="00185CCF" w:rsidRPr="007D7CD6" w:rsidRDefault="00185CCF" w:rsidP="00185CCF">
      <w:pPr>
        <w:spacing w:after="0" w:line="240" w:lineRule="auto"/>
        <w:ind w:firstLine="709"/>
        <w:jc w:val="both"/>
      </w:pPr>
    </w:p>
    <w:p w14:paraId="02C5C96B" w14:textId="77777777" w:rsidR="00185CCF" w:rsidRPr="007D7CD6" w:rsidRDefault="00185CCF" w:rsidP="00185CCF">
      <w:pPr>
        <w:spacing w:after="0" w:line="240" w:lineRule="auto"/>
        <w:ind w:firstLine="709"/>
        <w:jc w:val="both"/>
      </w:pPr>
    </w:p>
    <w:p w14:paraId="483512C3" w14:textId="77777777" w:rsidR="00677884" w:rsidRPr="00E8529A" w:rsidRDefault="00677884" w:rsidP="00677884">
      <w:pPr>
        <w:spacing w:after="0" w:line="240" w:lineRule="auto"/>
        <w:ind w:firstLine="709"/>
        <w:jc w:val="both"/>
      </w:pPr>
      <w:r>
        <w:t>Техническое задание (ТЗ) на разработку программного обеспечения (ПО) – это документ, который содержит подробное содержание требований к программному продукту. Он определяет функциональное и нефункциональные требования, а также спецификации и ограничения, которые должны быть учтены при разработке программного обеспечения. ТЗ на разработку автоматизированной системы (АС) создаётся согласно ГОСТ 34.602-2020 «Информационные технологии. Комплекс стандартов на автоматизированные системы. Техническое задание на создание автоматизированной системы» и содержит 10 обязательных разделов</w:t>
      </w:r>
      <w:r w:rsidRPr="00D50F2A">
        <w:t>.</w:t>
      </w:r>
    </w:p>
    <w:p w14:paraId="371DA72B" w14:textId="3639CE0F" w:rsidR="00677884" w:rsidRDefault="00677884" w:rsidP="00677884">
      <w:pPr>
        <w:spacing w:after="0" w:line="240" w:lineRule="auto"/>
        <w:ind w:firstLine="709"/>
        <w:jc w:val="both"/>
      </w:pPr>
      <w:r>
        <w:t>ТЗ на разработку программного продукта в рамках курсовой работы представлены ниже</w:t>
      </w:r>
      <w:r>
        <w:t>.</w:t>
      </w:r>
    </w:p>
    <w:p w14:paraId="1F47211E" w14:textId="77777777" w:rsidR="00677884" w:rsidRDefault="00677884" w:rsidP="00677884">
      <w:pPr>
        <w:spacing w:after="0" w:line="240" w:lineRule="auto"/>
        <w:ind w:firstLine="709"/>
        <w:jc w:val="both"/>
      </w:pPr>
    </w:p>
    <w:p w14:paraId="327A3F54" w14:textId="77777777" w:rsidR="00677884" w:rsidRDefault="00677884" w:rsidP="00677884">
      <w:pPr>
        <w:spacing w:after="0" w:line="240" w:lineRule="auto"/>
        <w:ind w:firstLine="709"/>
        <w:jc w:val="both"/>
      </w:pPr>
    </w:p>
    <w:p w14:paraId="07A2FEC8" w14:textId="7F8918A7" w:rsidR="00677884" w:rsidRDefault="00677884" w:rsidP="00677884">
      <w:pPr>
        <w:pStyle w:val="2"/>
        <w:jc w:val="both"/>
      </w:pPr>
      <w:r w:rsidRPr="00677884">
        <w:t>Общие сведения</w:t>
      </w:r>
    </w:p>
    <w:p w14:paraId="1B0C978A" w14:textId="77777777" w:rsidR="00677884" w:rsidRDefault="00677884" w:rsidP="00677884"/>
    <w:p w14:paraId="1C8398C9" w14:textId="77777777" w:rsidR="00677884" w:rsidRPr="00677884" w:rsidRDefault="00677884" w:rsidP="00677884">
      <w:pPr>
        <w:spacing w:after="0" w:line="240" w:lineRule="auto"/>
      </w:pPr>
    </w:p>
    <w:p w14:paraId="1314F030" w14:textId="77777777" w:rsidR="00677884" w:rsidRDefault="00677884" w:rsidP="00677884">
      <w:pPr>
        <w:pStyle w:val="ac"/>
        <w:tabs>
          <w:tab w:val="left" w:pos="709"/>
        </w:tabs>
        <w:spacing w:after="0" w:line="240" w:lineRule="auto"/>
        <w:ind w:left="0" w:firstLine="709"/>
        <w:jc w:val="both"/>
      </w:pPr>
      <w:r>
        <w:t>а) Полное наименование АС и её условное обозначение: Программное обеспечение для прогнозирования на основе временных рядов (Аналитик).</w:t>
      </w:r>
    </w:p>
    <w:p w14:paraId="254F1763" w14:textId="77777777" w:rsidR="00677884" w:rsidRDefault="00677884" w:rsidP="00677884">
      <w:pPr>
        <w:pStyle w:val="ac"/>
        <w:tabs>
          <w:tab w:val="left" w:pos="851"/>
        </w:tabs>
        <w:spacing w:after="0" w:line="240" w:lineRule="auto"/>
        <w:ind w:left="0" w:firstLine="709"/>
        <w:jc w:val="both"/>
      </w:pPr>
      <w:r>
        <w:t xml:space="preserve">б) Наименование организации-заказчика: Факультет среднего профессионального образования Орского гуманитарно-технологического института (филиала) ОГУ. </w:t>
      </w:r>
    </w:p>
    <w:p w14:paraId="66410269" w14:textId="77777777" w:rsidR="00677884" w:rsidRDefault="00677884" w:rsidP="00677884">
      <w:pPr>
        <w:pStyle w:val="ac"/>
        <w:spacing w:after="0" w:line="240" w:lineRule="auto"/>
        <w:ind w:left="0" w:firstLine="709"/>
        <w:jc w:val="both"/>
      </w:pPr>
      <w:r>
        <w:t>в) Перечень документов, на основание которых создаётся АС: Протокол закрепления тем и выдачи заданий курсовых работ по междисциплинарному курсу «Технология разработки программного обеспечения» профессионального модуля «Осуществление интеграций программных модулей» специальности 09.02.07. Информационные системы и программирование от 04.02.2026</w:t>
      </w:r>
    </w:p>
    <w:p w14:paraId="670660FD" w14:textId="77777777" w:rsidR="00677884" w:rsidRDefault="00677884" w:rsidP="00677884">
      <w:pPr>
        <w:pStyle w:val="ac"/>
        <w:spacing w:after="0" w:line="240" w:lineRule="auto"/>
        <w:ind w:left="0" w:firstLine="709"/>
        <w:jc w:val="both"/>
      </w:pPr>
      <w:r>
        <w:t>г) Плановые сроки:</w:t>
      </w:r>
    </w:p>
    <w:p w14:paraId="7AC3CADC" w14:textId="77777777" w:rsidR="00677884" w:rsidRDefault="00677884" w:rsidP="00677884">
      <w:pPr>
        <w:pStyle w:val="ac"/>
        <w:spacing w:after="0" w:line="240" w:lineRule="auto"/>
        <w:ind w:left="142" w:firstLine="567"/>
        <w:jc w:val="both"/>
      </w:pPr>
      <w:r>
        <w:t>Начало работ – 10.02.2026</w:t>
      </w:r>
    </w:p>
    <w:p w14:paraId="444A4AEA" w14:textId="77777777" w:rsidR="00677884" w:rsidRDefault="00677884" w:rsidP="00677884">
      <w:pPr>
        <w:pStyle w:val="ac"/>
        <w:spacing w:after="0" w:line="240" w:lineRule="auto"/>
        <w:ind w:left="142" w:firstLine="567"/>
        <w:jc w:val="both"/>
      </w:pPr>
      <w:r>
        <w:t>Окончание работ – 13.06.2026</w:t>
      </w:r>
    </w:p>
    <w:p w14:paraId="3580A364" w14:textId="77777777" w:rsidR="00677884" w:rsidRDefault="00677884" w:rsidP="00677884">
      <w:pPr>
        <w:pStyle w:val="ac"/>
        <w:spacing w:after="0" w:line="240" w:lineRule="auto"/>
        <w:ind w:left="142" w:firstLine="567"/>
        <w:jc w:val="both"/>
      </w:pPr>
    </w:p>
    <w:p w14:paraId="2E678F7E" w14:textId="77777777" w:rsidR="00677884" w:rsidRPr="00222388" w:rsidRDefault="00677884" w:rsidP="00677884">
      <w:pPr>
        <w:pStyle w:val="ac"/>
        <w:spacing w:after="0" w:line="240" w:lineRule="auto"/>
        <w:ind w:left="142" w:firstLine="567"/>
        <w:jc w:val="both"/>
      </w:pPr>
    </w:p>
    <w:p w14:paraId="7128C98C" w14:textId="20C79CF2" w:rsidR="00677884" w:rsidRDefault="00677884" w:rsidP="00677884">
      <w:pPr>
        <w:pStyle w:val="2"/>
        <w:jc w:val="both"/>
      </w:pPr>
      <w:r>
        <w:t>Цели и назначение создания автоматизированной системы</w:t>
      </w:r>
    </w:p>
    <w:p w14:paraId="3C981984" w14:textId="77777777" w:rsidR="00677884" w:rsidRDefault="00677884" w:rsidP="00677884"/>
    <w:p w14:paraId="502E998D" w14:textId="77777777" w:rsidR="00677884" w:rsidRPr="00677884" w:rsidRDefault="00677884" w:rsidP="00677884">
      <w:pPr>
        <w:spacing w:after="0" w:line="240" w:lineRule="auto"/>
      </w:pPr>
    </w:p>
    <w:p w14:paraId="44C8F832" w14:textId="77777777" w:rsidR="00677884" w:rsidRDefault="00677884" w:rsidP="00677884">
      <w:pPr>
        <w:pStyle w:val="ac"/>
        <w:spacing w:after="0" w:line="240" w:lineRule="auto"/>
        <w:ind w:left="0" w:firstLine="709"/>
        <w:jc w:val="both"/>
      </w:pPr>
      <w:r>
        <w:t>а) Цели создания АС: разработка программного обеспечения, обеспечивающего автоматизированное прогнозирование показателей на основе временных рядов с заданной точностью и минимальным участием пользователя.</w:t>
      </w:r>
    </w:p>
    <w:p w14:paraId="6CE66536" w14:textId="77777777" w:rsidR="00677884" w:rsidRDefault="00677884" w:rsidP="00677884">
      <w:pPr>
        <w:pStyle w:val="ac"/>
        <w:spacing w:after="0" w:line="240" w:lineRule="auto"/>
        <w:ind w:left="0" w:firstLine="709"/>
        <w:jc w:val="both"/>
      </w:pPr>
      <w:r>
        <w:t xml:space="preserve">б) Назначения АС: Автоматизированная система прогнозирования на основе временных рядов предназначена для автоматизации процессов сбора, обработки, анализа и прогнозирования временных данных с целью получения прогнозных значений исследуемых показателей. Система предназначена для использования </w:t>
      </w:r>
      <w:r>
        <w:lastRenderedPageBreak/>
        <w:t>специалистами, осуществляющими анализ данных, планирование и принятие решений на основе прогнозной информации. Результатом функционирования системы является формирование прогнозных значений показателей, представленных в табличной и графической форме.</w:t>
      </w:r>
    </w:p>
    <w:p w14:paraId="11C9191D" w14:textId="77777777" w:rsidR="00677884" w:rsidRDefault="00677884" w:rsidP="00677884">
      <w:pPr>
        <w:pStyle w:val="ac"/>
        <w:spacing w:after="0" w:line="240" w:lineRule="auto"/>
        <w:ind w:left="0" w:firstLine="709"/>
        <w:jc w:val="both"/>
      </w:pPr>
    </w:p>
    <w:p w14:paraId="0C3B0EF5" w14:textId="77777777" w:rsidR="00677884" w:rsidRDefault="00677884" w:rsidP="00677884">
      <w:pPr>
        <w:pStyle w:val="ac"/>
        <w:spacing w:after="0" w:line="240" w:lineRule="auto"/>
        <w:ind w:left="0" w:firstLine="709"/>
        <w:jc w:val="both"/>
      </w:pPr>
    </w:p>
    <w:p w14:paraId="5DC5BAA8" w14:textId="425A6453" w:rsidR="00677884" w:rsidRDefault="00677884" w:rsidP="00677884">
      <w:pPr>
        <w:pStyle w:val="2"/>
        <w:jc w:val="both"/>
      </w:pPr>
      <w:r>
        <w:t>Характеристика объекта автоматизации</w:t>
      </w:r>
    </w:p>
    <w:p w14:paraId="773243F9" w14:textId="77777777" w:rsidR="00677884" w:rsidRDefault="00677884" w:rsidP="00677884"/>
    <w:p w14:paraId="23351067" w14:textId="77777777" w:rsidR="00677884" w:rsidRPr="00677884" w:rsidRDefault="00677884" w:rsidP="00677884"/>
    <w:p w14:paraId="0596AA8F" w14:textId="77777777" w:rsidR="00677884" w:rsidRPr="00326D29" w:rsidRDefault="00677884" w:rsidP="00677884">
      <w:pPr>
        <w:pStyle w:val="ac"/>
        <w:spacing w:after="0" w:line="240" w:lineRule="auto"/>
        <w:ind w:left="0" w:firstLine="709"/>
        <w:jc w:val="both"/>
        <w:rPr>
          <w:color w:val="000000" w:themeColor="text1"/>
        </w:rPr>
      </w:pPr>
      <w:r w:rsidRPr="00326D29">
        <w:rPr>
          <w:color w:val="000000" w:themeColor="text1"/>
        </w:rPr>
        <w:t>Объектом автоматизации является процесс анализа и прогнозирования показателей на основе временных рядов.</w:t>
      </w:r>
    </w:p>
    <w:p w14:paraId="0019D62B" w14:textId="77777777" w:rsidR="00677884" w:rsidRDefault="00677884" w:rsidP="00677884">
      <w:pPr>
        <w:pStyle w:val="ac"/>
        <w:spacing w:after="0" w:line="240" w:lineRule="auto"/>
        <w:ind w:left="0" w:firstLine="709"/>
        <w:jc w:val="both"/>
        <w:rPr>
          <w:color w:val="000000" w:themeColor="text1"/>
        </w:rPr>
      </w:pPr>
      <w:r w:rsidRPr="00326D29">
        <w:rPr>
          <w:color w:val="000000" w:themeColor="text1"/>
        </w:rPr>
        <w:t>Автоматизируемый процесс включает сбор, ввод и хранение исходных данных, их предварительную обработку, анализ структуры временного ряда, выбор метода прогнозирования, выполнение расчётов и представление полученных результатов пользователю</w:t>
      </w:r>
      <w:r>
        <w:rPr>
          <w:color w:val="000000" w:themeColor="text1"/>
        </w:rPr>
        <w:t>.</w:t>
      </w:r>
    </w:p>
    <w:p w14:paraId="7A39D528" w14:textId="77777777" w:rsidR="00677884" w:rsidRPr="00326D29" w:rsidRDefault="00677884" w:rsidP="00677884">
      <w:pPr>
        <w:pStyle w:val="ac"/>
        <w:spacing w:after="0" w:line="240" w:lineRule="auto"/>
        <w:ind w:left="0" w:firstLine="709"/>
        <w:jc w:val="both"/>
        <w:rPr>
          <w:color w:val="000000" w:themeColor="text1"/>
        </w:rPr>
      </w:pPr>
      <w:r w:rsidRPr="00326D29">
        <w:rPr>
          <w:color w:val="000000" w:themeColor="text1"/>
        </w:rPr>
        <w:t>Входной информацией объекта автоматизации являются числовые данные, представляющие собой временные ряды, сформированные за определённый период времени. Источником данных могут являться файлы, базы данных или иные информационные системы. Выходной информацией являются прогнозные значения показателей, представленные в табличной и графической форме.</w:t>
      </w:r>
    </w:p>
    <w:p w14:paraId="17B35FD0" w14:textId="77777777" w:rsidR="00677884" w:rsidRDefault="00677884" w:rsidP="00677884">
      <w:pPr>
        <w:pStyle w:val="ac"/>
        <w:spacing w:after="0" w:line="240" w:lineRule="auto"/>
        <w:ind w:left="0" w:firstLine="709"/>
        <w:jc w:val="both"/>
        <w:rPr>
          <w:color w:val="000000" w:themeColor="text1"/>
        </w:rPr>
      </w:pPr>
      <w:r w:rsidRPr="00326D29">
        <w:rPr>
          <w:color w:val="000000" w:themeColor="text1"/>
        </w:rPr>
        <w:t>Назначение объекта автоматизации заключается в обеспечении получения достоверной прогнозной информации на основе анализа исторических данных для последующего использования при планировании и принятии решений.</w:t>
      </w:r>
    </w:p>
    <w:p w14:paraId="08DA0A47" w14:textId="77777777" w:rsidR="00677884" w:rsidRDefault="00677884" w:rsidP="00677884">
      <w:pPr>
        <w:pStyle w:val="ac"/>
        <w:spacing w:after="0" w:line="240" w:lineRule="auto"/>
        <w:ind w:left="0" w:firstLine="709"/>
        <w:jc w:val="both"/>
        <w:rPr>
          <w:color w:val="000000" w:themeColor="text1"/>
        </w:rPr>
      </w:pPr>
    </w:p>
    <w:p w14:paraId="4BDBE011" w14:textId="77777777" w:rsidR="00677884" w:rsidRPr="00F41F39" w:rsidRDefault="00677884" w:rsidP="00677884">
      <w:pPr>
        <w:pStyle w:val="ac"/>
        <w:spacing w:after="0" w:line="240" w:lineRule="auto"/>
        <w:ind w:left="0" w:firstLine="709"/>
        <w:jc w:val="both"/>
        <w:rPr>
          <w:color w:val="000000" w:themeColor="text1"/>
        </w:rPr>
      </w:pPr>
    </w:p>
    <w:p w14:paraId="576F6EA0" w14:textId="054EFD5C" w:rsidR="00677884" w:rsidRDefault="00677884" w:rsidP="00677884">
      <w:pPr>
        <w:pStyle w:val="2"/>
        <w:jc w:val="both"/>
      </w:pPr>
      <w:r>
        <w:t>Требования к автоматизации системе</w:t>
      </w:r>
    </w:p>
    <w:p w14:paraId="3C595E4C" w14:textId="77777777" w:rsidR="00677884" w:rsidRDefault="00677884" w:rsidP="00677884"/>
    <w:p w14:paraId="0C2EB192" w14:textId="77777777" w:rsidR="00677884" w:rsidRPr="00677884" w:rsidRDefault="00677884" w:rsidP="00677884">
      <w:pPr>
        <w:spacing w:after="0" w:line="240" w:lineRule="auto"/>
      </w:pPr>
    </w:p>
    <w:p w14:paraId="68F3D593" w14:textId="77777777" w:rsidR="00677884" w:rsidRPr="00326D29" w:rsidRDefault="00677884" w:rsidP="00677884">
      <w:pPr>
        <w:pStyle w:val="ac"/>
        <w:tabs>
          <w:tab w:val="left" w:pos="993"/>
        </w:tabs>
        <w:spacing w:after="0" w:line="240" w:lineRule="auto"/>
        <w:ind w:left="0" w:firstLine="709"/>
        <w:jc w:val="both"/>
        <w:rPr>
          <w:color w:val="000000" w:themeColor="text1"/>
        </w:rPr>
      </w:pPr>
      <w:r>
        <w:t xml:space="preserve">а) Требования к структуре АС в целом: </w:t>
      </w:r>
      <w:r>
        <w:rPr>
          <w:color w:val="000000" w:themeColor="text1"/>
        </w:rPr>
        <w:t>модульная структура, обеспечивающая разделение функций, удобство сопровождения и возможность дальнейшего расширения.</w:t>
      </w:r>
    </w:p>
    <w:p w14:paraId="6D55665B" w14:textId="77777777" w:rsidR="00677884" w:rsidRDefault="00677884" w:rsidP="00677884">
      <w:pPr>
        <w:pStyle w:val="ac"/>
        <w:spacing w:after="0" w:line="240" w:lineRule="auto"/>
        <w:ind w:left="0" w:firstLine="709"/>
        <w:jc w:val="both"/>
      </w:pPr>
      <w:r>
        <w:t xml:space="preserve">б) Требования к функциям выполняемым АС: </w:t>
      </w:r>
    </w:p>
    <w:p w14:paraId="004497DD" w14:textId="77777777" w:rsidR="00677884" w:rsidRDefault="00677884" w:rsidP="00677884">
      <w:pPr>
        <w:pStyle w:val="ac"/>
        <w:numPr>
          <w:ilvl w:val="0"/>
          <w:numId w:val="37"/>
        </w:numPr>
        <w:tabs>
          <w:tab w:val="left" w:pos="1134"/>
        </w:tabs>
        <w:spacing w:after="0" w:line="240" w:lineRule="auto"/>
        <w:ind w:left="0" w:firstLine="851"/>
        <w:jc w:val="both"/>
        <w:rPr>
          <w:color w:val="000000" w:themeColor="text1"/>
        </w:rPr>
      </w:pPr>
      <w:r>
        <w:rPr>
          <w:color w:val="000000" w:themeColor="text1"/>
        </w:rPr>
        <w:t>в</w:t>
      </w:r>
      <w:r w:rsidRPr="00590CB8">
        <w:rPr>
          <w:color w:val="000000" w:themeColor="text1"/>
        </w:rPr>
        <w:t>вод и хранени</w:t>
      </w:r>
      <w:r>
        <w:rPr>
          <w:color w:val="000000" w:themeColor="text1"/>
        </w:rPr>
        <w:t>е</w:t>
      </w:r>
      <w:r w:rsidRPr="00590CB8">
        <w:rPr>
          <w:color w:val="000000" w:themeColor="text1"/>
        </w:rPr>
        <w:t xml:space="preserve"> данных</w:t>
      </w:r>
      <w:r>
        <w:rPr>
          <w:color w:val="000000" w:themeColor="text1"/>
        </w:rPr>
        <w:t>;</w:t>
      </w:r>
    </w:p>
    <w:p w14:paraId="6282B4DA" w14:textId="77777777" w:rsidR="00677884" w:rsidRDefault="00677884" w:rsidP="00677884">
      <w:pPr>
        <w:pStyle w:val="ac"/>
        <w:numPr>
          <w:ilvl w:val="0"/>
          <w:numId w:val="37"/>
        </w:numPr>
        <w:tabs>
          <w:tab w:val="left" w:pos="1134"/>
        </w:tabs>
        <w:spacing w:after="0" w:line="240" w:lineRule="auto"/>
        <w:ind w:left="0" w:firstLine="851"/>
        <w:jc w:val="both"/>
        <w:rPr>
          <w:color w:val="000000" w:themeColor="text1"/>
        </w:rPr>
      </w:pPr>
      <w:r w:rsidRPr="00590CB8">
        <w:rPr>
          <w:color w:val="000000" w:themeColor="text1"/>
        </w:rPr>
        <w:t>прогнозировани</w:t>
      </w:r>
      <w:r>
        <w:rPr>
          <w:color w:val="000000" w:themeColor="text1"/>
        </w:rPr>
        <w:t>е на основе скользящей средней;</w:t>
      </w:r>
    </w:p>
    <w:p w14:paraId="4B60F88C" w14:textId="77777777" w:rsidR="00677884" w:rsidRDefault="00677884" w:rsidP="00677884">
      <w:pPr>
        <w:pStyle w:val="ac"/>
        <w:numPr>
          <w:ilvl w:val="0"/>
          <w:numId w:val="37"/>
        </w:numPr>
        <w:tabs>
          <w:tab w:val="left" w:pos="1134"/>
        </w:tabs>
        <w:spacing w:after="0" w:line="240" w:lineRule="auto"/>
        <w:ind w:left="0" w:firstLine="851"/>
        <w:jc w:val="both"/>
        <w:rPr>
          <w:color w:val="000000" w:themeColor="text1"/>
        </w:rPr>
      </w:pPr>
      <w:r w:rsidRPr="00590CB8">
        <w:rPr>
          <w:color w:val="000000" w:themeColor="text1"/>
        </w:rPr>
        <w:t>прогнозировани</w:t>
      </w:r>
      <w:r>
        <w:rPr>
          <w:color w:val="000000" w:themeColor="text1"/>
        </w:rPr>
        <w:t>е на основе взвешенной скользящей средней;</w:t>
      </w:r>
    </w:p>
    <w:p w14:paraId="622BE38E" w14:textId="77777777" w:rsidR="00677884" w:rsidRDefault="00677884" w:rsidP="00677884">
      <w:pPr>
        <w:pStyle w:val="ac"/>
        <w:numPr>
          <w:ilvl w:val="0"/>
          <w:numId w:val="37"/>
        </w:numPr>
        <w:tabs>
          <w:tab w:val="left" w:pos="1134"/>
        </w:tabs>
        <w:spacing w:after="0" w:line="240" w:lineRule="auto"/>
        <w:ind w:left="0" w:firstLine="851"/>
        <w:jc w:val="both"/>
        <w:rPr>
          <w:color w:val="000000" w:themeColor="text1"/>
        </w:rPr>
      </w:pPr>
      <w:r w:rsidRPr="00590CB8">
        <w:rPr>
          <w:color w:val="000000" w:themeColor="text1"/>
        </w:rPr>
        <w:t>прогнозировани</w:t>
      </w:r>
      <w:r>
        <w:rPr>
          <w:color w:val="000000" w:themeColor="text1"/>
        </w:rPr>
        <w:t>е на основе экспоненциального сглаживания;</w:t>
      </w:r>
    </w:p>
    <w:p w14:paraId="48C5B07A" w14:textId="77777777" w:rsidR="00677884" w:rsidRDefault="00677884" w:rsidP="00677884">
      <w:pPr>
        <w:pStyle w:val="ac"/>
        <w:numPr>
          <w:ilvl w:val="0"/>
          <w:numId w:val="37"/>
        </w:numPr>
        <w:tabs>
          <w:tab w:val="left" w:pos="1134"/>
        </w:tabs>
        <w:spacing w:after="0" w:line="240" w:lineRule="auto"/>
        <w:ind w:left="0" w:firstLine="851"/>
        <w:jc w:val="both"/>
        <w:rPr>
          <w:color w:val="000000" w:themeColor="text1"/>
        </w:rPr>
      </w:pPr>
      <w:r w:rsidRPr="00590CB8">
        <w:rPr>
          <w:color w:val="000000" w:themeColor="text1"/>
        </w:rPr>
        <w:t>прогнозировани</w:t>
      </w:r>
      <w:r>
        <w:rPr>
          <w:color w:val="000000" w:themeColor="text1"/>
        </w:rPr>
        <w:t>е на основе экспоненциального сглаживания с трендовым регулированием;</w:t>
      </w:r>
    </w:p>
    <w:p w14:paraId="631015C1" w14:textId="77777777" w:rsidR="00677884" w:rsidRPr="00590CB8" w:rsidRDefault="00677884" w:rsidP="00677884">
      <w:pPr>
        <w:pStyle w:val="ac"/>
        <w:numPr>
          <w:ilvl w:val="0"/>
          <w:numId w:val="37"/>
        </w:numPr>
        <w:tabs>
          <w:tab w:val="left" w:pos="1134"/>
        </w:tabs>
        <w:spacing w:after="0" w:line="240" w:lineRule="auto"/>
        <w:ind w:left="0" w:firstLine="851"/>
        <w:jc w:val="both"/>
        <w:rPr>
          <w:color w:val="000000" w:themeColor="text1"/>
        </w:rPr>
      </w:pPr>
      <w:r w:rsidRPr="00590CB8">
        <w:rPr>
          <w:color w:val="000000" w:themeColor="text1"/>
        </w:rPr>
        <w:t>представлени</w:t>
      </w:r>
      <w:r>
        <w:rPr>
          <w:color w:val="000000" w:themeColor="text1"/>
        </w:rPr>
        <w:t>е</w:t>
      </w:r>
      <w:r w:rsidRPr="00590CB8">
        <w:rPr>
          <w:color w:val="000000" w:themeColor="text1"/>
        </w:rPr>
        <w:t xml:space="preserve"> результатов</w:t>
      </w:r>
      <w:r>
        <w:rPr>
          <w:color w:val="000000" w:themeColor="text1"/>
        </w:rPr>
        <w:t>;</w:t>
      </w:r>
    </w:p>
    <w:p w14:paraId="7B1F7A5B" w14:textId="77777777" w:rsidR="00677884" w:rsidRDefault="00677884" w:rsidP="00677884">
      <w:pPr>
        <w:pStyle w:val="ac"/>
        <w:spacing w:after="0" w:line="240" w:lineRule="auto"/>
        <w:ind w:left="0" w:firstLine="709"/>
        <w:jc w:val="both"/>
        <w:rPr>
          <w:color w:val="000000" w:themeColor="text1"/>
        </w:rPr>
      </w:pPr>
      <w:r>
        <w:rPr>
          <w:color w:val="000000" w:themeColor="text1"/>
        </w:rPr>
        <w:t>в) Требования к видам обеспечения АС:</w:t>
      </w:r>
    </w:p>
    <w:p w14:paraId="01A5EED2" w14:textId="77777777" w:rsidR="00677884" w:rsidRDefault="00677884" w:rsidP="00677884">
      <w:pPr>
        <w:pStyle w:val="ac"/>
        <w:numPr>
          <w:ilvl w:val="0"/>
          <w:numId w:val="38"/>
        </w:numPr>
        <w:tabs>
          <w:tab w:val="left" w:pos="1134"/>
        </w:tabs>
        <w:spacing w:after="0" w:line="240" w:lineRule="auto"/>
        <w:ind w:left="0" w:firstLine="851"/>
        <w:jc w:val="both"/>
        <w:rPr>
          <w:color w:val="000000" w:themeColor="text1"/>
        </w:rPr>
      </w:pPr>
      <w:r>
        <w:rPr>
          <w:color w:val="000000" w:themeColor="text1"/>
        </w:rPr>
        <w:lastRenderedPageBreak/>
        <w:t>Требования к математическому обеспечению: м</w:t>
      </w:r>
      <w:r w:rsidRPr="00590CB8">
        <w:rPr>
          <w:color w:val="000000" w:themeColor="text1"/>
        </w:rPr>
        <w:t>атематическое обеспечение должно обеспечивать реализацию методов анализа и прогнозирования временных рядов с требуемой точностью и корректностью вычислений</w:t>
      </w:r>
      <w:r>
        <w:rPr>
          <w:color w:val="000000" w:themeColor="text1"/>
        </w:rPr>
        <w:t>;</w:t>
      </w:r>
    </w:p>
    <w:p w14:paraId="55C7A835" w14:textId="77777777" w:rsidR="00677884" w:rsidRPr="009E6D67" w:rsidRDefault="00677884" w:rsidP="00677884">
      <w:pPr>
        <w:pStyle w:val="ac"/>
        <w:numPr>
          <w:ilvl w:val="0"/>
          <w:numId w:val="38"/>
        </w:numPr>
        <w:tabs>
          <w:tab w:val="left" w:pos="1134"/>
        </w:tabs>
        <w:spacing w:after="0" w:line="240" w:lineRule="auto"/>
        <w:ind w:left="0" w:firstLine="851"/>
        <w:jc w:val="both"/>
        <w:rPr>
          <w:color w:val="000000" w:themeColor="text1"/>
        </w:rPr>
      </w:pPr>
      <w:r>
        <w:rPr>
          <w:color w:val="000000" w:themeColor="text1"/>
        </w:rPr>
        <w:t xml:space="preserve">Требования к информационному обеспечению: </w:t>
      </w:r>
      <w:r w:rsidRPr="00544260">
        <w:rPr>
          <w:color w:val="000000" w:themeColor="text1"/>
        </w:rPr>
        <w:t>сбор, хранение, обработку и представление данных, необходимых для анализа и прогнозирования временных рядов</w:t>
      </w:r>
      <w:r>
        <w:rPr>
          <w:color w:val="000000" w:themeColor="text1"/>
        </w:rPr>
        <w:t>;</w:t>
      </w:r>
    </w:p>
    <w:p w14:paraId="678CE2C1" w14:textId="77777777" w:rsidR="00677884" w:rsidRDefault="00677884" w:rsidP="00677884">
      <w:pPr>
        <w:pStyle w:val="ac"/>
        <w:numPr>
          <w:ilvl w:val="0"/>
          <w:numId w:val="38"/>
        </w:numPr>
        <w:tabs>
          <w:tab w:val="left" w:pos="1134"/>
        </w:tabs>
        <w:spacing w:after="0" w:line="240" w:lineRule="auto"/>
        <w:ind w:left="0" w:firstLine="851"/>
        <w:jc w:val="both"/>
        <w:rPr>
          <w:color w:val="000000" w:themeColor="text1"/>
        </w:rPr>
      </w:pPr>
      <w:r>
        <w:rPr>
          <w:color w:val="000000" w:themeColor="text1"/>
        </w:rPr>
        <w:t>Требования к лингвистическому обеспечению: Л</w:t>
      </w:r>
      <w:r w:rsidRPr="00371B2F">
        <w:rPr>
          <w:color w:val="000000" w:themeColor="text1"/>
        </w:rPr>
        <w:t>ингвистическое обеспечение автоматизированной системы должно обеспечивать удобное взаимодействие пользователя с системой.</w:t>
      </w:r>
      <w:r>
        <w:rPr>
          <w:color w:val="000000" w:themeColor="text1"/>
        </w:rPr>
        <w:t xml:space="preserve"> </w:t>
      </w:r>
      <w:r w:rsidRPr="00371B2F">
        <w:rPr>
          <w:color w:val="000000" w:themeColor="text1"/>
        </w:rPr>
        <w:t>В системе должен использоваться русский язык для интерфейса, сообщений и отображения результатов.</w:t>
      </w:r>
      <w:r w:rsidRPr="00371B2F">
        <w:t xml:space="preserve"> </w:t>
      </w:r>
      <w:r w:rsidRPr="00371B2F">
        <w:rPr>
          <w:color w:val="000000" w:themeColor="text1"/>
        </w:rPr>
        <w:t>Взаимодействие пользователя с системой должно осуществляться через графический интерфейс в диалоговом режиме.</w:t>
      </w:r>
      <w:r w:rsidRPr="00371B2F">
        <w:t xml:space="preserve"> </w:t>
      </w:r>
      <w:r w:rsidRPr="00371B2F">
        <w:rPr>
          <w:color w:val="000000" w:themeColor="text1"/>
        </w:rPr>
        <w:t>В системе должна использоваться единая и понятная терминология, применяемая в области анализа и прогнозирования временных рядов. Синтаксис ввода данных и команд должен быть простым и обеспечивать корректную работу системы</w:t>
      </w:r>
      <w:r>
        <w:rPr>
          <w:color w:val="000000" w:themeColor="text1"/>
        </w:rPr>
        <w:t>;</w:t>
      </w:r>
    </w:p>
    <w:p w14:paraId="22E3E1D4" w14:textId="77777777" w:rsidR="00677884" w:rsidRPr="003A3246" w:rsidRDefault="00677884" w:rsidP="00677884">
      <w:pPr>
        <w:pStyle w:val="ac"/>
        <w:numPr>
          <w:ilvl w:val="0"/>
          <w:numId w:val="38"/>
        </w:numPr>
        <w:tabs>
          <w:tab w:val="left" w:pos="1134"/>
        </w:tabs>
        <w:spacing w:after="0" w:line="240" w:lineRule="auto"/>
        <w:ind w:left="0" w:firstLine="851"/>
        <w:jc w:val="both"/>
        <w:rPr>
          <w:color w:val="EE0000"/>
        </w:rPr>
      </w:pPr>
      <w:r>
        <w:rPr>
          <w:color w:val="000000" w:themeColor="text1"/>
        </w:rPr>
        <w:t xml:space="preserve">Требования к программному обеспечению: </w:t>
      </w:r>
      <w:r w:rsidRPr="00895CC5">
        <w:rPr>
          <w:color w:val="000000" w:themeColor="text1"/>
        </w:rPr>
        <w:t xml:space="preserve">ОС – Windows, средство разработки – Visual Studio Code, язык программирования – C#, средство моделирования – </w:t>
      </w:r>
      <w:proofErr w:type="spellStart"/>
      <w:r w:rsidRPr="00895CC5">
        <w:rPr>
          <w:color w:val="000000" w:themeColor="text1"/>
        </w:rPr>
        <w:t>Ramus</w:t>
      </w:r>
      <w:proofErr w:type="spellEnd"/>
      <w:r w:rsidRPr="00895CC5">
        <w:rPr>
          <w:color w:val="000000" w:themeColor="text1"/>
        </w:rPr>
        <w:t> </w:t>
      </w:r>
      <w:proofErr w:type="spellStart"/>
      <w:r w:rsidRPr="00895CC5">
        <w:rPr>
          <w:color w:val="000000" w:themeColor="text1"/>
        </w:rPr>
        <w:t>Educational</w:t>
      </w:r>
      <w:proofErr w:type="spellEnd"/>
      <w:r w:rsidRPr="00895CC5">
        <w:rPr>
          <w:color w:val="000000" w:themeColor="text1"/>
        </w:rPr>
        <w:t>, средство документирования – Microsoft Word.</w:t>
      </w:r>
    </w:p>
    <w:p w14:paraId="1B5B4215" w14:textId="77777777" w:rsidR="00677884" w:rsidRPr="003A3246" w:rsidRDefault="00677884" w:rsidP="00677884">
      <w:pPr>
        <w:pStyle w:val="ac"/>
        <w:numPr>
          <w:ilvl w:val="0"/>
          <w:numId w:val="38"/>
        </w:numPr>
        <w:tabs>
          <w:tab w:val="left" w:pos="1134"/>
        </w:tabs>
        <w:spacing w:after="0" w:line="240" w:lineRule="auto"/>
        <w:ind w:left="0" w:firstLine="851"/>
        <w:jc w:val="both"/>
        <w:rPr>
          <w:color w:val="EE0000"/>
        </w:rPr>
      </w:pPr>
      <w:r>
        <w:rPr>
          <w:color w:val="000000" w:themeColor="text1"/>
        </w:rPr>
        <w:t>Требования к техническому обеспечению:</w:t>
      </w:r>
      <w:r w:rsidRPr="00085A52">
        <w:t xml:space="preserve"> </w:t>
      </w:r>
      <w:r w:rsidRPr="00895CC5">
        <w:t>Процессор с тактовой частотой от 2.0 ГГц, ОЗУ от 4 ГБ, свободное дисковое пространство от 500 Мб. Состав технических средств – персональный компьютер (ПК)</w:t>
      </w:r>
    </w:p>
    <w:p w14:paraId="1702DEB9" w14:textId="77777777" w:rsidR="00677884" w:rsidRDefault="00677884" w:rsidP="00677884">
      <w:pPr>
        <w:pStyle w:val="ac"/>
        <w:spacing w:after="0" w:line="240" w:lineRule="auto"/>
        <w:ind w:left="0" w:firstLine="709"/>
        <w:jc w:val="both"/>
        <w:rPr>
          <w:color w:val="000000" w:themeColor="text1"/>
        </w:rPr>
      </w:pPr>
      <w:r>
        <w:rPr>
          <w:color w:val="000000" w:themeColor="text1"/>
        </w:rPr>
        <w:t>г) Общие технические требования:</w:t>
      </w:r>
    </w:p>
    <w:p w14:paraId="6427106F" w14:textId="77777777" w:rsidR="00677884" w:rsidRPr="00533519" w:rsidRDefault="00677884" w:rsidP="00677884">
      <w:pPr>
        <w:pStyle w:val="ac"/>
        <w:numPr>
          <w:ilvl w:val="0"/>
          <w:numId w:val="36"/>
        </w:numPr>
        <w:tabs>
          <w:tab w:val="left" w:pos="1134"/>
        </w:tabs>
        <w:spacing w:after="0" w:line="240" w:lineRule="auto"/>
        <w:ind w:left="0" w:firstLine="851"/>
        <w:jc w:val="both"/>
        <w:rPr>
          <w:color w:val="EE0000"/>
        </w:rPr>
      </w:pPr>
      <w:r>
        <w:rPr>
          <w:color w:val="000000" w:themeColor="text1"/>
        </w:rPr>
        <w:t>Требования к численности и квалификации пользователей АС:</w:t>
      </w:r>
      <w:r w:rsidRPr="00D16302">
        <w:t xml:space="preserve"> </w:t>
      </w:r>
      <w:r w:rsidRPr="00895CC5">
        <w:t>Пользователи: научные сотрудники, инженеры-исследователи. Требования к квалификации – базовые навыки работы с ПК и знание предметной области.</w:t>
      </w:r>
    </w:p>
    <w:p w14:paraId="49AE5920" w14:textId="77777777" w:rsidR="00677884" w:rsidRDefault="00677884" w:rsidP="00677884">
      <w:pPr>
        <w:pStyle w:val="ac"/>
        <w:numPr>
          <w:ilvl w:val="0"/>
          <w:numId w:val="36"/>
        </w:numPr>
        <w:tabs>
          <w:tab w:val="left" w:pos="1134"/>
        </w:tabs>
        <w:spacing w:after="0" w:line="240" w:lineRule="auto"/>
        <w:ind w:left="0" w:firstLine="851"/>
        <w:jc w:val="both"/>
        <w:rPr>
          <w:color w:val="000000" w:themeColor="text1"/>
        </w:rPr>
      </w:pPr>
      <w:r>
        <w:rPr>
          <w:color w:val="000000" w:themeColor="text1"/>
        </w:rPr>
        <w:t xml:space="preserve">Требования к </w:t>
      </w:r>
      <w:r w:rsidRPr="006A1248">
        <w:rPr>
          <w:color w:val="000000" w:themeColor="text1"/>
        </w:rPr>
        <w:t>над</w:t>
      </w:r>
      <w:r>
        <w:rPr>
          <w:color w:val="000000" w:themeColor="text1"/>
        </w:rPr>
        <w:t>ё</w:t>
      </w:r>
      <w:r w:rsidRPr="006A1248">
        <w:rPr>
          <w:color w:val="000000" w:themeColor="text1"/>
        </w:rPr>
        <w:t>жности</w:t>
      </w:r>
      <w:r>
        <w:rPr>
          <w:color w:val="000000" w:themeColor="text1"/>
        </w:rPr>
        <w:t xml:space="preserve">: </w:t>
      </w:r>
      <w:r w:rsidRPr="00895CC5">
        <w:rPr>
          <w:color w:val="000000" w:themeColor="text1"/>
        </w:rPr>
        <w:t>Время восстановления работоспособности после сбоя (из-за отказа оборудования) не более четырёх часов при наличии резервных копий ПО и данных;</w:t>
      </w:r>
    </w:p>
    <w:p w14:paraId="409E028E" w14:textId="77777777" w:rsidR="00677884" w:rsidRPr="00533519" w:rsidRDefault="00677884" w:rsidP="00677884">
      <w:pPr>
        <w:pStyle w:val="ac"/>
        <w:numPr>
          <w:ilvl w:val="0"/>
          <w:numId w:val="36"/>
        </w:numPr>
        <w:tabs>
          <w:tab w:val="left" w:pos="1134"/>
        </w:tabs>
        <w:spacing w:after="0" w:line="240" w:lineRule="auto"/>
        <w:ind w:left="0" w:firstLine="851"/>
        <w:jc w:val="both"/>
        <w:rPr>
          <w:color w:val="EE0000"/>
        </w:rPr>
      </w:pPr>
      <w:r>
        <w:rPr>
          <w:color w:val="000000" w:themeColor="text1"/>
        </w:rPr>
        <w:t xml:space="preserve">Требования к эргономике и технической эстетике: </w:t>
      </w:r>
      <w:r w:rsidRPr="00895CC5">
        <w:rPr>
          <w:color w:val="000000" w:themeColor="text1"/>
        </w:rPr>
        <w:t xml:space="preserve">Интерфейс должен быть интуитивно понятным. Время отклика интерфейса на типовые действия пользователя не должно превышать 1.5 секунды, должен быть реализован в светлой теме со шрифтом </w:t>
      </w:r>
      <w:proofErr w:type="spellStart"/>
      <w:r w:rsidRPr="00895CC5">
        <w:rPr>
          <w:color w:val="000000" w:themeColor="text1"/>
        </w:rPr>
        <w:t>Calibri</w:t>
      </w:r>
      <w:proofErr w:type="spellEnd"/>
      <w:r w:rsidRPr="00895CC5">
        <w:rPr>
          <w:color w:val="000000" w:themeColor="text1"/>
        </w:rPr>
        <w:t xml:space="preserve"> и 14 пт.</w:t>
      </w:r>
    </w:p>
    <w:p w14:paraId="08D4EAF0" w14:textId="77777777" w:rsidR="00677884" w:rsidRPr="00677884" w:rsidRDefault="00677884" w:rsidP="00677884">
      <w:pPr>
        <w:pStyle w:val="ac"/>
        <w:numPr>
          <w:ilvl w:val="0"/>
          <w:numId w:val="36"/>
        </w:numPr>
        <w:tabs>
          <w:tab w:val="left" w:pos="1134"/>
        </w:tabs>
        <w:spacing w:after="0" w:line="240" w:lineRule="auto"/>
        <w:ind w:left="0" w:firstLine="851"/>
        <w:jc w:val="both"/>
        <w:rPr>
          <w:color w:val="EE0000"/>
        </w:rPr>
      </w:pPr>
      <w:r>
        <w:rPr>
          <w:color w:val="000000" w:themeColor="text1"/>
        </w:rPr>
        <w:t>Требования к защите от несанкционированного доступа:</w:t>
      </w:r>
      <w:r w:rsidRPr="002206AC">
        <w:t xml:space="preserve"> </w:t>
      </w:r>
      <w:r w:rsidRPr="00895CC5">
        <w:t>Система может функционировать в среде с разграничением прав доступа на уровне ОС. Для защиты от случайной модификации файлов данных рекомендуется разграничение прав на запись: пользователь и разработчик.</w:t>
      </w:r>
    </w:p>
    <w:p w14:paraId="15CAB44E" w14:textId="77777777" w:rsidR="00677884" w:rsidRDefault="00677884" w:rsidP="00677884">
      <w:pPr>
        <w:tabs>
          <w:tab w:val="left" w:pos="1134"/>
        </w:tabs>
        <w:spacing w:after="0" w:line="240" w:lineRule="auto"/>
        <w:jc w:val="both"/>
        <w:rPr>
          <w:color w:val="EE0000"/>
        </w:rPr>
      </w:pPr>
    </w:p>
    <w:p w14:paraId="190F1C82" w14:textId="77777777" w:rsidR="00677884" w:rsidRDefault="00677884" w:rsidP="00677884">
      <w:pPr>
        <w:tabs>
          <w:tab w:val="left" w:pos="1134"/>
        </w:tabs>
        <w:spacing w:after="0" w:line="240" w:lineRule="auto"/>
        <w:jc w:val="both"/>
        <w:rPr>
          <w:color w:val="EE0000"/>
        </w:rPr>
      </w:pPr>
    </w:p>
    <w:p w14:paraId="76A10863" w14:textId="77777777" w:rsidR="00677884" w:rsidRDefault="00677884" w:rsidP="00677884">
      <w:pPr>
        <w:tabs>
          <w:tab w:val="left" w:pos="1134"/>
        </w:tabs>
        <w:spacing w:after="0" w:line="240" w:lineRule="auto"/>
        <w:jc w:val="both"/>
        <w:rPr>
          <w:color w:val="EE0000"/>
        </w:rPr>
      </w:pPr>
    </w:p>
    <w:p w14:paraId="14B2F04D" w14:textId="77777777" w:rsidR="00677884" w:rsidRDefault="00677884" w:rsidP="00677884">
      <w:pPr>
        <w:tabs>
          <w:tab w:val="left" w:pos="1134"/>
        </w:tabs>
        <w:spacing w:after="0" w:line="240" w:lineRule="auto"/>
        <w:jc w:val="both"/>
        <w:rPr>
          <w:color w:val="EE0000"/>
        </w:rPr>
      </w:pPr>
    </w:p>
    <w:p w14:paraId="77EAC379" w14:textId="77777777" w:rsidR="00677884" w:rsidRDefault="00677884" w:rsidP="00677884">
      <w:pPr>
        <w:tabs>
          <w:tab w:val="left" w:pos="1134"/>
        </w:tabs>
        <w:spacing w:after="0" w:line="240" w:lineRule="auto"/>
        <w:jc w:val="both"/>
        <w:rPr>
          <w:color w:val="EE0000"/>
        </w:rPr>
      </w:pPr>
    </w:p>
    <w:p w14:paraId="07F26B83" w14:textId="77777777" w:rsidR="00677884" w:rsidRDefault="00677884" w:rsidP="00677884">
      <w:pPr>
        <w:tabs>
          <w:tab w:val="left" w:pos="1134"/>
        </w:tabs>
        <w:spacing w:after="0" w:line="240" w:lineRule="auto"/>
        <w:jc w:val="both"/>
        <w:rPr>
          <w:color w:val="EE0000"/>
        </w:rPr>
      </w:pPr>
    </w:p>
    <w:p w14:paraId="50C0BF51" w14:textId="77777777" w:rsidR="00677884" w:rsidRPr="00677884" w:rsidRDefault="00677884" w:rsidP="00677884">
      <w:pPr>
        <w:tabs>
          <w:tab w:val="left" w:pos="1134"/>
        </w:tabs>
        <w:spacing w:after="0" w:line="240" w:lineRule="auto"/>
        <w:jc w:val="both"/>
        <w:rPr>
          <w:color w:val="EE0000"/>
        </w:rPr>
      </w:pPr>
    </w:p>
    <w:p w14:paraId="6B45BB7F" w14:textId="77777777" w:rsidR="00677884" w:rsidRDefault="00677884" w:rsidP="00677884">
      <w:pPr>
        <w:pStyle w:val="2"/>
        <w:jc w:val="both"/>
      </w:pPr>
      <w:r>
        <w:lastRenderedPageBreak/>
        <w:t>Состав и содержание работ по созданию автоматизированной системы.</w:t>
      </w:r>
    </w:p>
    <w:p w14:paraId="789C75E0" w14:textId="77777777" w:rsidR="00677884" w:rsidRDefault="00677884" w:rsidP="00677884"/>
    <w:p w14:paraId="61966E7F" w14:textId="77777777" w:rsidR="00677884" w:rsidRPr="00677884" w:rsidRDefault="00677884" w:rsidP="00677884">
      <w:pPr>
        <w:spacing w:after="0" w:line="240" w:lineRule="auto"/>
      </w:pPr>
    </w:p>
    <w:p w14:paraId="6D36EDD2" w14:textId="77777777" w:rsidR="00677884" w:rsidRDefault="00677884" w:rsidP="00677884">
      <w:pPr>
        <w:pStyle w:val="ac"/>
        <w:spacing w:after="0" w:line="240" w:lineRule="auto"/>
        <w:ind w:left="0" w:firstLine="993"/>
        <w:jc w:val="both"/>
      </w:pPr>
      <w:r>
        <w:t>Этапы разработки АС составлены согласно ГОСТ Р59793 – 2021 «Информационные технологии. Комплекс стандартов на автоматизированные системы. Автоматизированные системы. Стадии создания» и представлены в таблице 1.</w:t>
      </w:r>
    </w:p>
    <w:p w14:paraId="6F4E86B3" w14:textId="77777777" w:rsidR="00677884" w:rsidRPr="00906866" w:rsidRDefault="00677884" w:rsidP="00677884">
      <w:pPr>
        <w:spacing w:after="0" w:line="240" w:lineRule="auto"/>
        <w:jc w:val="both"/>
      </w:pPr>
    </w:p>
    <w:p w14:paraId="32927325" w14:textId="77777777" w:rsidR="00677884" w:rsidRPr="000E545F" w:rsidRDefault="00677884" w:rsidP="00677884">
      <w:pPr>
        <w:pStyle w:val="afc"/>
        <w:keepNext/>
        <w:spacing w:after="280"/>
        <w:ind w:firstLine="709"/>
        <w:rPr>
          <w:i w:val="0"/>
          <w:iCs w:val="0"/>
          <w:color w:val="000000" w:themeColor="text1"/>
          <w:sz w:val="28"/>
          <w:szCs w:val="28"/>
        </w:rPr>
      </w:pPr>
      <w:r w:rsidRPr="000E545F">
        <w:rPr>
          <w:i w:val="0"/>
          <w:iCs w:val="0"/>
          <w:color w:val="000000" w:themeColor="text1"/>
          <w:sz w:val="28"/>
          <w:szCs w:val="28"/>
        </w:rPr>
        <w:t xml:space="preserve">Таблица </w:t>
      </w:r>
      <w:r w:rsidRPr="000E545F">
        <w:rPr>
          <w:i w:val="0"/>
          <w:iCs w:val="0"/>
          <w:color w:val="000000" w:themeColor="text1"/>
          <w:sz w:val="28"/>
          <w:szCs w:val="28"/>
        </w:rPr>
        <w:fldChar w:fldCharType="begin"/>
      </w:r>
      <w:r w:rsidRPr="000E545F">
        <w:rPr>
          <w:i w:val="0"/>
          <w:iCs w:val="0"/>
          <w:color w:val="000000" w:themeColor="text1"/>
          <w:sz w:val="28"/>
          <w:szCs w:val="28"/>
        </w:rPr>
        <w:instrText xml:space="preserve"> SEQ Таблица \* ARABIC </w:instrText>
      </w:r>
      <w:r w:rsidRPr="000E545F">
        <w:rPr>
          <w:i w:val="0"/>
          <w:iCs w:val="0"/>
          <w:color w:val="000000" w:themeColor="text1"/>
          <w:sz w:val="28"/>
          <w:szCs w:val="28"/>
        </w:rPr>
        <w:fldChar w:fldCharType="separate"/>
      </w:r>
      <w:r>
        <w:rPr>
          <w:i w:val="0"/>
          <w:iCs w:val="0"/>
          <w:noProof/>
          <w:color w:val="000000" w:themeColor="text1"/>
          <w:sz w:val="28"/>
          <w:szCs w:val="28"/>
        </w:rPr>
        <w:t>1</w:t>
      </w:r>
      <w:r w:rsidRPr="000E545F">
        <w:rPr>
          <w:i w:val="0"/>
          <w:iCs w:val="0"/>
          <w:color w:val="000000" w:themeColor="text1"/>
          <w:sz w:val="28"/>
          <w:szCs w:val="28"/>
        </w:rPr>
        <w:fldChar w:fldCharType="end"/>
      </w:r>
      <w:r w:rsidRPr="000E545F">
        <w:rPr>
          <w:i w:val="0"/>
          <w:iCs w:val="0"/>
          <w:color w:val="000000" w:themeColor="text1"/>
          <w:sz w:val="28"/>
          <w:szCs w:val="28"/>
        </w:rPr>
        <w:t xml:space="preserve">  - Этапы разработки АС</w:t>
      </w:r>
    </w:p>
    <w:tbl>
      <w:tblPr>
        <w:tblStyle w:val="af1"/>
        <w:tblW w:w="0" w:type="auto"/>
        <w:tblLook w:val="04A0" w:firstRow="1" w:lastRow="0" w:firstColumn="1" w:lastColumn="0" w:noHBand="0" w:noVBand="1"/>
      </w:tblPr>
      <w:tblGrid>
        <w:gridCol w:w="2405"/>
        <w:gridCol w:w="1623"/>
        <w:gridCol w:w="6110"/>
      </w:tblGrid>
      <w:tr w:rsidR="00677884" w14:paraId="4DFCB3B2" w14:textId="77777777" w:rsidTr="00C767A3">
        <w:tc>
          <w:tcPr>
            <w:tcW w:w="2405" w:type="dxa"/>
            <w:vAlign w:val="center"/>
          </w:tcPr>
          <w:p w14:paraId="37581E7F" w14:textId="77777777" w:rsidR="00677884" w:rsidRDefault="00677884" w:rsidP="00C767A3">
            <w:pPr>
              <w:pStyle w:val="ac"/>
              <w:ind w:left="0"/>
              <w:jc w:val="center"/>
            </w:pPr>
            <w:r>
              <w:t>Номер и название стадии</w:t>
            </w:r>
          </w:p>
        </w:tc>
        <w:tc>
          <w:tcPr>
            <w:tcW w:w="1623" w:type="dxa"/>
            <w:vAlign w:val="center"/>
          </w:tcPr>
          <w:p w14:paraId="4A96AFA0" w14:textId="77777777" w:rsidR="00677884" w:rsidRDefault="00677884" w:rsidP="00C767A3">
            <w:pPr>
              <w:pStyle w:val="ac"/>
              <w:ind w:left="0"/>
              <w:jc w:val="center"/>
            </w:pPr>
            <w:r>
              <w:t>Сроки исполнения</w:t>
            </w:r>
          </w:p>
        </w:tc>
        <w:tc>
          <w:tcPr>
            <w:tcW w:w="6110" w:type="dxa"/>
            <w:vAlign w:val="center"/>
          </w:tcPr>
          <w:p w14:paraId="11DC5D87" w14:textId="77777777" w:rsidR="00677884" w:rsidRDefault="00677884" w:rsidP="00C767A3">
            <w:pPr>
              <w:pStyle w:val="ac"/>
              <w:ind w:left="0"/>
              <w:jc w:val="center"/>
            </w:pPr>
            <w:r>
              <w:t>Этапы работ</w:t>
            </w:r>
          </w:p>
        </w:tc>
      </w:tr>
      <w:tr w:rsidR="00677884" w14:paraId="64EF81F9" w14:textId="77777777" w:rsidTr="00677884">
        <w:trPr>
          <w:trHeight w:val="986"/>
        </w:trPr>
        <w:tc>
          <w:tcPr>
            <w:tcW w:w="2405" w:type="dxa"/>
          </w:tcPr>
          <w:p w14:paraId="7286A195" w14:textId="77777777" w:rsidR="00677884" w:rsidRDefault="00677884" w:rsidP="00C767A3">
            <w:pPr>
              <w:pStyle w:val="ac"/>
              <w:ind w:left="0"/>
              <w:jc w:val="both"/>
            </w:pPr>
            <w:r>
              <w:t xml:space="preserve">1 Формирование требований к АС </w:t>
            </w:r>
          </w:p>
        </w:tc>
        <w:tc>
          <w:tcPr>
            <w:tcW w:w="1623" w:type="dxa"/>
          </w:tcPr>
          <w:p w14:paraId="31F1BCE1" w14:textId="77777777" w:rsidR="00677884" w:rsidRDefault="00677884" w:rsidP="00C767A3">
            <w:pPr>
              <w:pStyle w:val="ac"/>
              <w:ind w:left="0"/>
              <w:jc w:val="center"/>
            </w:pPr>
            <w:r>
              <w:t>10.02.2026 - 17.02.2026</w:t>
            </w:r>
          </w:p>
        </w:tc>
        <w:tc>
          <w:tcPr>
            <w:tcW w:w="6110" w:type="dxa"/>
          </w:tcPr>
          <w:p w14:paraId="21E7BF02" w14:textId="77777777" w:rsidR="00677884" w:rsidRDefault="00677884" w:rsidP="00677884">
            <w:pPr>
              <w:pStyle w:val="ac"/>
              <w:numPr>
                <w:ilvl w:val="0"/>
                <w:numId w:val="39"/>
              </w:numPr>
              <w:ind w:left="396"/>
              <w:jc w:val="both"/>
              <w:rPr>
                <w:color w:val="000000" w:themeColor="text1"/>
              </w:rPr>
            </w:pPr>
            <w:r>
              <w:rPr>
                <w:color w:val="000000" w:themeColor="text1"/>
              </w:rPr>
              <w:t>Определение целей и назначение АС;</w:t>
            </w:r>
          </w:p>
          <w:p w14:paraId="52977D34" w14:textId="77777777" w:rsidR="00677884" w:rsidRDefault="00677884" w:rsidP="00677884">
            <w:pPr>
              <w:pStyle w:val="ac"/>
              <w:numPr>
                <w:ilvl w:val="0"/>
                <w:numId w:val="39"/>
              </w:numPr>
              <w:ind w:left="396"/>
              <w:jc w:val="both"/>
              <w:rPr>
                <w:color w:val="000000" w:themeColor="text1"/>
              </w:rPr>
            </w:pPr>
            <w:r>
              <w:rPr>
                <w:color w:val="000000" w:themeColor="text1"/>
              </w:rPr>
              <w:t>Определение функций АС;</w:t>
            </w:r>
          </w:p>
          <w:p w14:paraId="18AB06B0" w14:textId="77777777" w:rsidR="00677884" w:rsidRDefault="00677884" w:rsidP="00677884">
            <w:pPr>
              <w:pStyle w:val="ac"/>
              <w:numPr>
                <w:ilvl w:val="0"/>
                <w:numId w:val="39"/>
              </w:numPr>
              <w:ind w:left="396"/>
              <w:jc w:val="both"/>
              <w:rPr>
                <w:color w:val="000000" w:themeColor="text1"/>
              </w:rPr>
            </w:pPr>
            <w:r>
              <w:rPr>
                <w:color w:val="000000" w:themeColor="text1"/>
              </w:rPr>
              <w:t>Разработка требований к структуре системы;</w:t>
            </w:r>
          </w:p>
          <w:p w14:paraId="742C5CC2" w14:textId="77777777" w:rsidR="00677884" w:rsidRPr="00544260" w:rsidRDefault="00677884" w:rsidP="00677884">
            <w:pPr>
              <w:pStyle w:val="ac"/>
              <w:numPr>
                <w:ilvl w:val="0"/>
                <w:numId w:val="39"/>
              </w:numPr>
              <w:ind w:left="396"/>
              <w:jc w:val="both"/>
              <w:rPr>
                <w:color w:val="000000" w:themeColor="text1"/>
              </w:rPr>
            </w:pPr>
            <w:r>
              <w:rPr>
                <w:color w:val="000000" w:themeColor="text1"/>
              </w:rPr>
              <w:t>Определение требований к видам обеспечения.</w:t>
            </w:r>
          </w:p>
        </w:tc>
      </w:tr>
    </w:tbl>
    <w:p w14:paraId="15354333" w14:textId="77777777" w:rsidR="00677884" w:rsidRDefault="00677884" w:rsidP="00677884">
      <w:pPr>
        <w:jc w:val="both"/>
      </w:pPr>
    </w:p>
    <w:tbl>
      <w:tblPr>
        <w:tblStyle w:val="af1"/>
        <w:tblW w:w="0" w:type="auto"/>
        <w:tblLook w:val="04A0" w:firstRow="1" w:lastRow="0" w:firstColumn="1" w:lastColumn="0" w:noHBand="0" w:noVBand="1"/>
      </w:tblPr>
      <w:tblGrid>
        <w:gridCol w:w="2405"/>
        <w:gridCol w:w="1619"/>
        <w:gridCol w:w="6114"/>
      </w:tblGrid>
      <w:tr w:rsidR="00677884" w14:paraId="7AF15E21" w14:textId="77777777" w:rsidTr="00C767A3">
        <w:tc>
          <w:tcPr>
            <w:tcW w:w="2405" w:type="dxa"/>
          </w:tcPr>
          <w:p w14:paraId="7AA0D7CF" w14:textId="77777777" w:rsidR="00677884" w:rsidRDefault="00677884" w:rsidP="00C767A3">
            <w:pPr>
              <w:pStyle w:val="ac"/>
              <w:ind w:left="0"/>
            </w:pPr>
            <w:r>
              <w:t>2 Разработка концепции АС</w:t>
            </w:r>
          </w:p>
        </w:tc>
        <w:tc>
          <w:tcPr>
            <w:tcW w:w="1619" w:type="dxa"/>
          </w:tcPr>
          <w:p w14:paraId="07841132" w14:textId="77777777" w:rsidR="00677884" w:rsidRDefault="00677884" w:rsidP="00C767A3">
            <w:pPr>
              <w:pStyle w:val="ac"/>
              <w:ind w:left="0"/>
              <w:jc w:val="center"/>
            </w:pPr>
            <w:r>
              <w:t>18.02.2026 - 25.02.2026</w:t>
            </w:r>
          </w:p>
        </w:tc>
        <w:tc>
          <w:tcPr>
            <w:tcW w:w="6114" w:type="dxa"/>
          </w:tcPr>
          <w:p w14:paraId="70945B57" w14:textId="77777777" w:rsidR="00677884" w:rsidRDefault="00677884" w:rsidP="00677884">
            <w:pPr>
              <w:pStyle w:val="ac"/>
              <w:numPr>
                <w:ilvl w:val="0"/>
                <w:numId w:val="40"/>
              </w:numPr>
              <w:ind w:left="396"/>
              <w:jc w:val="both"/>
              <w:rPr>
                <w:color w:val="000000" w:themeColor="text1"/>
              </w:rPr>
            </w:pPr>
            <w:r>
              <w:rPr>
                <w:color w:val="000000" w:themeColor="text1"/>
              </w:rPr>
              <w:t>Выбор архитектуры системы;</w:t>
            </w:r>
          </w:p>
          <w:p w14:paraId="068110F2" w14:textId="77777777" w:rsidR="00677884" w:rsidRDefault="00677884" w:rsidP="00677884">
            <w:pPr>
              <w:pStyle w:val="ac"/>
              <w:numPr>
                <w:ilvl w:val="0"/>
                <w:numId w:val="40"/>
              </w:numPr>
              <w:ind w:left="396"/>
              <w:jc w:val="both"/>
              <w:rPr>
                <w:color w:val="000000" w:themeColor="text1"/>
              </w:rPr>
            </w:pPr>
            <w:r>
              <w:rPr>
                <w:color w:val="000000" w:themeColor="text1"/>
              </w:rPr>
              <w:t>Определения методов и алгоритмов;</w:t>
            </w:r>
          </w:p>
          <w:p w14:paraId="2073BC9A" w14:textId="77777777" w:rsidR="00677884" w:rsidRDefault="00677884" w:rsidP="00677884">
            <w:pPr>
              <w:pStyle w:val="ac"/>
              <w:numPr>
                <w:ilvl w:val="0"/>
                <w:numId w:val="40"/>
              </w:numPr>
              <w:ind w:left="396"/>
              <w:jc w:val="both"/>
              <w:rPr>
                <w:color w:val="000000" w:themeColor="text1"/>
              </w:rPr>
            </w:pPr>
            <w:r>
              <w:rPr>
                <w:color w:val="000000" w:themeColor="text1"/>
              </w:rPr>
              <w:t>Разработка принципов взаимодействия пользователя с системой;</w:t>
            </w:r>
          </w:p>
          <w:p w14:paraId="13172BA0" w14:textId="77777777" w:rsidR="00677884" w:rsidRPr="00D90657" w:rsidRDefault="00677884" w:rsidP="00677884">
            <w:pPr>
              <w:pStyle w:val="ac"/>
              <w:numPr>
                <w:ilvl w:val="0"/>
                <w:numId w:val="40"/>
              </w:numPr>
              <w:ind w:left="396"/>
              <w:jc w:val="both"/>
              <w:rPr>
                <w:color w:val="000000" w:themeColor="text1"/>
              </w:rPr>
            </w:pPr>
            <w:r>
              <w:rPr>
                <w:color w:val="000000" w:themeColor="text1"/>
              </w:rPr>
              <w:t xml:space="preserve">Определение требований к </w:t>
            </w:r>
            <w:r w:rsidRPr="006A1248">
              <w:rPr>
                <w:color w:val="000000" w:themeColor="text1"/>
              </w:rPr>
              <w:t>на</w:t>
            </w:r>
            <w:r>
              <w:rPr>
                <w:color w:val="000000" w:themeColor="text1"/>
              </w:rPr>
              <w:t>дё</w:t>
            </w:r>
            <w:r w:rsidRPr="006A1248">
              <w:rPr>
                <w:color w:val="000000" w:themeColor="text1"/>
              </w:rPr>
              <w:t>жности</w:t>
            </w:r>
            <w:r>
              <w:rPr>
                <w:color w:val="000000" w:themeColor="text1"/>
              </w:rPr>
              <w:t xml:space="preserve"> и качеству функционирования.</w:t>
            </w:r>
          </w:p>
        </w:tc>
      </w:tr>
      <w:tr w:rsidR="00677884" w14:paraId="746AAAEB" w14:textId="77777777" w:rsidTr="00C767A3">
        <w:trPr>
          <w:trHeight w:val="838"/>
        </w:trPr>
        <w:tc>
          <w:tcPr>
            <w:tcW w:w="2405" w:type="dxa"/>
          </w:tcPr>
          <w:p w14:paraId="18B5235C" w14:textId="77777777" w:rsidR="00677884" w:rsidRDefault="00677884" w:rsidP="00C767A3">
            <w:pPr>
              <w:pStyle w:val="ac"/>
              <w:ind w:left="0"/>
            </w:pPr>
            <w:r>
              <w:t xml:space="preserve">3 Техническое задание </w:t>
            </w:r>
          </w:p>
        </w:tc>
        <w:tc>
          <w:tcPr>
            <w:tcW w:w="1619" w:type="dxa"/>
          </w:tcPr>
          <w:p w14:paraId="781A2E33" w14:textId="77777777" w:rsidR="00677884" w:rsidRDefault="00677884" w:rsidP="00C767A3">
            <w:pPr>
              <w:pStyle w:val="ac"/>
              <w:ind w:left="0"/>
              <w:jc w:val="center"/>
            </w:pPr>
            <w:r>
              <w:t>26.02.2026 – 07.03.2026</w:t>
            </w:r>
          </w:p>
        </w:tc>
        <w:tc>
          <w:tcPr>
            <w:tcW w:w="6114" w:type="dxa"/>
          </w:tcPr>
          <w:p w14:paraId="1F6B5A0F" w14:textId="77777777" w:rsidR="00677884" w:rsidRDefault="00677884" w:rsidP="00C767A3">
            <w:pPr>
              <w:pStyle w:val="ac"/>
              <w:ind w:left="0"/>
              <w:jc w:val="both"/>
            </w:pPr>
            <w:r>
              <w:t>Составление технического задания на разработку «Аналитик» согласно ГОСТ 34.602-2020.</w:t>
            </w:r>
          </w:p>
        </w:tc>
      </w:tr>
      <w:tr w:rsidR="00677884" w14:paraId="3F1C7CDF" w14:textId="77777777" w:rsidTr="00C767A3">
        <w:tc>
          <w:tcPr>
            <w:tcW w:w="2405" w:type="dxa"/>
          </w:tcPr>
          <w:p w14:paraId="3B2BDF6D" w14:textId="77777777" w:rsidR="00677884" w:rsidRDefault="00677884" w:rsidP="00C767A3">
            <w:pPr>
              <w:pStyle w:val="ac"/>
              <w:ind w:left="0"/>
            </w:pPr>
            <w:r>
              <w:t xml:space="preserve">4 Эскизный проект </w:t>
            </w:r>
          </w:p>
        </w:tc>
        <w:tc>
          <w:tcPr>
            <w:tcW w:w="1619" w:type="dxa"/>
          </w:tcPr>
          <w:p w14:paraId="1D271B5C" w14:textId="77777777" w:rsidR="00677884" w:rsidRDefault="00677884" w:rsidP="00C767A3">
            <w:pPr>
              <w:pStyle w:val="ac"/>
              <w:ind w:left="0"/>
              <w:jc w:val="center"/>
            </w:pPr>
            <w:r>
              <w:t>08.03.2026 – 20.03.2026</w:t>
            </w:r>
          </w:p>
        </w:tc>
        <w:tc>
          <w:tcPr>
            <w:tcW w:w="6114" w:type="dxa"/>
          </w:tcPr>
          <w:p w14:paraId="00516C32" w14:textId="77777777" w:rsidR="00677884" w:rsidRDefault="00677884" w:rsidP="00677884">
            <w:pPr>
              <w:pStyle w:val="ac"/>
              <w:numPr>
                <w:ilvl w:val="0"/>
                <w:numId w:val="41"/>
              </w:numPr>
              <w:ind w:left="396"/>
              <w:jc w:val="both"/>
              <w:rPr>
                <w:color w:val="000000" w:themeColor="text1"/>
              </w:rPr>
            </w:pPr>
            <w:r>
              <w:rPr>
                <w:color w:val="000000" w:themeColor="text1"/>
              </w:rPr>
              <w:t>Определение состава и структуры подсистем;</w:t>
            </w:r>
          </w:p>
          <w:p w14:paraId="4EB0707D" w14:textId="77777777" w:rsidR="00677884" w:rsidRDefault="00677884" w:rsidP="00677884">
            <w:pPr>
              <w:pStyle w:val="ac"/>
              <w:numPr>
                <w:ilvl w:val="0"/>
                <w:numId w:val="41"/>
              </w:numPr>
              <w:ind w:left="396"/>
              <w:jc w:val="both"/>
              <w:rPr>
                <w:color w:val="000000" w:themeColor="text1"/>
              </w:rPr>
            </w:pPr>
            <w:r>
              <w:rPr>
                <w:color w:val="000000" w:themeColor="text1"/>
              </w:rPr>
              <w:t>Разработка логики функционирования подсистем и последовательности их взаимодействия;</w:t>
            </w:r>
          </w:p>
          <w:p w14:paraId="61D83956" w14:textId="77777777" w:rsidR="00677884" w:rsidRPr="00D86B94" w:rsidRDefault="00677884" w:rsidP="00677884">
            <w:pPr>
              <w:pStyle w:val="ac"/>
              <w:numPr>
                <w:ilvl w:val="0"/>
                <w:numId w:val="41"/>
              </w:numPr>
              <w:ind w:left="396"/>
              <w:jc w:val="both"/>
              <w:rPr>
                <w:color w:val="000000" w:themeColor="text1"/>
              </w:rPr>
            </w:pPr>
            <w:r>
              <w:rPr>
                <w:color w:val="000000" w:themeColor="text1"/>
              </w:rPr>
              <w:t>Выбор методов прогнозирования.</w:t>
            </w:r>
          </w:p>
        </w:tc>
      </w:tr>
      <w:tr w:rsidR="00677884" w14:paraId="2EE0528A" w14:textId="77777777" w:rsidTr="00C767A3">
        <w:tc>
          <w:tcPr>
            <w:tcW w:w="2405" w:type="dxa"/>
          </w:tcPr>
          <w:p w14:paraId="42EF4EAE" w14:textId="77777777" w:rsidR="00677884" w:rsidRDefault="00677884" w:rsidP="00C767A3">
            <w:pPr>
              <w:pStyle w:val="ac"/>
              <w:ind w:left="0"/>
            </w:pPr>
            <w:r>
              <w:t xml:space="preserve">5 Технический проект </w:t>
            </w:r>
          </w:p>
        </w:tc>
        <w:tc>
          <w:tcPr>
            <w:tcW w:w="1619" w:type="dxa"/>
          </w:tcPr>
          <w:p w14:paraId="71AA309D" w14:textId="77777777" w:rsidR="00677884" w:rsidRDefault="00677884" w:rsidP="00C767A3">
            <w:pPr>
              <w:pStyle w:val="ac"/>
              <w:ind w:left="0"/>
              <w:jc w:val="center"/>
            </w:pPr>
            <w:r>
              <w:t>21.03.2026 – 19.05.2026</w:t>
            </w:r>
          </w:p>
        </w:tc>
        <w:tc>
          <w:tcPr>
            <w:tcW w:w="6114" w:type="dxa"/>
          </w:tcPr>
          <w:p w14:paraId="2917FB36" w14:textId="77777777" w:rsidR="00677884" w:rsidRDefault="00677884" w:rsidP="00677884">
            <w:pPr>
              <w:pStyle w:val="ac"/>
              <w:numPr>
                <w:ilvl w:val="0"/>
                <w:numId w:val="42"/>
              </w:numPr>
              <w:ind w:left="396"/>
              <w:jc w:val="both"/>
              <w:rPr>
                <w:color w:val="000000" w:themeColor="text1"/>
              </w:rPr>
            </w:pPr>
            <w:r w:rsidRPr="00895CC5">
              <w:rPr>
                <w:color w:val="000000" w:themeColor="text1"/>
              </w:rPr>
              <w:t>Разработка проектных решений по АС и ее частям: Разработка детальных решений по архитектуре</w:t>
            </w:r>
            <w:r>
              <w:rPr>
                <w:color w:val="000000" w:themeColor="text1"/>
              </w:rPr>
              <w:t xml:space="preserve"> </w:t>
            </w:r>
            <w:r w:rsidRPr="00895CC5">
              <w:rPr>
                <w:color w:val="000000" w:themeColor="text1"/>
              </w:rPr>
              <w:t>АС</w:t>
            </w:r>
            <w:r>
              <w:rPr>
                <w:color w:val="000000" w:themeColor="text1"/>
              </w:rPr>
              <w:t xml:space="preserve"> </w:t>
            </w:r>
            <w:r w:rsidRPr="00895CC5">
              <w:rPr>
                <w:color w:val="000000" w:themeColor="text1"/>
              </w:rPr>
              <w:t>техническому, программному и информационному обеспечению.</w:t>
            </w:r>
          </w:p>
          <w:p w14:paraId="180D09FB" w14:textId="77777777" w:rsidR="00677884" w:rsidRDefault="00677884" w:rsidP="00677884">
            <w:pPr>
              <w:pStyle w:val="ac"/>
              <w:numPr>
                <w:ilvl w:val="0"/>
                <w:numId w:val="42"/>
              </w:numPr>
              <w:ind w:left="396"/>
              <w:jc w:val="both"/>
              <w:rPr>
                <w:color w:val="000000" w:themeColor="text1"/>
              </w:rPr>
            </w:pPr>
            <w:r w:rsidRPr="00895CC5">
              <w:rPr>
                <w:color w:val="000000" w:themeColor="text1"/>
              </w:rPr>
              <w:t>Разработка или адаптация отдельных видов обеспечения АС: Непосредственное написание кода, создание или настройка программных средств</w:t>
            </w:r>
            <w:r>
              <w:rPr>
                <w:color w:val="000000" w:themeColor="text1"/>
              </w:rPr>
              <w:t>.</w:t>
            </w:r>
          </w:p>
          <w:p w14:paraId="4744A0F9" w14:textId="77777777" w:rsidR="00677884" w:rsidRPr="00895CC5" w:rsidRDefault="00677884" w:rsidP="00677884">
            <w:pPr>
              <w:pStyle w:val="ac"/>
              <w:numPr>
                <w:ilvl w:val="0"/>
                <w:numId w:val="42"/>
              </w:numPr>
              <w:ind w:left="396"/>
              <w:jc w:val="both"/>
              <w:rPr>
                <w:color w:val="000000" w:themeColor="text1"/>
              </w:rPr>
            </w:pPr>
            <w:r w:rsidRPr="00895CC5">
              <w:rPr>
                <w:color w:val="000000" w:themeColor="text1"/>
              </w:rPr>
              <w:lastRenderedPageBreak/>
              <w:t>Тестирование разработанного программного продукта</w:t>
            </w:r>
            <w:r>
              <w:rPr>
                <w:color w:val="000000" w:themeColor="text1"/>
              </w:rPr>
              <w:t>.</w:t>
            </w:r>
          </w:p>
        </w:tc>
      </w:tr>
      <w:tr w:rsidR="00677884" w14:paraId="0BF4F535" w14:textId="77777777" w:rsidTr="00C767A3">
        <w:tc>
          <w:tcPr>
            <w:tcW w:w="2405" w:type="dxa"/>
          </w:tcPr>
          <w:p w14:paraId="6ECB490E" w14:textId="77777777" w:rsidR="00677884" w:rsidRDefault="00677884" w:rsidP="00C767A3">
            <w:pPr>
              <w:pStyle w:val="ac"/>
              <w:ind w:left="0"/>
            </w:pPr>
            <w:r>
              <w:lastRenderedPageBreak/>
              <w:t>6 Рабочая документация</w:t>
            </w:r>
          </w:p>
        </w:tc>
        <w:tc>
          <w:tcPr>
            <w:tcW w:w="1619" w:type="dxa"/>
          </w:tcPr>
          <w:p w14:paraId="07BE7E86" w14:textId="77777777" w:rsidR="00677884" w:rsidRDefault="00677884" w:rsidP="00C767A3">
            <w:pPr>
              <w:pStyle w:val="ac"/>
              <w:ind w:left="0"/>
              <w:jc w:val="center"/>
            </w:pPr>
            <w:r>
              <w:t>20.05.2026 – 02.06.2026</w:t>
            </w:r>
          </w:p>
        </w:tc>
        <w:tc>
          <w:tcPr>
            <w:tcW w:w="6114" w:type="dxa"/>
          </w:tcPr>
          <w:p w14:paraId="32088577" w14:textId="77777777" w:rsidR="00677884" w:rsidRPr="00F8268D" w:rsidRDefault="00677884" w:rsidP="00C767A3">
            <w:pPr>
              <w:jc w:val="both"/>
              <w:rPr>
                <w:color w:val="000000" w:themeColor="text1"/>
              </w:rPr>
            </w:pPr>
            <w:r>
              <w:rPr>
                <w:color w:val="000000" w:themeColor="text1"/>
              </w:rPr>
              <w:t>Разработка пояснительной записки к курсовой работе, включая: описание предметной области, ТЗ, функциональные модели, структуру интерфейса пользователя, описание реализации алгоритмов прогнозирования, руководство пользователя, рекомендации по внедрению и сопровождению приложения «Аналитик», программный код.</w:t>
            </w:r>
          </w:p>
        </w:tc>
      </w:tr>
      <w:tr w:rsidR="00677884" w14:paraId="70869EE3" w14:textId="77777777" w:rsidTr="00C767A3">
        <w:tc>
          <w:tcPr>
            <w:tcW w:w="2405" w:type="dxa"/>
          </w:tcPr>
          <w:p w14:paraId="4F6FB6F6" w14:textId="77777777" w:rsidR="00677884" w:rsidRDefault="00677884" w:rsidP="00C767A3">
            <w:pPr>
              <w:pStyle w:val="ac"/>
              <w:ind w:left="0"/>
              <w:jc w:val="both"/>
            </w:pPr>
            <w:r>
              <w:t>7 Ввод в действие</w:t>
            </w:r>
          </w:p>
        </w:tc>
        <w:tc>
          <w:tcPr>
            <w:tcW w:w="1619" w:type="dxa"/>
          </w:tcPr>
          <w:p w14:paraId="0BCAEADD" w14:textId="77777777" w:rsidR="00677884" w:rsidRDefault="00677884" w:rsidP="00C767A3">
            <w:pPr>
              <w:pStyle w:val="ac"/>
              <w:ind w:left="0"/>
              <w:jc w:val="center"/>
            </w:pPr>
            <w:r>
              <w:t>03.06.2026 - 13.06.2026</w:t>
            </w:r>
          </w:p>
        </w:tc>
        <w:tc>
          <w:tcPr>
            <w:tcW w:w="6114" w:type="dxa"/>
          </w:tcPr>
          <w:p w14:paraId="02A0DE8E" w14:textId="77777777" w:rsidR="00677884" w:rsidRPr="003E2F89" w:rsidRDefault="00677884" w:rsidP="00C767A3">
            <w:pPr>
              <w:pStyle w:val="ac"/>
              <w:ind w:left="0"/>
              <w:jc w:val="both"/>
              <w:rPr>
                <w:color w:val="000000" w:themeColor="text1"/>
              </w:rPr>
            </w:pPr>
            <w:r>
              <w:rPr>
                <w:color w:val="000000" w:themeColor="text1"/>
              </w:rPr>
              <w:t>Проверка работоспособности системы в реальных условиях и её подготовки к эксплуатации пользователем.</w:t>
            </w:r>
          </w:p>
        </w:tc>
      </w:tr>
      <w:tr w:rsidR="00677884" w14:paraId="5146B35D" w14:textId="77777777" w:rsidTr="00C767A3">
        <w:tc>
          <w:tcPr>
            <w:tcW w:w="2405" w:type="dxa"/>
          </w:tcPr>
          <w:p w14:paraId="778A583C" w14:textId="77777777" w:rsidR="00677884" w:rsidRDefault="00677884" w:rsidP="00C767A3">
            <w:pPr>
              <w:pStyle w:val="ac"/>
              <w:ind w:left="0"/>
              <w:jc w:val="both"/>
            </w:pPr>
            <w:r>
              <w:t>8 Сопровождение АС</w:t>
            </w:r>
          </w:p>
        </w:tc>
        <w:tc>
          <w:tcPr>
            <w:tcW w:w="1619" w:type="dxa"/>
            <w:vAlign w:val="center"/>
          </w:tcPr>
          <w:p w14:paraId="1167EA9D" w14:textId="77777777" w:rsidR="00677884" w:rsidRDefault="00677884" w:rsidP="00C767A3">
            <w:pPr>
              <w:pStyle w:val="ac"/>
              <w:ind w:left="0"/>
              <w:jc w:val="center"/>
            </w:pPr>
            <w:r>
              <w:t>14.06.2026</w:t>
            </w:r>
          </w:p>
        </w:tc>
        <w:tc>
          <w:tcPr>
            <w:tcW w:w="6114" w:type="dxa"/>
          </w:tcPr>
          <w:p w14:paraId="5AA04367" w14:textId="77777777" w:rsidR="00677884" w:rsidRPr="003E2F89" w:rsidRDefault="00677884" w:rsidP="00C767A3">
            <w:pPr>
              <w:pStyle w:val="ac"/>
              <w:ind w:left="0"/>
              <w:jc w:val="both"/>
              <w:rPr>
                <w:color w:val="000000" w:themeColor="text1"/>
              </w:rPr>
            </w:pPr>
            <w:r>
              <w:rPr>
                <w:color w:val="000000" w:themeColor="text1"/>
              </w:rPr>
              <w:t>Обеспечение стабильной, корректной и эффективной работы системы на протяжении всего периода эксплуатации.</w:t>
            </w:r>
          </w:p>
        </w:tc>
      </w:tr>
    </w:tbl>
    <w:p w14:paraId="58EE39C0" w14:textId="77777777" w:rsidR="00677884" w:rsidRDefault="00677884" w:rsidP="00677884">
      <w:pPr>
        <w:spacing w:after="0" w:line="240" w:lineRule="auto"/>
        <w:jc w:val="both"/>
      </w:pPr>
    </w:p>
    <w:p w14:paraId="6363C37A" w14:textId="77777777" w:rsidR="00677884" w:rsidRDefault="00677884" w:rsidP="00677884">
      <w:pPr>
        <w:spacing w:after="0" w:line="240" w:lineRule="auto"/>
        <w:jc w:val="both"/>
      </w:pPr>
    </w:p>
    <w:p w14:paraId="462A4F1F" w14:textId="6897FEF0" w:rsidR="00677884" w:rsidRDefault="00677884" w:rsidP="00677884">
      <w:pPr>
        <w:pStyle w:val="2"/>
        <w:jc w:val="both"/>
      </w:pPr>
      <w:r>
        <w:t>Порядок разработки автоматизированной системы</w:t>
      </w:r>
    </w:p>
    <w:p w14:paraId="17B6DF26" w14:textId="77777777" w:rsidR="00677884" w:rsidRDefault="00677884" w:rsidP="00677884"/>
    <w:p w14:paraId="3254D1C8" w14:textId="77777777" w:rsidR="00677884" w:rsidRPr="00677884" w:rsidRDefault="00677884" w:rsidP="00677884">
      <w:pPr>
        <w:spacing w:after="0" w:line="240" w:lineRule="auto"/>
      </w:pPr>
    </w:p>
    <w:p w14:paraId="602A1FF7" w14:textId="77777777" w:rsidR="00677884" w:rsidRPr="00495551" w:rsidRDefault="00677884" w:rsidP="00677884">
      <w:pPr>
        <w:pStyle w:val="ac"/>
        <w:tabs>
          <w:tab w:val="left" w:pos="993"/>
        </w:tabs>
        <w:spacing w:after="0" w:line="240" w:lineRule="auto"/>
        <w:ind w:left="0" w:firstLine="709"/>
        <w:jc w:val="both"/>
      </w:pPr>
      <w:r w:rsidRPr="00495551">
        <w:t>Разработка АС осуществляется студентом самостоятельно под руководством преподавателя.</w:t>
      </w:r>
    </w:p>
    <w:p w14:paraId="4B19406A" w14:textId="77777777" w:rsidR="00677884" w:rsidRPr="00495551" w:rsidRDefault="00677884" w:rsidP="00677884">
      <w:pPr>
        <w:pStyle w:val="ac"/>
        <w:tabs>
          <w:tab w:val="left" w:pos="993"/>
        </w:tabs>
        <w:spacing w:after="0" w:line="240" w:lineRule="auto"/>
        <w:ind w:left="0" w:firstLine="709"/>
        <w:jc w:val="both"/>
      </w:pPr>
      <w:r w:rsidRPr="00495551">
        <w:t>Исходными данными для разработки являются: задание на курсовую работу, ТЗ, учебная литература по C#, интернет-источники.</w:t>
      </w:r>
    </w:p>
    <w:p w14:paraId="22C8FBC0" w14:textId="77777777" w:rsidR="00677884" w:rsidRPr="00495551" w:rsidRDefault="00677884" w:rsidP="00677884">
      <w:pPr>
        <w:pStyle w:val="ac"/>
        <w:tabs>
          <w:tab w:val="left" w:pos="993"/>
        </w:tabs>
        <w:spacing w:after="0" w:line="240" w:lineRule="auto"/>
        <w:ind w:left="0" w:firstLine="709"/>
        <w:jc w:val="both"/>
      </w:pPr>
      <w:r w:rsidRPr="00495551">
        <w:t>По окончании этапов работ предъявляются:</w:t>
      </w:r>
    </w:p>
    <w:p w14:paraId="136EB50B" w14:textId="77777777" w:rsidR="00677884" w:rsidRPr="00495551" w:rsidRDefault="00677884" w:rsidP="00677884">
      <w:pPr>
        <w:pStyle w:val="ac"/>
        <w:tabs>
          <w:tab w:val="left" w:pos="993"/>
        </w:tabs>
        <w:spacing w:after="0" w:line="240" w:lineRule="auto"/>
        <w:ind w:left="0" w:firstLine="709"/>
        <w:jc w:val="both"/>
      </w:pPr>
      <w:r>
        <w:t xml:space="preserve">а) </w:t>
      </w:r>
      <w:r w:rsidRPr="00495551">
        <w:t>ТЗ – согласованный документ;</w:t>
      </w:r>
    </w:p>
    <w:p w14:paraId="192414A1" w14:textId="77777777" w:rsidR="00677884" w:rsidRPr="00495551" w:rsidRDefault="00677884" w:rsidP="00677884">
      <w:pPr>
        <w:pStyle w:val="ac"/>
        <w:tabs>
          <w:tab w:val="left" w:pos="993"/>
        </w:tabs>
        <w:spacing w:after="0" w:line="240" w:lineRule="auto"/>
        <w:ind w:left="0" w:firstLine="709"/>
        <w:jc w:val="both"/>
      </w:pPr>
      <w:r>
        <w:t xml:space="preserve">б) </w:t>
      </w:r>
      <w:r w:rsidRPr="00495551">
        <w:t>эскизный проект – материалы проектирования;</w:t>
      </w:r>
    </w:p>
    <w:p w14:paraId="18382FB8" w14:textId="77777777" w:rsidR="00677884" w:rsidRPr="00495551" w:rsidRDefault="00677884" w:rsidP="00677884">
      <w:pPr>
        <w:pStyle w:val="ac"/>
        <w:tabs>
          <w:tab w:val="left" w:pos="993"/>
        </w:tabs>
        <w:spacing w:after="0" w:line="240" w:lineRule="auto"/>
        <w:ind w:left="0" w:firstLine="709"/>
        <w:jc w:val="both"/>
      </w:pPr>
      <w:r>
        <w:t xml:space="preserve">в) </w:t>
      </w:r>
      <w:r w:rsidRPr="00495551">
        <w:t>технический проект – код программы;</w:t>
      </w:r>
    </w:p>
    <w:p w14:paraId="3E8B6768" w14:textId="77777777" w:rsidR="00677884" w:rsidRPr="00495551" w:rsidRDefault="00677884" w:rsidP="00677884">
      <w:pPr>
        <w:pStyle w:val="ac"/>
        <w:tabs>
          <w:tab w:val="left" w:pos="993"/>
        </w:tabs>
        <w:spacing w:after="0" w:line="240" w:lineRule="auto"/>
        <w:ind w:left="0" w:firstLine="709"/>
        <w:jc w:val="both"/>
      </w:pPr>
      <w:r>
        <w:t xml:space="preserve">г) </w:t>
      </w:r>
      <w:r w:rsidRPr="00495551">
        <w:t>рабочая документация – пояснительная записка;</w:t>
      </w:r>
    </w:p>
    <w:p w14:paraId="050AD827" w14:textId="77777777" w:rsidR="00677884" w:rsidRPr="00495551" w:rsidRDefault="00677884" w:rsidP="00677884">
      <w:pPr>
        <w:pStyle w:val="ac"/>
        <w:tabs>
          <w:tab w:val="left" w:pos="993"/>
        </w:tabs>
        <w:spacing w:after="0" w:line="240" w:lineRule="auto"/>
        <w:ind w:left="0" w:firstLine="709"/>
        <w:jc w:val="both"/>
      </w:pPr>
      <w:r>
        <w:t xml:space="preserve">д) </w:t>
      </w:r>
      <w:r w:rsidRPr="00495551">
        <w:t>ввод в действие – готовая программа.</w:t>
      </w:r>
    </w:p>
    <w:p w14:paraId="0C12FBB4" w14:textId="55A15DBD" w:rsidR="00677884" w:rsidRDefault="00677884" w:rsidP="00677884">
      <w:pPr>
        <w:pStyle w:val="ac"/>
        <w:tabs>
          <w:tab w:val="left" w:pos="993"/>
        </w:tabs>
        <w:spacing w:after="0" w:line="240" w:lineRule="auto"/>
        <w:ind w:left="0" w:firstLine="709"/>
        <w:jc w:val="both"/>
      </w:pPr>
      <w:r w:rsidRPr="00495551">
        <w:t>Экспертиза документации проводится преподавателем. Создание макетов не требуется. Гарантийные обязательства не предусмотрены, кроме устранения замечаний до защиты.</w:t>
      </w:r>
    </w:p>
    <w:p w14:paraId="14312338" w14:textId="77777777" w:rsidR="00677884" w:rsidRDefault="00677884" w:rsidP="00677884">
      <w:pPr>
        <w:pStyle w:val="ac"/>
        <w:tabs>
          <w:tab w:val="left" w:pos="993"/>
        </w:tabs>
        <w:spacing w:after="0" w:line="240" w:lineRule="auto"/>
        <w:ind w:left="0" w:firstLine="709"/>
        <w:jc w:val="both"/>
      </w:pPr>
    </w:p>
    <w:p w14:paraId="55C730A0" w14:textId="77777777" w:rsidR="00677884" w:rsidRDefault="00677884" w:rsidP="00677884">
      <w:pPr>
        <w:pStyle w:val="ac"/>
        <w:tabs>
          <w:tab w:val="left" w:pos="993"/>
        </w:tabs>
        <w:spacing w:after="0" w:line="240" w:lineRule="auto"/>
        <w:ind w:left="0" w:firstLine="709"/>
        <w:jc w:val="both"/>
      </w:pPr>
    </w:p>
    <w:p w14:paraId="4F4EF052" w14:textId="2A95FFEA" w:rsidR="00677884" w:rsidRDefault="00677884" w:rsidP="00677884">
      <w:pPr>
        <w:pStyle w:val="2"/>
        <w:jc w:val="both"/>
      </w:pPr>
      <w:r>
        <w:t>Порядок контроля и приёмки автоматизированной системы</w:t>
      </w:r>
    </w:p>
    <w:p w14:paraId="068D4D2E" w14:textId="77777777" w:rsidR="00677884" w:rsidRDefault="00677884" w:rsidP="00677884"/>
    <w:p w14:paraId="43DD2C7D" w14:textId="77777777" w:rsidR="00677884" w:rsidRPr="00677884" w:rsidRDefault="00677884" w:rsidP="00677884"/>
    <w:p w14:paraId="22666204" w14:textId="77777777" w:rsidR="00677884" w:rsidRDefault="00677884" w:rsidP="00677884">
      <w:pPr>
        <w:pStyle w:val="ac"/>
        <w:tabs>
          <w:tab w:val="left" w:pos="993"/>
        </w:tabs>
        <w:spacing w:after="0" w:line="240" w:lineRule="auto"/>
        <w:ind w:left="0" w:firstLine="709"/>
        <w:jc w:val="both"/>
        <w:rPr>
          <w:color w:val="000000" w:themeColor="text1"/>
        </w:rPr>
      </w:pPr>
      <w:r>
        <w:rPr>
          <w:color w:val="000000" w:themeColor="text1"/>
        </w:rPr>
        <w:t>а) Виды, состав и методы испытаний:</w:t>
      </w:r>
    </w:p>
    <w:p w14:paraId="4CCB0054" w14:textId="77777777" w:rsidR="00677884" w:rsidRDefault="00677884" w:rsidP="00677884">
      <w:pPr>
        <w:pStyle w:val="ac"/>
        <w:numPr>
          <w:ilvl w:val="0"/>
          <w:numId w:val="43"/>
        </w:numPr>
        <w:tabs>
          <w:tab w:val="left" w:pos="993"/>
        </w:tabs>
        <w:spacing w:after="0" w:line="240" w:lineRule="auto"/>
        <w:ind w:left="0" w:firstLine="709"/>
        <w:jc w:val="both"/>
        <w:rPr>
          <w:color w:val="000000" w:themeColor="text1"/>
        </w:rPr>
      </w:pPr>
      <w:r w:rsidRPr="00CB5367">
        <w:rPr>
          <w:color w:val="000000" w:themeColor="text1"/>
        </w:rPr>
        <w:t>функциональные испытания</w:t>
      </w:r>
      <w:r>
        <w:rPr>
          <w:color w:val="000000" w:themeColor="text1"/>
        </w:rPr>
        <w:t xml:space="preserve"> – </w:t>
      </w:r>
      <w:r w:rsidRPr="00CB5367">
        <w:rPr>
          <w:color w:val="000000" w:themeColor="text1"/>
        </w:rPr>
        <w:t>проверка корректности выполнения основных функций системы и реализации методов прогнозирования;</w:t>
      </w:r>
    </w:p>
    <w:p w14:paraId="22D87E4B" w14:textId="77777777" w:rsidR="00677884" w:rsidRDefault="00677884" w:rsidP="00677884">
      <w:pPr>
        <w:pStyle w:val="ac"/>
        <w:numPr>
          <w:ilvl w:val="0"/>
          <w:numId w:val="43"/>
        </w:numPr>
        <w:tabs>
          <w:tab w:val="left" w:pos="993"/>
        </w:tabs>
        <w:spacing w:after="0" w:line="240" w:lineRule="auto"/>
        <w:ind w:left="0" w:firstLine="709"/>
        <w:jc w:val="both"/>
        <w:rPr>
          <w:color w:val="000000" w:themeColor="text1"/>
        </w:rPr>
      </w:pPr>
      <w:r>
        <w:rPr>
          <w:color w:val="000000" w:themeColor="text1"/>
        </w:rPr>
        <w:lastRenderedPageBreak/>
        <w:t xml:space="preserve">программные испытания – </w:t>
      </w:r>
      <w:r w:rsidRPr="00CB5367">
        <w:rPr>
          <w:color w:val="000000" w:themeColor="text1"/>
        </w:rPr>
        <w:t>проверка стабильности работы программного обеспечения</w:t>
      </w:r>
      <w:r>
        <w:rPr>
          <w:color w:val="000000" w:themeColor="text1"/>
        </w:rPr>
        <w:t>;</w:t>
      </w:r>
    </w:p>
    <w:p w14:paraId="6671CCAC" w14:textId="77777777" w:rsidR="00677884" w:rsidRDefault="00677884" w:rsidP="00677884">
      <w:pPr>
        <w:pStyle w:val="ac"/>
        <w:numPr>
          <w:ilvl w:val="0"/>
          <w:numId w:val="43"/>
        </w:numPr>
        <w:tabs>
          <w:tab w:val="left" w:pos="993"/>
        </w:tabs>
        <w:spacing w:after="0" w:line="240" w:lineRule="auto"/>
        <w:ind w:left="0" w:firstLine="709"/>
        <w:jc w:val="both"/>
        <w:rPr>
          <w:color w:val="000000" w:themeColor="text1"/>
        </w:rPr>
      </w:pPr>
      <w:r>
        <w:rPr>
          <w:color w:val="000000" w:themeColor="text1"/>
        </w:rPr>
        <w:t xml:space="preserve">испытания пользовательского интерфейса – </w:t>
      </w:r>
      <w:r w:rsidRPr="00CB5367">
        <w:rPr>
          <w:color w:val="000000" w:themeColor="text1"/>
        </w:rPr>
        <w:t>проверка корректности ввода данных и отображения результатов прогнозирования.</w:t>
      </w:r>
    </w:p>
    <w:p w14:paraId="36C5E2FD" w14:textId="77777777" w:rsidR="00677884" w:rsidRDefault="00677884" w:rsidP="00677884">
      <w:pPr>
        <w:pStyle w:val="ac"/>
        <w:spacing w:after="0" w:line="240" w:lineRule="auto"/>
        <w:ind w:left="0" w:firstLine="709"/>
        <w:jc w:val="both"/>
        <w:rPr>
          <w:color w:val="000000" w:themeColor="text1"/>
        </w:rPr>
      </w:pPr>
      <w:r>
        <w:rPr>
          <w:color w:val="000000" w:themeColor="text1"/>
        </w:rPr>
        <w:t>б) Общие требования к приёмке работ: приёмка АС проводится после завершения разработки и проведения испытаний.</w:t>
      </w:r>
      <w:r w:rsidRPr="00486E52">
        <w:t xml:space="preserve"> </w:t>
      </w:r>
      <w:r w:rsidRPr="00486E52">
        <w:rPr>
          <w:color w:val="000000" w:themeColor="text1"/>
        </w:rPr>
        <w:t>В ходе приёмки проверяется соответствие системы требованиям технического задания, полнота реализованных функций и корректность работы программного обеспечения</w:t>
      </w:r>
      <w:r>
        <w:rPr>
          <w:color w:val="000000" w:themeColor="text1"/>
        </w:rPr>
        <w:t>;</w:t>
      </w:r>
    </w:p>
    <w:p w14:paraId="60A1CB17" w14:textId="77777777" w:rsidR="00677884" w:rsidRDefault="00677884" w:rsidP="00677884">
      <w:pPr>
        <w:pStyle w:val="ac"/>
        <w:spacing w:after="0" w:line="240" w:lineRule="auto"/>
        <w:ind w:left="0" w:firstLine="709"/>
        <w:jc w:val="both"/>
        <w:rPr>
          <w:color w:val="000000" w:themeColor="text1"/>
        </w:rPr>
      </w:pPr>
      <w:r>
        <w:rPr>
          <w:color w:val="000000" w:themeColor="text1"/>
        </w:rPr>
        <w:t xml:space="preserve">в) </w:t>
      </w:r>
      <w:r w:rsidRPr="00486E52">
        <w:rPr>
          <w:color w:val="000000" w:themeColor="text1"/>
        </w:rPr>
        <w:t>Порядок согласования и утверждения приёмочной документации</w:t>
      </w:r>
      <w:r>
        <w:rPr>
          <w:color w:val="000000" w:themeColor="text1"/>
        </w:rPr>
        <w:t>: р</w:t>
      </w:r>
      <w:r w:rsidRPr="00486E52">
        <w:rPr>
          <w:color w:val="000000" w:themeColor="text1"/>
        </w:rPr>
        <w:t>езультаты испытаний и приёмки оформляются в виде приёмочной документации</w:t>
      </w:r>
      <w:r>
        <w:rPr>
          <w:color w:val="000000" w:themeColor="text1"/>
        </w:rPr>
        <w:t xml:space="preserve">. </w:t>
      </w:r>
      <w:r w:rsidRPr="00486E52">
        <w:rPr>
          <w:color w:val="000000" w:themeColor="text1"/>
        </w:rPr>
        <w:t>Документация согласовывается между разработчиком и заказчиком и утверждается ответственными лицами</w:t>
      </w:r>
      <w:r>
        <w:rPr>
          <w:color w:val="000000" w:themeColor="text1"/>
        </w:rPr>
        <w:t>.</w:t>
      </w:r>
    </w:p>
    <w:p w14:paraId="5384F487" w14:textId="77777777" w:rsidR="004B6603" w:rsidRDefault="004B6603" w:rsidP="00677884">
      <w:pPr>
        <w:pStyle w:val="ac"/>
        <w:spacing w:after="0" w:line="240" w:lineRule="auto"/>
        <w:ind w:left="0" w:firstLine="709"/>
        <w:jc w:val="both"/>
        <w:rPr>
          <w:color w:val="000000" w:themeColor="text1"/>
        </w:rPr>
      </w:pPr>
    </w:p>
    <w:p w14:paraId="26900954" w14:textId="77777777" w:rsidR="004B6603" w:rsidRPr="00495551" w:rsidRDefault="004B6603" w:rsidP="00677884">
      <w:pPr>
        <w:pStyle w:val="ac"/>
        <w:spacing w:after="0" w:line="240" w:lineRule="auto"/>
        <w:ind w:left="0" w:firstLine="709"/>
        <w:jc w:val="both"/>
        <w:rPr>
          <w:color w:val="000000" w:themeColor="text1"/>
        </w:rPr>
      </w:pPr>
    </w:p>
    <w:p w14:paraId="39F920A0" w14:textId="671D6984" w:rsidR="00677884" w:rsidRDefault="00677884" w:rsidP="004B6603">
      <w:pPr>
        <w:pStyle w:val="2"/>
        <w:jc w:val="both"/>
      </w:pPr>
      <w:r>
        <w:t>Требования к составу и содержанию и содержанию работ по подготовке объекта автоматизации к вводу автоматизированной системы в действие</w:t>
      </w:r>
    </w:p>
    <w:p w14:paraId="0A8CA596" w14:textId="77777777" w:rsidR="004B6603" w:rsidRDefault="004B6603" w:rsidP="004B6603"/>
    <w:p w14:paraId="675EF35A" w14:textId="65A1D0C8" w:rsidR="004B6603" w:rsidRPr="004B6603" w:rsidRDefault="004B6603" w:rsidP="004B6603">
      <w:pPr>
        <w:spacing w:after="0" w:line="240" w:lineRule="auto"/>
      </w:pPr>
    </w:p>
    <w:p w14:paraId="256569DA" w14:textId="77777777" w:rsidR="00677884" w:rsidRPr="00495551" w:rsidRDefault="00677884" w:rsidP="00677884">
      <w:pPr>
        <w:pStyle w:val="ac"/>
        <w:tabs>
          <w:tab w:val="left" w:pos="1134"/>
        </w:tabs>
        <w:spacing w:line="240" w:lineRule="auto"/>
        <w:ind w:left="0" w:firstLine="709"/>
        <w:jc w:val="both"/>
      </w:pPr>
      <w:r w:rsidRPr="00495551">
        <w:t>Для ввода системы в действие необходимо:</w:t>
      </w:r>
    </w:p>
    <w:p w14:paraId="3E9A8DDD" w14:textId="77777777" w:rsidR="00677884" w:rsidRPr="00495551" w:rsidRDefault="00677884" w:rsidP="00677884">
      <w:pPr>
        <w:pStyle w:val="ac"/>
        <w:spacing w:after="0" w:line="240" w:lineRule="auto"/>
        <w:ind w:left="0" w:firstLine="709"/>
        <w:jc w:val="both"/>
      </w:pPr>
      <w:r>
        <w:t xml:space="preserve">а) </w:t>
      </w:r>
      <w:r w:rsidRPr="00495551">
        <w:t>Проверить наличие технических средств</w:t>
      </w:r>
    </w:p>
    <w:p w14:paraId="4A411D91" w14:textId="77777777" w:rsidR="00677884" w:rsidRPr="00495551" w:rsidRDefault="00677884" w:rsidP="00677884">
      <w:pPr>
        <w:pStyle w:val="ac"/>
        <w:spacing w:line="240" w:lineRule="auto"/>
        <w:ind w:left="0" w:firstLine="709"/>
        <w:jc w:val="both"/>
      </w:pPr>
      <w:r>
        <w:t xml:space="preserve">б) </w:t>
      </w:r>
      <w:r w:rsidRPr="00495551">
        <w:t>Установить программное обеспечение на рабочие места пользователей.</w:t>
      </w:r>
    </w:p>
    <w:p w14:paraId="3F182C0D" w14:textId="77777777" w:rsidR="00677884" w:rsidRDefault="00677884" w:rsidP="00677884">
      <w:pPr>
        <w:pStyle w:val="ac"/>
        <w:tabs>
          <w:tab w:val="left" w:pos="1134"/>
        </w:tabs>
        <w:spacing w:after="0" w:line="240" w:lineRule="auto"/>
        <w:ind w:left="0" w:firstLine="709"/>
        <w:jc w:val="both"/>
      </w:pPr>
      <w:r w:rsidRPr="00495551">
        <w:t>Провести обучение (инструктаж) персонала работе с системой с использованием подготовленной документации.</w:t>
      </w:r>
    </w:p>
    <w:p w14:paraId="6D7C2A2E" w14:textId="77777777" w:rsidR="004B6603" w:rsidRDefault="004B6603" w:rsidP="00677884">
      <w:pPr>
        <w:pStyle w:val="ac"/>
        <w:tabs>
          <w:tab w:val="left" w:pos="1134"/>
        </w:tabs>
        <w:spacing w:after="0" w:line="240" w:lineRule="auto"/>
        <w:ind w:left="0" w:firstLine="709"/>
        <w:jc w:val="both"/>
      </w:pPr>
    </w:p>
    <w:p w14:paraId="5C987290" w14:textId="77777777" w:rsidR="004B6603" w:rsidRDefault="004B6603" w:rsidP="00677884">
      <w:pPr>
        <w:pStyle w:val="ac"/>
        <w:tabs>
          <w:tab w:val="left" w:pos="1134"/>
        </w:tabs>
        <w:spacing w:after="0" w:line="240" w:lineRule="auto"/>
        <w:ind w:left="0" w:firstLine="709"/>
        <w:jc w:val="both"/>
      </w:pPr>
    </w:p>
    <w:p w14:paraId="1D5EC98A" w14:textId="77777777" w:rsidR="00677884" w:rsidRDefault="00677884" w:rsidP="004B6603">
      <w:pPr>
        <w:pStyle w:val="2"/>
        <w:jc w:val="both"/>
      </w:pPr>
      <w:r>
        <w:t>Требование к документированию.</w:t>
      </w:r>
    </w:p>
    <w:p w14:paraId="64A3D538" w14:textId="77777777" w:rsidR="004B6603" w:rsidRDefault="004B6603" w:rsidP="004B6603"/>
    <w:p w14:paraId="02380252" w14:textId="77777777" w:rsidR="004B6603" w:rsidRPr="004B6603" w:rsidRDefault="004B6603" w:rsidP="004B6603">
      <w:pPr>
        <w:spacing w:after="0" w:line="240" w:lineRule="auto"/>
      </w:pPr>
    </w:p>
    <w:p w14:paraId="58666C4D" w14:textId="77777777" w:rsidR="00677884" w:rsidRDefault="00677884" w:rsidP="00677884">
      <w:pPr>
        <w:pStyle w:val="docdata"/>
        <w:spacing w:before="0" w:beforeAutospacing="0" w:after="0" w:afterAutospacing="0"/>
        <w:ind w:firstLine="709"/>
        <w:jc w:val="both"/>
      </w:pPr>
      <w:r>
        <w:rPr>
          <w:color w:val="000000"/>
          <w:sz w:val="28"/>
          <w:szCs w:val="28"/>
        </w:rPr>
        <w:t>Вместе с программным продуктом «Аналитик» заказчику должна предоставляться пояснительная записка к курсовой работе, включающая:</w:t>
      </w:r>
    </w:p>
    <w:p w14:paraId="6C55B683" w14:textId="77777777" w:rsidR="00677884" w:rsidRDefault="00677884" w:rsidP="00677884">
      <w:pPr>
        <w:pStyle w:val="af8"/>
        <w:spacing w:before="0" w:beforeAutospacing="0" w:after="0" w:afterAutospacing="0"/>
        <w:ind w:firstLine="709"/>
        <w:jc w:val="both"/>
      </w:pPr>
      <w:r>
        <w:rPr>
          <w:color w:val="000000"/>
          <w:sz w:val="28"/>
          <w:szCs w:val="28"/>
        </w:rPr>
        <w:t>а) Описание предметной области;</w:t>
      </w:r>
    </w:p>
    <w:p w14:paraId="2F47B90D" w14:textId="77777777" w:rsidR="00677884" w:rsidRDefault="00677884" w:rsidP="00677884">
      <w:pPr>
        <w:pStyle w:val="af8"/>
        <w:spacing w:before="0" w:beforeAutospacing="0" w:after="0" w:afterAutospacing="0"/>
        <w:ind w:firstLine="709"/>
        <w:jc w:val="both"/>
      </w:pPr>
      <w:r>
        <w:rPr>
          <w:color w:val="000000"/>
          <w:sz w:val="28"/>
          <w:szCs w:val="28"/>
        </w:rPr>
        <w:t>б) Техническое задание на разработку ПО «Аналитик»;</w:t>
      </w:r>
    </w:p>
    <w:p w14:paraId="6D92EC21" w14:textId="77777777" w:rsidR="00677884" w:rsidRDefault="00677884" w:rsidP="00677884">
      <w:pPr>
        <w:pStyle w:val="af8"/>
        <w:spacing w:before="0" w:beforeAutospacing="0" w:after="0" w:afterAutospacing="0"/>
        <w:ind w:firstLine="709"/>
        <w:jc w:val="both"/>
      </w:pPr>
      <w:r>
        <w:rPr>
          <w:color w:val="000000"/>
          <w:sz w:val="28"/>
          <w:szCs w:val="28"/>
        </w:rPr>
        <w:t>в) Функциональные схемы;</w:t>
      </w:r>
    </w:p>
    <w:p w14:paraId="3879A7F9" w14:textId="77777777" w:rsidR="00677884" w:rsidRDefault="00677884" w:rsidP="00677884">
      <w:pPr>
        <w:pStyle w:val="af8"/>
        <w:spacing w:before="0" w:beforeAutospacing="0" w:after="0" w:afterAutospacing="0"/>
        <w:ind w:firstLine="709"/>
        <w:jc w:val="both"/>
      </w:pPr>
      <w:r>
        <w:rPr>
          <w:color w:val="000000"/>
          <w:sz w:val="28"/>
          <w:szCs w:val="28"/>
        </w:rPr>
        <w:t>г) Шаблоны интерфейса пользователя;</w:t>
      </w:r>
    </w:p>
    <w:p w14:paraId="2E2DCA35" w14:textId="77777777" w:rsidR="00677884" w:rsidRDefault="00677884" w:rsidP="00677884">
      <w:pPr>
        <w:pStyle w:val="af8"/>
        <w:spacing w:before="0" w:beforeAutospacing="0" w:after="0" w:afterAutospacing="0"/>
        <w:ind w:firstLine="709"/>
        <w:jc w:val="both"/>
      </w:pPr>
      <w:r>
        <w:rPr>
          <w:color w:val="000000"/>
          <w:sz w:val="28"/>
          <w:szCs w:val="28"/>
        </w:rPr>
        <w:t>д) Описание разработки ПО «Аналитик»;</w:t>
      </w:r>
    </w:p>
    <w:p w14:paraId="2DB3296C" w14:textId="77777777" w:rsidR="00677884" w:rsidRDefault="00677884" w:rsidP="00677884">
      <w:pPr>
        <w:pStyle w:val="af8"/>
        <w:spacing w:before="0" w:beforeAutospacing="0" w:after="0" w:afterAutospacing="0"/>
        <w:ind w:firstLine="709"/>
        <w:jc w:val="both"/>
      </w:pPr>
      <w:r>
        <w:rPr>
          <w:color w:val="000000"/>
          <w:sz w:val="28"/>
          <w:szCs w:val="28"/>
        </w:rPr>
        <w:t>е) Руководство пользователя;</w:t>
      </w:r>
    </w:p>
    <w:p w14:paraId="4D48E9BA" w14:textId="77777777" w:rsidR="00677884" w:rsidRDefault="00677884" w:rsidP="00677884">
      <w:pPr>
        <w:pStyle w:val="af8"/>
        <w:spacing w:before="0" w:beforeAutospacing="0" w:after="0" w:afterAutospacing="0"/>
        <w:ind w:firstLine="709"/>
        <w:jc w:val="both"/>
      </w:pPr>
      <w:r>
        <w:rPr>
          <w:color w:val="000000"/>
          <w:sz w:val="28"/>
          <w:szCs w:val="28"/>
        </w:rPr>
        <w:t>ж) Рекомендации по внедрению и сопровождению программного продукта;</w:t>
      </w:r>
    </w:p>
    <w:p w14:paraId="013B6814" w14:textId="77777777" w:rsidR="00677884" w:rsidRDefault="00677884" w:rsidP="00677884">
      <w:pPr>
        <w:pStyle w:val="ac"/>
        <w:tabs>
          <w:tab w:val="left" w:pos="1134"/>
        </w:tabs>
        <w:spacing w:after="0" w:line="240" w:lineRule="auto"/>
        <w:ind w:left="0" w:firstLine="709"/>
        <w:jc w:val="both"/>
      </w:pPr>
      <w:r>
        <w:rPr>
          <w:color w:val="000000"/>
          <w:szCs w:val="28"/>
        </w:rPr>
        <w:t>з) Программный код.</w:t>
      </w:r>
    </w:p>
    <w:p w14:paraId="5F148322" w14:textId="77777777" w:rsidR="00677884" w:rsidRDefault="00677884" w:rsidP="00677884">
      <w:pPr>
        <w:pStyle w:val="ac"/>
        <w:numPr>
          <w:ilvl w:val="0"/>
          <w:numId w:val="35"/>
        </w:numPr>
        <w:tabs>
          <w:tab w:val="left" w:pos="993"/>
        </w:tabs>
        <w:spacing w:after="0" w:line="240" w:lineRule="auto"/>
        <w:ind w:left="0" w:firstLine="709"/>
        <w:jc w:val="both"/>
      </w:pPr>
      <w:r>
        <w:t xml:space="preserve"> Источники разработки:</w:t>
      </w:r>
    </w:p>
    <w:p w14:paraId="30F78E37" w14:textId="77777777" w:rsidR="00677884" w:rsidRDefault="00677884" w:rsidP="00677884">
      <w:pPr>
        <w:pStyle w:val="ac"/>
        <w:tabs>
          <w:tab w:val="left" w:pos="1134"/>
        </w:tabs>
        <w:spacing w:after="0" w:line="240" w:lineRule="auto"/>
        <w:ind w:left="0" w:firstLine="709"/>
        <w:jc w:val="both"/>
      </w:pPr>
      <w:r>
        <w:t xml:space="preserve">а) </w:t>
      </w:r>
      <w:r w:rsidRPr="00147AE9">
        <w:t>учебная и научная литература по анализу и прогнозированию временных рядов</w:t>
      </w:r>
      <w:r>
        <w:t>;</w:t>
      </w:r>
    </w:p>
    <w:p w14:paraId="24179146" w14:textId="77777777" w:rsidR="00677884" w:rsidRDefault="00677884" w:rsidP="00677884">
      <w:pPr>
        <w:pStyle w:val="ac"/>
        <w:tabs>
          <w:tab w:val="left" w:pos="1134"/>
        </w:tabs>
        <w:spacing w:after="0" w:line="240" w:lineRule="auto"/>
        <w:ind w:left="0" w:firstLine="709"/>
        <w:jc w:val="both"/>
      </w:pPr>
      <w:r>
        <w:t xml:space="preserve">б) </w:t>
      </w:r>
      <w:r w:rsidRPr="00147AE9">
        <w:t>нормативные документы и государственные стандарты, регулирующие разработку автоматизированных систем, включая ГОСТ 34.602–2020;</w:t>
      </w:r>
    </w:p>
    <w:p w14:paraId="372CF43C" w14:textId="77777777" w:rsidR="00677884" w:rsidRPr="00895EFD" w:rsidRDefault="00677884" w:rsidP="00677884">
      <w:pPr>
        <w:pStyle w:val="ac"/>
        <w:tabs>
          <w:tab w:val="left" w:pos="709"/>
        </w:tabs>
        <w:spacing w:after="0" w:line="240" w:lineRule="auto"/>
        <w:ind w:left="0" w:firstLine="709"/>
        <w:jc w:val="both"/>
      </w:pPr>
      <w:r>
        <w:lastRenderedPageBreak/>
        <w:t xml:space="preserve">в) сведения </w:t>
      </w:r>
      <w:r w:rsidRPr="00147AE9">
        <w:t>о существующих программных средствах и системах, предназначенных для анализа временных рядов</w:t>
      </w:r>
      <w:r>
        <w:t>.</w:t>
      </w:r>
    </w:p>
    <w:p w14:paraId="440E493C" w14:textId="77777777" w:rsidR="00375BF9" w:rsidRDefault="00375BF9" w:rsidP="007D3E18">
      <w:pPr>
        <w:pStyle w:val="ac"/>
        <w:tabs>
          <w:tab w:val="left" w:pos="1134"/>
        </w:tabs>
        <w:spacing w:after="0" w:line="240" w:lineRule="auto"/>
        <w:ind w:left="0" w:firstLine="709"/>
        <w:jc w:val="both"/>
      </w:pPr>
    </w:p>
    <w:p w14:paraId="235C9C67" w14:textId="77777777" w:rsidR="00375BF9" w:rsidRDefault="00375BF9" w:rsidP="007D3E18">
      <w:pPr>
        <w:pStyle w:val="ac"/>
        <w:tabs>
          <w:tab w:val="left" w:pos="1134"/>
        </w:tabs>
        <w:spacing w:after="0" w:line="240" w:lineRule="auto"/>
        <w:ind w:left="0" w:firstLine="709"/>
        <w:jc w:val="both"/>
      </w:pPr>
    </w:p>
    <w:p w14:paraId="748C91E1" w14:textId="4C03E4EB" w:rsidR="00375BF9" w:rsidRDefault="00375BF9" w:rsidP="00375BF9">
      <w:pPr>
        <w:pStyle w:val="2"/>
        <w:jc w:val="both"/>
      </w:pPr>
      <w:bookmarkStart w:id="4" w:name="_Toc231334630"/>
      <w:r>
        <w:t>Источники разработки</w:t>
      </w:r>
      <w:bookmarkEnd w:id="4"/>
    </w:p>
    <w:p w14:paraId="2DDC393D" w14:textId="77777777" w:rsidR="00375BF9" w:rsidRDefault="00375BF9" w:rsidP="007D3E18">
      <w:pPr>
        <w:pStyle w:val="ac"/>
        <w:tabs>
          <w:tab w:val="left" w:pos="1134"/>
        </w:tabs>
        <w:spacing w:after="0" w:line="240" w:lineRule="auto"/>
        <w:ind w:left="0" w:firstLine="709"/>
        <w:jc w:val="both"/>
      </w:pPr>
    </w:p>
    <w:p w14:paraId="01405C4A" w14:textId="77777777" w:rsidR="00375BF9" w:rsidRDefault="00375BF9" w:rsidP="00375BF9">
      <w:pPr>
        <w:pStyle w:val="ac"/>
        <w:tabs>
          <w:tab w:val="left" w:pos="1134"/>
        </w:tabs>
        <w:spacing w:after="0" w:line="240" w:lineRule="auto"/>
        <w:ind w:left="709"/>
        <w:jc w:val="both"/>
      </w:pPr>
    </w:p>
    <w:p w14:paraId="5B274EF7" w14:textId="77777777" w:rsidR="002C5298" w:rsidRDefault="002C5298" w:rsidP="009E2008">
      <w:pPr>
        <w:pStyle w:val="ac"/>
        <w:numPr>
          <w:ilvl w:val="0"/>
          <w:numId w:val="24"/>
        </w:numPr>
        <w:tabs>
          <w:tab w:val="left" w:pos="1134"/>
        </w:tabs>
        <w:spacing w:after="0" w:line="240" w:lineRule="auto"/>
        <w:ind w:left="0" w:firstLine="709"/>
        <w:jc w:val="both"/>
      </w:pPr>
      <w:r>
        <w:t>Задание на выполнение курсовой работы по дисциплине «Технология разработки программного обеспечения».</w:t>
      </w:r>
    </w:p>
    <w:p w14:paraId="0E0D536B" w14:textId="77777777" w:rsidR="002C5298" w:rsidRDefault="002C5298" w:rsidP="009E2008">
      <w:pPr>
        <w:pStyle w:val="ac"/>
        <w:numPr>
          <w:ilvl w:val="0"/>
          <w:numId w:val="24"/>
        </w:numPr>
        <w:tabs>
          <w:tab w:val="left" w:pos="1134"/>
        </w:tabs>
        <w:spacing w:after="0" w:line="240" w:lineRule="auto"/>
        <w:ind w:left="0" w:firstLine="709"/>
        <w:jc w:val="both"/>
      </w:pPr>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002A4EBA" w14:textId="2A315E88" w:rsidR="00B22545" w:rsidRDefault="002C5298" w:rsidP="009E2008">
      <w:pPr>
        <w:pStyle w:val="ac"/>
        <w:numPr>
          <w:ilvl w:val="0"/>
          <w:numId w:val="24"/>
        </w:numPr>
        <w:tabs>
          <w:tab w:val="left" w:pos="1134"/>
        </w:tabs>
        <w:spacing w:after="0" w:line="240" w:lineRule="auto"/>
        <w:ind w:left="0" w:firstLine="709"/>
        <w:jc w:val="both"/>
      </w:pPr>
      <w:r>
        <w:t>Учебная и техническая литература по языку программирования C# и платформе .NET (например, источники из списка использованной литературы в данной пояснительной записке).</w:t>
      </w:r>
    </w:p>
    <w:p w14:paraId="2FA8B88E" w14:textId="77777777" w:rsidR="00375BF9" w:rsidRPr="007D7CD6" w:rsidRDefault="00375BF9" w:rsidP="00375BF9">
      <w:pPr>
        <w:pStyle w:val="ac"/>
        <w:tabs>
          <w:tab w:val="left" w:pos="1134"/>
        </w:tabs>
        <w:spacing w:after="0" w:line="240" w:lineRule="auto"/>
        <w:ind w:left="709"/>
        <w:jc w:val="both"/>
      </w:pPr>
    </w:p>
    <w:sectPr w:rsidR="00375BF9" w:rsidRPr="007D7CD6" w:rsidSect="00C90116">
      <w:headerReference w:type="default" r:id="rId9"/>
      <w:footerReference w:type="default" r:id="rId10"/>
      <w:pgSz w:w="11906" w:h="16838"/>
      <w:pgMar w:top="851" w:right="454" w:bottom="1701" w:left="1304" w:header="284" w:footer="113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75EC9" w14:textId="77777777" w:rsidR="009A00B3" w:rsidRDefault="009A00B3" w:rsidP="00BC3DDD">
      <w:pPr>
        <w:spacing w:after="0" w:line="240" w:lineRule="auto"/>
      </w:pPr>
      <w:r>
        <w:separator/>
      </w:r>
    </w:p>
  </w:endnote>
  <w:endnote w:type="continuationSeparator" w:id="0">
    <w:p w14:paraId="08E1B0A2" w14:textId="77777777" w:rsidR="009A00B3" w:rsidRDefault="009A00B3" w:rsidP="00BC3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0B4CE" w14:textId="7189347D" w:rsidR="007434AA" w:rsidRDefault="00685B91">
    <w:pPr>
      <w:pStyle w:val="aa"/>
    </w:pPr>
    <w:r>
      <w:rPr>
        <w:noProof/>
        <w:lang w:eastAsia="ru-RU"/>
      </w:rPr>
      <mc:AlternateContent>
        <mc:Choice Requires="wps">
          <w:drawing>
            <wp:anchor distT="0" distB="0" distL="114300" distR="114300" simplePos="0" relativeHeight="251666432" behindDoc="0" locked="0" layoutInCell="1" allowOverlap="1" wp14:anchorId="54BBABB6" wp14:editId="688AF032">
              <wp:simplePos x="0" y="0"/>
              <wp:positionH relativeFrom="page">
                <wp:posOffset>7001510</wp:posOffset>
              </wp:positionH>
              <wp:positionV relativeFrom="page">
                <wp:posOffset>10225405</wp:posOffset>
              </wp:positionV>
              <wp:extent cx="359410" cy="287655"/>
              <wp:effectExtent l="0" t="0" r="21590" b="17145"/>
              <wp:wrapNone/>
              <wp:docPr id="7" name="Прямоугольник 7"/>
              <wp:cNvGraphicFramePr/>
              <a:graphic xmlns:a="http://schemas.openxmlformats.org/drawingml/2006/main">
                <a:graphicData uri="http://schemas.microsoft.com/office/word/2010/wordprocessingShape">
                  <wps:wsp>
                    <wps:cNvSpPr/>
                    <wps:spPr>
                      <a:xfrm>
                        <a:off x="0" y="0"/>
                        <a:ext cx="359410" cy="28765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BABB6" id="Прямоугольник 7" o:spid="_x0000_s1026" style="position:absolute;margin-left:551.3pt;margin-top:805.15pt;width:28.3pt;height:22.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" filled="f" strokecolor="black [3213]" strokeweight="1.5pt">
              <v:textbo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w10:wrap anchorx="page" anchory="page"/>
            </v:rect>
          </w:pict>
        </mc:Fallback>
      </mc:AlternateContent>
    </w:r>
    <w:r w:rsidR="0092377C">
      <w:rPr>
        <w:noProof/>
        <w:lang w:eastAsia="ru-RU"/>
      </w:rPr>
      <mc:AlternateContent>
        <mc:Choice Requires="wps">
          <w:drawing>
            <wp:anchor distT="0" distB="0" distL="114300" distR="114300" simplePos="0" relativeHeight="251667456" behindDoc="0" locked="0" layoutInCell="1" allowOverlap="1" wp14:anchorId="57618576" wp14:editId="37AFA648">
              <wp:simplePos x="0" y="0"/>
              <wp:positionH relativeFrom="page">
                <wp:posOffset>7002698</wp:posOffset>
              </wp:positionH>
              <wp:positionV relativeFrom="page">
                <wp:posOffset>9973310</wp:posOffset>
              </wp:positionV>
              <wp:extent cx="359410" cy="251460"/>
              <wp:effectExtent l="0" t="0" r="21590" b="15240"/>
              <wp:wrapNone/>
              <wp:docPr id="6" name="Прямоугольник 6"/>
              <wp:cNvGraphicFramePr/>
              <a:graphic xmlns:a="http://schemas.openxmlformats.org/drawingml/2006/main">
                <a:graphicData uri="http://schemas.microsoft.com/office/word/2010/wordprocessingShape">
                  <wps:wsp>
                    <wps:cNvSpPr/>
                    <wps:spPr>
                      <a:xfrm>
                        <a:off x="0" y="0"/>
                        <a:ext cx="359410" cy="25146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wps:txbx>
                    <wps:bodyPr rot="0" spcFirstLastPara="0" vertOverflow="overflow" horzOverflow="overflow" vert="horz" wrap="square" lIns="0" tIns="468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18576" id="Прямоугольник 6" o:spid="_x0000_s1027" style="position:absolute;margin-left:551.4pt;margin-top:785.3pt;width:28.3pt;height:19.8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" filled="f" strokecolor="black [3213]" strokeweight="1.5pt">
              <v:textbox inset="0,1.3mm,0">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D3E5B" w14:textId="77777777" w:rsidR="009A00B3" w:rsidRDefault="009A00B3" w:rsidP="00BC3DDD">
      <w:pPr>
        <w:spacing w:after="0" w:line="240" w:lineRule="auto"/>
      </w:pPr>
      <w:r>
        <w:separator/>
      </w:r>
    </w:p>
  </w:footnote>
  <w:footnote w:type="continuationSeparator" w:id="0">
    <w:p w14:paraId="1428B090" w14:textId="77777777" w:rsidR="009A00B3" w:rsidRDefault="009A00B3" w:rsidP="00BC3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2FED" w14:textId="77777777" w:rsidR="00BC3DDD" w:rsidRDefault="00BC3DDD">
    <w:pPr>
      <w:pStyle w:val="a8"/>
    </w:pPr>
    <w:r>
      <w:rPr>
        <w:noProof/>
        <w:lang w:eastAsia="ru-RU"/>
      </w:rPr>
      <mc:AlternateContent>
        <mc:Choice Requires="wps">
          <w:drawing>
            <wp:anchor distT="0" distB="0" distL="114300" distR="114300" simplePos="0" relativeHeight="251658752" behindDoc="0" locked="0" layoutInCell="1" allowOverlap="1" wp14:anchorId="7D131B39" wp14:editId="047F66E2">
              <wp:simplePos x="0" y="0"/>
              <wp:positionH relativeFrom="page">
                <wp:posOffset>705403</wp:posOffset>
              </wp:positionH>
              <wp:positionV relativeFrom="page">
                <wp:posOffset>180340</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02ADC" id="Прямоугольник 1" o:spid="_x0000_s1026" style="position:absolute;margin-left:55.55pt;margin-top:14.2pt;width:524.4pt;height:813.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" filled="f" strokecolor="black [3213]" strokeweight="1.5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CCCA" w14:textId="77777777" w:rsidR="008B6E23" w:rsidRDefault="008B6E23">
    <w:pPr>
      <w:pStyle w:val="a8"/>
    </w:pPr>
    <w:r>
      <w:rPr>
        <w:noProof/>
        <w:lang w:eastAsia="ru-RU"/>
      </w:rPr>
      <mc:AlternateContent>
        <mc:Choice Requires="wps">
          <w:drawing>
            <wp:anchor distT="0" distB="0" distL="114300" distR="114300" simplePos="0" relativeHeight="251673600" behindDoc="0" locked="0" layoutInCell="1" allowOverlap="1" wp14:anchorId="5B9521C2" wp14:editId="77FAE5B4">
              <wp:simplePos x="0" y="0"/>
              <wp:positionH relativeFrom="page">
                <wp:posOffset>700323</wp:posOffset>
              </wp:positionH>
              <wp:positionV relativeFrom="page">
                <wp:posOffset>180340</wp:posOffset>
              </wp:positionV>
              <wp:extent cx="6660000" cy="10332000"/>
              <wp:effectExtent l="0" t="0" r="26670" b="12700"/>
              <wp:wrapNone/>
              <wp:docPr id="8" name="Прямоугольник 8"/>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1379B" id="Прямоугольник 8" o:spid="_x0000_s1026" style="position:absolute;margin-left:55.15pt;margin-top:14.2pt;width:524.4pt;height:813.5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1AF7"/>
    <w:multiLevelType w:val="hybridMultilevel"/>
    <w:tmpl w:val="71CC14AC"/>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6F50634"/>
    <w:multiLevelType w:val="hybridMultilevel"/>
    <w:tmpl w:val="589A7F70"/>
    <w:lvl w:ilvl="0" w:tplc="04190017">
      <w:start w:val="1"/>
      <w:numFmt w:val="lowerLetter"/>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147F0993"/>
    <w:multiLevelType w:val="hybridMultilevel"/>
    <w:tmpl w:val="E93C2C8A"/>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17776B68"/>
    <w:multiLevelType w:val="hybridMultilevel"/>
    <w:tmpl w:val="979CB160"/>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AB84A0A"/>
    <w:multiLevelType w:val="hybridMultilevel"/>
    <w:tmpl w:val="CFD6E1E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BC0388F"/>
    <w:multiLevelType w:val="hybridMultilevel"/>
    <w:tmpl w:val="17FA2E12"/>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DA61D0F"/>
    <w:multiLevelType w:val="hybridMultilevel"/>
    <w:tmpl w:val="1910DE0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126778D"/>
    <w:multiLevelType w:val="hybridMultilevel"/>
    <w:tmpl w:val="1910DE0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22740194"/>
    <w:multiLevelType w:val="hybridMultilevel"/>
    <w:tmpl w:val="196CC1B8"/>
    <w:lvl w:ilvl="0" w:tplc="D3E470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2A12A5A"/>
    <w:multiLevelType w:val="hybridMultilevel"/>
    <w:tmpl w:val="E93C2C8A"/>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3E001BC"/>
    <w:multiLevelType w:val="hybridMultilevel"/>
    <w:tmpl w:val="58CE3D18"/>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4701ED1"/>
    <w:multiLevelType w:val="hybridMultilevel"/>
    <w:tmpl w:val="EE002986"/>
    <w:lvl w:ilvl="0" w:tplc="F4A2A22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25875A90"/>
    <w:multiLevelType w:val="hybridMultilevel"/>
    <w:tmpl w:val="03F8BCF6"/>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7DC5179"/>
    <w:multiLevelType w:val="hybridMultilevel"/>
    <w:tmpl w:val="CA5E2D5A"/>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9B53FD8"/>
    <w:multiLevelType w:val="hybridMultilevel"/>
    <w:tmpl w:val="16B2FE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2B051A1"/>
    <w:multiLevelType w:val="hybridMultilevel"/>
    <w:tmpl w:val="A40259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ACC624F"/>
    <w:multiLevelType w:val="hybridMultilevel"/>
    <w:tmpl w:val="BE208932"/>
    <w:lvl w:ilvl="0" w:tplc="0A0CEE98">
      <w:start w:val="1"/>
      <w:numFmt w:val="decimal"/>
      <w:lvlText w:val="%1"/>
      <w:lvlJc w:val="left"/>
      <w:pPr>
        <w:tabs>
          <w:tab w:val="num" w:pos="720"/>
        </w:tabs>
        <w:ind w:left="720" w:hanging="360"/>
      </w:pPr>
      <w:rPr>
        <w:rFonts w:hint="default"/>
      </w:rPr>
    </w:lvl>
    <w:lvl w:ilvl="1" w:tplc="05BC6166" w:tentative="1">
      <w:start w:val="1"/>
      <w:numFmt w:val="lowerLetter"/>
      <w:lvlText w:val="%2."/>
      <w:lvlJc w:val="left"/>
      <w:pPr>
        <w:tabs>
          <w:tab w:val="num" w:pos="1440"/>
        </w:tabs>
        <w:ind w:left="1440" w:hanging="360"/>
      </w:pPr>
    </w:lvl>
    <w:lvl w:ilvl="2" w:tplc="E8405F08" w:tentative="1">
      <w:start w:val="1"/>
      <w:numFmt w:val="lowerRoman"/>
      <w:lvlText w:val="%3."/>
      <w:lvlJc w:val="right"/>
      <w:pPr>
        <w:tabs>
          <w:tab w:val="num" w:pos="2160"/>
        </w:tabs>
        <w:ind w:left="2160" w:hanging="180"/>
      </w:pPr>
    </w:lvl>
    <w:lvl w:ilvl="3" w:tplc="446EBD46" w:tentative="1">
      <w:start w:val="1"/>
      <w:numFmt w:val="decimal"/>
      <w:lvlText w:val="%4."/>
      <w:lvlJc w:val="left"/>
      <w:pPr>
        <w:tabs>
          <w:tab w:val="num" w:pos="2880"/>
        </w:tabs>
        <w:ind w:left="2880" w:hanging="360"/>
      </w:pPr>
    </w:lvl>
    <w:lvl w:ilvl="4" w:tplc="C304FE84" w:tentative="1">
      <w:start w:val="1"/>
      <w:numFmt w:val="lowerLetter"/>
      <w:lvlText w:val="%5."/>
      <w:lvlJc w:val="left"/>
      <w:pPr>
        <w:tabs>
          <w:tab w:val="num" w:pos="3600"/>
        </w:tabs>
        <w:ind w:left="3600" w:hanging="360"/>
      </w:pPr>
    </w:lvl>
    <w:lvl w:ilvl="5" w:tplc="A60E0112" w:tentative="1">
      <w:start w:val="1"/>
      <w:numFmt w:val="lowerRoman"/>
      <w:lvlText w:val="%6."/>
      <w:lvlJc w:val="right"/>
      <w:pPr>
        <w:tabs>
          <w:tab w:val="num" w:pos="4320"/>
        </w:tabs>
        <w:ind w:left="4320" w:hanging="180"/>
      </w:pPr>
    </w:lvl>
    <w:lvl w:ilvl="6" w:tplc="6A8A876C" w:tentative="1">
      <w:start w:val="1"/>
      <w:numFmt w:val="decimal"/>
      <w:lvlText w:val="%7."/>
      <w:lvlJc w:val="left"/>
      <w:pPr>
        <w:tabs>
          <w:tab w:val="num" w:pos="5040"/>
        </w:tabs>
        <w:ind w:left="5040" w:hanging="360"/>
      </w:pPr>
    </w:lvl>
    <w:lvl w:ilvl="7" w:tplc="C5E687E8" w:tentative="1">
      <w:start w:val="1"/>
      <w:numFmt w:val="lowerLetter"/>
      <w:lvlText w:val="%8."/>
      <w:lvlJc w:val="left"/>
      <w:pPr>
        <w:tabs>
          <w:tab w:val="num" w:pos="5760"/>
        </w:tabs>
        <w:ind w:left="5760" w:hanging="360"/>
      </w:pPr>
    </w:lvl>
    <w:lvl w:ilvl="8" w:tplc="5610FF90" w:tentative="1">
      <w:start w:val="1"/>
      <w:numFmt w:val="lowerRoman"/>
      <w:lvlText w:val="%9."/>
      <w:lvlJc w:val="right"/>
      <w:pPr>
        <w:tabs>
          <w:tab w:val="num" w:pos="6480"/>
        </w:tabs>
        <w:ind w:left="6480" w:hanging="180"/>
      </w:pPr>
    </w:lvl>
  </w:abstractNum>
  <w:abstractNum w:abstractNumId="17" w15:restartNumberingAfterBreak="0">
    <w:nsid w:val="40931652"/>
    <w:multiLevelType w:val="hybridMultilevel"/>
    <w:tmpl w:val="E5964B66"/>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52C6417"/>
    <w:multiLevelType w:val="multilevel"/>
    <w:tmpl w:val="987C3B0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F5273"/>
    <w:multiLevelType w:val="hybridMultilevel"/>
    <w:tmpl w:val="252A3B62"/>
    <w:lvl w:ilvl="0" w:tplc="90A44A7E">
      <w:start w:val="1"/>
      <w:numFmt w:val="bullet"/>
      <w:lvlText w:val=""/>
      <w:lvlJc w:val="left"/>
      <w:pPr>
        <w:ind w:left="720" w:hanging="360"/>
      </w:pPr>
      <w:rPr>
        <w:rFonts w:ascii="Symbol" w:hAnsi="Symbol" w:hint="default"/>
        <w:color w:val="000000" w:themeColor="text1"/>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8FC4048"/>
    <w:multiLevelType w:val="hybridMultilevel"/>
    <w:tmpl w:val="9AA2A19E"/>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A1F507B"/>
    <w:multiLevelType w:val="hybridMultilevel"/>
    <w:tmpl w:val="CFD6E1E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4C657532"/>
    <w:multiLevelType w:val="hybridMultilevel"/>
    <w:tmpl w:val="B5EA7D7A"/>
    <w:lvl w:ilvl="0" w:tplc="F4A2A2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CEB0E3A"/>
    <w:multiLevelType w:val="hybridMultilevel"/>
    <w:tmpl w:val="00F4F254"/>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CF22A66"/>
    <w:multiLevelType w:val="hybridMultilevel"/>
    <w:tmpl w:val="BCAEF13E"/>
    <w:lvl w:ilvl="0" w:tplc="6E984B20">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EB536EC"/>
    <w:multiLevelType w:val="hybridMultilevel"/>
    <w:tmpl w:val="70840B9C"/>
    <w:lvl w:ilvl="0" w:tplc="F4A2A2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2071F3D"/>
    <w:multiLevelType w:val="hybridMultilevel"/>
    <w:tmpl w:val="3FD41948"/>
    <w:lvl w:ilvl="0" w:tplc="0A0CEE9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46B5D3D"/>
    <w:multiLevelType w:val="hybridMultilevel"/>
    <w:tmpl w:val="94E6D096"/>
    <w:lvl w:ilvl="0" w:tplc="F4A2A2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56D7D1D"/>
    <w:multiLevelType w:val="hybridMultilevel"/>
    <w:tmpl w:val="22429870"/>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84C27C2"/>
    <w:multiLevelType w:val="hybridMultilevel"/>
    <w:tmpl w:val="F2D2ECA2"/>
    <w:lvl w:ilvl="0" w:tplc="DCAC424E">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0" w15:restartNumberingAfterBreak="0">
    <w:nsid w:val="59345FAC"/>
    <w:multiLevelType w:val="hybridMultilevel"/>
    <w:tmpl w:val="33A83B28"/>
    <w:lvl w:ilvl="0" w:tplc="F4A2A2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9D330FE"/>
    <w:multiLevelType w:val="hybridMultilevel"/>
    <w:tmpl w:val="2FB483E8"/>
    <w:lvl w:ilvl="0" w:tplc="4EFEFF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5F300218"/>
    <w:multiLevelType w:val="hybridMultilevel"/>
    <w:tmpl w:val="C6EABA4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3" w15:restartNumberingAfterBreak="0">
    <w:nsid w:val="60321800"/>
    <w:multiLevelType w:val="hybridMultilevel"/>
    <w:tmpl w:val="4F0E6524"/>
    <w:lvl w:ilvl="0" w:tplc="0A0CEE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60DB7133"/>
    <w:multiLevelType w:val="hybridMultilevel"/>
    <w:tmpl w:val="ECD40092"/>
    <w:lvl w:ilvl="0" w:tplc="0A0CEE9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640C77F0"/>
    <w:multiLevelType w:val="hybridMultilevel"/>
    <w:tmpl w:val="EB800FC2"/>
    <w:lvl w:ilvl="0" w:tplc="0A0CEE9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66E5321"/>
    <w:multiLevelType w:val="multilevel"/>
    <w:tmpl w:val="D47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742C1C"/>
    <w:multiLevelType w:val="hybridMultilevel"/>
    <w:tmpl w:val="BCFC846C"/>
    <w:lvl w:ilvl="0" w:tplc="F4A2A228">
      <w:start w:val="1"/>
      <w:numFmt w:val="bullet"/>
      <w:lvlText w:val=""/>
      <w:lvlJc w:val="left"/>
      <w:pPr>
        <w:ind w:left="2280" w:hanging="360"/>
      </w:pPr>
      <w:rPr>
        <w:rFonts w:ascii="Symbol" w:hAnsi="Symbol" w:hint="default"/>
      </w:rPr>
    </w:lvl>
    <w:lvl w:ilvl="1" w:tplc="04190003" w:tentative="1">
      <w:start w:val="1"/>
      <w:numFmt w:val="bullet"/>
      <w:lvlText w:val="o"/>
      <w:lvlJc w:val="left"/>
      <w:pPr>
        <w:ind w:left="3000" w:hanging="360"/>
      </w:pPr>
      <w:rPr>
        <w:rFonts w:ascii="Courier New" w:hAnsi="Courier New" w:cs="Courier New" w:hint="default"/>
      </w:rPr>
    </w:lvl>
    <w:lvl w:ilvl="2" w:tplc="04190005" w:tentative="1">
      <w:start w:val="1"/>
      <w:numFmt w:val="bullet"/>
      <w:lvlText w:val=""/>
      <w:lvlJc w:val="left"/>
      <w:pPr>
        <w:ind w:left="3720" w:hanging="360"/>
      </w:pPr>
      <w:rPr>
        <w:rFonts w:ascii="Wingdings" w:hAnsi="Wingdings" w:hint="default"/>
      </w:rPr>
    </w:lvl>
    <w:lvl w:ilvl="3" w:tplc="04190001" w:tentative="1">
      <w:start w:val="1"/>
      <w:numFmt w:val="bullet"/>
      <w:lvlText w:val=""/>
      <w:lvlJc w:val="left"/>
      <w:pPr>
        <w:ind w:left="4440" w:hanging="360"/>
      </w:pPr>
      <w:rPr>
        <w:rFonts w:ascii="Symbol" w:hAnsi="Symbol" w:hint="default"/>
      </w:rPr>
    </w:lvl>
    <w:lvl w:ilvl="4" w:tplc="04190003" w:tentative="1">
      <w:start w:val="1"/>
      <w:numFmt w:val="bullet"/>
      <w:lvlText w:val="o"/>
      <w:lvlJc w:val="left"/>
      <w:pPr>
        <w:ind w:left="5160" w:hanging="360"/>
      </w:pPr>
      <w:rPr>
        <w:rFonts w:ascii="Courier New" w:hAnsi="Courier New" w:cs="Courier New" w:hint="default"/>
      </w:rPr>
    </w:lvl>
    <w:lvl w:ilvl="5" w:tplc="04190005" w:tentative="1">
      <w:start w:val="1"/>
      <w:numFmt w:val="bullet"/>
      <w:lvlText w:val=""/>
      <w:lvlJc w:val="left"/>
      <w:pPr>
        <w:ind w:left="5880" w:hanging="360"/>
      </w:pPr>
      <w:rPr>
        <w:rFonts w:ascii="Wingdings" w:hAnsi="Wingdings" w:hint="default"/>
      </w:rPr>
    </w:lvl>
    <w:lvl w:ilvl="6" w:tplc="04190001" w:tentative="1">
      <w:start w:val="1"/>
      <w:numFmt w:val="bullet"/>
      <w:lvlText w:val=""/>
      <w:lvlJc w:val="left"/>
      <w:pPr>
        <w:ind w:left="6600" w:hanging="360"/>
      </w:pPr>
      <w:rPr>
        <w:rFonts w:ascii="Symbol" w:hAnsi="Symbol" w:hint="default"/>
      </w:rPr>
    </w:lvl>
    <w:lvl w:ilvl="7" w:tplc="04190003" w:tentative="1">
      <w:start w:val="1"/>
      <w:numFmt w:val="bullet"/>
      <w:lvlText w:val="o"/>
      <w:lvlJc w:val="left"/>
      <w:pPr>
        <w:ind w:left="7320" w:hanging="360"/>
      </w:pPr>
      <w:rPr>
        <w:rFonts w:ascii="Courier New" w:hAnsi="Courier New" w:cs="Courier New" w:hint="default"/>
      </w:rPr>
    </w:lvl>
    <w:lvl w:ilvl="8" w:tplc="04190005" w:tentative="1">
      <w:start w:val="1"/>
      <w:numFmt w:val="bullet"/>
      <w:lvlText w:val=""/>
      <w:lvlJc w:val="left"/>
      <w:pPr>
        <w:ind w:left="8040" w:hanging="360"/>
      </w:pPr>
      <w:rPr>
        <w:rFonts w:ascii="Wingdings" w:hAnsi="Wingdings" w:hint="default"/>
      </w:rPr>
    </w:lvl>
  </w:abstractNum>
  <w:abstractNum w:abstractNumId="38" w15:restartNumberingAfterBreak="0">
    <w:nsid w:val="69286C9A"/>
    <w:multiLevelType w:val="hybridMultilevel"/>
    <w:tmpl w:val="6120A114"/>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9675CC3"/>
    <w:multiLevelType w:val="hybridMultilevel"/>
    <w:tmpl w:val="9064CDE2"/>
    <w:lvl w:ilvl="0" w:tplc="0A0CEE98">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EFF0387"/>
    <w:multiLevelType w:val="hybridMultilevel"/>
    <w:tmpl w:val="E0384D54"/>
    <w:lvl w:ilvl="0" w:tplc="DCAC42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A705F3D"/>
    <w:multiLevelType w:val="hybridMultilevel"/>
    <w:tmpl w:val="C194C504"/>
    <w:lvl w:ilvl="0" w:tplc="DCAC424E">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2" w15:restartNumberingAfterBreak="0">
    <w:nsid w:val="7C58104D"/>
    <w:multiLevelType w:val="hybridMultilevel"/>
    <w:tmpl w:val="4082083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2120637823">
    <w:abstractNumId w:val="14"/>
  </w:num>
  <w:num w:numId="2" w16cid:durableId="1356538875">
    <w:abstractNumId w:val="15"/>
  </w:num>
  <w:num w:numId="3" w16cid:durableId="1083142498">
    <w:abstractNumId w:val="35"/>
  </w:num>
  <w:num w:numId="4" w16cid:durableId="748425813">
    <w:abstractNumId w:val="16"/>
  </w:num>
  <w:num w:numId="5" w16cid:durableId="1207333859">
    <w:abstractNumId w:val="31"/>
  </w:num>
  <w:num w:numId="6" w16cid:durableId="1208880117">
    <w:abstractNumId w:val="8"/>
  </w:num>
  <w:num w:numId="7" w16cid:durableId="1327515415">
    <w:abstractNumId w:val="36"/>
  </w:num>
  <w:num w:numId="8" w16cid:durableId="310909446">
    <w:abstractNumId w:val="18"/>
  </w:num>
  <w:num w:numId="9" w16cid:durableId="1192718783">
    <w:abstractNumId w:val="33"/>
  </w:num>
  <w:num w:numId="10" w16cid:durableId="1450472001">
    <w:abstractNumId w:val="1"/>
  </w:num>
  <w:num w:numId="11" w16cid:durableId="1149902920">
    <w:abstractNumId w:val="10"/>
  </w:num>
  <w:num w:numId="12" w16cid:durableId="1758357097">
    <w:abstractNumId w:val="9"/>
  </w:num>
  <w:num w:numId="13" w16cid:durableId="1433086990">
    <w:abstractNumId w:val="17"/>
  </w:num>
  <w:num w:numId="14" w16cid:durableId="2112967039">
    <w:abstractNumId w:val="20"/>
  </w:num>
  <w:num w:numId="15" w16cid:durableId="1575503022">
    <w:abstractNumId w:val="5"/>
  </w:num>
  <w:num w:numId="16" w16cid:durableId="187380913">
    <w:abstractNumId w:val="13"/>
  </w:num>
  <w:num w:numId="17" w16cid:durableId="1964117622">
    <w:abstractNumId w:val="40"/>
  </w:num>
  <w:num w:numId="18" w16cid:durableId="394857637">
    <w:abstractNumId w:val="23"/>
  </w:num>
  <w:num w:numId="19" w16cid:durableId="1161392080">
    <w:abstractNumId w:val="29"/>
  </w:num>
  <w:num w:numId="20" w16cid:durableId="1599563779">
    <w:abstractNumId w:val="41"/>
  </w:num>
  <w:num w:numId="21" w16cid:durableId="1027950866">
    <w:abstractNumId w:val="0"/>
  </w:num>
  <w:num w:numId="22" w16cid:durableId="1209880792">
    <w:abstractNumId w:val="12"/>
  </w:num>
  <w:num w:numId="23" w16cid:durableId="1937204766">
    <w:abstractNumId w:val="28"/>
  </w:num>
  <w:num w:numId="24" w16cid:durableId="1572809043">
    <w:abstractNumId w:val="3"/>
  </w:num>
  <w:num w:numId="25" w16cid:durableId="279459743">
    <w:abstractNumId w:val="2"/>
  </w:num>
  <w:num w:numId="26" w16cid:durableId="2086148419">
    <w:abstractNumId w:val="34"/>
  </w:num>
  <w:num w:numId="27" w16cid:durableId="412747280">
    <w:abstractNumId w:val="26"/>
  </w:num>
  <w:num w:numId="28" w16cid:durableId="1428233053">
    <w:abstractNumId w:val="38"/>
  </w:num>
  <w:num w:numId="29" w16cid:durableId="1857694658">
    <w:abstractNumId w:val="42"/>
  </w:num>
  <w:num w:numId="30" w16cid:durableId="1869760223">
    <w:abstractNumId w:val="4"/>
  </w:num>
  <w:num w:numId="31" w16cid:durableId="302974095">
    <w:abstractNumId w:val="32"/>
  </w:num>
  <w:num w:numId="32" w16cid:durableId="1148132763">
    <w:abstractNumId w:val="21"/>
  </w:num>
  <w:num w:numId="33" w16cid:durableId="148834224">
    <w:abstractNumId w:val="6"/>
  </w:num>
  <w:num w:numId="34" w16cid:durableId="689726510">
    <w:abstractNumId w:val="7"/>
  </w:num>
  <w:num w:numId="35" w16cid:durableId="639848165">
    <w:abstractNumId w:val="39"/>
  </w:num>
  <w:num w:numId="36" w16cid:durableId="329065655">
    <w:abstractNumId w:val="19"/>
  </w:num>
  <w:num w:numId="37" w16cid:durableId="1351488538">
    <w:abstractNumId w:val="37"/>
  </w:num>
  <w:num w:numId="38" w16cid:durableId="1480656465">
    <w:abstractNumId w:val="24"/>
  </w:num>
  <w:num w:numId="39" w16cid:durableId="416219624">
    <w:abstractNumId w:val="27"/>
  </w:num>
  <w:num w:numId="40" w16cid:durableId="2117210017">
    <w:abstractNumId w:val="30"/>
  </w:num>
  <w:num w:numId="41" w16cid:durableId="2044790809">
    <w:abstractNumId w:val="22"/>
  </w:num>
  <w:num w:numId="42" w16cid:durableId="2018926423">
    <w:abstractNumId w:val="25"/>
  </w:num>
  <w:num w:numId="43" w16cid:durableId="11123648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B62"/>
    <w:rsid w:val="0000244D"/>
    <w:rsid w:val="00002EEF"/>
    <w:rsid w:val="00005395"/>
    <w:rsid w:val="0000752A"/>
    <w:rsid w:val="00010BCE"/>
    <w:rsid w:val="000228B0"/>
    <w:rsid w:val="00027F2D"/>
    <w:rsid w:val="00030797"/>
    <w:rsid w:val="00031682"/>
    <w:rsid w:val="00032146"/>
    <w:rsid w:val="00036124"/>
    <w:rsid w:val="00042B3F"/>
    <w:rsid w:val="00047C11"/>
    <w:rsid w:val="00052ED8"/>
    <w:rsid w:val="00054E63"/>
    <w:rsid w:val="00057D6F"/>
    <w:rsid w:val="00060C68"/>
    <w:rsid w:val="00062E24"/>
    <w:rsid w:val="00083EE9"/>
    <w:rsid w:val="000853E5"/>
    <w:rsid w:val="00085BD6"/>
    <w:rsid w:val="00091A94"/>
    <w:rsid w:val="000979B1"/>
    <w:rsid w:val="000C03FF"/>
    <w:rsid w:val="000C082B"/>
    <w:rsid w:val="000C2721"/>
    <w:rsid w:val="000F1B6B"/>
    <w:rsid w:val="001105AC"/>
    <w:rsid w:val="001130E0"/>
    <w:rsid w:val="001171E1"/>
    <w:rsid w:val="00143E84"/>
    <w:rsid w:val="0014572B"/>
    <w:rsid w:val="001519AB"/>
    <w:rsid w:val="001566BA"/>
    <w:rsid w:val="001607BB"/>
    <w:rsid w:val="00167287"/>
    <w:rsid w:val="00176E38"/>
    <w:rsid w:val="00185CCF"/>
    <w:rsid w:val="00195A2E"/>
    <w:rsid w:val="001A07BA"/>
    <w:rsid w:val="001A3C88"/>
    <w:rsid w:val="001C0E59"/>
    <w:rsid w:val="001D63E0"/>
    <w:rsid w:val="001D6C90"/>
    <w:rsid w:val="001E08A4"/>
    <w:rsid w:val="002031F4"/>
    <w:rsid w:val="00207CE8"/>
    <w:rsid w:val="0021294F"/>
    <w:rsid w:val="00221104"/>
    <w:rsid w:val="00221851"/>
    <w:rsid w:val="00243C26"/>
    <w:rsid w:val="0024687E"/>
    <w:rsid w:val="002521B5"/>
    <w:rsid w:val="00261E97"/>
    <w:rsid w:val="0026257C"/>
    <w:rsid w:val="00265811"/>
    <w:rsid w:val="00266036"/>
    <w:rsid w:val="00283DB5"/>
    <w:rsid w:val="002849A7"/>
    <w:rsid w:val="002915C5"/>
    <w:rsid w:val="002B34AF"/>
    <w:rsid w:val="002B39BD"/>
    <w:rsid w:val="002B6D07"/>
    <w:rsid w:val="002C5298"/>
    <w:rsid w:val="002D302B"/>
    <w:rsid w:val="002D6E86"/>
    <w:rsid w:val="002E057E"/>
    <w:rsid w:val="002E2869"/>
    <w:rsid w:val="002E2DC8"/>
    <w:rsid w:val="002F1656"/>
    <w:rsid w:val="002F2A97"/>
    <w:rsid w:val="002F71E2"/>
    <w:rsid w:val="00301186"/>
    <w:rsid w:val="00302A40"/>
    <w:rsid w:val="00304E7C"/>
    <w:rsid w:val="00314B64"/>
    <w:rsid w:val="00321624"/>
    <w:rsid w:val="00342074"/>
    <w:rsid w:val="00342096"/>
    <w:rsid w:val="00344B3C"/>
    <w:rsid w:val="0034501C"/>
    <w:rsid w:val="003458DE"/>
    <w:rsid w:val="00354B8B"/>
    <w:rsid w:val="0036235E"/>
    <w:rsid w:val="00362CF0"/>
    <w:rsid w:val="003657F8"/>
    <w:rsid w:val="00366A8A"/>
    <w:rsid w:val="00373977"/>
    <w:rsid w:val="00375BF9"/>
    <w:rsid w:val="00377285"/>
    <w:rsid w:val="00392EA6"/>
    <w:rsid w:val="00394665"/>
    <w:rsid w:val="003A1481"/>
    <w:rsid w:val="003A731D"/>
    <w:rsid w:val="003C627E"/>
    <w:rsid w:val="003D3DB6"/>
    <w:rsid w:val="003D4E85"/>
    <w:rsid w:val="003D58F9"/>
    <w:rsid w:val="003F6477"/>
    <w:rsid w:val="004001FD"/>
    <w:rsid w:val="00412A25"/>
    <w:rsid w:val="00416922"/>
    <w:rsid w:val="0044135B"/>
    <w:rsid w:val="004470C3"/>
    <w:rsid w:val="00450ABA"/>
    <w:rsid w:val="00453A3B"/>
    <w:rsid w:val="00457D8A"/>
    <w:rsid w:val="00463E97"/>
    <w:rsid w:val="00466642"/>
    <w:rsid w:val="00483312"/>
    <w:rsid w:val="0048469D"/>
    <w:rsid w:val="0048501A"/>
    <w:rsid w:val="0048686B"/>
    <w:rsid w:val="00487DF4"/>
    <w:rsid w:val="00492E8C"/>
    <w:rsid w:val="00494911"/>
    <w:rsid w:val="004A306C"/>
    <w:rsid w:val="004A79FC"/>
    <w:rsid w:val="004B177B"/>
    <w:rsid w:val="004B6603"/>
    <w:rsid w:val="004D2C76"/>
    <w:rsid w:val="004D3C2C"/>
    <w:rsid w:val="004E07AF"/>
    <w:rsid w:val="004E25F4"/>
    <w:rsid w:val="004E4713"/>
    <w:rsid w:val="004E767C"/>
    <w:rsid w:val="004E7B48"/>
    <w:rsid w:val="004E7B7C"/>
    <w:rsid w:val="004F22D7"/>
    <w:rsid w:val="004F3237"/>
    <w:rsid w:val="0050070B"/>
    <w:rsid w:val="00505006"/>
    <w:rsid w:val="00505197"/>
    <w:rsid w:val="005052C2"/>
    <w:rsid w:val="00523356"/>
    <w:rsid w:val="005263D6"/>
    <w:rsid w:val="00540A05"/>
    <w:rsid w:val="0054147A"/>
    <w:rsid w:val="00542F1D"/>
    <w:rsid w:val="00544852"/>
    <w:rsid w:val="0054502A"/>
    <w:rsid w:val="00556486"/>
    <w:rsid w:val="00556E23"/>
    <w:rsid w:val="00577A2C"/>
    <w:rsid w:val="00584867"/>
    <w:rsid w:val="00587EFB"/>
    <w:rsid w:val="005A53B5"/>
    <w:rsid w:val="005B197A"/>
    <w:rsid w:val="005C6B28"/>
    <w:rsid w:val="005C78B9"/>
    <w:rsid w:val="005D6495"/>
    <w:rsid w:val="005D6958"/>
    <w:rsid w:val="005E2498"/>
    <w:rsid w:val="006003FE"/>
    <w:rsid w:val="00604570"/>
    <w:rsid w:val="00604DB7"/>
    <w:rsid w:val="006307CE"/>
    <w:rsid w:val="00634397"/>
    <w:rsid w:val="00634B71"/>
    <w:rsid w:val="00650E61"/>
    <w:rsid w:val="006514DF"/>
    <w:rsid w:val="00654334"/>
    <w:rsid w:val="00660355"/>
    <w:rsid w:val="0066209D"/>
    <w:rsid w:val="00664611"/>
    <w:rsid w:val="00667D1E"/>
    <w:rsid w:val="00672812"/>
    <w:rsid w:val="00677884"/>
    <w:rsid w:val="00685250"/>
    <w:rsid w:val="00685B91"/>
    <w:rsid w:val="006864D1"/>
    <w:rsid w:val="00690812"/>
    <w:rsid w:val="0069555A"/>
    <w:rsid w:val="00696783"/>
    <w:rsid w:val="006B7537"/>
    <w:rsid w:val="006D11C8"/>
    <w:rsid w:val="006F2D2F"/>
    <w:rsid w:val="006F3777"/>
    <w:rsid w:val="007039F1"/>
    <w:rsid w:val="00710711"/>
    <w:rsid w:val="00711FE0"/>
    <w:rsid w:val="007123E1"/>
    <w:rsid w:val="00717620"/>
    <w:rsid w:val="007324D2"/>
    <w:rsid w:val="00736C09"/>
    <w:rsid w:val="007434AA"/>
    <w:rsid w:val="007448FB"/>
    <w:rsid w:val="00760B6B"/>
    <w:rsid w:val="00760BB2"/>
    <w:rsid w:val="00762BB0"/>
    <w:rsid w:val="00763E9C"/>
    <w:rsid w:val="00770301"/>
    <w:rsid w:val="00770DF6"/>
    <w:rsid w:val="007833C5"/>
    <w:rsid w:val="007933EB"/>
    <w:rsid w:val="00793EC3"/>
    <w:rsid w:val="00794201"/>
    <w:rsid w:val="007964B7"/>
    <w:rsid w:val="00797F64"/>
    <w:rsid w:val="007B6EFC"/>
    <w:rsid w:val="007C48E4"/>
    <w:rsid w:val="007C796A"/>
    <w:rsid w:val="007D1FC2"/>
    <w:rsid w:val="007D3E18"/>
    <w:rsid w:val="007D77BF"/>
    <w:rsid w:val="007D7CD6"/>
    <w:rsid w:val="007F1330"/>
    <w:rsid w:val="007F2368"/>
    <w:rsid w:val="007F325A"/>
    <w:rsid w:val="00801064"/>
    <w:rsid w:val="008015F0"/>
    <w:rsid w:val="00802B3A"/>
    <w:rsid w:val="00803761"/>
    <w:rsid w:val="00814030"/>
    <w:rsid w:val="008150FE"/>
    <w:rsid w:val="008152EA"/>
    <w:rsid w:val="0081600A"/>
    <w:rsid w:val="00816010"/>
    <w:rsid w:val="008238C6"/>
    <w:rsid w:val="00827B62"/>
    <w:rsid w:val="00842FFF"/>
    <w:rsid w:val="00847172"/>
    <w:rsid w:val="008524A6"/>
    <w:rsid w:val="0085568A"/>
    <w:rsid w:val="00855E5D"/>
    <w:rsid w:val="008605F1"/>
    <w:rsid w:val="008625B4"/>
    <w:rsid w:val="0086296A"/>
    <w:rsid w:val="008641A2"/>
    <w:rsid w:val="00874DDF"/>
    <w:rsid w:val="008751EC"/>
    <w:rsid w:val="00875BE7"/>
    <w:rsid w:val="00875EBB"/>
    <w:rsid w:val="008929F8"/>
    <w:rsid w:val="008979BD"/>
    <w:rsid w:val="008B3BAB"/>
    <w:rsid w:val="008B6E23"/>
    <w:rsid w:val="008C5361"/>
    <w:rsid w:val="008C54A1"/>
    <w:rsid w:val="008D00CA"/>
    <w:rsid w:val="008D3E13"/>
    <w:rsid w:val="008D3E3D"/>
    <w:rsid w:val="008E7D94"/>
    <w:rsid w:val="008F09F8"/>
    <w:rsid w:val="008F6B88"/>
    <w:rsid w:val="0090103B"/>
    <w:rsid w:val="00906D3E"/>
    <w:rsid w:val="009108EE"/>
    <w:rsid w:val="009122DE"/>
    <w:rsid w:val="00915235"/>
    <w:rsid w:val="0092377C"/>
    <w:rsid w:val="009326CA"/>
    <w:rsid w:val="00932AF2"/>
    <w:rsid w:val="009345AC"/>
    <w:rsid w:val="009367ED"/>
    <w:rsid w:val="00947603"/>
    <w:rsid w:val="00954612"/>
    <w:rsid w:val="00964CF4"/>
    <w:rsid w:val="00964F4B"/>
    <w:rsid w:val="009679F8"/>
    <w:rsid w:val="00972495"/>
    <w:rsid w:val="00986925"/>
    <w:rsid w:val="009960C5"/>
    <w:rsid w:val="009A00B3"/>
    <w:rsid w:val="009A40E1"/>
    <w:rsid w:val="009A5CFE"/>
    <w:rsid w:val="009B452E"/>
    <w:rsid w:val="009B4E31"/>
    <w:rsid w:val="009C0E2E"/>
    <w:rsid w:val="009C5919"/>
    <w:rsid w:val="009D49FB"/>
    <w:rsid w:val="009E2008"/>
    <w:rsid w:val="009E51F2"/>
    <w:rsid w:val="009F68E2"/>
    <w:rsid w:val="009F7EE9"/>
    <w:rsid w:val="00A0204A"/>
    <w:rsid w:val="00A17283"/>
    <w:rsid w:val="00A22016"/>
    <w:rsid w:val="00A22926"/>
    <w:rsid w:val="00A251FD"/>
    <w:rsid w:val="00A25B3B"/>
    <w:rsid w:val="00A3651D"/>
    <w:rsid w:val="00A40B37"/>
    <w:rsid w:val="00A45D36"/>
    <w:rsid w:val="00A46AAC"/>
    <w:rsid w:val="00A52631"/>
    <w:rsid w:val="00A71B3F"/>
    <w:rsid w:val="00A7299C"/>
    <w:rsid w:val="00A7336C"/>
    <w:rsid w:val="00A74503"/>
    <w:rsid w:val="00A76215"/>
    <w:rsid w:val="00A76EA8"/>
    <w:rsid w:val="00A80600"/>
    <w:rsid w:val="00A80E0C"/>
    <w:rsid w:val="00A8602B"/>
    <w:rsid w:val="00A90B18"/>
    <w:rsid w:val="00AA30A7"/>
    <w:rsid w:val="00AB1506"/>
    <w:rsid w:val="00AB4D81"/>
    <w:rsid w:val="00AC1A18"/>
    <w:rsid w:val="00AC6975"/>
    <w:rsid w:val="00AD3826"/>
    <w:rsid w:val="00AD44E7"/>
    <w:rsid w:val="00AD58FF"/>
    <w:rsid w:val="00AE145A"/>
    <w:rsid w:val="00AF38B2"/>
    <w:rsid w:val="00AF511F"/>
    <w:rsid w:val="00B07A87"/>
    <w:rsid w:val="00B22545"/>
    <w:rsid w:val="00B318AE"/>
    <w:rsid w:val="00B3303C"/>
    <w:rsid w:val="00B362C2"/>
    <w:rsid w:val="00B4528C"/>
    <w:rsid w:val="00B628DA"/>
    <w:rsid w:val="00B66A60"/>
    <w:rsid w:val="00B71013"/>
    <w:rsid w:val="00B72539"/>
    <w:rsid w:val="00B74A69"/>
    <w:rsid w:val="00B76568"/>
    <w:rsid w:val="00B809EF"/>
    <w:rsid w:val="00B84BBC"/>
    <w:rsid w:val="00B91DD7"/>
    <w:rsid w:val="00B94AB7"/>
    <w:rsid w:val="00BB07EA"/>
    <w:rsid w:val="00BB2C1F"/>
    <w:rsid w:val="00BB4928"/>
    <w:rsid w:val="00BC36DE"/>
    <w:rsid w:val="00BC3DDD"/>
    <w:rsid w:val="00BD562B"/>
    <w:rsid w:val="00BD5BBF"/>
    <w:rsid w:val="00BF5832"/>
    <w:rsid w:val="00BF7C41"/>
    <w:rsid w:val="00C02F86"/>
    <w:rsid w:val="00C0575B"/>
    <w:rsid w:val="00C101D6"/>
    <w:rsid w:val="00C16239"/>
    <w:rsid w:val="00C2058D"/>
    <w:rsid w:val="00C2659F"/>
    <w:rsid w:val="00C43895"/>
    <w:rsid w:val="00C44C64"/>
    <w:rsid w:val="00C4711F"/>
    <w:rsid w:val="00C600A7"/>
    <w:rsid w:val="00C73115"/>
    <w:rsid w:val="00C73538"/>
    <w:rsid w:val="00C74A78"/>
    <w:rsid w:val="00C74D4B"/>
    <w:rsid w:val="00C76779"/>
    <w:rsid w:val="00C80E63"/>
    <w:rsid w:val="00C819F7"/>
    <w:rsid w:val="00C90116"/>
    <w:rsid w:val="00C96920"/>
    <w:rsid w:val="00C97AAB"/>
    <w:rsid w:val="00CA41F0"/>
    <w:rsid w:val="00CB7A5B"/>
    <w:rsid w:val="00CC42CF"/>
    <w:rsid w:val="00CC4770"/>
    <w:rsid w:val="00CD5271"/>
    <w:rsid w:val="00CE199A"/>
    <w:rsid w:val="00D11FAC"/>
    <w:rsid w:val="00D167C2"/>
    <w:rsid w:val="00D25583"/>
    <w:rsid w:val="00D266DA"/>
    <w:rsid w:val="00D30688"/>
    <w:rsid w:val="00D32426"/>
    <w:rsid w:val="00D34231"/>
    <w:rsid w:val="00D3797C"/>
    <w:rsid w:val="00D37BC1"/>
    <w:rsid w:val="00D43E12"/>
    <w:rsid w:val="00D440FB"/>
    <w:rsid w:val="00D50CC4"/>
    <w:rsid w:val="00D70623"/>
    <w:rsid w:val="00D84B6C"/>
    <w:rsid w:val="00D87F88"/>
    <w:rsid w:val="00D9040D"/>
    <w:rsid w:val="00D944C9"/>
    <w:rsid w:val="00DA4F0F"/>
    <w:rsid w:val="00DB71FD"/>
    <w:rsid w:val="00DD1DCF"/>
    <w:rsid w:val="00DE3174"/>
    <w:rsid w:val="00DE3893"/>
    <w:rsid w:val="00DF3F4E"/>
    <w:rsid w:val="00DF4AFA"/>
    <w:rsid w:val="00E16076"/>
    <w:rsid w:val="00E254DD"/>
    <w:rsid w:val="00E41C72"/>
    <w:rsid w:val="00E43DB6"/>
    <w:rsid w:val="00E51FCA"/>
    <w:rsid w:val="00E5428A"/>
    <w:rsid w:val="00E55F17"/>
    <w:rsid w:val="00E6166E"/>
    <w:rsid w:val="00E61C7E"/>
    <w:rsid w:val="00E63433"/>
    <w:rsid w:val="00E63710"/>
    <w:rsid w:val="00E64CF1"/>
    <w:rsid w:val="00E65284"/>
    <w:rsid w:val="00E66A06"/>
    <w:rsid w:val="00E73842"/>
    <w:rsid w:val="00E7465D"/>
    <w:rsid w:val="00EB6F21"/>
    <w:rsid w:val="00EB70C8"/>
    <w:rsid w:val="00EC065E"/>
    <w:rsid w:val="00EC4004"/>
    <w:rsid w:val="00EC64ED"/>
    <w:rsid w:val="00ED1B64"/>
    <w:rsid w:val="00ED2F29"/>
    <w:rsid w:val="00ED601C"/>
    <w:rsid w:val="00EE18FF"/>
    <w:rsid w:val="00EE499F"/>
    <w:rsid w:val="00EF1ECE"/>
    <w:rsid w:val="00EF61B2"/>
    <w:rsid w:val="00EF69B2"/>
    <w:rsid w:val="00F03C51"/>
    <w:rsid w:val="00F125DC"/>
    <w:rsid w:val="00F13D0C"/>
    <w:rsid w:val="00F2178B"/>
    <w:rsid w:val="00F22C74"/>
    <w:rsid w:val="00F22F91"/>
    <w:rsid w:val="00F41045"/>
    <w:rsid w:val="00F55492"/>
    <w:rsid w:val="00F60C88"/>
    <w:rsid w:val="00F64AF6"/>
    <w:rsid w:val="00F74B8B"/>
    <w:rsid w:val="00F83E9D"/>
    <w:rsid w:val="00F84D51"/>
    <w:rsid w:val="00F95728"/>
    <w:rsid w:val="00F97ED2"/>
    <w:rsid w:val="00FA09B2"/>
    <w:rsid w:val="00FA63A4"/>
    <w:rsid w:val="00FB0154"/>
    <w:rsid w:val="00FB4F3A"/>
    <w:rsid w:val="00FC029B"/>
    <w:rsid w:val="00FC316B"/>
    <w:rsid w:val="00FD7591"/>
    <w:rsid w:val="00FE1293"/>
    <w:rsid w:val="00FE3C61"/>
    <w:rsid w:val="00FE682D"/>
    <w:rsid w:val="00FF27E5"/>
    <w:rsid w:val="00FF2C44"/>
    <w:rsid w:val="00FF612E"/>
    <w:rsid w:val="00FF697B"/>
    <w:rsid w:val="09D7FE14"/>
    <w:rsid w:val="0F9F6400"/>
    <w:rsid w:val="13FE4EFF"/>
    <w:rsid w:val="28573A70"/>
    <w:rsid w:val="45D6B6EF"/>
    <w:rsid w:val="4AC46E99"/>
    <w:rsid w:val="7AE55D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01B1F"/>
  <w15:docId w15:val="{5F4B224B-C3A6-4C73-9DB1-3FF6990B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48E4"/>
    <w:rPr>
      <w:rFonts w:ascii="Times New Roman" w:hAnsi="Times New Roman"/>
      <w:sz w:val="28"/>
    </w:rPr>
  </w:style>
  <w:style w:type="paragraph" w:styleId="1">
    <w:name w:val="heading 1"/>
    <w:aliases w:val="Основной"/>
    <w:basedOn w:val="a0"/>
    <w:next w:val="a"/>
    <w:link w:val="10"/>
    <w:uiPriority w:val="9"/>
    <w:qFormat/>
    <w:rsid w:val="00D167C2"/>
    <w:pPr>
      <w:spacing w:after="280"/>
      <w:jc w:val="center"/>
      <w:outlineLvl w:val="0"/>
    </w:pPr>
    <w:rPr>
      <w:b/>
      <w:sz w:val="32"/>
    </w:rPr>
  </w:style>
  <w:style w:type="paragraph" w:styleId="2">
    <w:name w:val="heading 2"/>
    <w:basedOn w:val="1"/>
    <w:next w:val="a"/>
    <w:link w:val="20"/>
    <w:uiPriority w:val="9"/>
    <w:unhideWhenUsed/>
    <w:qFormat/>
    <w:rsid w:val="00AD44E7"/>
    <w:pPr>
      <w:spacing w:after="0"/>
      <w:outlineLvl w:val="1"/>
    </w:pPr>
    <w:rPr>
      <w:sz w:val="28"/>
    </w:rPr>
  </w:style>
  <w:style w:type="paragraph" w:styleId="3">
    <w:name w:val="heading 3"/>
    <w:basedOn w:val="a"/>
    <w:next w:val="a"/>
    <w:link w:val="30"/>
    <w:uiPriority w:val="9"/>
    <w:unhideWhenUsed/>
    <w:qFormat/>
    <w:rsid w:val="00D167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D167C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ОВНОЙ"/>
    <w:basedOn w:val="a"/>
    <w:link w:val="a5"/>
    <w:rsid w:val="007C48E4"/>
    <w:rPr>
      <w:rFonts w:cs="Times New Roman"/>
    </w:rPr>
  </w:style>
  <w:style w:type="paragraph" w:customStyle="1" w:styleId="a0">
    <w:name w:val="Оформление ЛАБЫ"/>
    <w:basedOn w:val="a"/>
    <w:link w:val="a6"/>
    <w:qFormat/>
    <w:rsid w:val="007C48E4"/>
    <w:pPr>
      <w:spacing w:after="0" w:line="240" w:lineRule="auto"/>
      <w:ind w:firstLine="709"/>
      <w:jc w:val="both"/>
    </w:pPr>
  </w:style>
  <w:style w:type="character" w:customStyle="1" w:styleId="a5">
    <w:name w:val="ОСНОВНОЙ Знак"/>
    <w:basedOn w:val="a1"/>
    <w:link w:val="a4"/>
    <w:rsid w:val="007C48E4"/>
    <w:rPr>
      <w:rFonts w:ascii="Times New Roman" w:hAnsi="Times New Roman" w:cs="Times New Roman"/>
      <w:sz w:val="28"/>
    </w:rPr>
  </w:style>
  <w:style w:type="character" w:customStyle="1" w:styleId="10">
    <w:name w:val="Заголовок 1 Знак"/>
    <w:aliases w:val="Основной Знак"/>
    <w:basedOn w:val="a1"/>
    <w:link w:val="1"/>
    <w:uiPriority w:val="9"/>
    <w:rsid w:val="00D167C2"/>
    <w:rPr>
      <w:rFonts w:ascii="Times New Roman" w:hAnsi="Times New Roman"/>
      <w:b/>
      <w:sz w:val="32"/>
    </w:rPr>
  </w:style>
  <w:style w:type="character" w:customStyle="1" w:styleId="a6">
    <w:name w:val="Оформление ЛАБЫ Знак"/>
    <w:basedOn w:val="a1"/>
    <w:link w:val="a0"/>
    <w:rsid w:val="007C48E4"/>
    <w:rPr>
      <w:rFonts w:ascii="Times New Roman" w:hAnsi="Times New Roman"/>
      <w:sz w:val="28"/>
    </w:rPr>
  </w:style>
  <w:style w:type="paragraph" w:styleId="a7">
    <w:name w:val="No Spacing"/>
    <w:uiPriority w:val="1"/>
    <w:qFormat/>
    <w:rsid w:val="007C48E4"/>
    <w:pPr>
      <w:spacing w:after="0" w:line="240" w:lineRule="auto"/>
    </w:pPr>
    <w:rPr>
      <w:rFonts w:ascii="Times New Roman" w:hAnsi="Times New Roman"/>
      <w:sz w:val="28"/>
    </w:rPr>
  </w:style>
  <w:style w:type="character" w:customStyle="1" w:styleId="20">
    <w:name w:val="Заголовок 2 Знак"/>
    <w:basedOn w:val="a1"/>
    <w:link w:val="2"/>
    <w:uiPriority w:val="9"/>
    <w:rsid w:val="00AD44E7"/>
    <w:rPr>
      <w:rFonts w:ascii="Times New Roman" w:hAnsi="Times New Roman"/>
      <w:b/>
      <w:sz w:val="28"/>
    </w:rPr>
  </w:style>
  <w:style w:type="paragraph" w:styleId="a8">
    <w:name w:val="header"/>
    <w:basedOn w:val="a"/>
    <w:link w:val="a9"/>
    <w:uiPriority w:val="99"/>
    <w:unhideWhenUsed/>
    <w:rsid w:val="00BC3DDD"/>
    <w:pPr>
      <w:tabs>
        <w:tab w:val="center" w:pos="4677"/>
        <w:tab w:val="right" w:pos="9355"/>
      </w:tabs>
      <w:spacing w:after="0" w:line="240" w:lineRule="auto"/>
    </w:pPr>
  </w:style>
  <w:style w:type="character" w:customStyle="1" w:styleId="a9">
    <w:name w:val="Верхний колонтитул Знак"/>
    <w:basedOn w:val="a1"/>
    <w:link w:val="a8"/>
    <w:uiPriority w:val="99"/>
    <w:rsid w:val="00BC3DDD"/>
    <w:rPr>
      <w:rFonts w:ascii="Times New Roman" w:hAnsi="Times New Roman"/>
      <w:sz w:val="28"/>
    </w:rPr>
  </w:style>
  <w:style w:type="paragraph" w:styleId="aa">
    <w:name w:val="footer"/>
    <w:basedOn w:val="a"/>
    <w:link w:val="ab"/>
    <w:uiPriority w:val="99"/>
    <w:unhideWhenUsed/>
    <w:rsid w:val="00BC3DDD"/>
    <w:pPr>
      <w:tabs>
        <w:tab w:val="center" w:pos="4677"/>
        <w:tab w:val="right" w:pos="9355"/>
      </w:tabs>
      <w:spacing w:after="0" w:line="240" w:lineRule="auto"/>
    </w:pPr>
  </w:style>
  <w:style w:type="character" w:customStyle="1" w:styleId="ab">
    <w:name w:val="Нижний колонтитул Знак"/>
    <w:basedOn w:val="a1"/>
    <w:link w:val="aa"/>
    <w:uiPriority w:val="99"/>
    <w:rsid w:val="00BC3DDD"/>
    <w:rPr>
      <w:rFonts w:ascii="Times New Roman" w:hAnsi="Times New Roman"/>
      <w:sz w:val="28"/>
    </w:rPr>
  </w:style>
  <w:style w:type="paragraph" w:styleId="ac">
    <w:name w:val="List Paragraph"/>
    <w:basedOn w:val="a"/>
    <w:uiPriority w:val="34"/>
    <w:qFormat/>
    <w:rsid w:val="00964F4B"/>
    <w:pPr>
      <w:ind w:left="720"/>
      <w:contextualSpacing/>
    </w:pPr>
  </w:style>
  <w:style w:type="paragraph" w:styleId="ad">
    <w:name w:val="TOC Heading"/>
    <w:basedOn w:val="1"/>
    <w:next w:val="a"/>
    <w:uiPriority w:val="39"/>
    <w:unhideWhenUsed/>
    <w:qFormat/>
    <w:rsid w:val="00964F4B"/>
    <w:pPr>
      <w:keepNext/>
      <w:keepLines/>
      <w:spacing w:before="240" w:after="0" w:line="259" w:lineRule="auto"/>
      <w:ind w:firstLine="0"/>
      <w:jc w:val="left"/>
      <w:outlineLvl w:val="9"/>
    </w:pPr>
    <w:rPr>
      <w:rFonts w:asciiTheme="majorHAnsi" w:eastAsiaTheme="majorEastAsia" w:hAnsiTheme="majorHAnsi" w:cstheme="majorBidi"/>
      <w:b w:val="0"/>
      <w:color w:val="2E74B5" w:themeColor="accent1" w:themeShade="BF"/>
      <w:szCs w:val="32"/>
      <w:lang w:eastAsia="ru-RU"/>
    </w:rPr>
  </w:style>
  <w:style w:type="paragraph" w:styleId="11">
    <w:name w:val="toc 1"/>
    <w:basedOn w:val="a"/>
    <w:next w:val="a"/>
    <w:autoRedefine/>
    <w:uiPriority w:val="39"/>
    <w:unhideWhenUsed/>
    <w:rsid w:val="00FE682D"/>
    <w:pPr>
      <w:framePr w:hSpace="180" w:wrap="around" w:vAnchor="text" w:hAnchor="margin" w:y="33"/>
      <w:tabs>
        <w:tab w:val="right" w:leader="dot" w:pos="10478"/>
      </w:tabs>
      <w:spacing w:after="0" w:line="240" w:lineRule="auto"/>
      <w:jc w:val="both"/>
    </w:pPr>
  </w:style>
  <w:style w:type="character" w:styleId="ae">
    <w:name w:val="Hyperlink"/>
    <w:basedOn w:val="a1"/>
    <w:uiPriority w:val="99"/>
    <w:unhideWhenUsed/>
    <w:rsid w:val="00964F4B"/>
    <w:rPr>
      <w:color w:val="0563C1" w:themeColor="hyperlink"/>
      <w:u w:val="single"/>
    </w:rPr>
  </w:style>
  <w:style w:type="paragraph" w:styleId="af">
    <w:name w:val="Balloon Text"/>
    <w:basedOn w:val="a"/>
    <w:link w:val="af0"/>
    <w:uiPriority w:val="99"/>
    <w:semiHidden/>
    <w:unhideWhenUsed/>
    <w:rsid w:val="00E5428A"/>
    <w:pPr>
      <w:spacing w:after="0" w:line="240" w:lineRule="auto"/>
    </w:pPr>
    <w:rPr>
      <w:rFonts w:ascii="Tahoma" w:hAnsi="Tahoma" w:cs="Tahoma"/>
      <w:sz w:val="16"/>
      <w:szCs w:val="16"/>
    </w:rPr>
  </w:style>
  <w:style w:type="character" w:customStyle="1" w:styleId="af0">
    <w:name w:val="Текст выноски Знак"/>
    <w:basedOn w:val="a1"/>
    <w:link w:val="af"/>
    <w:uiPriority w:val="99"/>
    <w:semiHidden/>
    <w:rsid w:val="00E5428A"/>
    <w:rPr>
      <w:rFonts w:ascii="Tahoma" w:hAnsi="Tahoma" w:cs="Tahoma"/>
      <w:sz w:val="16"/>
      <w:szCs w:val="16"/>
    </w:rPr>
  </w:style>
  <w:style w:type="paragraph" w:styleId="21">
    <w:name w:val="toc 2"/>
    <w:basedOn w:val="a"/>
    <w:next w:val="a"/>
    <w:autoRedefine/>
    <w:uiPriority w:val="39"/>
    <w:unhideWhenUsed/>
    <w:rsid w:val="00FE682D"/>
    <w:pPr>
      <w:spacing w:after="0" w:line="240" w:lineRule="auto"/>
      <w:ind w:left="284"/>
      <w:jc w:val="both"/>
    </w:pPr>
  </w:style>
  <w:style w:type="character" w:customStyle="1" w:styleId="30">
    <w:name w:val="Заголовок 3 Знак"/>
    <w:basedOn w:val="a1"/>
    <w:link w:val="3"/>
    <w:uiPriority w:val="9"/>
    <w:rsid w:val="00D167C2"/>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1"/>
    <w:link w:val="4"/>
    <w:uiPriority w:val="9"/>
    <w:rsid w:val="00D167C2"/>
    <w:rPr>
      <w:rFonts w:asciiTheme="majorHAnsi" w:eastAsiaTheme="majorEastAsia" w:hAnsiTheme="majorHAnsi" w:cstheme="majorBidi"/>
      <w:i/>
      <w:iCs/>
      <w:color w:val="2E74B5" w:themeColor="accent1" w:themeShade="BF"/>
      <w:sz w:val="28"/>
    </w:rPr>
  </w:style>
  <w:style w:type="paragraph" w:styleId="31">
    <w:name w:val="toc 3"/>
    <w:basedOn w:val="a"/>
    <w:next w:val="a"/>
    <w:autoRedefine/>
    <w:uiPriority w:val="39"/>
    <w:unhideWhenUsed/>
    <w:rsid w:val="00FF27E5"/>
    <w:pPr>
      <w:spacing w:after="100"/>
      <w:ind w:left="440"/>
    </w:pPr>
    <w:rPr>
      <w:rFonts w:asciiTheme="minorHAnsi" w:eastAsiaTheme="minorEastAsia" w:hAnsiTheme="minorHAnsi" w:cs="Times New Roman"/>
      <w:sz w:val="22"/>
      <w:lang w:eastAsia="ru-RU"/>
    </w:rPr>
  </w:style>
  <w:style w:type="table" w:styleId="af1">
    <w:name w:val="Table Grid"/>
    <w:basedOn w:val="a2"/>
    <w:rsid w:val="00743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itle"/>
    <w:basedOn w:val="a"/>
    <w:next w:val="a"/>
    <w:link w:val="af3"/>
    <w:uiPriority w:val="10"/>
    <w:qFormat/>
    <w:rsid w:val="004B17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1"/>
    <w:link w:val="af2"/>
    <w:uiPriority w:val="10"/>
    <w:rsid w:val="004B177B"/>
    <w:rPr>
      <w:rFonts w:asciiTheme="majorHAnsi" w:eastAsiaTheme="majorEastAsia" w:hAnsiTheme="majorHAnsi" w:cstheme="majorBidi"/>
      <w:spacing w:val="-10"/>
      <w:kern w:val="28"/>
      <w:sz w:val="56"/>
      <w:szCs w:val="56"/>
    </w:rPr>
  </w:style>
  <w:style w:type="paragraph" w:styleId="af4">
    <w:name w:val="Body Text"/>
    <w:basedOn w:val="a"/>
    <w:link w:val="af5"/>
    <w:rsid w:val="009345AC"/>
    <w:pPr>
      <w:spacing w:after="0" w:line="240" w:lineRule="auto"/>
      <w:jc w:val="both"/>
    </w:pPr>
    <w:rPr>
      <w:rFonts w:eastAsia="Times New Roman" w:cs="Times New Roman"/>
      <w:szCs w:val="20"/>
      <w:lang w:eastAsia="ru-RU"/>
    </w:rPr>
  </w:style>
  <w:style w:type="character" w:customStyle="1" w:styleId="af5">
    <w:name w:val="Основной текст Знак"/>
    <w:basedOn w:val="a1"/>
    <w:link w:val="af4"/>
    <w:rsid w:val="009345AC"/>
    <w:rPr>
      <w:rFonts w:ascii="Times New Roman" w:eastAsia="Times New Roman" w:hAnsi="Times New Roman" w:cs="Times New Roman"/>
      <w:sz w:val="28"/>
      <w:szCs w:val="20"/>
      <w:lang w:eastAsia="ru-RU"/>
    </w:rPr>
  </w:style>
  <w:style w:type="paragraph" w:styleId="af6">
    <w:name w:val="Body Text Indent"/>
    <w:basedOn w:val="a"/>
    <w:link w:val="af7"/>
    <w:rsid w:val="009345AC"/>
    <w:pPr>
      <w:spacing w:after="0" w:line="240" w:lineRule="auto"/>
      <w:ind w:left="6300" w:hanging="6300"/>
    </w:pPr>
    <w:rPr>
      <w:rFonts w:eastAsia="Times New Roman" w:cs="Times New Roman"/>
      <w:sz w:val="24"/>
      <w:szCs w:val="20"/>
      <w:lang w:eastAsia="ru-RU"/>
    </w:rPr>
  </w:style>
  <w:style w:type="character" w:customStyle="1" w:styleId="af7">
    <w:name w:val="Основной текст с отступом Знак"/>
    <w:basedOn w:val="a1"/>
    <w:link w:val="af6"/>
    <w:rsid w:val="009345AC"/>
    <w:rPr>
      <w:rFonts w:ascii="Times New Roman" w:eastAsia="Times New Roman" w:hAnsi="Times New Roman" w:cs="Times New Roman"/>
      <w:sz w:val="24"/>
      <w:szCs w:val="20"/>
      <w:lang w:eastAsia="ru-RU"/>
    </w:rPr>
  </w:style>
  <w:style w:type="paragraph" w:styleId="af8">
    <w:name w:val="Normal (Web)"/>
    <w:basedOn w:val="a"/>
    <w:uiPriority w:val="99"/>
    <w:rsid w:val="009345AC"/>
    <w:pPr>
      <w:spacing w:before="100" w:beforeAutospacing="1" w:after="100" w:afterAutospacing="1" w:line="240" w:lineRule="auto"/>
    </w:pPr>
    <w:rPr>
      <w:rFonts w:eastAsia="Times New Roman" w:cs="Times New Roman"/>
      <w:sz w:val="24"/>
      <w:szCs w:val="24"/>
      <w:lang w:eastAsia="ru-RU"/>
    </w:rPr>
  </w:style>
  <w:style w:type="table" w:customStyle="1" w:styleId="12">
    <w:name w:val="Сетка таблицы1"/>
    <w:basedOn w:val="a2"/>
    <w:next w:val="af1"/>
    <w:rsid w:val="00304E7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Unresolved Mention"/>
    <w:basedOn w:val="a1"/>
    <w:uiPriority w:val="99"/>
    <w:semiHidden/>
    <w:unhideWhenUsed/>
    <w:rsid w:val="00B4528C"/>
    <w:rPr>
      <w:color w:val="605E5C"/>
      <w:shd w:val="clear" w:color="auto" w:fill="E1DFDD"/>
    </w:rPr>
  </w:style>
  <w:style w:type="character" w:styleId="afa">
    <w:name w:val="FollowedHyperlink"/>
    <w:basedOn w:val="a1"/>
    <w:uiPriority w:val="99"/>
    <w:semiHidden/>
    <w:unhideWhenUsed/>
    <w:rsid w:val="009C0E2E"/>
    <w:rPr>
      <w:color w:val="954F72" w:themeColor="followedHyperlink"/>
      <w:u w:val="single"/>
    </w:rPr>
  </w:style>
  <w:style w:type="character" w:styleId="afb">
    <w:name w:val="Placeholder Text"/>
    <w:basedOn w:val="a1"/>
    <w:uiPriority w:val="99"/>
    <w:semiHidden/>
    <w:rsid w:val="00301186"/>
    <w:rPr>
      <w:color w:val="666666"/>
    </w:rPr>
  </w:style>
  <w:style w:type="paragraph" w:styleId="HTML">
    <w:name w:val="HTML Preformatted"/>
    <w:basedOn w:val="a"/>
    <w:link w:val="HTML0"/>
    <w:uiPriority w:val="99"/>
    <w:semiHidden/>
    <w:unhideWhenUsed/>
    <w:rsid w:val="00664611"/>
    <w:pPr>
      <w:spacing w:after="0" w:line="240" w:lineRule="auto"/>
    </w:pPr>
    <w:rPr>
      <w:rFonts w:ascii="Consolas" w:hAnsi="Consolas"/>
      <w:sz w:val="20"/>
      <w:szCs w:val="20"/>
    </w:rPr>
  </w:style>
  <w:style w:type="character" w:customStyle="1" w:styleId="HTML0">
    <w:name w:val="Стандартный HTML Знак"/>
    <w:basedOn w:val="a1"/>
    <w:link w:val="HTML"/>
    <w:uiPriority w:val="99"/>
    <w:semiHidden/>
    <w:rsid w:val="00664611"/>
    <w:rPr>
      <w:rFonts w:ascii="Consolas" w:hAnsi="Consolas"/>
      <w:sz w:val="20"/>
      <w:szCs w:val="20"/>
    </w:rPr>
  </w:style>
  <w:style w:type="paragraph" w:styleId="afc">
    <w:name w:val="caption"/>
    <w:basedOn w:val="a"/>
    <w:next w:val="a"/>
    <w:uiPriority w:val="35"/>
    <w:unhideWhenUsed/>
    <w:qFormat/>
    <w:rsid w:val="00677884"/>
    <w:pPr>
      <w:spacing w:after="200" w:line="240" w:lineRule="auto"/>
    </w:pPr>
    <w:rPr>
      <w:i/>
      <w:iCs/>
      <w:color w:val="44546A" w:themeColor="text2"/>
      <w:sz w:val="18"/>
      <w:szCs w:val="18"/>
    </w:rPr>
  </w:style>
  <w:style w:type="paragraph" w:customStyle="1" w:styleId="docdata">
    <w:name w:val="docdata"/>
    <w:aliases w:val="docy,v5,2588,bqiaagaaeyqcaaagiaiaaaodcqaabzejaaaaaaaaaaaaaaaaaaaaaaaaaaaaaaaaaaaaaaaaaaaaaaaaaaaaaaaaaaaaaaaaaaaaaaaaaaaaaaaaaaaaaaaaaaaaaaaaaaaaaaaaaaaaaaaaaaaaaaaaaaaaaaaaaaaaaaaaaaaaaaaaaaaaaaaaaaaaaaaaaaaaaaaaaaaaaaaaaaaaaaaaaaaaaaaaaaaaaaaa"/>
    <w:basedOn w:val="a"/>
    <w:rsid w:val="00677884"/>
    <w:pPr>
      <w:spacing w:before="100" w:beforeAutospacing="1" w:after="100" w:afterAutospacing="1" w:line="240" w:lineRule="auto"/>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610721">
      <w:bodyDiv w:val="1"/>
      <w:marLeft w:val="0"/>
      <w:marRight w:val="0"/>
      <w:marTop w:val="0"/>
      <w:marBottom w:val="0"/>
      <w:divBdr>
        <w:top w:val="none" w:sz="0" w:space="0" w:color="auto"/>
        <w:left w:val="none" w:sz="0" w:space="0" w:color="auto"/>
        <w:bottom w:val="none" w:sz="0" w:space="0" w:color="auto"/>
        <w:right w:val="none" w:sz="0" w:space="0" w:color="auto"/>
      </w:divBdr>
    </w:div>
    <w:div w:id="330060518">
      <w:bodyDiv w:val="1"/>
      <w:marLeft w:val="0"/>
      <w:marRight w:val="0"/>
      <w:marTop w:val="0"/>
      <w:marBottom w:val="0"/>
      <w:divBdr>
        <w:top w:val="none" w:sz="0" w:space="0" w:color="auto"/>
        <w:left w:val="none" w:sz="0" w:space="0" w:color="auto"/>
        <w:bottom w:val="none" w:sz="0" w:space="0" w:color="auto"/>
        <w:right w:val="none" w:sz="0" w:space="0" w:color="auto"/>
      </w:divBdr>
    </w:div>
    <w:div w:id="620764734">
      <w:bodyDiv w:val="1"/>
      <w:marLeft w:val="0"/>
      <w:marRight w:val="0"/>
      <w:marTop w:val="0"/>
      <w:marBottom w:val="0"/>
      <w:divBdr>
        <w:top w:val="none" w:sz="0" w:space="0" w:color="auto"/>
        <w:left w:val="none" w:sz="0" w:space="0" w:color="auto"/>
        <w:bottom w:val="none" w:sz="0" w:space="0" w:color="auto"/>
        <w:right w:val="none" w:sz="0" w:space="0" w:color="auto"/>
      </w:divBdr>
    </w:div>
    <w:div w:id="648824579">
      <w:bodyDiv w:val="1"/>
      <w:marLeft w:val="0"/>
      <w:marRight w:val="0"/>
      <w:marTop w:val="0"/>
      <w:marBottom w:val="0"/>
      <w:divBdr>
        <w:top w:val="none" w:sz="0" w:space="0" w:color="auto"/>
        <w:left w:val="none" w:sz="0" w:space="0" w:color="auto"/>
        <w:bottom w:val="none" w:sz="0" w:space="0" w:color="auto"/>
        <w:right w:val="none" w:sz="0" w:space="0" w:color="auto"/>
      </w:divBdr>
      <w:divsChild>
        <w:div w:id="1924606111">
          <w:marLeft w:val="0"/>
          <w:marRight w:val="0"/>
          <w:marTop w:val="240"/>
          <w:marBottom w:val="60"/>
          <w:divBdr>
            <w:top w:val="none" w:sz="0" w:space="0" w:color="auto"/>
            <w:left w:val="none" w:sz="0" w:space="0" w:color="auto"/>
            <w:bottom w:val="single" w:sz="6" w:space="0" w:color="A2A9B1"/>
            <w:right w:val="none" w:sz="0" w:space="0" w:color="auto"/>
          </w:divBdr>
        </w:div>
      </w:divsChild>
    </w:div>
    <w:div w:id="686980442">
      <w:bodyDiv w:val="1"/>
      <w:marLeft w:val="0"/>
      <w:marRight w:val="0"/>
      <w:marTop w:val="0"/>
      <w:marBottom w:val="0"/>
      <w:divBdr>
        <w:top w:val="none" w:sz="0" w:space="0" w:color="auto"/>
        <w:left w:val="none" w:sz="0" w:space="0" w:color="auto"/>
        <w:bottom w:val="none" w:sz="0" w:space="0" w:color="auto"/>
        <w:right w:val="none" w:sz="0" w:space="0" w:color="auto"/>
      </w:divBdr>
    </w:div>
    <w:div w:id="716055065">
      <w:bodyDiv w:val="1"/>
      <w:marLeft w:val="0"/>
      <w:marRight w:val="0"/>
      <w:marTop w:val="0"/>
      <w:marBottom w:val="0"/>
      <w:divBdr>
        <w:top w:val="none" w:sz="0" w:space="0" w:color="auto"/>
        <w:left w:val="none" w:sz="0" w:space="0" w:color="auto"/>
        <w:bottom w:val="none" w:sz="0" w:space="0" w:color="auto"/>
        <w:right w:val="none" w:sz="0" w:space="0" w:color="auto"/>
      </w:divBdr>
    </w:div>
    <w:div w:id="814834172">
      <w:bodyDiv w:val="1"/>
      <w:marLeft w:val="0"/>
      <w:marRight w:val="0"/>
      <w:marTop w:val="0"/>
      <w:marBottom w:val="0"/>
      <w:divBdr>
        <w:top w:val="none" w:sz="0" w:space="0" w:color="auto"/>
        <w:left w:val="none" w:sz="0" w:space="0" w:color="auto"/>
        <w:bottom w:val="none" w:sz="0" w:space="0" w:color="auto"/>
        <w:right w:val="none" w:sz="0" w:space="0" w:color="auto"/>
      </w:divBdr>
    </w:div>
    <w:div w:id="896891104">
      <w:bodyDiv w:val="1"/>
      <w:marLeft w:val="0"/>
      <w:marRight w:val="0"/>
      <w:marTop w:val="0"/>
      <w:marBottom w:val="0"/>
      <w:divBdr>
        <w:top w:val="none" w:sz="0" w:space="0" w:color="auto"/>
        <w:left w:val="none" w:sz="0" w:space="0" w:color="auto"/>
        <w:bottom w:val="none" w:sz="0" w:space="0" w:color="auto"/>
        <w:right w:val="none" w:sz="0" w:space="0" w:color="auto"/>
      </w:divBdr>
    </w:div>
    <w:div w:id="928464086">
      <w:bodyDiv w:val="1"/>
      <w:marLeft w:val="0"/>
      <w:marRight w:val="0"/>
      <w:marTop w:val="0"/>
      <w:marBottom w:val="0"/>
      <w:divBdr>
        <w:top w:val="none" w:sz="0" w:space="0" w:color="auto"/>
        <w:left w:val="none" w:sz="0" w:space="0" w:color="auto"/>
        <w:bottom w:val="none" w:sz="0" w:space="0" w:color="auto"/>
        <w:right w:val="none" w:sz="0" w:space="0" w:color="auto"/>
      </w:divBdr>
    </w:div>
    <w:div w:id="932785569">
      <w:bodyDiv w:val="1"/>
      <w:marLeft w:val="0"/>
      <w:marRight w:val="0"/>
      <w:marTop w:val="0"/>
      <w:marBottom w:val="0"/>
      <w:divBdr>
        <w:top w:val="none" w:sz="0" w:space="0" w:color="auto"/>
        <w:left w:val="none" w:sz="0" w:space="0" w:color="auto"/>
        <w:bottom w:val="none" w:sz="0" w:space="0" w:color="auto"/>
        <w:right w:val="none" w:sz="0" w:space="0" w:color="auto"/>
      </w:divBdr>
    </w:div>
    <w:div w:id="1076591356">
      <w:bodyDiv w:val="1"/>
      <w:marLeft w:val="0"/>
      <w:marRight w:val="0"/>
      <w:marTop w:val="0"/>
      <w:marBottom w:val="0"/>
      <w:divBdr>
        <w:top w:val="none" w:sz="0" w:space="0" w:color="auto"/>
        <w:left w:val="none" w:sz="0" w:space="0" w:color="auto"/>
        <w:bottom w:val="none" w:sz="0" w:space="0" w:color="auto"/>
        <w:right w:val="none" w:sz="0" w:space="0" w:color="auto"/>
      </w:divBdr>
    </w:div>
    <w:div w:id="1106585284">
      <w:bodyDiv w:val="1"/>
      <w:marLeft w:val="0"/>
      <w:marRight w:val="0"/>
      <w:marTop w:val="0"/>
      <w:marBottom w:val="0"/>
      <w:divBdr>
        <w:top w:val="none" w:sz="0" w:space="0" w:color="auto"/>
        <w:left w:val="none" w:sz="0" w:space="0" w:color="auto"/>
        <w:bottom w:val="none" w:sz="0" w:space="0" w:color="auto"/>
        <w:right w:val="none" w:sz="0" w:space="0" w:color="auto"/>
      </w:divBdr>
    </w:div>
    <w:div w:id="1131746464">
      <w:bodyDiv w:val="1"/>
      <w:marLeft w:val="0"/>
      <w:marRight w:val="0"/>
      <w:marTop w:val="0"/>
      <w:marBottom w:val="0"/>
      <w:divBdr>
        <w:top w:val="none" w:sz="0" w:space="0" w:color="auto"/>
        <w:left w:val="none" w:sz="0" w:space="0" w:color="auto"/>
        <w:bottom w:val="none" w:sz="0" w:space="0" w:color="auto"/>
        <w:right w:val="none" w:sz="0" w:space="0" w:color="auto"/>
      </w:divBdr>
    </w:div>
    <w:div w:id="1177304279">
      <w:bodyDiv w:val="1"/>
      <w:marLeft w:val="0"/>
      <w:marRight w:val="0"/>
      <w:marTop w:val="0"/>
      <w:marBottom w:val="0"/>
      <w:divBdr>
        <w:top w:val="none" w:sz="0" w:space="0" w:color="auto"/>
        <w:left w:val="none" w:sz="0" w:space="0" w:color="auto"/>
        <w:bottom w:val="none" w:sz="0" w:space="0" w:color="auto"/>
        <w:right w:val="none" w:sz="0" w:space="0" w:color="auto"/>
      </w:divBdr>
    </w:div>
    <w:div w:id="1189754780">
      <w:bodyDiv w:val="1"/>
      <w:marLeft w:val="0"/>
      <w:marRight w:val="0"/>
      <w:marTop w:val="0"/>
      <w:marBottom w:val="0"/>
      <w:divBdr>
        <w:top w:val="none" w:sz="0" w:space="0" w:color="auto"/>
        <w:left w:val="none" w:sz="0" w:space="0" w:color="auto"/>
        <w:bottom w:val="none" w:sz="0" w:space="0" w:color="auto"/>
        <w:right w:val="none" w:sz="0" w:space="0" w:color="auto"/>
      </w:divBdr>
      <w:divsChild>
        <w:div w:id="74523414">
          <w:marLeft w:val="0"/>
          <w:marRight w:val="0"/>
          <w:marTop w:val="240"/>
          <w:marBottom w:val="60"/>
          <w:divBdr>
            <w:top w:val="none" w:sz="0" w:space="0" w:color="auto"/>
            <w:left w:val="none" w:sz="0" w:space="0" w:color="auto"/>
            <w:bottom w:val="single" w:sz="6" w:space="0" w:color="A2A9B1"/>
            <w:right w:val="none" w:sz="0" w:space="0" w:color="auto"/>
          </w:divBdr>
        </w:div>
      </w:divsChild>
    </w:div>
    <w:div w:id="1225408729">
      <w:bodyDiv w:val="1"/>
      <w:marLeft w:val="0"/>
      <w:marRight w:val="0"/>
      <w:marTop w:val="0"/>
      <w:marBottom w:val="0"/>
      <w:divBdr>
        <w:top w:val="none" w:sz="0" w:space="0" w:color="auto"/>
        <w:left w:val="none" w:sz="0" w:space="0" w:color="auto"/>
        <w:bottom w:val="none" w:sz="0" w:space="0" w:color="auto"/>
        <w:right w:val="none" w:sz="0" w:space="0" w:color="auto"/>
      </w:divBdr>
    </w:div>
    <w:div w:id="1228107758">
      <w:bodyDiv w:val="1"/>
      <w:marLeft w:val="0"/>
      <w:marRight w:val="0"/>
      <w:marTop w:val="0"/>
      <w:marBottom w:val="0"/>
      <w:divBdr>
        <w:top w:val="none" w:sz="0" w:space="0" w:color="auto"/>
        <w:left w:val="none" w:sz="0" w:space="0" w:color="auto"/>
        <w:bottom w:val="none" w:sz="0" w:space="0" w:color="auto"/>
        <w:right w:val="none" w:sz="0" w:space="0" w:color="auto"/>
      </w:divBdr>
    </w:div>
    <w:div w:id="1241594872">
      <w:bodyDiv w:val="1"/>
      <w:marLeft w:val="0"/>
      <w:marRight w:val="0"/>
      <w:marTop w:val="0"/>
      <w:marBottom w:val="0"/>
      <w:divBdr>
        <w:top w:val="none" w:sz="0" w:space="0" w:color="auto"/>
        <w:left w:val="none" w:sz="0" w:space="0" w:color="auto"/>
        <w:bottom w:val="none" w:sz="0" w:space="0" w:color="auto"/>
        <w:right w:val="none" w:sz="0" w:space="0" w:color="auto"/>
      </w:divBdr>
    </w:div>
    <w:div w:id="1367608203">
      <w:bodyDiv w:val="1"/>
      <w:marLeft w:val="0"/>
      <w:marRight w:val="0"/>
      <w:marTop w:val="0"/>
      <w:marBottom w:val="0"/>
      <w:divBdr>
        <w:top w:val="none" w:sz="0" w:space="0" w:color="auto"/>
        <w:left w:val="none" w:sz="0" w:space="0" w:color="auto"/>
        <w:bottom w:val="none" w:sz="0" w:space="0" w:color="auto"/>
        <w:right w:val="none" w:sz="0" w:space="0" w:color="auto"/>
      </w:divBdr>
    </w:div>
    <w:div w:id="1511026734">
      <w:bodyDiv w:val="1"/>
      <w:marLeft w:val="0"/>
      <w:marRight w:val="0"/>
      <w:marTop w:val="0"/>
      <w:marBottom w:val="0"/>
      <w:divBdr>
        <w:top w:val="none" w:sz="0" w:space="0" w:color="auto"/>
        <w:left w:val="none" w:sz="0" w:space="0" w:color="auto"/>
        <w:bottom w:val="none" w:sz="0" w:space="0" w:color="auto"/>
        <w:right w:val="none" w:sz="0" w:space="0" w:color="auto"/>
      </w:divBdr>
    </w:div>
    <w:div w:id="1520464812">
      <w:bodyDiv w:val="1"/>
      <w:marLeft w:val="0"/>
      <w:marRight w:val="0"/>
      <w:marTop w:val="0"/>
      <w:marBottom w:val="0"/>
      <w:divBdr>
        <w:top w:val="none" w:sz="0" w:space="0" w:color="auto"/>
        <w:left w:val="none" w:sz="0" w:space="0" w:color="auto"/>
        <w:bottom w:val="none" w:sz="0" w:space="0" w:color="auto"/>
        <w:right w:val="none" w:sz="0" w:space="0" w:color="auto"/>
      </w:divBdr>
    </w:div>
    <w:div w:id="1532765754">
      <w:bodyDiv w:val="1"/>
      <w:marLeft w:val="0"/>
      <w:marRight w:val="0"/>
      <w:marTop w:val="0"/>
      <w:marBottom w:val="0"/>
      <w:divBdr>
        <w:top w:val="none" w:sz="0" w:space="0" w:color="auto"/>
        <w:left w:val="none" w:sz="0" w:space="0" w:color="auto"/>
        <w:bottom w:val="none" w:sz="0" w:space="0" w:color="auto"/>
        <w:right w:val="none" w:sz="0" w:space="0" w:color="auto"/>
      </w:divBdr>
    </w:div>
    <w:div w:id="1826123282">
      <w:bodyDiv w:val="1"/>
      <w:marLeft w:val="0"/>
      <w:marRight w:val="0"/>
      <w:marTop w:val="0"/>
      <w:marBottom w:val="0"/>
      <w:divBdr>
        <w:top w:val="none" w:sz="0" w:space="0" w:color="auto"/>
        <w:left w:val="none" w:sz="0" w:space="0" w:color="auto"/>
        <w:bottom w:val="none" w:sz="0" w:space="0" w:color="auto"/>
        <w:right w:val="none" w:sz="0" w:space="0" w:color="auto"/>
      </w:divBdr>
    </w:div>
    <w:div w:id="1975986202">
      <w:bodyDiv w:val="1"/>
      <w:marLeft w:val="0"/>
      <w:marRight w:val="0"/>
      <w:marTop w:val="0"/>
      <w:marBottom w:val="0"/>
      <w:divBdr>
        <w:top w:val="none" w:sz="0" w:space="0" w:color="auto"/>
        <w:left w:val="none" w:sz="0" w:space="0" w:color="auto"/>
        <w:bottom w:val="none" w:sz="0" w:space="0" w:color="auto"/>
        <w:right w:val="none" w:sz="0" w:space="0" w:color="auto"/>
      </w:divBdr>
    </w:div>
    <w:div w:id="1987584791">
      <w:bodyDiv w:val="1"/>
      <w:marLeft w:val="0"/>
      <w:marRight w:val="0"/>
      <w:marTop w:val="0"/>
      <w:marBottom w:val="0"/>
      <w:divBdr>
        <w:top w:val="none" w:sz="0" w:space="0" w:color="auto"/>
        <w:left w:val="none" w:sz="0" w:space="0" w:color="auto"/>
        <w:bottom w:val="none" w:sz="0" w:space="0" w:color="auto"/>
        <w:right w:val="none" w:sz="0" w:space="0" w:color="auto"/>
      </w:divBdr>
    </w:div>
    <w:div w:id="2056151619">
      <w:bodyDiv w:val="1"/>
      <w:marLeft w:val="0"/>
      <w:marRight w:val="0"/>
      <w:marTop w:val="0"/>
      <w:marBottom w:val="0"/>
      <w:divBdr>
        <w:top w:val="none" w:sz="0" w:space="0" w:color="auto"/>
        <w:left w:val="none" w:sz="0" w:space="0" w:color="auto"/>
        <w:bottom w:val="none" w:sz="0" w:space="0" w:color="auto"/>
        <w:right w:val="none" w:sz="0" w:space="0" w:color="auto"/>
      </w:divBdr>
    </w:div>
    <w:div w:id="2077389584">
      <w:bodyDiv w:val="1"/>
      <w:marLeft w:val="0"/>
      <w:marRight w:val="0"/>
      <w:marTop w:val="0"/>
      <w:marBottom w:val="0"/>
      <w:divBdr>
        <w:top w:val="none" w:sz="0" w:space="0" w:color="auto"/>
        <w:left w:val="none" w:sz="0" w:space="0" w:color="auto"/>
        <w:bottom w:val="none" w:sz="0" w:space="0" w:color="auto"/>
        <w:right w:val="none" w:sz="0" w:space="0" w:color="auto"/>
      </w:divBdr>
    </w:div>
    <w:div w:id="2145466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O:\&#1057;%20&#1089;&#1077;&#1088;&#1074;&#1077;&#1088;&#1072;\_&#1048;&#1057;&#1055;\4&#1089;&#1077;&#1084;_&#1058;&#1077;&#1093;&#1085;&#1086;&#1083;&#1086;&#1075;&#1080;&#1103;%20&#1088;&#1072;&#1079;&#1088;&#1072;&#1073;&#1086;&#1090;&#1082;&#1080;%20&#1055;&#1054;\&#1050;&#1091;&#1088;&#1089;&#1086;&#1074;&#1072;&#1103;%20&#1088;&#1072;&#1073;&#1086;&#1090;&#1072;\&#1064;&#1072;&#1073;&#1083;&#1086;&#1085;%20&#1086;&#1092;&#1086;&#1088;&#1084;&#1083;&#1077;&#1085;&#1080;&#1103;%20&#1050;&#1056;%20&#1058;&#1056;&#1055;&#105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2">
          <a:schemeClr val="dk1"/>
        </a:lnRef>
        <a:fillRef idx="0">
          <a:schemeClr val="dk1"/>
        </a:fillRef>
        <a:effectRef idx="1">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EB9C9-D03E-4C57-951B-A28B2D6FF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оформления КР ТРПО</Template>
  <TotalTime>1</TotalTime>
  <Pages>9</Pages>
  <Words>2020</Words>
  <Characters>11514</Characters>
  <Application>Microsoft Office Word</Application>
  <DocSecurity>0</DocSecurity>
  <Lines>95</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Михайличенко Жанна Владимировна</dc:creator>
  <cp:lastModifiedBy>Кирилл Зимцов</cp:lastModifiedBy>
  <cp:revision>2</cp:revision>
  <cp:lastPrinted>2020-11-23T21:13:00Z</cp:lastPrinted>
  <dcterms:created xsi:type="dcterms:W3CDTF">2026-06-03T06:58:00Z</dcterms:created>
  <dcterms:modified xsi:type="dcterms:W3CDTF">2026-06-03T06:58:00Z</dcterms:modified>
</cp:coreProperties>
</file>