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4786" w14:textId="16239C14" w:rsidR="00C72EDB" w:rsidRDefault="000A20BF" w:rsidP="000A20BF">
      <w:pPr>
        <w:pStyle w:val="a3"/>
        <w:numPr>
          <w:ilvl w:val="0"/>
          <w:numId w:val="1"/>
        </w:numPr>
        <w:ind w:firstLineChars="0"/>
      </w:pPr>
      <w:r w:rsidRPr="000A20BF">
        <w:rPr>
          <w:rFonts w:hint="eastAsia"/>
        </w:rPr>
        <w:t>中国历史地理学是门什么学科？有哪些内容？</w:t>
      </w:r>
    </w:p>
    <w:p w14:paraId="0A0D6C77" w14:textId="42C01A24" w:rsidR="000A20BF" w:rsidRDefault="000A20BF" w:rsidP="000A20BF">
      <w:pPr>
        <w:pStyle w:val="a3"/>
        <w:numPr>
          <w:ilvl w:val="0"/>
          <w:numId w:val="1"/>
        </w:numPr>
        <w:ind w:firstLineChars="0"/>
      </w:pPr>
      <w:r w:rsidRPr="000A20BF">
        <w:rPr>
          <w:rFonts w:hint="eastAsia"/>
        </w:rPr>
        <w:t>中国历史自然地理发展的总特点是什么？举例说明</w:t>
      </w:r>
    </w:p>
    <w:p w14:paraId="49F0C330" w14:textId="38FAFCB8" w:rsidR="000A20BF" w:rsidRDefault="000A20BF" w:rsidP="000A20BF">
      <w:pPr>
        <w:pStyle w:val="a3"/>
        <w:numPr>
          <w:ilvl w:val="0"/>
          <w:numId w:val="1"/>
        </w:numPr>
        <w:ind w:firstLineChars="0"/>
      </w:pPr>
      <w:r w:rsidRPr="000A20BF">
        <w:rPr>
          <w:rFonts w:hint="eastAsia"/>
        </w:rPr>
        <w:t>中国五千年气候发展之大势</w:t>
      </w:r>
    </w:p>
    <w:p w14:paraId="52BDC1E0" w14:textId="3BE689F1" w:rsidR="000A20BF" w:rsidRDefault="000A20BF" w:rsidP="000A20BF">
      <w:pPr>
        <w:pStyle w:val="a3"/>
        <w:numPr>
          <w:ilvl w:val="0"/>
          <w:numId w:val="1"/>
        </w:numPr>
        <w:ind w:firstLineChars="0"/>
      </w:pPr>
      <w:r w:rsidRPr="000A20BF">
        <w:rPr>
          <w:rFonts w:hint="eastAsia"/>
        </w:rPr>
        <w:t>学习中国历史地理的重要性</w:t>
      </w:r>
    </w:p>
    <w:p w14:paraId="1DEF73FC" w14:textId="5AA30DBC" w:rsidR="000A20BF" w:rsidRDefault="000A20BF" w:rsidP="000A20BF">
      <w:pPr>
        <w:pStyle w:val="a3"/>
        <w:numPr>
          <w:ilvl w:val="0"/>
          <w:numId w:val="1"/>
        </w:numPr>
        <w:ind w:firstLineChars="0"/>
      </w:pPr>
      <w:r w:rsidRPr="000A20BF">
        <w:rPr>
          <w:rFonts w:hint="eastAsia"/>
        </w:rPr>
        <w:t>中国历史时期疆域发展特征</w:t>
      </w:r>
    </w:p>
    <w:p w14:paraId="4EAF058C" w14:textId="5C055F73" w:rsidR="000A20BF" w:rsidRDefault="000A20BF" w:rsidP="000A20BF">
      <w:pPr>
        <w:pStyle w:val="a3"/>
        <w:numPr>
          <w:ilvl w:val="0"/>
          <w:numId w:val="1"/>
        </w:numPr>
        <w:ind w:firstLineChars="0"/>
      </w:pPr>
      <w:r w:rsidRPr="000A20BF">
        <w:rPr>
          <w:rFonts w:hint="eastAsia"/>
        </w:rPr>
        <w:t>近代以来中国领土被割让情况</w:t>
      </w:r>
    </w:p>
    <w:p w14:paraId="3F7C9574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历史时期中国地方行政区划演变情况</w:t>
      </w:r>
    </w:p>
    <w:p w14:paraId="297E6A65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中国农牧业分界线形成与摆动情况</w:t>
      </w:r>
    </w:p>
    <w:p w14:paraId="71C463B4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中国古代经济重心南移的事实、原因</w:t>
      </w:r>
    </w:p>
    <w:p w14:paraId="1631E761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中国历史时期军事地理的演变情况</w:t>
      </w:r>
    </w:p>
    <w:p w14:paraId="138638CD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古代定都的原则有哪些？以西安为例说明</w:t>
      </w:r>
    </w:p>
    <w:p w14:paraId="1F3DCBAB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中国城市地理发展的几个阶段各有哪些特征？</w:t>
      </w:r>
    </w:p>
    <w:p w14:paraId="20BB25A1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中国古代人口发展大势</w:t>
      </w:r>
    </w:p>
    <w:p w14:paraId="469F6868" w14:textId="019F1668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中国移民的类型</w:t>
      </w:r>
      <w:r w:rsidR="007F2201">
        <w:rPr>
          <w:rFonts w:hint="eastAsia"/>
        </w:rPr>
        <w:t>及大事</w:t>
      </w:r>
    </w:p>
    <w:p w14:paraId="6C752C3B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中国历史时期人才教育之东南移动体现在哪些方面？</w:t>
      </w:r>
    </w:p>
    <w:p w14:paraId="662EB417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福建移民大势叙述</w:t>
      </w:r>
    </w:p>
    <w:p w14:paraId="051A709C" w14:textId="28BFBC7C" w:rsidR="000A20BF" w:rsidRDefault="000A20BF" w:rsidP="000A20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列举五个历史交通地理的人物及著作</w:t>
      </w:r>
    </w:p>
    <w:p w14:paraId="4D671D0B" w14:textId="77777777" w:rsidR="000A20BF" w:rsidRDefault="000A20BF" w:rsidP="000A20BF">
      <w:pPr>
        <w:pStyle w:val="a3"/>
        <w:numPr>
          <w:ilvl w:val="0"/>
          <w:numId w:val="1"/>
        </w:numPr>
        <w:ind w:firstLineChars="0"/>
      </w:pPr>
      <w:r w:rsidRPr="000A20BF">
        <w:rPr>
          <w:rFonts w:hint="eastAsia"/>
        </w:rPr>
        <w:t>历史时期动植物变迁怎样？</w:t>
      </w:r>
    </w:p>
    <w:p w14:paraId="6DD4A433" w14:textId="59026EF2" w:rsidR="000A20BF" w:rsidRDefault="000A20BF" w:rsidP="000A20BF">
      <w:pPr>
        <w:pStyle w:val="a3"/>
        <w:numPr>
          <w:ilvl w:val="0"/>
          <w:numId w:val="1"/>
        </w:numPr>
        <w:ind w:firstLineChars="0"/>
      </w:pPr>
      <w:r w:rsidRPr="000A20BF">
        <w:rPr>
          <w:rFonts w:hint="eastAsia"/>
        </w:rPr>
        <w:t>黄河大改道</w:t>
      </w:r>
    </w:p>
    <w:sectPr w:rsidR="000A2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8428A"/>
    <w:multiLevelType w:val="hybridMultilevel"/>
    <w:tmpl w:val="D01C71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3698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92"/>
    <w:rsid w:val="00022875"/>
    <w:rsid w:val="00095CC6"/>
    <w:rsid w:val="000A20BF"/>
    <w:rsid w:val="00125257"/>
    <w:rsid w:val="00131892"/>
    <w:rsid w:val="001C4983"/>
    <w:rsid w:val="002C7B19"/>
    <w:rsid w:val="003D6674"/>
    <w:rsid w:val="00446FDF"/>
    <w:rsid w:val="004F6ED4"/>
    <w:rsid w:val="00597442"/>
    <w:rsid w:val="007F2201"/>
    <w:rsid w:val="00862B4B"/>
    <w:rsid w:val="00891B65"/>
    <w:rsid w:val="008F5C89"/>
    <w:rsid w:val="009B1C11"/>
    <w:rsid w:val="009F0C60"/>
    <w:rsid w:val="00A8492F"/>
    <w:rsid w:val="00C7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699B"/>
  <w15:chartTrackingRefBased/>
  <w15:docId w15:val="{5D834CE9-55D6-4685-9E19-7337345A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荣发 方</dc:creator>
  <cp:keywords/>
  <dc:description/>
  <cp:lastModifiedBy>荣发 方</cp:lastModifiedBy>
  <cp:revision>3</cp:revision>
  <dcterms:created xsi:type="dcterms:W3CDTF">2023-10-08T09:09:00Z</dcterms:created>
  <dcterms:modified xsi:type="dcterms:W3CDTF">2023-10-08T10:09:00Z</dcterms:modified>
</cp:coreProperties>
</file>