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6B3B7B" w14:textId="1FC14BFB" w:rsidR="00281AA2" w:rsidRDefault="00ED1ACB" w:rsidP="00ED1AC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color w:val="5A5A5A"/>
        </w:rPr>
      </w:pPr>
      <w:r>
        <w:rPr>
          <w:rFonts w:ascii="Calibri" w:eastAsia="Calibri" w:hAnsi="Calibri" w:cs="Calibri"/>
          <w:b/>
          <w:noProof/>
          <w:color w:val="5A5A5A"/>
        </w:rPr>
        <w:drawing>
          <wp:inline distT="0" distB="0" distL="0" distR="0" wp14:anchorId="3A65BD08" wp14:editId="208BCF69">
            <wp:extent cx="1200150" cy="1254211"/>
            <wp:effectExtent l="0" t="0" r="0" b="3175"/>
            <wp:docPr id="1105136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885" cy="12591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D5B5CD" w14:textId="77777777" w:rsidR="00281AA2" w:rsidRDefault="00281AA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5A5A5A"/>
        </w:rPr>
      </w:pPr>
    </w:p>
    <w:p w14:paraId="3EF2B3AF" w14:textId="6E8588F1" w:rsidR="00281AA2" w:rsidRPr="00C30426" w:rsidRDefault="008A1128" w:rsidP="00C3042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color w:val="5A5A5A"/>
          <w:u w:val="single"/>
        </w:rPr>
      </w:pPr>
      <w:r>
        <w:rPr>
          <w:rFonts w:ascii="Calibri" w:eastAsia="Calibri" w:hAnsi="Calibri" w:cs="Calibri"/>
          <w:b/>
          <w:color w:val="5A5A5A"/>
          <w:u w:val="single"/>
        </w:rPr>
        <w:t>CURRICULUM VITAE</w:t>
      </w:r>
      <w:r>
        <w:rPr>
          <w:rFonts w:ascii="Calibri" w:eastAsia="Calibri" w:hAnsi="Calibri" w:cs="Calibri"/>
          <w:b/>
          <w:color w:val="5A5A5A"/>
        </w:rPr>
        <w:t xml:space="preserve">                                                                                                                     </w:t>
      </w:r>
    </w:p>
    <w:p w14:paraId="7FE42127" w14:textId="77777777" w:rsidR="00281AA2" w:rsidRDefault="008A1128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5A5A5A"/>
          <w:sz w:val="16"/>
          <w:szCs w:val="16"/>
        </w:rPr>
      </w:pPr>
      <w:r>
        <w:rPr>
          <w:rFonts w:ascii="Calibri" w:eastAsia="Calibri" w:hAnsi="Calibri" w:cs="Calibri"/>
          <w:b/>
          <w:color w:val="5A5A5A"/>
          <w:u w:val="single"/>
        </w:rPr>
        <w:t>DATOS PERSONALES:</w:t>
      </w:r>
      <w:r>
        <w:rPr>
          <w:color w:val="000000"/>
        </w:rPr>
        <w:t xml:space="preserve"> </w:t>
      </w:r>
      <w:r>
        <w:rPr>
          <w:rFonts w:ascii="Tahoma" w:eastAsia="Tahoma" w:hAnsi="Tahoma" w:cs="Tahoma"/>
          <w:color w:val="5A5A5A"/>
          <w:sz w:val="16"/>
          <w:szCs w:val="16"/>
        </w:rPr>
        <w:t> </w:t>
      </w:r>
    </w:p>
    <w:p w14:paraId="6DD8DA8A" w14:textId="77777777" w:rsidR="00281AA2" w:rsidRDefault="008A1128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5A5A5A"/>
          <w:sz w:val="16"/>
          <w:szCs w:val="16"/>
        </w:rPr>
      </w:pPr>
      <w:r w:rsidRPr="00896753">
        <w:rPr>
          <w:rFonts w:ascii="Calibri" w:eastAsia="Calibri" w:hAnsi="Calibri" w:cs="Calibri"/>
          <w:b/>
          <w:color w:val="5A5A5A"/>
          <w:u w:val="single"/>
        </w:rPr>
        <w:t>Apellido y nombres:</w:t>
      </w:r>
      <w:r>
        <w:rPr>
          <w:rFonts w:ascii="Calibri" w:eastAsia="Calibri" w:hAnsi="Calibri" w:cs="Calibri"/>
          <w:b/>
          <w:color w:val="5A5A5A"/>
        </w:rPr>
        <w:t xml:space="preserve"> </w:t>
      </w:r>
      <w:r>
        <w:rPr>
          <w:rFonts w:ascii="Calibri" w:eastAsia="Calibri" w:hAnsi="Calibri" w:cs="Calibri"/>
          <w:color w:val="5A5A5A"/>
        </w:rPr>
        <w:t xml:space="preserve">Sánchez </w:t>
      </w:r>
      <w:proofErr w:type="spellStart"/>
      <w:r>
        <w:rPr>
          <w:rFonts w:ascii="Calibri" w:eastAsia="Calibri" w:hAnsi="Calibri" w:cs="Calibri"/>
          <w:color w:val="5A5A5A"/>
        </w:rPr>
        <w:t>Munafo</w:t>
      </w:r>
      <w:proofErr w:type="spellEnd"/>
      <w:r>
        <w:rPr>
          <w:rFonts w:ascii="Calibri" w:eastAsia="Calibri" w:hAnsi="Calibri" w:cs="Calibri"/>
          <w:color w:val="5A5A5A"/>
        </w:rPr>
        <w:t>, Ignacio Fermín.</w:t>
      </w:r>
    </w:p>
    <w:p w14:paraId="3344C643" w14:textId="77777777" w:rsidR="00281AA2" w:rsidRDefault="008A1128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5A5A5A"/>
          <w:sz w:val="16"/>
          <w:szCs w:val="16"/>
        </w:rPr>
      </w:pPr>
      <w:r w:rsidRPr="00896753">
        <w:rPr>
          <w:rFonts w:ascii="Calibri" w:eastAsia="Calibri" w:hAnsi="Calibri" w:cs="Calibri"/>
          <w:b/>
          <w:color w:val="5A5A5A"/>
          <w:u w:val="single"/>
        </w:rPr>
        <w:t>Domicilio</w:t>
      </w:r>
      <w:r>
        <w:rPr>
          <w:rFonts w:ascii="Calibri" w:eastAsia="Calibri" w:hAnsi="Calibri" w:cs="Calibri"/>
          <w:b/>
          <w:color w:val="5A5A5A"/>
        </w:rPr>
        <w:t>:</w:t>
      </w:r>
      <w:r>
        <w:rPr>
          <w:rFonts w:ascii="Calibri" w:eastAsia="Calibri" w:hAnsi="Calibri" w:cs="Calibri"/>
          <w:color w:val="5A5A5A"/>
        </w:rPr>
        <w:t xml:space="preserve"> B° Municipal manzana: 40 casa: 22 – Las Heras – Mendoza.</w:t>
      </w:r>
    </w:p>
    <w:p w14:paraId="7076C1FE" w14:textId="77777777" w:rsidR="00281AA2" w:rsidRDefault="008A1128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5A5A5A"/>
          <w:sz w:val="16"/>
          <w:szCs w:val="16"/>
        </w:rPr>
      </w:pPr>
      <w:r w:rsidRPr="00896753">
        <w:rPr>
          <w:rFonts w:ascii="Calibri" w:eastAsia="Calibri" w:hAnsi="Calibri" w:cs="Calibri"/>
          <w:b/>
          <w:color w:val="5A5A5A"/>
          <w:u w:val="single"/>
        </w:rPr>
        <w:t>Tel</w:t>
      </w:r>
      <w:r w:rsidRPr="00896753">
        <w:rPr>
          <w:rFonts w:ascii="Calibri" w:eastAsia="Calibri" w:hAnsi="Calibri" w:cs="Calibri"/>
          <w:color w:val="5A5A5A"/>
          <w:u w:val="single"/>
        </w:rPr>
        <w:t>.:</w:t>
      </w:r>
      <w:r>
        <w:rPr>
          <w:rFonts w:ascii="Calibri" w:eastAsia="Calibri" w:hAnsi="Calibri" w:cs="Calibri"/>
          <w:color w:val="5A5A5A"/>
        </w:rPr>
        <w:t xml:space="preserve"> 261-6405625</w:t>
      </w:r>
    </w:p>
    <w:p w14:paraId="16FD1C52" w14:textId="77777777" w:rsidR="00281AA2" w:rsidRDefault="008A1128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5A5A5A"/>
          <w:sz w:val="16"/>
          <w:szCs w:val="16"/>
        </w:rPr>
      </w:pPr>
      <w:r w:rsidRPr="00896753">
        <w:rPr>
          <w:rFonts w:ascii="Calibri" w:eastAsia="Calibri" w:hAnsi="Calibri" w:cs="Calibri"/>
          <w:b/>
          <w:color w:val="5A5A5A"/>
          <w:u w:val="single"/>
        </w:rPr>
        <w:t>Estado civil</w:t>
      </w:r>
      <w:r>
        <w:rPr>
          <w:rFonts w:ascii="Calibri" w:eastAsia="Calibri" w:hAnsi="Calibri" w:cs="Calibri"/>
          <w:b/>
          <w:color w:val="5A5A5A"/>
        </w:rPr>
        <w:t>:</w:t>
      </w:r>
      <w:r>
        <w:rPr>
          <w:rFonts w:ascii="Calibri" w:eastAsia="Calibri" w:hAnsi="Calibri" w:cs="Calibri"/>
          <w:color w:val="5A5A5A"/>
        </w:rPr>
        <w:t xml:space="preserve"> Soltero.</w:t>
      </w:r>
    </w:p>
    <w:p w14:paraId="073430C3" w14:textId="77777777" w:rsidR="00281AA2" w:rsidRDefault="008A1128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5A5A5A"/>
          <w:sz w:val="16"/>
          <w:szCs w:val="16"/>
        </w:rPr>
      </w:pPr>
      <w:r w:rsidRPr="00896753">
        <w:rPr>
          <w:rFonts w:ascii="Calibri" w:eastAsia="Calibri" w:hAnsi="Calibri" w:cs="Calibri"/>
          <w:b/>
          <w:color w:val="5A5A5A"/>
          <w:u w:val="single"/>
        </w:rPr>
        <w:t>Fecha de nacimiento:</w:t>
      </w:r>
      <w:r>
        <w:rPr>
          <w:rFonts w:ascii="Calibri" w:eastAsia="Calibri" w:hAnsi="Calibri" w:cs="Calibri"/>
          <w:color w:val="5A5A5A"/>
        </w:rPr>
        <w:t xml:space="preserve"> 02/01/2004</w:t>
      </w:r>
    </w:p>
    <w:p w14:paraId="783F5A70" w14:textId="77777777" w:rsidR="00281AA2" w:rsidRDefault="008A1128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5A5A5A"/>
          <w:sz w:val="16"/>
          <w:szCs w:val="16"/>
        </w:rPr>
      </w:pPr>
      <w:r w:rsidRPr="00896753">
        <w:rPr>
          <w:rFonts w:ascii="Calibri" w:eastAsia="Calibri" w:hAnsi="Calibri" w:cs="Calibri"/>
          <w:b/>
          <w:color w:val="5A5A5A"/>
          <w:u w:val="single"/>
        </w:rPr>
        <w:t>D.N.I.</w:t>
      </w:r>
      <w:r w:rsidRPr="00896753">
        <w:rPr>
          <w:rFonts w:ascii="Calibri" w:eastAsia="Calibri" w:hAnsi="Calibri" w:cs="Calibri"/>
          <w:color w:val="5A5A5A"/>
          <w:u w:val="single"/>
        </w:rPr>
        <w:t>:</w:t>
      </w:r>
      <w:r>
        <w:rPr>
          <w:rFonts w:ascii="Calibri" w:eastAsia="Calibri" w:hAnsi="Calibri" w:cs="Calibri"/>
          <w:color w:val="5A5A5A"/>
        </w:rPr>
        <w:t xml:space="preserve"> 45.360.722.</w:t>
      </w:r>
      <w:r>
        <w:rPr>
          <w:color w:val="000000"/>
        </w:rPr>
        <w:t xml:space="preserve"> </w:t>
      </w:r>
    </w:p>
    <w:p w14:paraId="317D8455" w14:textId="1FDE247B" w:rsidR="00281AA2" w:rsidRDefault="008A1128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5A5A5A"/>
          <w:sz w:val="16"/>
          <w:szCs w:val="16"/>
        </w:rPr>
      </w:pPr>
      <w:r w:rsidRPr="00896753">
        <w:rPr>
          <w:rFonts w:ascii="Calibri" w:eastAsia="Calibri" w:hAnsi="Calibri" w:cs="Calibri"/>
          <w:b/>
          <w:color w:val="5A5A5A"/>
          <w:u w:val="single"/>
        </w:rPr>
        <w:t>Nacionalidad:</w:t>
      </w:r>
      <w:r>
        <w:rPr>
          <w:rFonts w:ascii="Calibri" w:eastAsia="Calibri" w:hAnsi="Calibri" w:cs="Calibri"/>
          <w:color w:val="5A5A5A"/>
        </w:rPr>
        <w:t xml:space="preserve"> </w:t>
      </w:r>
      <w:r w:rsidR="00974AFF">
        <w:rPr>
          <w:rFonts w:ascii="Calibri" w:eastAsia="Calibri" w:hAnsi="Calibri" w:cs="Calibri"/>
          <w:color w:val="5A5A5A"/>
        </w:rPr>
        <w:t>argentino</w:t>
      </w:r>
      <w:r>
        <w:rPr>
          <w:rFonts w:ascii="Calibri" w:eastAsia="Calibri" w:hAnsi="Calibri" w:cs="Calibri"/>
          <w:color w:val="5A5A5A"/>
        </w:rPr>
        <w:t>.</w:t>
      </w:r>
    </w:p>
    <w:p w14:paraId="374A7E48" w14:textId="77777777" w:rsidR="00281AA2" w:rsidRDefault="008A112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5A5A5A"/>
        </w:rPr>
      </w:pPr>
      <w:r w:rsidRPr="00896753">
        <w:rPr>
          <w:rFonts w:ascii="Calibri" w:eastAsia="Calibri" w:hAnsi="Calibri" w:cs="Calibri"/>
          <w:b/>
          <w:color w:val="5A5A5A"/>
          <w:u w:val="single"/>
        </w:rPr>
        <w:t>CUIL:</w:t>
      </w:r>
      <w:r>
        <w:rPr>
          <w:rFonts w:ascii="Calibri" w:eastAsia="Calibri" w:hAnsi="Calibri" w:cs="Calibri"/>
          <w:color w:val="5A5A5A"/>
        </w:rPr>
        <w:t xml:space="preserve"> 20 – 45360722 – 5</w:t>
      </w:r>
    </w:p>
    <w:p w14:paraId="47C63213" w14:textId="77777777" w:rsidR="001404D1" w:rsidRDefault="001404D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5A5A5A"/>
          <w:u w:val="single"/>
        </w:rPr>
      </w:pPr>
      <w:r>
        <w:rPr>
          <w:rFonts w:ascii="Calibri" w:eastAsia="Calibri" w:hAnsi="Calibri" w:cs="Calibri"/>
          <w:b/>
          <w:color w:val="5A5A5A"/>
          <w:u w:val="single"/>
        </w:rPr>
        <w:t>ESTUDIOS CURSADOS</w:t>
      </w:r>
    </w:p>
    <w:p w14:paraId="5D64A57E" w14:textId="02EF5301" w:rsidR="00281AA2" w:rsidRDefault="008A1128" w:rsidP="00896753">
      <w:pPr>
        <w:pStyle w:val="Prrafode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5A5A5A"/>
        </w:rPr>
      </w:pPr>
      <w:r w:rsidRPr="00896753">
        <w:rPr>
          <w:rFonts w:ascii="Calibri" w:eastAsia="Calibri" w:hAnsi="Calibri" w:cs="Calibri"/>
          <w:color w:val="5A5A5A"/>
        </w:rPr>
        <w:t>Secundario completo</w:t>
      </w:r>
    </w:p>
    <w:p w14:paraId="38F93256" w14:textId="7F8F1130" w:rsidR="00896753" w:rsidRPr="00896753" w:rsidRDefault="00896753" w:rsidP="00896753">
      <w:pPr>
        <w:pStyle w:val="Prrafode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5A5A5A"/>
        </w:rPr>
      </w:pPr>
      <w:r>
        <w:rPr>
          <w:rFonts w:ascii="Calibri" w:eastAsia="Calibri" w:hAnsi="Calibri" w:cs="Calibri"/>
          <w:color w:val="5A5A5A"/>
        </w:rPr>
        <w:t xml:space="preserve">Profesorado de Educación física Dr. Jorge </w:t>
      </w:r>
      <w:proofErr w:type="spellStart"/>
      <w:r>
        <w:rPr>
          <w:rFonts w:ascii="Calibri" w:eastAsia="Calibri" w:hAnsi="Calibri" w:cs="Calibri"/>
          <w:color w:val="5A5A5A"/>
        </w:rPr>
        <w:t>E.Coll</w:t>
      </w:r>
      <w:proofErr w:type="spellEnd"/>
      <w:r>
        <w:rPr>
          <w:rFonts w:ascii="Calibri" w:eastAsia="Calibri" w:hAnsi="Calibri" w:cs="Calibri"/>
          <w:color w:val="5A5A5A"/>
        </w:rPr>
        <w:t xml:space="preserve"> (Cursando 3ro año)</w:t>
      </w:r>
    </w:p>
    <w:p w14:paraId="792DAF88" w14:textId="56868BCA" w:rsidR="00281AA2" w:rsidRPr="00896753" w:rsidRDefault="008A1128" w:rsidP="00896753">
      <w:pPr>
        <w:pStyle w:val="Prrafode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5A5A5A"/>
        </w:rPr>
      </w:pPr>
      <w:r w:rsidRPr="00896753">
        <w:rPr>
          <w:rFonts w:ascii="Calibri" w:eastAsia="Calibri" w:hAnsi="Calibri" w:cs="Calibri"/>
          <w:color w:val="5A5A5A"/>
        </w:rPr>
        <w:t xml:space="preserve">Buen manejo PC – Programas varios Excel – Word </w:t>
      </w:r>
      <w:r w:rsidR="00974AFF" w:rsidRPr="00896753">
        <w:rPr>
          <w:rFonts w:ascii="Calibri" w:eastAsia="Calibri" w:hAnsi="Calibri" w:cs="Calibri"/>
          <w:color w:val="5A5A5A"/>
        </w:rPr>
        <w:t>-</w:t>
      </w:r>
      <w:proofErr w:type="spellStart"/>
      <w:r w:rsidR="00974AFF" w:rsidRPr="00896753">
        <w:rPr>
          <w:rFonts w:ascii="Calibri" w:eastAsia="Calibri" w:hAnsi="Calibri" w:cs="Calibri"/>
          <w:color w:val="5A5A5A"/>
        </w:rPr>
        <w:t>Power</w:t>
      </w:r>
      <w:proofErr w:type="spellEnd"/>
      <w:r w:rsidR="00974AFF" w:rsidRPr="00896753">
        <w:rPr>
          <w:rFonts w:ascii="Calibri" w:eastAsia="Calibri" w:hAnsi="Calibri" w:cs="Calibri"/>
          <w:color w:val="5A5A5A"/>
        </w:rPr>
        <w:t xml:space="preserve"> Point</w:t>
      </w:r>
    </w:p>
    <w:p w14:paraId="68B3EFA9" w14:textId="77777777" w:rsidR="00281AA2" w:rsidRDefault="008A112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5A5A5A"/>
          <w:u w:val="single"/>
        </w:rPr>
      </w:pPr>
      <w:r>
        <w:rPr>
          <w:rFonts w:ascii="Calibri" w:eastAsia="Calibri" w:hAnsi="Calibri" w:cs="Calibri"/>
          <w:b/>
          <w:color w:val="5A5A5A"/>
          <w:u w:val="single"/>
        </w:rPr>
        <w:t xml:space="preserve">FORMACIÓN COMPLEMENTARIA </w:t>
      </w:r>
    </w:p>
    <w:p w14:paraId="59FE1EF4" w14:textId="0AF9C694" w:rsidR="00281AA2" w:rsidRDefault="008A112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5A5A5A"/>
        </w:rPr>
      </w:pPr>
      <w:r>
        <w:rPr>
          <w:rFonts w:ascii="Calibri" w:eastAsia="Calibri" w:hAnsi="Calibri" w:cs="Calibri"/>
          <w:b/>
          <w:color w:val="5A5A5A"/>
        </w:rPr>
        <w:t>2022:</w:t>
      </w:r>
      <w:r>
        <w:rPr>
          <w:rFonts w:ascii="Calibri" w:eastAsia="Calibri" w:hAnsi="Calibri" w:cs="Calibri"/>
          <w:color w:val="5A5A5A"/>
        </w:rPr>
        <w:t xml:space="preserve"> Curso de Asistente en la 1° Jornada de actividad Física y Ciencias Aplicadas – Desarrollado en el Instituto de Educación Física 9-016 Dr. Jorge </w:t>
      </w:r>
      <w:r w:rsidR="001404D1">
        <w:rPr>
          <w:rFonts w:ascii="Calibri" w:eastAsia="Calibri" w:hAnsi="Calibri" w:cs="Calibri"/>
          <w:color w:val="5A5A5A"/>
        </w:rPr>
        <w:t xml:space="preserve">E. </w:t>
      </w:r>
      <w:proofErr w:type="spellStart"/>
      <w:r w:rsidR="001404D1">
        <w:rPr>
          <w:rFonts w:ascii="Calibri" w:eastAsia="Calibri" w:hAnsi="Calibri" w:cs="Calibri"/>
          <w:color w:val="5A5A5A"/>
        </w:rPr>
        <w:t>Coll</w:t>
      </w:r>
      <w:proofErr w:type="spellEnd"/>
      <w:r>
        <w:rPr>
          <w:rFonts w:ascii="Calibri" w:eastAsia="Calibri" w:hAnsi="Calibri" w:cs="Calibri"/>
          <w:color w:val="5A5A5A"/>
        </w:rPr>
        <w:t>.</w:t>
      </w:r>
    </w:p>
    <w:p w14:paraId="04F65A73" w14:textId="2EA4E3C2" w:rsidR="00281AA2" w:rsidRDefault="008A112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5A5A5A"/>
        </w:rPr>
      </w:pPr>
      <w:r>
        <w:rPr>
          <w:rFonts w:ascii="Calibri" w:eastAsia="Calibri" w:hAnsi="Calibri" w:cs="Calibri"/>
          <w:b/>
          <w:color w:val="5A5A5A"/>
        </w:rPr>
        <w:t>202</w:t>
      </w:r>
      <w:r w:rsidR="00FB3414">
        <w:rPr>
          <w:rFonts w:ascii="Calibri" w:eastAsia="Calibri" w:hAnsi="Calibri" w:cs="Calibri"/>
          <w:b/>
          <w:color w:val="5A5A5A"/>
        </w:rPr>
        <w:t>3</w:t>
      </w:r>
      <w:r>
        <w:rPr>
          <w:rFonts w:ascii="Calibri" w:eastAsia="Calibri" w:hAnsi="Calibri" w:cs="Calibri"/>
          <w:b/>
          <w:color w:val="5A5A5A"/>
        </w:rPr>
        <w:t>:</w:t>
      </w:r>
      <w:r>
        <w:rPr>
          <w:rFonts w:ascii="Calibri" w:eastAsia="Calibri" w:hAnsi="Calibri" w:cs="Calibri"/>
          <w:color w:val="5A5A5A"/>
        </w:rPr>
        <w:t xml:space="preserve"> Capacitación en RCP en contexto COVID – 19 – Dictado y certificado por la Coordinación de Educación Física de la DGE </w:t>
      </w:r>
    </w:p>
    <w:p w14:paraId="596AE494" w14:textId="3C223471" w:rsidR="00974AFF" w:rsidRPr="00974AFF" w:rsidRDefault="00974AF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5A5A5A"/>
        </w:rPr>
      </w:pPr>
      <w:bookmarkStart w:id="0" w:name="_Hlk155698058"/>
      <w:r w:rsidRPr="00974AFF">
        <w:rPr>
          <w:rFonts w:ascii="Calibri" w:eastAsia="Calibri" w:hAnsi="Calibri" w:cs="Calibri"/>
          <w:b/>
          <w:bCs/>
          <w:color w:val="5A5A5A"/>
        </w:rPr>
        <w:t>2023:</w:t>
      </w:r>
      <w:r>
        <w:rPr>
          <w:rFonts w:ascii="Calibri" w:eastAsia="Calibri" w:hAnsi="Calibri" w:cs="Calibri"/>
          <w:b/>
          <w:bCs/>
          <w:color w:val="5A5A5A"/>
        </w:rPr>
        <w:t xml:space="preserve"> </w:t>
      </w:r>
      <w:r>
        <w:rPr>
          <w:rFonts w:ascii="Calibri" w:eastAsia="Calibri" w:hAnsi="Calibri" w:cs="Calibri"/>
          <w:color w:val="5A5A5A"/>
        </w:rPr>
        <w:t>Curso online Video Análisis en Futbol con Academia Argentina de video análisis deportivo</w:t>
      </w:r>
    </w:p>
    <w:p w14:paraId="60AFF08D" w14:textId="48F7483E" w:rsidR="00974AFF" w:rsidRPr="001404D1" w:rsidRDefault="00974AF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5A5A5A"/>
        </w:rPr>
      </w:pPr>
      <w:bookmarkStart w:id="1" w:name="_gjdgxs" w:colFirst="0" w:colLast="0"/>
      <w:bookmarkEnd w:id="0"/>
      <w:bookmarkEnd w:id="1"/>
      <w:r w:rsidRPr="00974AFF">
        <w:rPr>
          <w:rFonts w:ascii="Calibri" w:eastAsia="Calibri" w:hAnsi="Calibri" w:cs="Calibri"/>
          <w:b/>
          <w:color w:val="5A5A5A"/>
        </w:rPr>
        <w:t>2023:</w:t>
      </w:r>
      <w:r w:rsidR="001404D1">
        <w:rPr>
          <w:rFonts w:ascii="Calibri" w:eastAsia="Calibri" w:hAnsi="Calibri" w:cs="Calibri"/>
          <w:b/>
          <w:color w:val="5A5A5A"/>
        </w:rPr>
        <w:t xml:space="preserve"> </w:t>
      </w:r>
      <w:r w:rsidR="001404D1">
        <w:rPr>
          <w:rFonts w:ascii="Calibri" w:eastAsia="Calibri" w:hAnsi="Calibri" w:cs="Calibri"/>
          <w:bCs/>
          <w:color w:val="5A5A5A"/>
        </w:rPr>
        <w:t xml:space="preserve">Curso online Experto en </w:t>
      </w:r>
      <w:proofErr w:type="spellStart"/>
      <w:r w:rsidR="001404D1">
        <w:rPr>
          <w:rFonts w:ascii="Calibri" w:eastAsia="Calibri" w:hAnsi="Calibri" w:cs="Calibri"/>
          <w:bCs/>
          <w:color w:val="5A5A5A"/>
        </w:rPr>
        <w:t>Scouting</w:t>
      </w:r>
      <w:proofErr w:type="spellEnd"/>
      <w:r w:rsidR="001404D1">
        <w:rPr>
          <w:rFonts w:ascii="Calibri" w:eastAsia="Calibri" w:hAnsi="Calibri" w:cs="Calibri"/>
          <w:bCs/>
          <w:color w:val="5A5A5A"/>
        </w:rPr>
        <w:t xml:space="preserve"> </w:t>
      </w:r>
      <w:r w:rsidR="001404D1" w:rsidRPr="001404D1">
        <w:rPr>
          <w:rFonts w:ascii="Calibri" w:eastAsia="Calibri" w:hAnsi="Calibri" w:cs="Calibri"/>
          <w:bCs/>
          <w:color w:val="5A5A5A"/>
        </w:rPr>
        <w:t>con Academia Argentina de video análisis deportivo</w:t>
      </w:r>
    </w:p>
    <w:p w14:paraId="001B1B24" w14:textId="231BB859" w:rsidR="00974AFF" w:rsidRDefault="00974AF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5A5A5A"/>
        </w:rPr>
      </w:pPr>
      <w:r w:rsidRPr="00974AFF">
        <w:rPr>
          <w:rFonts w:ascii="Calibri" w:eastAsia="Calibri" w:hAnsi="Calibri" w:cs="Calibri"/>
          <w:b/>
          <w:color w:val="5A5A5A"/>
        </w:rPr>
        <w:t>2023:</w:t>
      </w:r>
      <w:r w:rsidR="001404D1">
        <w:rPr>
          <w:rFonts w:ascii="Calibri" w:eastAsia="Calibri" w:hAnsi="Calibri" w:cs="Calibri"/>
          <w:b/>
          <w:color w:val="5A5A5A"/>
        </w:rPr>
        <w:t xml:space="preserve"> </w:t>
      </w:r>
      <w:r w:rsidR="001404D1">
        <w:rPr>
          <w:rFonts w:ascii="Calibri" w:eastAsia="Calibri" w:hAnsi="Calibri" w:cs="Calibri"/>
          <w:bCs/>
          <w:color w:val="5A5A5A"/>
        </w:rPr>
        <w:t>Curso online El rol del Analista de rendimiento dentro del futbol</w:t>
      </w:r>
      <w:r w:rsidR="001404D1" w:rsidRPr="001404D1">
        <w:rPr>
          <w:rFonts w:ascii="Calibri" w:eastAsia="Calibri" w:hAnsi="Calibri" w:cs="Calibri"/>
          <w:b/>
          <w:color w:val="5A5A5A"/>
        </w:rPr>
        <w:t xml:space="preserve"> (Contando con el aval de la Academia Argentina de Video análisis Deportivo y la Escuela Oficial de Técnicos de futbol ATFA nro35)</w:t>
      </w:r>
      <w:r w:rsidR="001404D1">
        <w:rPr>
          <w:rFonts w:ascii="Calibri" w:eastAsia="Calibri" w:hAnsi="Calibri" w:cs="Calibri"/>
          <w:bCs/>
          <w:color w:val="5A5A5A"/>
        </w:rPr>
        <w:t xml:space="preserve"> </w:t>
      </w:r>
      <w:r w:rsidR="001404D1" w:rsidRPr="001404D1">
        <w:rPr>
          <w:rFonts w:ascii="Calibri" w:eastAsia="Calibri" w:hAnsi="Calibri" w:cs="Calibri"/>
          <w:bCs/>
          <w:color w:val="5A5A5A"/>
        </w:rPr>
        <w:t>con Academia Argentina de video análisis deportivo</w:t>
      </w:r>
    </w:p>
    <w:p w14:paraId="617A3B9F" w14:textId="1307EBAC" w:rsidR="001404D1" w:rsidRDefault="001404D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5A5A5A"/>
          <w:u w:val="single"/>
        </w:rPr>
      </w:pPr>
      <w:r w:rsidRPr="001404D1">
        <w:rPr>
          <w:rFonts w:ascii="Calibri" w:eastAsia="Calibri" w:hAnsi="Calibri" w:cs="Calibri"/>
          <w:b/>
          <w:color w:val="5A5A5A"/>
          <w:u w:val="single"/>
        </w:rPr>
        <w:t>EXPERIENCIAS LABORALES</w:t>
      </w:r>
    </w:p>
    <w:p w14:paraId="1990B2B5" w14:textId="77777777" w:rsidR="00896753" w:rsidRDefault="001404D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5A5A5A"/>
        </w:rPr>
      </w:pPr>
      <w:r>
        <w:rPr>
          <w:rFonts w:ascii="Calibri" w:eastAsia="Calibri" w:hAnsi="Calibri" w:cs="Calibri"/>
          <w:bCs/>
          <w:color w:val="5A5A5A"/>
        </w:rPr>
        <w:t xml:space="preserve">2022/23: Profesor de la Escuela de Futbol del Club Gimnasia Esgrima de Mendoza </w:t>
      </w:r>
    </w:p>
    <w:p w14:paraId="4F730909" w14:textId="21EE9EDC" w:rsidR="001404D1" w:rsidRPr="00896753" w:rsidRDefault="0089675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5A5A5A"/>
          <w:sz w:val="32"/>
          <w:szCs w:val="32"/>
        </w:rPr>
      </w:pPr>
      <w:r w:rsidRPr="00896753">
        <w:rPr>
          <w:rFonts w:ascii="Calibri" w:eastAsia="Calibri" w:hAnsi="Calibri" w:cs="Calibri"/>
          <w:b/>
          <w:color w:val="5A5A5A"/>
          <w:sz w:val="32"/>
          <w:szCs w:val="32"/>
        </w:rPr>
        <w:t>6 meses</w:t>
      </w:r>
    </w:p>
    <w:p w14:paraId="29D137CA" w14:textId="77777777" w:rsidR="00896753" w:rsidRDefault="001404D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5A5A5A"/>
        </w:rPr>
      </w:pPr>
      <w:r>
        <w:rPr>
          <w:rFonts w:ascii="Calibri" w:eastAsia="Calibri" w:hAnsi="Calibri" w:cs="Calibri"/>
          <w:bCs/>
          <w:color w:val="5A5A5A"/>
        </w:rPr>
        <w:t xml:space="preserve">2023: Preparador físico en Club Municipal Mendoza </w:t>
      </w:r>
      <w:proofErr w:type="spellStart"/>
      <w:r>
        <w:rPr>
          <w:rFonts w:ascii="Calibri" w:eastAsia="Calibri" w:hAnsi="Calibri" w:cs="Calibri"/>
          <w:bCs/>
          <w:color w:val="5A5A5A"/>
        </w:rPr>
        <w:t>Futsal</w:t>
      </w:r>
      <w:proofErr w:type="spellEnd"/>
      <w:r>
        <w:rPr>
          <w:rFonts w:ascii="Calibri" w:eastAsia="Calibri" w:hAnsi="Calibri" w:cs="Calibri"/>
          <w:bCs/>
          <w:color w:val="5A5A5A"/>
        </w:rPr>
        <w:t xml:space="preserve"> con categorías C17(Campeón del torneo Apertura 2023 Copa de plata) C20 y Primer equipo</w:t>
      </w:r>
      <w:r w:rsidR="00896753">
        <w:rPr>
          <w:rFonts w:ascii="Calibri" w:eastAsia="Calibri" w:hAnsi="Calibri" w:cs="Calibri"/>
          <w:bCs/>
          <w:color w:val="5A5A5A"/>
        </w:rPr>
        <w:t xml:space="preserve"> </w:t>
      </w:r>
    </w:p>
    <w:p w14:paraId="4D34C21D" w14:textId="5E2E1B11" w:rsidR="001404D1" w:rsidRPr="00896753" w:rsidRDefault="0089675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5A5A5A"/>
          <w:sz w:val="32"/>
          <w:szCs w:val="32"/>
        </w:rPr>
      </w:pPr>
      <w:r w:rsidRPr="00896753">
        <w:rPr>
          <w:rFonts w:ascii="Calibri" w:eastAsia="Calibri" w:hAnsi="Calibri" w:cs="Calibri"/>
          <w:b/>
          <w:color w:val="5A5A5A"/>
          <w:sz w:val="32"/>
          <w:szCs w:val="32"/>
        </w:rPr>
        <w:t>Año completo</w:t>
      </w:r>
    </w:p>
    <w:p w14:paraId="79F89F27" w14:textId="39660E3A" w:rsidR="00281AA2" w:rsidRPr="005255C7" w:rsidRDefault="00E21054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bCs/>
          <w:color w:val="5A5A5A"/>
          <w:sz w:val="16"/>
          <w:szCs w:val="16"/>
        </w:rPr>
      </w:pPr>
      <w:r w:rsidRPr="005255C7">
        <w:rPr>
          <w:rFonts w:ascii="Calibri" w:eastAsia="Calibri" w:hAnsi="Calibri" w:cs="Calibri"/>
          <w:bCs/>
          <w:color w:val="5A5A5A"/>
        </w:rPr>
        <w:t xml:space="preserve">2024: Preparador Físico </w:t>
      </w:r>
      <w:r w:rsidR="00D16EE9" w:rsidRPr="005255C7">
        <w:rPr>
          <w:rFonts w:ascii="Calibri" w:eastAsia="Calibri" w:hAnsi="Calibri" w:cs="Calibri"/>
          <w:bCs/>
          <w:color w:val="5A5A5A"/>
        </w:rPr>
        <w:t xml:space="preserve">en Club Municipal Mendoza </w:t>
      </w:r>
      <w:proofErr w:type="spellStart"/>
      <w:r w:rsidR="00D16EE9" w:rsidRPr="005255C7">
        <w:rPr>
          <w:rFonts w:ascii="Calibri" w:eastAsia="Calibri" w:hAnsi="Calibri" w:cs="Calibri"/>
          <w:bCs/>
          <w:color w:val="5A5A5A"/>
        </w:rPr>
        <w:t>Futsal</w:t>
      </w:r>
      <w:proofErr w:type="spellEnd"/>
      <w:r w:rsidR="00D16EE9" w:rsidRPr="005255C7">
        <w:rPr>
          <w:rFonts w:ascii="Calibri" w:eastAsia="Calibri" w:hAnsi="Calibri" w:cs="Calibri"/>
          <w:bCs/>
          <w:color w:val="5A5A5A"/>
        </w:rPr>
        <w:t xml:space="preserve"> con</w:t>
      </w:r>
      <w:r w:rsidR="0075089C" w:rsidRPr="005255C7">
        <w:rPr>
          <w:rFonts w:ascii="Calibri" w:eastAsia="Calibri" w:hAnsi="Calibri" w:cs="Calibri"/>
          <w:bCs/>
          <w:color w:val="5A5A5A"/>
        </w:rPr>
        <w:t xml:space="preserve"> </w:t>
      </w:r>
      <w:proofErr w:type="spellStart"/>
      <w:r w:rsidR="0075089C" w:rsidRPr="005255C7">
        <w:rPr>
          <w:rFonts w:ascii="Calibri" w:eastAsia="Calibri" w:hAnsi="Calibri" w:cs="Calibri"/>
          <w:bCs/>
          <w:color w:val="5A5A5A"/>
        </w:rPr>
        <w:t>categorias</w:t>
      </w:r>
      <w:proofErr w:type="spellEnd"/>
      <w:r w:rsidR="0075089C" w:rsidRPr="005255C7">
        <w:rPr>
          <w:rFonts w:ascii="Calibri" w:eastAsia="Calibri" w:hAnsi="Calibri" w:cs="Calibri"/>
          <w:bCs/>
          <w:color w:val="5A5A5A"/>
        </w:rPr>
        <w:t xml:space="preserve"> C15/C17(Subcampeón </w:t>
      </w:r>
      <w:r w:rsidR="00353A9C" w:rsidRPr="005255C7">
        <w:rPr>
          <w:rFonts w:ascii="Calibri" w:eastAsia="Calibri" w:hAnsi="Calibri" w:cs="Calibri"/>
          <w:bCs/>
          <w:color w:val="5A5A5A"/>
        </w:rPr>
        <w:t>del torneo Apertura 2024 Copa de oro)C20/Primera</w:t>
      </w:r>
    </w:p>
    <w:p w14:paraId="51FE8FE8" w14:textId="77777777" w:rsidR="00281AA2" w:rsidRPr="005255C7" w:rsidRDefault="008A1128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bCs/>
          <w:color w:val="5A5A5A"/>
          <w:sz w:val="16"/>
          <w:szCs w:val="16"/>
        </w:rPr>
      </w:pPr>
      <w:r w:rsidRPr="005255C7">
        <w:rPr>
          <w:rFonts w:ascii="Calibri" w:eastAsia="Calibri" w:hAnsi="Calibri" w:cs="Calibri"/>
          <w:bCs/>
          <w:color w:val="5A5A5A"/>
        </w:rPr>
        <w:t xml:space="preserve">          </w:t>
      </w:r>
    </w:p>
    <w:p w14:paraId="2DE3911F" w14:textId="77777777" w:rsidR="00281AA2" w:rsidRDefault="008A112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rFonts w:ascii="Calibri" w:eastAsia="Calibri" w:hAnsi="Calibri" w:cs="Calibri"/>
          <w:b/>
          <w:color w:val="5A5A5A"/>
        </w:rPr>
        <w:t xml:space="preserve">                                                                                            Ignacio Fermín Sánchez </w:t>
      </w:r>
      <w:proofErr w:type="spellStart"/>
      <w:r>
        <w:rPr>
          <w:rFonts w:ascii="Calibri" w:eastAsia="Calibri" w:hAnsi="Calibri" w:cs="Calibri"/>
          <w:b/>
          <w:color w:val="5A5A5A"/>
        </w:rPr>
        <w:t>Munafo</w:t>
      </w:r>
      <w:proofErr w:type="spellEnd"/>
    </w:p>
    <w:sectPr w:rsidR="00281AA2">
      <w:pgSz w:w="11906" w:h="16838"/>
      <w:pgMar w:top="1191" w:right="1701" w:bottom="1418" w:left="1985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FA21C3"/>
    <w:multiLevelType w:val="hybridMultilevel"/>
    <w:tmpl w:val="2F8C571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900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30"/>
  <w:proofState w:spelling="clean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AA2"/>
    <w:rsid w:val="000A5BBA"/>
    <w:rsid w:val="001404D1"/>
    <w:rsid w:val="00256FBB"/>
    <w:rsid w:val="00281AA2"/>
    <w:rsid w:val="00353A9C"/>
    <w:rsid w:val="005255C7"/>
    <w:rsid w:val="00607E54"/>
    <w:rsid w:val="00620B22"/>
    <w:rsid w:val="0075089C"/>
    <w:rsid w:val="00896753"/>
    <w:rsid w:val="008A1128"/>
    <w:rsid w:val="00974AFF"/>
    <w:rsid w:val="00C30426"/>
    <w:rsid w:val="00D16EE9"/>
    <w:rsid w:val="00E21054"/>
    <w:rsid w:val="00ED1ACB"/>
    <w:rsid w:val="00FB3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E12B3"/>
  <w15:docId w15:val="{E304545F-9F61-784F-9333-BFE5E2540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8967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Ignacio Sanchez12</cp:lastModifiedBy>
  <cp:revision>2</cp:revision>
  <dcterms:created xsi:type="dcterms:W3CDTF">2024-09-30T20:19:00Z</dcterms:created>
  <dcterms:modified xsi:type="dcterms:W3CDTF">2024-09-30T20:19:00Z</dcterms:modified>
</cp:coreProperties>
</file>