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C8A2A" w14:textId="77777777" w:rsidR="00CC5E6E" w:rsidRDefault="00CC5E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bookmarkStart w:id="0" w:name="_GoBack"/>
    </w:p>
    <w:bookmarkEnd w:id="0"/>
    <w:tbl>
      <w:tblPr>
        <w:tblStyle w:val="a"/>
        <w:tblW w:w="10692" w:type="dxa"/>
        <w:tblInd w:w="-720" w:type="dxa"/>
        <w:tblLayout w:type="fixed"/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CC5E6E" w14:paraId="23E95070" w14:textId="7777777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68DD5076" w14:textId="6AD2DA4E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vMerge w:val="restart"/>
            <w:tcBorders>
              <w:bottom w:val="nil"/>
              <w:right w:val="single" w:sz="12" w:space="0" w:color="2C567A"/>
            </w:tcBorders>
          </w:tcPr>
          <w:p w14:paraId="0D64AB97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72C7"/>
                <w:sz w:val="20"/>
                <w:szCs w:val="20"/>
              </w:rPr>
            </w:pPr>
          </w:p>
        </w:tc>
        <w:tc>
          <w:tcPr>
            <w:tcW w:w="6607" w:type="dxa"/>
            <w:tcBorders>
              <w:left w:val="single" w:sz="12" w:space="0" w:color="2C567A"/>
              <w:bottom w:val="nil"/>
            </w:tcBorders>
          </w:tcPr>
          <w:p w14:paraId="6A1788D5" w14:textId="77777777" w:rsidR="00CC5E6E" w:rsidRDefault="00DB44EF">
            <w:pPr>
              <w:pStyle w:val="Ttulo"/>
              <w:rPr>
                <w:sz w:val="24"/>
                <w:szCs w:val="24"/>
              </w:rPr>
            </w:pPr>
            <w:r>
              <w:t>Ficha Técnica</w:t>
            </w:r>
            <w:r>
              <w:br/>
            </w:r>
          </w:p>
        </w:tc>
      </w:tr>
      <w:tr w:rsidR="00CC5E6E" w14:paraId="43DD497E" w14:textId="7777777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48BF923B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7859CE73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607" w:type="dxa"/>
            <w:vMerge w:val="restart"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28521CFF" w14:textId="77777777" w:rsidR="00CC5E6E" w:rsidRDefault="00DB44EF">
            <w:pPr>
              <w:pStyle w:val="Ttulo2"/>
              <w:numPr>
                <w:ilvl w:val="0"/>
                <w:numId w:val="1"/>
              </w:numPr>
            </w:pPr>
            <w:r>
              <w:t>Datos Personales</w:t>
            </w:r>
          </w:p>
          <w:p w14:paraId="712F28F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Apellido:  Fernández</w:t>
            </w:r>
          </w:p>
          <w:p w14:paraId="3944879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Nombres: Leandro Agustín </w:t>
            </w:r>
          </w:p>
          <w:p w14:paraId="15138F3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Documento de Identidad (ID): 45.184.490</w:t>
            </w:r>
          </w:p>
          <w:p w14:paraId="2A6B0502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Edad: 21 años   Peso: 75kg.   Estatura: 1,68 cm</w:t>
            </w:r>
          </w:p>
          <w:p w14:paraId="66ABDC24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Estudios: secundario completos </w:t>
            </w:r>
          </w:p>
          <w:p w14:paraId="6A2936AE" w14:textId="77777777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Fecha de nacimiento: 13/01/2004 </w:t>
            </w:r>
          </w:p>
          <w:p w14:paraId="4A2396BD" w14:textId="77777777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Seguro Médico: Sancor Salud Plan 3000 </w:t>
            </w:r>
          </w:p>
          <w:p w14:paraId="525AAF38" w14:textId="77777777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Grupo sanguíneo: 0 (+)</w:t>
            </w:r>
          </w:p>
          <w:p w14:paraId="7C00DA05" w14:textId="77777777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y apellido de los padres/tutor: </w:t>
            </w:r>
            <w:r>
              <w:rPr>
                <w:b/>
              </w:rPr>
              <w:t>M</w:t>
            </w:r>
            <w:r>
              <w:rPr>
                <w:b/>
                <w:color w:val="000000"/>
              </w:rPr>
              <w:t xml:space="preserve">arta </w:t>
            </w:r>
            <w:r>
              <w:rPr>
                <w:b/>
              </w:rPr>
              <w:t>Me</w:t>
            </w:r>
            <w:r>
              <w:rPr>
                <w:b/>
                <w:color w:val="000000"/>
              </w:rPr>
              <w:t xml:space="preserve">lina Corvalán  </w:t>
            </w:r>
          </w:p>
          <w:p w14:paraId="47B8FA7C" w14:textId="77777777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DNI: 29997561 ___ email: melina160183@gmail.com                </w:t>
            </w:r>
          </w:p>
          <w:p w14:paraId="1E6E4CE0" w14:textId="77777777" w:rsidR="00CC5E6E" w:rsidRDefault="00CC5E6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8880173" w14:textId="77777777" w:rsidR="00CC5E6E" w:rsidRDefault="00DB44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orbel" w:eastAsia="Corbel" w:hAnsi="Corbel" w:cs="Corbel"/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rFonts w:ascii="Corbel" w:eastAsia="Corbel" w:hAnsi="Corbel" w:cs="Corbel"/>
                <w:b/>
                <w:color w:val="0070C0"/>
                <w:sz w:val="24"/>
                <w:szCs w:val="24"/>
                <w:u w:val="single"/>
              </w:rPr>
              <w:t xml:space="preserve">Aspectos </w:t>
            </w:r>
            <w:proofErr w:type="spellStart"/>
            <w:r>
              <w:rPr>
                <w:rFonts w:ascii="Corbel" w:eastAsia="Corbel" w:hAnsi="Corbel" w:cs="Corbel"/>
                <w:b/>
                <w:color w:val="0070C0"/>
                <w:sz w:val="24"/>
                <w:szCs w:val="24"/>
                <w:u w:val="single"/>
              </w:rPr>
              <w:t>Tecnicos</w:t>
            </w:r>
            <w:proofErr w:type="spellEnd"/>
            <w:r>
              <w:rPr>
                <w:rFonts w:ascii="Corbel" w:eastAsia="Corbel" w:hAnsi="Corbel" w:cs="Corbel"/>
                <w:b/>
                <w:color w:val="0070C0"/>
                <w:sz w:val="24"/>
                <w:szCs w:val="24"/>
                <w:u w:val="single"/>
              </w:rPr>
              <w:t xml:space="preserve"> /Tacticos</w:t>
            </w:r>
          </w:p>
          <w:p w14:paraId="64AC449C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Categoría: 2004 // Periodo de inicio: 2010</w:t>
            </w:r>
          </w:p>
          <w:p w14:paraId="3FD0F87A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Posición de juego: </w:t>
            </w:r>
          </w:p>
          <w:p w14:paraId="7E488C2F" w14:textId="41626A20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</w:t>
            </w:r>
            <w:r w:rsidR="00DF70F2">
              <w:rPr>
                <w:b/>
              </w:rPr>
              <w:t>Media Punta</w:t>
            </w:r>
          </w:p>
          <w:p w14:paraId="4036E721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Extremo Derecho </w:t>
            </w:r>
          </w:p>
          <w:p w14:paraId="154DA0CD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Extremo Izquierdo </w:t>
            </w:r>
          </w:p>
          <w:p w14:paraId="5E1E9AB5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57220179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Talento/habilidades (Técnica - Física - Mental): </w:t>
            </w:r>
          </w:p>
          <w:p w14:paraId="511E874A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Enfrentamientos mano a mano</w:t>
            </w:r>
          </w:p>
          <w:p w14:paraId="1B3910C7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Manejo de los dos perfiles </w:t>
            </w:r>
          </w:p>
          <w:p w14:paraId="77457589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Manejo de pelotas paradas</w:t>
            </w:r>
          </w:p>
          <w:p w14:paraId="3EBB0168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# Lectura de juego</w:t>
            </w:r>
          </w:p>
          <w:p w14:paraId="2731B758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Posicionamiento en el campo</w:t>
            </w:r>
          </w:p>
          <w:p w14:paraId="3953662A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Agilidad y coordinación con y sin balón </w:t>
            </w:r>
          </w:p>
          <w:p w14:paraId="4F831FC4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Resistencia </w:t>
            </w:r>
            <w:proofErr w:type="spellStart"/>
            <w:r>
              <w:rPr>
                <w:b/>
              </w:rPr>
              <w:t>anaerobica</w:t>
            </w:r>
            <w:proofErr w:type="spellEnd"/>
            <w:r>
              <w:rPr>
                <w:b/>
              </w:rPr>
              <w:t xml:space="preserve"> y aeróbica </w:t>
            </w:r>
          </w:p>
          <w:p w14:paraId="7466791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Fuerza</w:t>
            </w:r>
          </w:p>
          <w:p w14:paraId="1A4168B7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# Tolerancia a la frustración </w:t>
            </w:r>
          </w:p>
          <w:p w14:paraId="6D89E7C6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5E8D9B2D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*-Táctica colectiva:</w:t>
            </w:r>
          </w:p>
          <w:p w14:paraId="4ACF8689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Adaptabilidad a esquemas tácticos varios</w:t>
            </w:r>
          </w:p>
          <w:p w14:paraId="1669141B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Polifuncionalidad de posiciones</w:t>
            </w:r>
          </w:p>
          <w:p w14:paraId="58351D95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Entendimiento del juego</w:t>
            </w:r>
          </w:p>
          <w:p w14:paraId="214DEBC5" w14:textId="455AAA53" w:rsidR="00DF70F2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# Posicionamiento Táctico</w:t>
            </w:r>
          </w:p>
          <w:p w14:paraId="4DE335D0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20944B33" w14:textId="77777777" w:rsidR="00CC5E6E" w:rsidRDefault="00DB44EF">
            <w:pPr>
              <w:pStyle w:val="Ttulo2"/>
              <w:numPr>
                <w:ilvl w:val="0"/>
                <w:numId w:val="1"/>
              </w:numPr>
            </w:pPr>
            <w:r>
              <w:t>Datos deportivos</w:t>
            </w:r>
          </w:p>
          <w:p w14:paraId="7415A6CF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Club: Club Atlético Tucumán </w:t>
            </w:r>
          </w:p>
          <w:p w14:paraId="7DAD57B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División/categoría: 4ta División y Reserva de AFA </w:t>
            </w:r>
          </w:p>
          <w:p w14:paraId="7E0C20A9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Periodo/Temporada: año 2022/2023</w:t>
            </w:r>
          </w:p>
          <w:p w14:paraId="31CA3C28" w14:textId="7AEE9995" w:rsidR="00CC5E6E" w:rsidRPr="008321B8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Partidos jugados: 23 partidos </w:t>
            </w:r>
            <w:r w:rsidR="008321B8">
              <w:rPr>
                <w:b/>
                <w:color w:val="000000"/>
              </w:rPr>
              <w:t xml:space="preserve">- </w:t>
            </w:r>
            <w:r>
              <w:rPr>
                <w:b/>
                <w:color w:val="000000"/>
              </w:rPr>
              <w:t>Goles: 10</w:t>
            </w:r>
            <w:r w:rsidR="008321B8">
              <w:rPr>
                <w:b/>
                <w:color w:val="000000"/>
              </w:rPr>
              <w:t xml:space="preserve"> - </w:t>
            </w:r>
            <w:r>
              <w:rPr>
                <w:b/>
              </w:rPr>
              <w:t xml:space="preserve">P/G: 2.3 por partido </w:t>
            </w:r>
          </w:p>
          <w:p w14:paraId="36728966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</w:p>
          <w:p w14:paraId="630DD0BD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Club: Club Huracán de Tres Arroyos </w:t>
            </w:r>
          </w:p>
          <w:p w14:paraId="240DD5D4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División/categoría: 1ra División/ Liga Regional </w:t>
            </w:r>
          </w:p>
          <w:p w14:paraId="41D0E076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Periodo/Temporada: año 2023/2024</w:t>
            </w:r>
          </w:p>
          <w:p w14:paraId="26BF0DEC" w14:textId="4DD45BAE" w:rsidR="00CC5E6E" w:rsidRPr="008321B8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Partidos jugados: 28 partidos</w:t>
            </w:r>
            <w:r w:rsidR="008321B8">
              <w:rPr>
                <w:b/>
                <w:color w:val="000000"/>
              </w:rPr>
              <w:t xml:space="preserve">- </w:t>
            </w:r>
            <w:r>
              <w:rPr>
                <w:b/>
                <w:color w:val="000000"/>
              </w:rPr>
              <w:t>Goles: 16</w:t>
            </w:r>
            <w:r w:rsidR="008321B8">
              <w:rPr>
                <w:b/>
                <w:color w:val="000000"/>
              </w:rPr>
              <w:t xml:space="preserve"> -</w:t>
            </w:r>
            <w:r>
              <w:rPr>
                <w:b/>
              </w:rPr>
              <w:t xml:space="preserve">P/G: 1.75 por partido </w:t>
            </w:r>
          </w:p>
          <w:p w14:paraId="0A85CDF6" w14:textId="66CE0E08" w:rsidR="00CC5E6E" w:rsidRDefault="008321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  <w:p w14:paraId="4A3B04D3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Club: Club Villa Del Parque </w:t>
            </w:r>
          </w:p>
          <w:p w14:paraId="5534DDC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División/categoría: 1ra División/ Liga Regional</w:t>
            </w:r>
          </w:p>
          <w:p w14:paraId="682E08CB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Periodo/Temporada: año 2024/2025</w:t>
            </w:r>
          </w:p>
          <w:p w14:paraId="49142F3C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Partidos jugados: 10 partidos/ Actualidad</w:t>
            </w:r>
          </w:p>
          <w:p w14:paraId="2664E252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Goles: 3</w:t>
            </w:r>
          </w:p>
          <w:p w14:paraId="074B2F3F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</w:p>
          <w:p w14:paraId="6A6033FD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</w:p>
          <w:p w14:paraId="07B76248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</w:p>
          <w:p w14:paraId="214210D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b/>
                <w:color w:val="000000"/>
              </w:rPr>
            </w:pPr>
            <w:bookmarkStart w:id="1" w:name="_nb7zojfpcqp7" w:colFirst="0" w:colLast="0"/>
            <w:bookmarkEnd w:id="1"/>
          </w:p>
          <w:p w14:paraId="7E8BDF4A" w14:textId="77777777" w:rsidR="00CC5E6E" w:rsidRDefault="00CC5E6E">
            <w:pPr>
              <w:pStyle w:val="Ttulo2"/>
            </w:pPr>
          </w:p>
          <w:p w14:paraId="57021105" w14:textId="77777777" w:rsidR="00CC5E6E" w:rsidRDefault="00CC5E6E">
            <w:pPr>
              <w:pStyle w:val="Ttulo2"/>
            </w:pPr>
          </w:p>
          <w:p w14:paraId="0553BF77" w14:textId="77777777" w:rsidR="00CC5E6E" w:rsidRDefault="00CC5E6E">
            <w:pPr>
              <w:spacing w:line="216" w:lineRule="auto"/>
            </w:pPr>
          </w:p>
          <w:p w14:paraId="78E4F91D" w14:textId="77777777" w:rsidR="00CC5E6E" w:rsidRDefault="00CC5E6E">
            <w:pPr>
              <w:pStyle w:val="Ttulo2"/>
            </w:pPr>
          </w:p>
          <w:p w14:paraId="0335D948" w14:textId="77777777" w:rsidR="00CC5E6E" w:rsidRDefault="00CC5E6E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CC5E6E" w14:paraId="79D4B8A4" w14:textId="77777777">
        <w:trPr>
          <w:trHeight w:val="1164"/>
        </w:trPr>
        <w:tc>
          <w:tcPr>
            <w:tcW w:w="720" w:type="dxa"/>
          </w:tcPr>
          <w:p w14:paraId="1B59324E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2C7"/>
                <w:sz w:val="20"/>
                <w:szCs w:val="20"/>
              </w:rPr>
            </w:pPr>
          </w:p>
        </w:tc>
        <w:tc>
          <w:tcPr>
            <w:tcW w:w="2942" w:type="dxa"/>
            <w:gridSpan w:val="2"/>
          </w:tcPr>
          <w:p w14:paraId="47EBA869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2C7"/>
                <w:sz w:val="20"/>
                <w:szCs w:val="20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36A8A853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72C7"/>
                <w:sz w:val="20"/>
                <w:szCs w:val="20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7F4E4C5E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72C7"/>
                <w:sz w:val="20"/>
                <w:szCs w:val="20"/>
              </w:rPr>
            </w:pPr>
          </w:p>
        </w:tc>
      </w:tr>
      <w:tr w:rsidR="00CC5E6E" w14:paraId="779AF619" w14:textId="77777777">
        <w:trPr>
          <w:trHeight w:val="543"/>
        </w:trPr>
        <w:tc>
          <w:tcPr>
            <w:tcW w:w="720" w:type="dxa"/>
          </w:tcPr>
          <w:p w14:paraId="70BC6D93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7C4A64E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noProof/>
                <w:color w:val="666666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64F1A30" wp14:editId="33AC7A0E">
                      <wp:extent cx="337185" cy="333375"/>
                      <wp:effectExtent l="0" t="0" r="5715" b="9525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" name="Forma libre: forma 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screen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342900" cy="342900"/>
                      <wp:effectExtent b="0" l="0" r="0" t="0"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E2CA23B" w14:textId="77777777" w:rsidR="00CC5E6E" w:rsidRDefault="00CC5E6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31586523" w14:textId="54391A11" w:rsidR="00CC5E6E" w:rsidRDefault="00DB44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Domicilio: </w:t>
            </w:r>
            <w:r w:rsidR="00DF70F2">
              <w:rPr>
                <w:b/>
                <w:color w:val="000000"/>
              </w:rPr>
              <w:t>Country El Mirador –</w:t>
            </w:r>
            <w:r>
              <w:rPr>
                <w:b/>
                <w:color w:val="000000"/>
              </w:rPr>
              <w:t xml:space="preserve"> </w:t>
            </w:r>
            <w:r w:rsidR="00DF70F2">
              <w:rPr>
                <w:b/>
                <w:color w:val="000000"/>
              </w:rPr>
              <w:t>Los Nogales (4103)</w:t>
            </w:r>
            <w:r>
              <w:rPr>
                <w:b/>
                <w:color w:val="000000"/>
              </w:rPr>
              <w:t xml:space="preserve"> -Tucumán- Argentina</w:t>
            </w:r>
          </w:p>
          <w:p w14:paraId="272CAFEE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666666"/>
                <w:sz w:val="20"/>
                <w:szCs w:val="20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78660A7C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7DAD2CC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</w:tr>
      <w:tr w:rsidR="00CC5E6E" w14:paraId="65DBC259" w14:textId="77777777">
        <w:trPr>
          <w:trHeight w:val="183"/>
        </w:trPr>
        <w:tc>
          <w:tcPr>
            <w:tcW w:w="720" w:type="dxa"/>
          </w:tcPr>
          <w:p w14:paraId="0EE0256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4806BD4D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4598FC4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191215D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</w:tr>
      <w:tr w:rsidR="00CC5E6E" w14:paraId="7238F1FD" w14:textId="77777777">
        <w:trPr>
          <w:trHeight w:val="624"/>
        </w:trPr>
        <w:tc>
          <w:tcPr>
            <w:tcW w:w="720" w:type="dxa"/>
          </w:tcPr>
          <w:p w14:paraId="3ABBBEDA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F9587F6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noProof/>
                <w:color w:val="666666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AD34406" wp14:editId="15E58B53">
                      <wp:extent cx="337820" cy="337185"/>
                      <wp:effectExtent l="0" t="0" r="5080" b="5715"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4" name="Forma libre: forma 4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342900" cy="3429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68DCF3F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666666"/>
              </w:rPr>
            </w:pPr>
            <w:r>
              <w:rPr>
                <w:color w:val="000000"/>
              </w:rPr>
              <w:t>+549-3816148000</w:t>
            </w: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7954666B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35EA2277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</w:rPr>
            </w:pPr>
          </w:p>
        </w:tc>
      </w:tr>
      <w:tr w:rsidR="00CC5E6E" w14:paraId="269EB3F8" w14:textId="77777777">
        <w:trPr>
          <w:trHeight w:val="183"/>
        </w:trPr>
        <w:tc>
          <w:tcPr>
            <w:tcW w:w="720" w:type="dxa"/>
          </w:tcPr>
          <w:p w14:paraId="0DA8710C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2058FD6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7A6BBA3D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11D4AA87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</w:tr>
      <w:tr w:rsidR="00CC5E6E" w14:paraId="105D25EE" w14:textId="77777777">
        <w:trPr>
          <w:trHeight w:val="633"/>
        </w:trPr>
        <w:tc>
          <w:tcPr>
            <w:tcW w:w="720" w:type="dxa"/>
          </w:tcPr>
          <w:p w14:paraId="316AEA0A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DA15D45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noProof/>
                <w:color w:val="666666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21EAD6B" wp14:editId="0DEFB98A">
                      <wp:extent cx="338455" cy="346075"/>
                      <wp:effectExtent l="0" t="0" r="4445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6" name="Forma libre: forma 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342900" cy="346075"/>
                      <wp:effectExtent b="0" l="0" r="0" t="0"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283FF86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af70678@gmail.com </w:t>
            </w:r>
          </w:p>
          <w:p w14:paraId="7CEEA166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666666"/>
                <w:sz w:val="20"/>
                <w:szCs w:val="20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69B2D192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0C1EB046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</w:tr>
      <w:tr w:rsidR="00CC5E6E" w14:paraId="20314E85" w14:textId="77777777">
        <w:trPr>
          <w:trHeight w:val="174"/>
        </w:trPr>
        <w:tc>
          <w:tcPr>
            <w:tcW w:w="720" w:type="dxa"/>
          </w:tcPr>
          <w:p w14:paraId="6084CD49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1C461B4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8"/>
                <w:szCs w:val="8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45E51DB7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01B1E1D5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8"/>
                <w:szCs w:val="8"/>
              </w:rPr>
            </w:pPr>
          </w:p>
        </w:tc>
      </w:tr>
      <w:tr w:rsidR="00CC5E6E" w14:paraId="06829B6D" w14:textId="77777777">
        <w:trPr>
          <w:trHeight w:val="633"/>
        </w:trPr>
        <w:tc>
          <w:tcPr>
            <w:tcW w:w="720" w:type="dxa"/>
          </w:tcPr>
          <w:p w14:paraId="1E9E0941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FD5D14A" w14:textId="77777777" w:rsidR="00CC5E6E" w:rsidRDefault="00DB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noProof/>
                <w:color w:val="666666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0ADAA8A" wp14:editId="61744DF1">
                      <wp:extent cx="338455" cy="346075"/>
                      <wp:effectExtent l="0" t="0" r="4445" b="0"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8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9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      <w:drawing>
                    <wp:inline distB="0" distT="0" distL="0" distR="0">
                      <wp:extent cx="342900" cy="346075"/>
                      <wp:effectExtent b="0" l="0" r="0" t="0"/>
                      <wp:docPr id="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8CAD315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666666"/>
                <w:sz w:val="20"/>
                <w:szCs w:val="20"/>
              </w:rPr>
            </w:pPr>
          </w:p>
        </w:tc>
        <w:tc>
          <w:tcPr>
            <w:tcW w:w="423" w:type="dxa"/>
            <w:vMerge/>
            <w:tcBorders>
              <w:bottom w:val="nil"/>
              <w:right w:val="single" w:sz="12" w:space="0" w:color="2C567A"/>
            </w:tcBorders>
          </w:tcPr>
          <w:p w14:paraId="5810A63E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11C67BA8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666666"/>
                <w:sz w:val="20"/>
                <w:szCs w:val="20"/>
              </w:rPr>
            </w:pPr>
          </w:p>
        </w:tc>
      </w:tr>
      <w:tr w:rsidR="00CC5E6E" w14:paraId="4980B65A" w14:textId="77777777">
        <w:trPr>
          <w:trHeight w:val="4071"/>
        </w:trPr>
        <w:tc>
          <w:tcPr>
            <w:tcW w:w="720" w:type="dxa"/>
          </w:tcPr>
          <w:p w14:paraId="5B914B56" w14:textId="77777777" w:rsidR="00CC5E6E" w:rsidRDefault="00CC5E6E">
            <w:pPr>
              <w:rPr>
                <w:color w:val="0072C7"/>
              </w:rPr>
            </w:pPr>
          </w:p>
        </w:tc>
        <w:tc>
          <w:tcPr>
            <w:tcW w:w="2942" w:type="dxa"/>
            <w:gridSpan w:val="2"/>
          </w:tcPr>
          <w:p w14:paraId="7003F88F" w14:textId="77777777" w:rsidR="00CC5E6E" w:rsidRDefault="00CC5E6E">
            <w:pPr>
              <w:rPr>
                <w:color w:val="0072C7"/>
              </w:rPr>
            </w:pPr>
          </w:p>
        </w:tc>
        <w:tc>
          <w:tcPr>
            <w:tcW w:w="423" w:type="dxa"/>
          </w:tcPr>
          <w:p w14:paraId="63636961" w14:textId="77777777" w:rsidR="00CC5E6E" w:rsidRDefault="00CC5E6E"/>
        </w:tc>
        <w:tc>
          <w:tcPr>
            <w:tcW w:w="6607" w:type="dxa"/>
            <w:vMerge/>
            <w:tcBorders>
              <w:left w:val="single" w:sz="12" w:space="0" w:color="2C567A"/>
              <w:bottom w:val="nil"/>
              <w:right w:val="single" w:sz="12" w:space="0" w:color="2C567A"/>
            </w:tcBorders>
            <w:vAlign w:val="bottom"/>
          </w:tcPr>
          <w:p w14:paraId="77CE8993" w14:textId="77777777" w:rsidR="00CC5E6E" w:rsidRDefault="00CC5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69E06E8A" w14:textId="77777777" w:rsidR="00CC5E6E" w:rsidRDefault="00CC5E6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sectPr w:rsidR="00CC5E6E">
      <w:headerReference w:type="default" r:id="rId19"/>
      <w:pgSz w:w="11906" w:h="16838"/>
      <w:pgMar w:top="2302" w:right="794" w:bottom="1140" w:left="1140" w:header="720" w:footer="18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F5EEE5" w14:textId="77777777" w:rsidR="005B221C" w:rsidRDefault="005B221C">
      <w:r>
        <w:separator/>
      </w:r>
    </w:p>
  </w:endnote>
  <w:endnote w:type="continuationSeparator" w:id="0">
    <w:p w14:paraId="40519FC5" w14:textId="77777777" w:rsidR="005B221C" w:rsidRDefault="005B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7E0F4" w14:textId="77777777" w:rsidR="005B221C" w:rsidRDefault="005B221C">
      <w:r>
        <w:separator/>
      </w:r>
    </w:p>
  </w:footnote>
  <w:footnote w:type="continuationSeparator" w:id="0">
    <w:p w14:paraId="38CF5DF6" w14:textId="77777777" w:rsidR="005B221C" w:rsidRDefault="005B2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59718D" w14:textId="77777777" w:rsidR="00CC5E6E" w:rsidRDefault="00DB44EF">
    <w:pPr>
      <w:pBdr>
        <w:top w:val="nil"/>
        <w:left w:val="nil"/>
        <w:bottom w:val="nil"/>
        <w:right w:val="nil"/>
        <w:between w:val="nil"/>
      </w:pBdr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2884660" wp14:editId="5100A997">
              <wp:simplePos x="0" y="0"/>
              <wp:positionH relativeFrom="column">
                <wp:posOffset>-1608453</wp:posOffset>
              </wp:positionH>
              <wp:positionV relativeFrom="paragraph">
                <wp:posOffset>-457197</wp:posOffset>
              </wp:positionV>
              <wp:extent cx="8666732" cy="10547991"/>
              <wp:effectExtent l="0" t="0" r="1270" b="571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1" name="Grupo 10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2" name="Forma libre: forma 11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" name="Forma libre: forma 12"/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14" name="Rectángulo 1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5" name="Grupo 15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18" name="Forma libre: forma 18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9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1" name="Forma libre: forma 21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2" name="Forma libre: forma 22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3" name="Forma libre: forma 23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4" name="Forma libre: forma 24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-1608453</wp:posOffset>
              </wp:positionH>
              <wp:positionV relativeFrom="paragraph">
                <wp:posOffset>-457197</wp:posOffset>
              </wp:positionV>
              <wp:extent cx="8668002" cy="1055370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8002" cy="10553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759EE"/>
    <w:multiLevelType w:val="multilevel"/>
    <w:tmpl w:val="9FA6273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6E"/>
    <w:rsid w:val="00216530"/>
    <w:rsid w:val="003D787F"/>
    <w:rsid w:val="005B221C"/>
    <w:rsid w:val="00823BC9"/>
    <w:rsid w:val="008321B8"/>
    <w:rsid w:val="00CC5E6E"/>
    <w:rsid w:val="00DB44EF"/>
    <w:rsid w:val="00D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7D32"/>
  <w15:docId w15:val="{70227EC4-085B-42E6-9391-5CCDADCD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24" w:space="8" w:color="2C567A"/>
      </w:pBdr>
      <w:spacing w:before="240" w:after="120"/>
      <w:outlineLvl w:val="0"/>
    </w:pPr>
    <w:rPr>
      <w:rFonts w:ascii="Corbel" w:eastAsia="Corbel" w:hAnsi="Corbel" w:cs="Corbel"/>
      <w:b/>
      <w:color w:val="2C567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120"/>
      <w:outlineLvl w:val="1"/>
    </w:pPr>
    <w:rPr>
      <w:rFonts w:ascii="Corbel" w:eastAsia="Corbel" w:hAnsi="Corbel" w:cs="Corbel"/>
      <w:b/>
      <w:color w:val="0072C7"/>
      <w:sz w:val="24"/>
      <w:szCs w:val="24"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orbel" w:eastAsia="Corbel" w:hAnsi="Corbel" w:cs="Corbel"/>
      <w:color w:val="152A3C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orbel" w:eastAsia="Corbel" w:hAnsi="Corbel" w:cs="Corbel"/>
      <w:i/>
      <w:color w:val="20405B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orbel" w:eastAsia="Corbel" w:hAnsi="Corbel" w:cs="Corbel"/>
      <w:color w:val="20405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orbel" w:eastAsia="Corbel" w:hAnsi="Corbel" w:cs="Corbel"/>
      <w:color w:val="152A3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24" w:space="8" w:color="2C567A"/>
      </w:pBdr>
      <w:spacing w:before="240" w:after="480"/>
    </w:pPr>
    <w:rPr>
      <w:rFonts w:ascii="Corbel" w:eastAsia="Corbel" w:hAnsi="Corbel" w:cs="Corbel"/>
      <w:b/>
      <w:color w:val="2C567A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melina160183@gmail.com</cp:lastModifiedBy>
  <cp:revision>6</cp:revision>
  <dcterms:created xsi:type="dcterms:W3CDTF">2026-01-10T20:12:00Z</dcterms:created>
  <dcterms:modified xsi:type="dcterms:W3CDTF">2026-01-10T20:18:00Z</dcterms:modified>
</cp:coreProperties>
</file>