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Created by Joseph Wain (see http://penandthink.com) at and probably downloaded from http://glyphish.com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work is licensed under the Creative Commons Attribution 3.0 United States License. To view a copy of this license, visit http://creativecommons.org/licenses/by/3.0/us/ or send a letter to Creative Commons, 171 Second Street, Suite 300, San Francisco, California, 94105, USA.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are free to share it and to remix it remix under the following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You must attribute the work in the manner specified by the author (SEE BELOW).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For any reuse or distribution, you must make clear to others the license terms of this work.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The above conditions can be waived if you get permission from the copyright holder (send me an email!).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ATTRIBUTION -- a note reading "icons by Joseph Wain / glyphish.com" or similar, plus a link back to glyphish.com from your app's website, is the preferred form of attribution. Also acceptable would be, like, a link from within your iPhone application, or from the iTunes store page, but those aren't as useful to other people. If none of these work for you, please contact hello@glyphish.com and we can work something out.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 WITHOUT ATTRIBUTION -- If attribution is not possible, workable or desirable for your application, contact hello@glyphish.com for commercial non-attributed licensing terms.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