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Collapsible set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An accordion is created in jQuery Mobile by grouping a series of individual collapsibles into set.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Markup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Collapsible sets start with the same markup as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individual collapsibles</w:t>
        </w:r>
      </w:hyperlink>
      <w:r w:rsidDel="00000000" w:rsidR="00000000" w:rsidRPr="00000000">
        <w:rPr>
          <w:rtl w:val="0"/>
        </w:rPr>
        <w:t xml:space="preserve"> which have a heading followed by the collapsible content. By adding a parent wrapper with a data-role="collapsibleset" attribute to the collapsibles they will be visually grouped and they will behave like an accordion so only one section can be open at a time.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I'm the collapsible content for section 1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I'm the collapsible content for section 2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3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I'm the collapsible content for section 3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Inset vs. full width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For full width collapsibles without corner styling add the data-inset="false" attribute to the set. This makes the collapsible set look more like an expandable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Lizards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Snakes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Acura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Audi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BMW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Cadillac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Planets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Earth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Jupiter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Mars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Mercury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For a more compact version that is useful in tight spaces, add the data-mini="true" attribute to the set.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I'm a mini collapsible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This is good for tight spaces.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I'm another mini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Here's some collapsible content.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Last one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Final bit of collapsible content.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The default icons of collapsible headings can be overridden by using the data-collapsed-icon and data-expanded-icon attributes, either at the collapsibleset level or on any of its collapsibles individually.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set on the set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Specify the open and close icons on the set to apply it to all the collapsibles within.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set on the set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This collapsible also gets the icon from the set.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set on this collapsible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The icons here are applied to this collapsible specifically, thus overriding the set icons.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Icon position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The default icon positioning of collapsible headings can be overridden by using the data-iconpos attribute, either at the collapsibleset level or on any of its collapsibles individually.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Inherits icon positioning from data-iconpos="right" attribute on set.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Set via data-iconpos="left" attribute on the collapsible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Bottom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Set via data-iconpos="bottom" attribute on the collapsible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Set via data-iconpos="top" attribute on the collapsible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Corners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Add the data-corners="false" attribute to get an inset collapsible set without rounded corners.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Collapsible content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Collapsible content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3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Collapsible content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Add a data-theme attribute to the set to set the color of each collapsible header in a set. Add the data-content-theme attribute to specify the color of the collapsible content.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To have individual sections in a group styled differently, add data-theme and data-content-theme attributes to specific collapsibles.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41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ind w:left="6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9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flat/" TargetMode="External"/><Relationship Id="rId190" Type="http://schemas.openxmlformats.org/officeDocument/2006/relationships/hyperlink" Target="http://docs.google.com/transitions/" TargetMode="External"/><Relationship Id="rId42" Type="http://schemas.openxmlformats.org/officeDocument/2006/relationships/hyperlink" Target="http://docs.google.com/listview-grid/" TargetMode="External"/><Relationship Id="rId41" Type="http://schemas.openxmlformats.org/officeDocument/2006/relationships/hyperlink" Target="http://docs.google.com/listview-collapsible-item-indented/" TargetMode="External"/><Relationship Id="rId44" Type="http://schemas.openxmlformats.org/officeDocument/2006/relationships/hyperlink" Target="http://docs.google.com/navbar/" TargetMode="External"/><Relationship Id="rId43" Type="http://schemas.openxmlformats.org/officeDocument/2006/relationships/hyperlink" Target="http://docs.google.com/loader/" TargetMode="External"/><Relationship Id="rId193" Type="http://schemas.openxmlformats.org/officeDocument/2006/relationships/hyperlink" Target="http://docs.google.com/map-list-toggle/" TargetMode="External"/><Relationship Id="rId46" Type="http://schemas.openxmlformats.org/officeDocument/2006/relationships/hyperlink" Target="http://docs.google.com/navigation-linking-pages/" TargetMode="External"/><Relationship Id="rId192" Type="http://schemas.openxmlformats.org/officeDocument/2006/relationships/hyperlink" Target="http://docs.google.com/map-geolocation/" TargetMode="External"/><Relationship Id="rId45" Type="http://schemas.openxmlformats.org/officeDocument/2006/relationships/hyperlink" Target="http://docs.google.com/navigation/" TargetMode="External"/><Relationship Id="rId191" Type="http://schemas.openxmlformats.org/officeDocument/2006/relationships/hyperlink" Target="http://docs.google.com/backbone-requirejs/" TargetMode="External"/><Relationship Id="rId48" Type="http://schemas.openxmlformats.org/officeDocument/2006/relationships/hyperlink" Target="http://docs.google.com/page-events/" TargetMode="External"/><Relationship Id="rId187" Type="http://schemas.openxmlformats.org/officeDocument/2006/relationships/hyperlink" Target="http://docs.google.com/toolbar-fixed-persistent/" TargetMode="External"/><Relationship Id="rId47" Type="http://schemas.openxmlformats.org/officeDocument/2006/relationships/hyperlink" Target="http://docs.google.com/navigation-hash-processing/" TargetMode="External"/><Relationship Id="rId186" Type="http://schemas.openxmlformats.org/officeDocument/2006/relationships/hyperlink" Target="http://docs.google.com/toolbar-fixed-external/" TargetMode="External"/><Relationship Id="rId185" Type="http://schemas.openxmlformats.org/officeDocument/2006/relationships/hyperlink" Target="http://docs.google.com/toolbar-fixed-fullscreen/" TargetMode="External"/><Relationship Id="rId49" Type="http://schemas.openxmlformats.org/officeDocument/2006/relationships/hyperlink" Target="http://docs.google.com/pages/" TargetMode="External"/><Relationship Id="rId184" Type="http://schemas.openxmlformats.org/officeDocument/2006/relationships/hyperlink" Target="http://docs.google.com/toolbar-fixed/" TargetMode="External"/><Relationship Id="rId189" Type="http://schemas.openxmlformats.org/officeDocument/2006/relationships/hyperlink" Target="http://docs.google.com/toolbar-fixed-forms/" TargetMode="External"/><Relationship Id="rId188" Type="http://schemas.openxmlformats.org/officeDocument/2006/relationships/hyperlink" Target="http://docs.google.com/toolbar-fixed-persistent-optimized/" TargetMode="External"/><Relationship Id="rId31" Type="http://schemas.openxmlformats.org/officeDocument/2006/relationships/hyperlink" Target="http://docs.google.com/body-bar-classes/" TargetMode="External"/><Relationship Id="rId30" Type="http://schemas.openxmlformats.org/officeDocument/2006/relationships/hyperlink" Target="http://docs.google.com/grids-custom-responsive/" TargetMode="External"/><Relationship Id="rId33" Type="http://schemas.openxmlformats.org/officeDocument/2006/relationships/hyperlink" Target="http://docs.google.com/icons-grunticon/" TargetMode="External"/><Relationship Id="rId183" Type="http://schemas.openxmlformats.org/officeDocument/2006/relationships/hyperlink" Target="http://docs.google.com/toolbar-external/" TargetMode="External"/><Relationship Id="rId32" Type="http://schemas.openxmlformats.org/officeDocument/2006/relationships/hyperlink" Target="http://docs.google.com/icons/" TargetMode="External"/><Relationship Id="rId182" Type="http://schemas.openxmlformats.org/officeDocument/2006/relationships/hyperlink" Target="http://docs.google.com/toolbar-dynamic/" TargetMode="External"/><Relationship Id="rId35" Type="http://schemas.openxmlformats.org/officeDocument/2006/relationships/hyperlink" Target="http://docs.google.com/listview-autocomplete/" TargetMode="External"/><Relationship Id="rId181" Type="http://schemas.openxmlformats.org/officeDocument/2006/relationships/hyperlink" Target="http://docs.google.com/toolbar/" TargetMode="External"/><Relationship Id="rId34" Type="http://schemas.openxmlformats.org/officeDocument/2006/relationships/hyperlink" Target="http://docs.google.com/listview/" TargetMode="External"/><Relationship Id="rId180" Type="http://schemas.openxmlformats.org/officeDocument/2006/relationships/hyperlink" Target="http://docs.google.com/theme-classic/" TargetMode="External"/><Relationship Id="rId37" Type="http://schemas.openxmlformats.org/officeDocument/2006/relationships/hyperlink" Target="http://docs.google.com/listview-autodividers-linkbar/" TargetMode="External"/><Relationship Id="rId176" Type="http://schemas.openxmlformats.org/officeDocument/2006/relationships/hyperlink" Target="http://docs.google.com/table-reflow-styling/" TargetMode="External"/><Relationship Id="rId36" Type="http://schemas.openxmlformats.org/officeDocument/2006/relationships/hyperlink" Target="http://docs.google.com/listview-autocomplete-remote/" TargetMode="External"/><Relationship Id="rId175" Type="http://schemas.openxmlformats.org/officeDocument/2006/relationships/hyperlink" Target="http://docs.google.com/table-reflow-stripes-strokes/" TargetMode="External"/><Relationship Id="rId39" Type="http://schemas.openxmlformats.org/officeDocument/2006/relationships/hyperlink" Target="http://docs.google.com/listview-nested-lists/" TargetMode="External"/><Relationship Id="rId174" Type="http://schemas.openxmlformats.org/officeDocument/2006/relationships/hyperlink" Target="http://docs.google.com/table-reflow-heading-groups/" TargetMode="External"/><Relationship Id="rId38" Type="http://schemas.openxmlformats.org/officeDocument/2006/relationships/hyperlink" Target="http://docs.google.com/listview-autodividers-selector/" TargetMode="External"/><Relationship Id="rId173" Type="http://schemas.openxmlformats.org/officeDocument/2006/relationships/hyperlink" Target="http://docs.google.com/table-reflow/" TargetMode="External"/><Relationship Id="rId179" Type="http://schemas.openxmlformats.org/officeDocument/2006/relationships/hyperlink" Target="http://docs.google.com/theme-default/" TargetMode="External"/><Relationship Id="rId178" Type="http://schemas.openxmlformats.org/officeDocument/2006/relationships/hyperlink" Target="http://docs.google.com/textinput/" TargetMode="External"/><Relationship Id="rId177" Type="http://schemas.openxmlformats.org/officeDocument/2006/relationships/hyperlink" Target="http://docs.google.com/tabs/" TargetMode="External"/><Relationship Id="rId20" Type="http://schemas.openxmlformats.org/officeDocument/2006/relationships/hyperlink" Target="http://docs.google.com/swipe-page/" TargetMode="External"/><Relationship Id="rId22" Type="http://schemas.openxmlformats.org/officeDocument/2006/relationships/hyperlink" Target="http://docs.google.com/flipswitch/" TargetMode="External"/><Relationship Id="rId21" Type="http://schemas.openxmlformats.org/officeDocument/2006/relationships/hyperlink" Target="http://docs.google.com/filterable/" TargetMode="External"/><Relationship Id="rId24" Type="http://schemas.openxmlformats.org/officeDocument/2006/relationships/hyperlink" Target="http://docs.google.com/forms-label-hidden-accessible/" TargetMode="External"/><Relationship Id="rId23" Type="http://schemas.openxmlformats.org/officeDocument/2006/relationships/hyperlink" Target="http://docs.google.com/forms/" TargetMode="External"/><Relationship Id="rId26" Type="http://schemas.openxmlformats.org/officeDocument/2006/relationships/hyperlink" Target="http://docs.google.com/forms-disabled/" TargetMode="External"/><Relationship Id="rId25" Type="http://schemas.openxmlformats.org/officeDocument/2006/relationships/hyperlink" Target="http://docs.google.com/forms-field-contain/" TargetMode="External"/><Relationship Id="rId28" Type="http://schemas.openxmlformats.org/officeDocument/2006/relationships/hyperlink" Target="http://docs.google.com/grids/" TargetMode="External"/><Relationship Id="rId27" Type="http://schemas.openxmlformats.org/officeDocument/2006/relationships/hyperlink" Target="http://docs.google.com/forms-gallery/" TargetMode="External"/><Relationship Id="rId29" Type="http://schemas.openxmlformats.org/officeDocument/2006/relationships/hyperlink" Target="http://docs.google.com/grids-buttons/" TargetMode="External"/><Relationship Id="rId11" Type="http://schemas.openxmlformats.org/officeDocument/2006/relationships/hyperlink" Target="http://docs.google.com/checkboxradio-checkbox/" TargetMode="External"/><Relationship Id="rId10" Type="http://schemas.openxmlformats.org/officeDocument/2006/relationships/hyperlink" Target="http://docs.google.com/button/" TargetMode="External"/><Relationship Id="rId13" Type="http://schemas.openxmlformats.org/officeDocument/2006/relationships/hyperlink" Target="http://docs.google.com/collapsible/" TargetMode="External"/><Relationship Id="rId12" Type="http://schemas.openxmlformats.org/officeDocument/2006/relationships/hyperlink" Target="http://docs.google.com/checkboxradio-radio/" TargetMode="External"/><Relationship Id="rId15" Type="http://schemas.openxmlformats.org/officeDocument/2006/relationships/hyperlink" Target="http://docs.google.com/collapsibleset/" TargetMode="External"/><Relationship Id="rId14" Type="http://schemas.openxmlformats.org/officeDocument/2006/relationships/hyperlink" Target="http://docs.google.com/collapsible-dynamic/" TargetMode="External"/><Relationship Id="rId17" Type="http://schemas.openxmlformats.org/officeDocument/2006/relationships/hyperlink" Target="http://docs.google.com/controlgroup-dynamic/" TargetMode="External"/><Relationship Id="rId16" Type="http://schemas.openxmlformats.org/officeDocument/2006/relationships/hyperlink" Target="http://docs.google.com/controlgroup/" TargetMode="External"/><Relationship Id="rId19" Type="http://schemas.openxmlformats.org/officeDocument/2006/relationships/hyperlink" Target="http://docs.google.com/swipe-list/" TargetMode="External"/><Relationship Id="rId18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extinput/" TargetMode="External"/><Relationship Id="rId83" Type="http://schemas.openxmlformats.org/officeDocument/2006/relationships/hyperlink" Target="http://docs.google.com/tabs/" TargetMode="External"/><Relationship Id="rId86" Type="http://schemas.openxmlformats.org/officeDocument/2006/relationships/hyperlink" Target="http://docs.google.com/theme-classic/" TargetMode="External"/><Relationship Id="rId85" Type="http://schemas.openxmlformats.org/officeDocument/2006/relationships/hyperlink" Target="http://docs.google.com/theme-default/" TargetMode="External"/><Relationship Id="rId88" Type="http://schemas.openxmlformats.org/officeDocument/2006/relationships/hyperlink" Target="http://docs.google.com/toolbar-dynamic/" TargetMode="External"/><Relationship Id="rId150" Type="http://schemas.openxmlformats.org/officeDocument/2006/relationships/hyperlink" Target="http://docs.google.com/panel-responsive/" TargetMode="External"/><Relationship Id="rId87" Type="http://schemas.openxmlformats.org/officeDocument/2006/relationships/hyperlink" Target="http://docs.google.com/toolbar/" TargetMode="External"/><Relationship Id="rId89" Type="http://schemas.openxmlformats.org/officeDocument/2006/relationships/hyperlink" Target="http://docs.google.com/toolbar-external/" TargetMode="External"/><Relationship Id="rId80" Type="http://schemas.openxmlformats.org/officeDocument/2006/relationships/hyperlink" Target="http://docs.google.com/table-reflow-heading-groups/" TargetMode="External"/><Relationship Id="rId82" Type="http://schemas.openxmlformats.org/officeDocument/2006/relationships/hyperlink" Target="http://docs.google.com/table-reflow-styling/" TargetMode="External"/><Relationship Id="rId81" Type="http://schemas.openxmlformats.org/officeDocument/2006/relationships/hyperlink" Target="http://docs.google.com/table-reflow-stripes-stroke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fixed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external/" TargetMode="External"/><Relationship Id="rId9" Type="http://schemas.openxmlformats.org/officeDocument/2006/relationships/hyperlink" Target="http://docs.google.com/button-markup/" TargetMode="External"/><Relationship Id="rId143" Type="http://schemas.openxmlformats.org/officeDocument/2006/relationships/hyperlink" Target="http://docs.google.com/pages/" TargetMode="External"/><Relationship Id="rId142" Type="http://schemas.openxmlformats.org/officeDocument/2006/relationships/hyperlink" Target="http://docs.google.com/page-events/" TargetMode="External"/><Relationship Id="rId141" Type="http://schemas.openxmlformats.org/officeDocument/2006/relationships/hyperlink" Target="http://docs.google.com/navigation-hash-processing/" TargetMode="External"/><Relationship Id="rId140" Type="http://schemas.openxmlformats.org/officeDocument/2006/relationships/hyperlink" Target="http://docs.google.com/navigation-linking-pages/" TargetMode="External"/><Relationship Id="rId5" Type="http://schemas.openxmlformats.org/officeDocument/2006/relationships/hyperlink" Target="http://docs.google.com/collapsible/" TargetMode="External"/><Relationship Id="rId147" Type="http://schemas.openxmlformats.org/officeDocument/2006/relationships/hyperlink" Target="http://docs.google.com/panel/" TargetMode="External"/><Relationship Id="rId6" Type="http://schemas.openxmlformats.org/officeDocument/2006/relationships/hyperlink" Target="http://docs.google.com/listview/" TargetMode="External"/><Relationship Id="rId146" Type="http://schemas.openxmlformats.org/officeDocument/2006/relationships/hyperlink" Target="http://docs.google.com/pages-dialog/" TargetMode="External"/><Relationship Id="rId7" Type="http://schemas.openxmlformats.org/officeDocument/2006/relationships/hyperlink" Target="http://docs.google.com/" TargetMode="External"/><Relationship Id="rId145" Type="http://schemas.openxmlformats.org/officeDocument/2006/relationships/hyperlink" Target="http://docs.google.com/pages-multi-page/" TargetMode="External"/><Relationship Id="rId8" Type="http://schemas.openxmlformats.org/officeDocument/2006/relationships/hyperlink" Target="http://docs.google.com/intro/" TargetMode="External"/><Relationship Id="rId144" Type="http://schemas.openxmlformats.org/officeDocument/2006/relationships/hyperlink" Target="http://docs.google.com/pages-single-page/" TargetMode="External"/><Relationship Id="rId73" Type="http://schemas.openxmlformats.org/officeDocument/2006/relationships/hyperlink" Target="http://docs.google.com/slider-flipswitch/" TargetMode="External"/><Relationship Id="rId72" Type="http://schemas.openxmlformats.org/officeDocument/2006/relationships/hyperlink" Target="http://docs.google.com/slider/" TargetMode="External"/><Relationship Id="rId75" Type="http://schemas.openxmlformats.org/officeDocument/2006/relationships/hyperlink" Target="http://docs.google.com/table-column-toggle/" TargetMode="External"/><Relationship Id="rId74" Type="http://schemas.openxmlformats.org/officeDocument/2006/relationships/hyperlink" Target="http://docs.google.com/slider-tooltip/" TargetMode="External"/><Relationship Id="rId77" Type="http://schemas.openxmlformats.org/officeDocument/2006/relationships/hyperlink" Target="http://docs.google.com/table-column-toggle-heading-groups/" TargetMode="External"/><Relationship Id="rId76" Type="http://schemas.openxmlformats.org/officeDocument/2006/relationships/hyperlink" Target="http://docs.google.com/table-column-toggle-example/" TargetMode="External"/><Relationship Id="rId79" Type="http://schemas.openxmlformats.org/officeDocument/2006/relationships/hyperlink" Target="http://docs.google.com/table-reflow/" TargetMode="External"/><Relationship Id="rId78" Type="http://schemas.openxmlformats.org/officeDocument/2006/relationships/hyperlink" Target="http://docs.google.com/table-column-toggle-options/" TargetMode="External"/><Relationship Id="rId71" Type="http://schemas.openxmlformats.org/officeDocument/2006/relationships/hyperlink" Target="http://docs.google.com/selectmenu-custom-filter/" TargetMode="External"/><Relationship Id="rId70" Type="http://schemas.openxmlformats.org/officeDocument/2006/relationships/hyperlink" Target="http://docs.google.com/selectmenu-custom/" TargetMode="External"/><Relationship Id="rId139" Type="http://schemas.openxmlformats.org/officeDocument/2006/relationships/hyperlink" Target="http://docs.google.com/navigation/" TargetMode="External"/><Relationship Id="rId138" Type="http://schemas.openxmlformats.org/officeDocument/2006/relationships/hyperlink" Target="http://docs.google.com/navbar/" TargetMode="External"/><Relationship Id="rId137" Type="http://schemas.openxmlformats.org/officeDocument/2006/relationships/hyperlink" Target="http://docs.google.com/loader/" TargetMode="External"/><Relationship Id="rId132" Type="http://schemas.openxmlformats.org/officeDocument/2006/relationships/hyperlink" Target="http://docs.google.com/listview-autodividers-selector/" TargetMode="External"/><Relationship Id="rId131" Type="http://schemas.openxmlformats.org/officeDocument/2006/relationships/hyperlink" Target="http://docs.google.com/listview-autodividers-linkbar/" TargetMode="External"/><Relationship Id="rId130" Type="http://schemas.openxmlformats.org/officeDocument/2006/relationships/hyperlink" Target="http://docs.google.com/listview-autocomplete-remote/" TargetMode="External"/><Relationship Id="rId136" Type="http://schemas.openxmlformats.org/officeDocument/2006/relationships/hyperlink" Target="http://docs.google.com/listview-grid/" TargetMode="External"/><Relationship Id="rId135" Type="http://schemas.openxmlformats.org/officeDocument/2006/relationships/hyperlink" Target="http://docs.google.com/listview-collapsible-item-indented/" TargetMode="External"/><Relationship Id="rId134" Type="http://schemas.openxmlformats.org/officeDocument/2006/relationships/hyperlink" Target="http://docs.google.com/listview-collapsible-item-flat/" TargetMode="External"/><Relationship Id="rId133" Type="http://schemas.openxmlformats.org/officeDocument/2006/relationships/hyperlink" Target="http://docs.google.com/listview-nested-lists/" TargetMode="External"/><Relationship Id="rId62" Type="http://schemas.openxmlformats.org/officeDocument/2006/relationships/hyperlink" Target="http://docs.google.com/popup-arrow-size/" TargetMode="External"/><Relationship Id="rId61" Type="http://schemas.openxmlformats.org/officeDocument/2006/relationships/hyperlink" Target="http://docs.google.com/popup-alignment/" TargetMode="External"/><Relationship Id="rId64" Type="http://schemas.openxmlformats.org/officeDocument/2006/relationships/hyperlink" Target="http://docs.google.com/popup-iframe/" TargetMode="External"/><Relationship Id="rId63" Type="http://schemas.openxmlformats.org/officeDocument/2006/relationships/hyperlink" Target="http://docs.google.com/popup-dynamic/" TargetMode="External"/><Relationship Id="rId66" Type="http://schemas.openxmlformats.org/officeDocument/2006/relationships/hyperlink" Target="http://docs.google.com/popup-outside-multipage/" TargetMode="External"/><Relationship Id="rId172" Type="http://schemas.openxmlformats.org/officeDocument/2006/relationships/hyperlink" Target="http://docs.google.com/table-column-toggle-options/" TargetMode="External"/><Relationship Id="rId65" Type="http://schemas.openxmlformats.org/officeDocument/2006/relationships/hyperlink" Target="http://docs.google.com/popup-image-scaling/" TargetMode="External"/><Relationship Id="rId171" Type="http://schemas.openxmlformats.org/officeDocument/2006/relationships/hyperlink" Target="http://docs.google.com/table-column-toggle-heading-groups/" TargetMode="External"/><Relationship Id="rId68" Type="http://schemas.openxmlformats.org/officeDocument/2006/relationships/hyperlink" Target="http://docs.google.com/rwd/" TargetMode="External"/><Relationship Id="rId170" Type="http://schemas.openxmlformats.org/officeDocument/2006/relationships/hyperlink" Target="http://docs.google.com/table-column-toggle-example/" TargetMode="External"/><Relationship Id="rId67" Type="http://schemas.openxmlformats.org/officeDocument/2006/relationships/hyperlink" Target="http://docs.google.com/rangeslider/" TargetMode="External"/><Relationship Id="rId60" Type="http://schemas.openxmlformats.org/officeDocument/2006/relationships/hyperlink" Target="http://docs.google.com/popup/" TargetMode="External"/><Relationship Id="rId165" Type="http://schemas.openxmlformats.org/officeDocument/2006/relationships/hyperlink" Target="http://docs.google.com/selectmenu-custom-filter/" TargetMode="External"/><Relationship Id="rId69" Type="http://schemas.openxmlformats.org/officeDocument/2006/relationships/hyperlink" Target="http://docs.google.com/selectmenu/" TargetMode="External"/><Relationship Id="rId164" Type="http://schemas.openxmlformats.org/officeDocument/2006/relationships/hyperlink" Target="http://docs.google.com/selectmenu-custom/" TargetMode="External"/><Relationship Id="rId163" Type="http://schemas.openxmlformats.org/officeDocument/2006/relationships/hyperlink" Target="http://docs.google.com/selectmenu/" TargetMode="External"/><Relationship Id="rId162" Type="http://schemas.openxmlformats.org/officeDocument/2006/relationships/hyperlink" Target="http://docs.google.com/rwd/" TargetMode="External"/><Relationship Id="rId169" Type="http://schemas.openxmlformats.org/officeDocument/2006/relationships/hyperlink" Target="http://docs.google.com/table-column-toggle/" TargetMode="External"/><Relationship Id="rId168" Type="http://schemas.openxmlformats.org/officeDocument/2006/relationships/hyperlink" Target="http://docs.google.com/slider-tooltip/" TargetMode="External"/><Relationship Id="rId167" Type="http://schemas.openxmlformats.org/officeDocument/2006/relationships/hyperlink" Target="http://docs.google.com/slider-flipswitch/" TargetMode="External"/><Relationship Id="rId166" Type="http://schemas.openxmlformats.org/officeDocument/2006/relationships/hyperlink" Target="http://docs.google.com/slider/" TargetMode="External"/><Relationship Id="rId51" Type="http://schemas.openxmlformats.org/officeDocument/2006/relationships/hyperlink" Target="http://docs.google.com/pages-multi-page/" TargetMode="External"/><Relationship Id="rId50" Type="http://schemas.openxmlformats.org/officeDocument/2006/relationships/hyperlink" Target="http://docs.google.com/pages-single-page/" TargetMode="External"/><Relationship Id="rId53" Type="http://schemas.openxmlformats.org/officeDocument/2006/relationships/hyperlink" Target="http://docs.google.com/panel/" TargetMode="External"/><Relationship Id="rId52" Type="http://schemas.openxmlformats.org/officeDocument/2006/relationships/hyperlink" Target="http://docs.google.com/pages-dialog/" TargetMode="External"/><Relationship Id="rId55" Type="http://schemas.openxmlformats.org/officeDocument/2006/relationships/hyperlink" Target="http://docs.google.com/panel-fixed/" TargetMode="External"/><Relationship Id="rId161" Type="http://schemas.openxmlformats.org/officeDocument/2006/relationships/hyperlink" Target="http://docs.google.com/rangeslider/" TargetMode="External"/><Relationship Id="rId54" Type="http://schemas.openxmlformats.org/officeDocument/2006/relationships/hyperlink" Target="http://docs.google.com/panel-external/" TargetMode="External"/><Relationship Id="rId160" Type="http://schemas.openxmlformats.org/officeDocument/2006/relationships/hyperlink" Target="http://docs.google.com/popup-outside-multipage/" TargetMode="External"/><Relationship Id="rId57" Type="http://schemas.openxmlformats.org/officeDocument/2006/relationships/hyperlink" Target="http://docs.google.com/panel-styling/" TargetMode="External"/><Relationship Id="rId56" Type="http://schemas.openxmlformats.org/officeDocument/2006/relationships/hyperlink" Target="http://docs.google.com/panel-responsive/" TargetMode="External"/><Relationship Id="rId159" Type="http://schemas.openxmlformats.org/officeDocument/2006/relationships/hyperlink" Target="http://docs.google.com/popup-image-scaling/" TargetMode="External"/><Relationship Id="rId59" Type="http://schemas.openxmlformats.org/officeDocument/2006/relationships/hyperlink" Target="http://docs.google.com/panel-external-internal/" TargetMode="External"/><Relationship Id="rId154" Type="http://schemas.openxmlformats.org/officeDocument/2006/relationships/hyperlink" Target="http://docs.google.com/popup/" TargetMode="External"/><Relationship Id="rId58" Type="http://schemas.openxmlformats.org/officeDocument/2006/relationships/hyperlink" Target="http://docs.google.com/panel-swipe-open/" TargetMode="External"/><Relationship Id="rId153" Type="http://schemas.openxmlformats.org/officeDocument/2006/relationships/hyperlink" Target="http://docs.google.com/panel-external-internal/" TargetMode="External"/><Relationship Id="rId152" Type="http://schemas.openxmlformats.org/officeDocument/2006/relationships/hyperlink" Target="http://docs.google.com/panel-swipe-open/" TargetMode="External"/><Relationship Id="rId151" Type="http://schemas.openxmlformats.org/officeDocument/2006/relationships/hyperlink" Target="http://docs.google.com/panel-styling/" TargetMode="External"/><Relationship Id="rId158" Type="http://schemas.openxmlformats.org/officeDocument/2006/relationships/hyperlink" Target="http://docs.google.com/popup-iframe/" TargetMode="External"/><Relationship Id="rId157" Type="http://schemas.openxmlformats.org/officeDocument/2006/relationships/hyperlink" Target="http://docs.google.com/popup-dynamic/" TargetMode="External"/><Relationship Id="rId156" Type="http://schemas.openxmlformats.org/officeDocument/2006/relationships/hyperlink" Target="http://docs.google.com/popup-arrow-size/" TargetMode="External"/><Relationship Id="rId155" Type="http://schemas.openxmlformats.org/officeDocument/2006/relationships/hyperlink" Target="http://docs.google.com/popup-alignment/" TargetMode="External"/><Relationship Id="rId107" Type="http://schemas.openxmlformats.org/officeDocument/2006/relationships/hyperlink" Target="http://docs.google.com/collapsible/" TargetMode="External"/><Relationship Id="rId106" Type="http://schemas.openxmlformats.org/officeDocument/2006/relationships/hyperlink" Target="http://docs.google.com/checkboxradio-radio/" TargetMode="External"/><Relationship Id="rId105" Type="http://schemas.openxmlformats.org/officeDocument/2006/relationships/hyperlink" Target="http://docs.google.com/checkboxradio-checkbox/" TargetMode="External"/><Relationship Id="rId104" Type="http://schemas.openxmlformats.org/officeDocument/2006/relationships/hyperlink" Target="http://docs.google.com/button/" TargetMode="External"/><Relationship Id="rId109" Type="http://schemas.openxmlformats.org/officeDocument/2006/relationships/hyperlink" Target="http://docs.google.com/collapsibleset/" TargetMode="External"/><Relationship Id="rId108" Type="http://schemas.openxmlformats.org/officeDocument/2006/relationships/hyperlink" Target="http://docs.google.com/collapsible-dynamic/" TargetMode="External"/><Relationship Id="rId103" Type="http://schemas.openxmlformats.org/officeDocument/2006/relationships/hyperlink" Target="http://docs.google.com/button-markup/" TargetMode="External"/><Relationship Id="rId102" Type="http://schemas.openxmlformats.org/officeDocument/2006/relationships/hyperlink" Target="http://docs.google.com/intro/" TargetMode="External"/><Relationship Id="rId101" Type="http://schemas.openxmlformats.org/officeDocument/2006/relationships/hyperlink" Target="http://docs.google.com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-autocomplete/" TargetMode="External"/><Relationship Id="rId128" Type="http://schemas.openxmlformats.org/officeDocument/2006/relationships/hyperlink" Target="http://docs.google.com/listview/" TargetMode="External"/><Relationship Id="rId127" Type="http://schemas.openxmlformats.org/officeDocument/2006/relationships/hyperlink" Target="http://docs.google.com/icons-grunticon/" TargetMode="External"/><Relationship Id="rId126" Type="http://schemas.openxmlformats.org/officeDocument/2006/relationships/hyperlink" Target="http://docs.google.com/icons/" TargetMode="External"/><Relationship Id="rId121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forms-disabled/" TargetMode="External"/><Relationship Id="rId125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grids-custom-responsive/" TargetMode="External"/><Relationship Id="rId123" Type="http://schemas.openxmlformats.org/officeDocument/2006/relationships/hyperlink" Target="http://docs.google.com/grids-buttons/" TargetMode="External"/><Relationship Id="rId122" Type="http://schemas.openxmlformats.org/officeDocument/2006/relationships/hyperlink" Target="http://docs.google.com/grids/" TargetMode="External"/><Relationship Id="rId95" Type="http://schemas.openxmlformats.org/officeDocument/2006/relationships/hyperlink" Target="http://docs.google.com/toolbar-fixed-forms/" TargetMode="External"/><Relationship Id="rId94" Type="http://schemas.openxmlformats.org/officeDocument/2006/relationships/hyperlink" Target="http://docs.google.com/toolbar-fixed-persistent-optimized/" TargetMode="External"/><Relationship Id="rId97" Type="http://schemas.openxmlformats.org/officeDocument/2006/relationships/hyperlink" Target="http://docs.google.com/backbone-requirejs/" TargetMode="External"/><Relationship Id="rId96" Type="http://schemas.openxmlformats.org/officeDocument/2006/relationships/hyperlink" Target="http://docs.google.com/transitions/" TargetMode="External"/><Relationship Id="rId99" Type="http://schemas.openxmlformats.org/officeDocument/2006/relationships/hyperlink" Target="http://docs.google.com/map-list-toggle/" TargetMode="External"/><Relationship Id="rId98" Type="http://schemas.openxmlformats.org/officeDocument/2006/relationships/hyperlink" Target="http://docs.google.com/map-geolocation/" TargetMode="External"/><Relationship Id="rId91" Type="http://schemas.openxmlformats.org/officeDocument/2006/relationships/hyperlink" Target="http://docs.google.com/toolbar-fixed-fullscreen/" TargetMode="External"/><Relationship Id="rId90" Type="http://schemas.openxmlformats.org/officeDocument/2006/relationships/hyperlink" Target="http://docs.google.com/toolbar-fixed/" TargetMode="External"/><Relationship Id="rId93" Type="http://schemas.openxmlformats.org/officeDocument/2006/relationships/hyperlink" Target="http://docs.google.com/toolbar-fixed-persistent/" TargetMode="External"/><Relationship Id="rId92" Type="http://schemas.openxmlformats.org/officeDocument/2006/relationships/hyperlink" Target="http://docs.google.com/toolbar-fixed-external/" TargetMode="External"/><Relationship Id="rId118" Type="http://schemas.openxmlformats.org/officeDocument/2006/relationships/hyperlink" Target="http://docs.google.com/forms-label-hidden-accessible/" TargetMode="External"/><Relationship Id="rId117" Type="http://schemas.openxmlformats.org/officeDocument/2006/relationships/hyperlink" Target="http://docs.google.com/forms/" TargetMode="External"/><Relationship Id="rId116" Type="http://schemas.openxmlformats.org/officeDocument/2006/relationships/hyperlink" Target="http://docs.google.com/flipswitch/" TargetMode="External"/><Relationship Id="rId115" Type="http://schemas.openxmlformats.org/officeDocument/2006/relationships/hyperlink" Target="http://docs.google.com/filterable/" TargetMode="External"/><Relationship Id="rId119" Type="http://schemas.openxmlformats.org/officeDocument/2006/relationships/hyperlink" Target="http://docs.google.com/forms-field-contain/" TargetMode="External"/><Relationship Id="rId110" Type="http://schemas.openxmlformats.org/officeDocument/2006/relationships/hyperlink" Target="http://docs.google.com/controlgroup/" TargetMode="External"/><Relationship Id="rId114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swipe-list/" TargetMode="External"/><Relationship Id="rId112" Type="http://schemas.openxmlformats.org/officeDocument/2006/relationships/hyperlink" Target="http://docs.google.com/datepicker/" TargetMode="External"/><Relationship Id="rId111" Type="http://schemas.openxmlformats.org/officeDocument/2006/relationships/hyperlink" Target="http://docs.google.com/controlgroup-dynamic/" TargetMode="External"/></Relationships>
</file>