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Filterable</w:t>
      </w:r>
    </w:p>
    <w:p w:rsidR="00000000" w:rsidDel="00000000" w:rsidP="00000000" w:rsidRDefault="00000000" w:rsidRPr="00000000">
      <w:pPr>
        <w:spacing w:after="225" w:lineRule="auto"/>
        <w:contextualSpacing w:val="0"/>
      </w:pPr>
      <w:r w:rsidDel="00000000" w:rsidR="00000000" w:rsidRPr="00000000">
        <w:rPr>
          <w:rtl w:val="0"/>
        </w:rPr>
        <w:t xml:space="preserve">The children of any element can be filtered by setting the attribute data-filter="true" on the element. By default, the text contained in each child is used for filtering, however, you also have the option of setting the attribute data-filtertext to a string value on any child that will be considered for filtering to associate custom filter text instead.</w:t>
      </w:r>
    </w:p>
    <w:p w:rsidR="00000000" w:rsidDel="00000000" w:rsidP="00000000" w:rsidRDefault="00000000" w:rsidRPr="00000000">
      <w:pPr>
        <w:pStyle w:val="Heading2"/>
        <w:spacing w:before="0" w:lineRule="auto"/>
        <w:contextualSpacing w:val="0"/>
      </w:pPr>
      <w:r w:rsidDel="00000000" w:rsidR="00000000" w:rsidRPr="00000000">
        <w:rPr>
          <w:rtl w:val="0"/>
        </w:rPr>
        <w:t xml:space="preserve">Basic filter</w:t>
      </w:r>
    </w:p>
    <w:p w:rsidR="00000000" w:rsidDel="00000000" w:rsidP="00000000" w:rsidRDefault="00000000" w:rsidRPr="00000000">
      <w:pPr>
        <w:contextualSpacing w:val="0"/>
      </w:pPr>
      <w:r w:rsidDel="00000000" w:rsidR="00000000" w:rsidRPr="00000000">
        <w:rPr>
          <w:rtl w:val="0"/>
        </w:rPr>
        <w:t xml:space="preserve">The filter widget is based on and replaces the listview filter extension. Thus, you can set data-filter="true" on a listview to generate a filter for its list items.</w:t>
      </w:r>
    </w:p>
    <w:p w:rsidR="00000000" w:rsidDel="00000000" w:rsidP="00000000" w:rsidRDefault="00000000" w:rsidRPr="00000000">
      <w:pPr>
        <w:contextualSpacing w:val="0"/>
      </w:pPr>
      <w:r w:rsidDel="00000000" w:rsidR="00000000" w:rsidRPr="00000000">
        <w:rPr>
          <w:rtl w:val="0"/>
        </w:rPr>
        <w:t xml:space="preserve">Nevertheless, the way in which a filterable is constructed differs from the way the listview filter extension worked in one important regard: the text field for entering the search string is not provided. Instead, you can provide the text field in your markup and have the filterable make use of it by providing a selector that will retrieve the text field as the value of the filterable's data-input attribute. Add class ui-filterable to the form in which you wrap the search input or to the listview to have the framework adjust the margin between the text field and listview.</w:t>
      </w:r>
    </w:p>
    <w:p w:rsidR="00000000" w:rsidDel="00000000" w:rsidP="00000000" w:rsidRDefault="00000000" w:rsidRPr="00000000">
      <w:pPr>
        <w:contextualSpacing w:val="0"/>
      </w:pPr>
      <w:r w:rsidDel="00000000" w:rsidR="00000000" w:rsidRPr="00000000">
        <w:rPr>
          <w:rtl w:val="0"/>
        </w:rPr>
        <w:t xml:space="preserve">The deprecated behavior whereby the filterable injects a text field before the element whose children are to be filtered is retained for version 1.4.0 to help with the transition from the listview filter extension, however, it will be removed in 1.5.0.</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Acura</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Audi</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BMW</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Cadillac</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Ferrari</w:t>
      </w:r>
    </w:p>
    <w:p w:rsidR="00000000" w:rsidDel="00000000" w:rsidP="00000000" w:rsidRDefault="00000000" w:rsidRPr="00000000">
      <w:pPr>
        <w:pStyle w:val="Heading2"/>
        <w:contextualSpacing w:val="0"/>
      </w:pPr>
      <w:r w:rsidDel="00000000" w:rsidR="00000000" w:rsidRPr="00000000">
        <w:rPr>
          <w:rtl w:val="0"/>
        </w:rPr>
        <w:t xml:space="preserve">Table filter</w:t>
      </w:r>
    </w:p>
    <w:p w:rsidR="00000000" w:rsidDel="00000000" w:rsidP="00000000" w:rsidRDefault="00000000" w:rsidRPr="00000000">
      <w:pPr>
        <w:contextualSpacing w:val="0"/>
      </w:pPr>
      <w:r w:rsidDel="00000000" w:rsidR="00000000" w:rsidRPr="00000000">
        <w:rPr>
          <w:rtl w:val="0"/>
        </w:rPr>
        <w:t xml:space="preserve">You are not limited to using filters on listviews. To create a filter for a table widget, set data-filter="true" on the table element to generate a filter for table rows.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Rank</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Movie Title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Year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Rating</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Reviews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w:t>
            </w:r>
          </w:p>
        </w:tc>
        <w:tc>
          <w:tcPr>
            <w:tcMar>
              <w:left w:w="0.0" w:type="dxa"/>
              <w:right w:w="0.0" w:type="dxa"/>
            </w:tcMar>
          </w:tcPr>
          <w:p w:rsidR="00000000" w:rsidDel="00000000" w:rsidP="00000000" w:rsidRDefault="00000000" w:rsidRPr="00000000">
            <w:pPr>
              <w:contextualSpacing w:val="0"/>
            </w:pPr>
            <w:hyperlink r:id="rId5">
              <w:r w:rsidDel="00000000" w:rsidR="00000000" w:rsidRPr="00000000">
                <w:rPr>
                  <w:color w:val="0000ee"/>
                  <w:u w:val="single"/>
                  <w:rtl w:val="0"/>
                </w:rPr>
                <w:t xml:space="preserve">Citizen Kane</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1941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w:t>
            </w:r>
          </w:p>
        </w:tc>
        <w:tc>
          <w:tcPr>
            <w:tcMar>
              <w:left w:w="0.0" w:type="dxa"/>
              <w:right w:w="0.0" w:type="dxa"/>
            </w:tcMar>
          </w:tcPr>
          <w:p w:rsidR="00000000" w:rsidDel="00000000" w:rsidP="00000000" w:rsidRDefault="00000000" w:rsidRPr="00000000">
            <w:pPr>
              <w:contextualSpacing w:val="0"/>
            </w:pPr>
            <w:hyperlink r:id="rId6">
              <w:r w:rsidDel="00000000" w:rsidR="00000000" w:rsidRPr="00000000">
                <w:rPr>
                  <w:color w:val="0000ee"/>
                  <w:u w:val="single"/>
                  <w:rtl w:val="0"/>
                </w:rPr>
                <w:t xml:space="preserve">Casablanca</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1942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w:t>
            </w:r>
          </w:p>
        </w:tc>
        <w:tc>
          <w:tcPr>
            <w:tcMar>
              <w:left w:w="0.0" w:type="dxa"/>
              <w:right w:w="0.0" w:type="dxa"/>
            </w:tcMar>
          </w:tcPr>
          <w:p w:rsidR="00000000" w:rsidDel="00000000" w:rsidP="00000000" w:rsidRDefault="00000000" w:rsidRPr="00000000">
            <w:pPr>
              <w:contextualSpacing w:val="0"/>
            </w:pPr>
            <w:hyperlink r:id="rId7">
              <w:r w:rsidDel="00000000" w:rsidR="00000000" w:rsidRPr="00000000">
                <w:rPr>
                  <w:color w:val="0000ee"/>
                  <w:u w:val="single"/>
                  <w:rtl w:val="0"/>
                </w:rPr>
                <w:t xml:space="preserve">The Godfather</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1972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bl>
    <w:p w:rsidR="00000000" w:rsidDel="00000000" w:rsidP="00000000" w:rsidRDefault="00000000" w:rsidRPr="00000000">
      <w:pPr>
        <w:pStyle w:val="Heading2"/>
        <w:contextualSpacing w:val="0"/>
      </w:pPr>
      <w:r w:rsidDel="00000000" w:rsidR="00000000" w:rsidRPr="00000000">
        <w:rPr>
          <w:rtl w:val="0"/>
        </w:rPr>
        <w:t xml:space="preserve">Controlgroup Filter</w:t>
      </w:r>
    </w:p>
    <w:p w:rsidR="00000000" w:rsidDel="00000000" w:rsidP="00000000" w:rsidRDefault="00000000" w:rsidRPr="00000000">
      <w:pPr>
        <w:contextualSpacing w:val="0"/>
      </w:pPr>
      <w:r w:rsidDel="00000000" w:rsidR="00000000" w:rsidRPr="00000000">
        <w:rPr>
          <w:rtl w:val="0"/>
        </w:rPr>
        <w:t xml:space="preserve">The filter widget can be used on other widgets, too. To filter a list of controlgroup buttons, declare data-filter="true" on the element that creates the controlgroup (Note that you can also use the data-filtertext attribute to declare the text string used for filtering the respective element.</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Button 1</w:t>
      </w:r>
      <w:r w:rsidDel="00000000" w:rsidR="00000000" w:rsidRPr="00000000">
        <w:rPr>
          <w:rtl w:val="0"/>
        </w:rPr>
        <w:t xml:space="preserve"> </w:t>
      </w:r>
      <w:r w:rsidDel="00000000" w:rsidR="00000000" w:rsidRPr="00000000">
        <w:rPr>
          <w:color w:val="0000ee"/>
          <w:u w:val="single"/>
          <w:rtl w:val="0"/>
        </w:rPr>
        <w:t xml:space="preserve">Button 2</w:t>
      </w:r>
      <w:r w:rsidDel="00000000" w:rsidR="00000000" w:rsidRPr="00000000">
        <w:rPr>
          <w:rtl w:val="0"/>
        </w:rPr>
        <w:t xml:space="preserve"> </w:t>
      </w:r>
      <w:r w:rsidDel="00000000" w:rsidR="00000000" w:rsidRPr="00000000">
        <w:rPr>
          <w:color w:val="0000ee"/>
          <w:u w:val="single"/>
          <w:rtl w:val="0"/>
        </w:rPr>
        <w:t xml:space="preserve">Button 3</w:t>
      </w:r>
      <w:r w:rsidDel="00000000" w:rsidR="00000000" w:rsidRPr="00000000">
        <w:rPr>
          <w:rtl w:val="0"/>
        </w:rPr>
        <w:t xml:space="preserve"> </w:t>
      </w:r>
      <w:r w:rsidDel="00000000" w:rsidR="00000000" w:rsidRPr="00000000">
        <w:rPr>
          <w:color w:val="0000ee"/>
          <w:u w:val="single"/>
          <w:rtl w:val="0"/>
        </w:rPr>
        <w:t xml:space="preserve">Button 4</w:t>
      </w:r>
      <w:r w:rsidDel="00000000" w:rsidR="00000000" w:rsidRPr="00000000">
        <w:rPr>
          <w:rtl w:val="0"/>
        </w:rPr>
        <w:t xml:space="preserve"> </w:t>
      </w:r>
      <w:r w:rsidDel="00000000" w:rsidR="00000000" w:rsidRPr="00000000">
        <w:rPr>
          <w:color w:val="0000ee"/>
          <w:u w:val="single"/>
          <w:rtl w:val="0"/>
        </w:rPr>
        <w:t xml:space="preserve">Button 5</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Filter Collapsible Set</w:t>
      </w:r>
    </w:p>
    <w:p w:rsidR="00000000" w:rsidDel="00000000" w:rsidP="00000000" w:rsidRDefault="00000000" w:rsidRPr="00000000">
      <w:pPr>
        <w:pStyle w:val="Heading3"/>
        <w:spacing w:before="0" w:lineRule="auto"/>
        <w:contextualSpacing w:val="0"/>
      </w:pPr>
      <w:r w:rsidDel="00000000" w:rsidR="00000000" w:rsidRPr="00000000">
        <w:rPr>
          <w:rtl w:val="0"/>
        </w:rPr>
        <w:t xml:space="preserve">Animals</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Cats</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Dogs</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Lizards</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Snakes</w:t>
      </w:r>
    </w:p>
    <w:p w:rsidR="00000000" w:rsidDel="00000000" w:rsidP="00000000" w:rsidRDefault="00000000" w:rsidRPr="00000000">
      <w:pPr>
        <w:pStyle w:val="Heading3"/>
        <w:contextualSpacing w:val="0"/>
      </w:pPr>
      <w:r w:rsidDel="00000000" w:rsidR="00000000" w:rsidRPr="00000000">
        <w:rPr>
          <w:rtl w:val="0"/>
        </w:rPr>
        <w:t xml:space="preserve">Cars</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Acura</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Audi</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BMW</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Cadillac</w:t>
      </w:r>
    </w:p>
    <w:p w:rsidR="00000000" w:rsidDel="00000000" w:rsidP="00000000" w:rsidRDefault="00000000" w:rsidRPr="00000000">
      <w:pPr>
        <w:pStyle w:val="Heading3"/>
        <w:contextualSpacing w:val="0"/>
      </w:pPr>
      <w:r w:rsidDel="00000000" w:rsidR="00000000" w:rsidRPr="00000000">
        <w:rPr>
          <w:rtl w:val="0"/>
        </w:rPr>
        <w:t xml:space="preserve">Planets</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Earth</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Jupiter</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Mars</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Mercury</w:t>
      </w:r>
    </w:p>
    <w:p w:rsidR="00000000" w:rsidDel="00000000" w:rsidP="00000000" w:rsidRDefault="00000000" w:rsidRPr="00000000">
      <w:pPr>
        <w:pStyle w:val="Heading2"/>
        <w:spacing w:after="240" w:lineRule="auto"/>
        <w:contextualSpacing w:val="0"/>
      </w:pPr>
      <w:r w:rsidDel="00000000" w:rsidR="00000000" w:rsidRPr="00000000">
        <w:rPr>
          <w:rtl w:val="0"/>
        </w:rPr>
        <w:t xml:space="preserve">Filter Collapsible Set and collapsible children</w:t>
      </w:r>
    </w:p>
    <w:p w:rsidR="00000000" w:rsidDel="00000000" w:rsidP="00000000" w:rsidRDefault="00000000" w:rsidRPr="00000000">
      <w:pPr>
        <w:pStyle w:val="Heading3"/>
        <w:spacing w:before="0" w:lineRule="auto"/>
        <w:contextualSpacing w:val="0"/>
      </w:pPr>
      <w:r w:rsidDel="00000000" w:rsidR="00000000" w:rsidRPr="00000000">
        <w:rPr>
          <w:rtl w:val="0"/>
        </w:rPr>
        <w:t xml:space="preserve">Animals</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Cats</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Dogs</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Lizards</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Snakes</w:t>
      </w:r>
    </w:p>
    <w:p w:rsidR="00000000" w:rsidDel="00000000" w:rsidP="00000000" w:rsidRDefault="00000000" w:rsidRPr="00000000">
      <w:pPr>
        <w:pStyle w:val="Heading3"/>
        <w:contextualSpacing w:val="0"/>
      </w:pPr>
      <w:r w:rsidDel="00000000" w:rsidR="00000000" w:rsidRPr="00000000">
        <w:rPr>
          <w:rtl w:val="0"/>
        </w:rPr>
        <w:t xml:space="preserve">Cars</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Acura</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Audi</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BMW</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Cadillac</w:t>
      </w:r>
    </w:p>
    <w:p w:rsidR="00000000" w:rsidDel="00000000" w:rsidP="00000000" w:rsidRDefault="00000000" w:rsidRPr="00000000">
      <w:pPr>
        <w:pStyle w:val="Heading3"/>
        <w:contextualSpacing w:val="0"/>
      </w:pPr>
      <w:r w:rsidDel="00000000" w:rsidR="00000000" w:rsidRPr="00000000">
        <w:rPr>
          <w:rtl w:val="0"/>
        </w:rPr>
        <w:t xml:space="preserve">Planets</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Earth</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Jupiter</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Mars</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Mercury</w:t>
      </w:r>
    </w:p>
    <w:p w:rsidR="00000000" w:rsidDel="00000000" w:rsidP="00000000" w:rsidRDefault="00000000" w:rsidRPr="00000000">
      <w:pPr>
        <w:pStyle w:val="Heading2"/>
        <w:contextualSpacing w:val="0"/>
      </w:pPr>
      <w:r w:rsidDel="00000000" w:rsidR="00000000" w:rsidRPr="00000000">
        <w:rPr>
          <w:rtl w:val="0"/>
        </w:rPr>
        <w:t xml:space="preserve">Filter Anything</w:t>
      </w:r>
    </w:p>
    <w:p w:rsidR="00000000" w:rsidDel="00000000" w:rsidP="00000000" w:rsidRDefault="00000000" w:rsidRPr="00000000">
      <w:pPr>
        <w:contextualSpacing w:val="0"/>
      </w:pPr>
      <w:r w:rsidDel="00000000" w:rsidR="00000000" w:rsidRPr="00000000">
        <w:rPr>
          <w:rtl w:val="0"/>
        </w:rPr>
        <w:t xml:space="preserve">The widget can be used for filtering on any element containing other elements, like a div containing p elements.</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These</w:t>
      </w:r>
      <w:r w:rsidDel="00000000" w:rsidR="00000000" w:rsidRPr="00000000">
        <w:rPr>
          <w:rtl w:val="0"/>
        </w:rPr>
        <w:t xml:space="preserve"> Lorem ipsum dolor sit amet, consetetur sadipscing elitr, sed diam</w:t>
      </w:r>
    </w:p>
    <w:p w:rsidR="00000000" w:rsidDel="00000000" w:rsidP="00000000" w:rsidRDefault="00000000" w:rsidRPr="00000000">
      <w:pPr>
        <w:contextualSpacing w:val="0"/>
      </w:pPr>
      <w:r w:rsidDel="00000000" w:rsidR="00000000" w:rsidRPr="00000000">
        <w:rPr>
          <w:b w:val="1"/>
          <w:rtl w:val="0"/>
        </w:rPr>
        <w:t xml:space="preserve">tags</w:t>
      </w:r>
      <w:r w:rsidDel="00000000" w:rsidR="00000000" w:rsidRPr="00000000">
        <w:rPr>
          <w:rtl w:val="0"/>
        </w:rPr>
        <w:t xml:space="preserve"> nonumy eirmod tempor invidunt ut labore et dolore magna aliquyam</w:t>
      </w:r>
    </w:p>
    <w:p w:rsidR="00000000" w:rsidDel="00000000" w:rsidP="00000000" w:rsidRDefault="00000000" w:rsidRPr="00000000">
      <w:pPr>
        <w:contextualSpacing w:val="0"/>
      </w:pPr>
      <w:r w:rsidDel="00000000" w:rsidR="00000000" w:rsidRPr="00000000">
        <w:rPr>
          <w:b w:val="1"/>
          <w:rtl w:val="0"/>
        </w:rPr>
        <w:t xml:space="preserve">Tags</w:t>
      </w:r>
      <w:r w:rsidDel="00000000" w:rsidR="00000000" w:rsidRPr="00000000">
        <w:rPr>
          <w:rtl w:val="0"/>
        </w:rPr>
        <w:t xml:space="preserve"> erat, sed diam voluptua. At vero eos et accusam et justo duo dolores</w:t>
      </w:r>
    </w:p>
    <w:p w:rsidR="00000000" w:rsidDel="00000000" w:rsidP="00000000" w:rsidRDefault="00000000" w:rsidRPr="00000000">
      <w:pPr>
        <w:contextualSpacing w:val="0"/>
      </w:pPr>
      <w:r w:rsidDel="00000000" w:rsidR="00000000" w:rsidRPr="00000000">
        <w:rPr>
          <w:b w:val="1"/>
          <w:rtl w:val="0"/>
        </w:rPr>
        <w:t xml:space="preserve">are</w:t>
      </w:r>
      <w:r w:rsidDel="00000000" w:rsidR="00000000" w:rsidRPr="00000000">
        <w:rPr>
          <w:rtl w:val="0"/>
        </w:rPr>
        <w:t xml:space="preserve"> et ea rebum. Stet clita kasd gubergren, no sea takimata sanctus est</w:t>
      </w:r>
    </w:p>
    <w:p w:rsidR="00000000" w:rsidDel="00000000" w:rsidP="00000000" w:rsidRDefault="00000000" w:rsidRPr="00000000">
      <w:pPr>
        <w:contextualSpacing w:val="0"/>
      </w:pPr>
      <w:r w:rsidDel="00000000" w:rsidR="00000000" w:rsidRPr="00000000">
        <w:rPr>
          <w:b w:val="1"/>
          <w:rtl w:val="0"/>
        </w:rPr>
        <w:t xml:space="preserve">Filterable</w:t>
      </w:r>
      <w:r w:rsidDel="00000000" w:rsidR="00000000" w:rsidRPr="00000000">
        <w:rPr>
          <w:rtl w:val="0"/>
        </w:rPr>
        <w:t xml:space="preserve"> Lorem ipsum dolor sit amet. Lorem ipsum dolor sit amet, consetetur</w:t>
      </w:r>
    </w:p>
    <w:p w:rsidR="00000000" w:rsidDel="00000000" w:rsidP="00000000" w:rsidRDefault="00000000" w:rsidRPr="00000000">
      <w:pPr>
        <w:pStyle w:val="Heading2"/>
        <w:spacing w:before="0" w:lineRule="auto"/>
        <w:contextualSpacing w:val="0"/>
      </w:pPr>
      <w:r w:rsidDel="00000000" w:rsidR="00000000" w:rsidRPr="00000000">
        <w:rPr>
          <w:rtl w:val="0"/>
        </w:rPr>
        <w:t xml:space="preserve">Filter Styling</w:t>
      </w:r>
    </w:p>
    <w:p w:rsidR="00000000" w:rsidDel="00000000" w:rsidP="00000000" w:rsidRDefault="00000000" w:rsidRPr="00000000">
      <w:pPr>
        <w:contextualSpacing w:val="0"/>
      </w:pPr>
      <w:r w:rsidDel="00000000" w:rsidR="00000000" w:rsidRPr="00000000">
        <w:rPr>
          <w:rtl w:val="0"/>
        </w:rPr>
        <w:t xml:space="preserve">The filter widget supports the same attributes as the previous listview extension. Use data-filter-theme to declare a specific theme for the text field (overriding inheritance). data-filter-placeholder allows you to customize the input's placeholder text. In addition, the filterable widget will synchronize options shared between the textinput widget and the widget whose children it filters to make sure that the value of the textinput widget options is the same as the value of the widget options. So, for example, if you set data-inset="true" on the listview, then the corresponding textinput widget will also be inset.</w:t>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This behavior is deprecated and will be removed in 1.5.0. The correct way forward is to provide the text field (or any other widget that emits the "change" signal) as part of the original markup and to pass a selector that will retrieve it to the filterable widget via the data-input attribute.</w:t>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Acura</w:t>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Audi</w:t>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BMW</w:t>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Cadillac</w:t>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Ferrari</w:t>
      </w:r>
    </w:p>
    <w:p w:rsidR="00000000" w:rsidDel="00000000" w:rsidP="00000000" w:rsidRDefault="00000000" w:rsidRPr="00000000">
      <w:pPr>
        <w:pStyle w:val="Heading2"/>
        <w:contextualSpacing w:val="0"/>
      </w:pPr>
      <w:r w:rsidDel="00000000" w:rsidR="00000000" w:rsidRPr="00000000">
        <w:rPr>
          <w:rtl w:val="0"/>
        </w:rPr>
        <w:t xml:space="preserve">Filter Reveal</w:t>
      </w:r>
    </w:p>
    <w:p w:rsidR="00000000" w:rsidDel="00000000" w:rsidP="00000000" w:rsidRDefault="00000000" w:rsidRPr="00000000">
      <w:pPr>
        <w:contextualSpacing w:val="0"/>
      </w:pPr>
      <w:r w:rsidDel="00000000" w:rsidR="00000000" w:rsidRPr="00000000">
        <w:rPr>
          <w:rtl w:val="0"/>
        </w:rPr>
        <w:t xml:space="preserve">The filter reveal feature makes it easy to build a simple autocomplete with local data. When a filter has the data-filter-reveal="true" attribute, it will auto-hide all the list items when the search field is blank. The data-filter-placeholder attribute can be added to specify the placeholder text for the filter. If you need to search against a long list of values, we provide a way to create a filter with a </w:t>
      </w:r>
      <w:hyperlink r:id="rId8">
        <w:r w:rsidDel="00000000" w:rsidR="00000000" w:rsidRPr="00000000">
          <w:rPr>
            <w:color w:val="0000ee"/>
            <w:u w:val="single"/>
            <w:rtl w:val="0"/>
          </w:rPr>
          <w:t xml:space="preserve">remote data source</w:t>
        </w:r>
      </w:hyperlink>
      <w:r w:rsidDel="00000000" w:rsidR="00000000" w:rsidRPr="00000000">
        <w:rPr>
          <w:rtl w:val="0"/>
        </w:rPr>
        <w:t xml:space="preserve">.</w:t>
      </w:r>
    </w:p>
    <w:p w:rsidR="00000000" w:rsidDel="00000000" w:rsidP="00000000" w:rsidRDefault="00000000" w:rsidRPr="00000000">
      <w:pPr>
        <w:numPr>
          <w:ilvl w:val="0"/>
          <w:numId w:val="8"/>
        </w:numPr>
        <w:ind w:left="600" w:firstLine="0"/>
        <w:contextualSpacing w:val="1"/>
      </w:pPr>
      <w:r w:rsidDel="00000000" w:rsidR="00000000" w:rsidRPr="00000000">
        <w:rPr>
          <w:color w:val="0000ee"/>
          <w:u w:val="single"/>
          <w:rtl w:val="0"/>
        </w:rPr>
        <w:t xml:space="preserve">Apple</w:t>
      </w:r>
    </w:p>
    <w:p w:rsidR="00000000" w:rsidDel="00000000" w:rsidP="00000000" w:rsidRDefault="00000000" w:rsidRPr="00000000">
      <w:pPr>
        <w:numPr>
          <w:ilvl w:val="0"/>
          <w:numId w:val="8"/>
        </w:numPr>
        <w:ind w:left="600" w:firstLine="0"/>
        <w:contextualSpacing w:val="1"/>
      </w:pPr>
      <w:r w:rsidDel="00000000" w:rsidR="00000000" w:rsidRPr="00000000">
        <w:rPr>
          <w:color w:val="0000ee"/>
          <w:u w:val="single"/>
          <w:rtl w:val="0"/>
        </w:rPr>
        <w:t xml:space="preserve">Banana</w:t>
      </w:r>
    </w:p>
    <w:p w:rsidR="00000000" w:rsidDel="00000000" w:rsidP="00000000" w:rsidRDefault="00000000" w:rsidRPr="00000000">
      <w:pPr>
        <w:numPr>
          <w:ilvl w:val="0"/>
          <w:numId w:val="8"/>
        </w:numPr>
        <w:ind w:left="600" w:firstLine="0"/>
        <w:contextualSpacing w:val="1"/>
      </w:pPr>
      <w:r w:rsidDel="00000000" w:rsidR="00000000" w:rsidRPr="00000000">
        <w:rPr>
          <w:color w:val="0000ee"/>
          <w:u w:val="single"/>
          <w:rtl w:val="0"/>
        </w:rPr>
        <w:t xml:space="preserve">Cherry</w:t>
      </w:r>
    </w:p>
    <w:p w:rsidR="00000000" w:rsidDel="00000000" w:rsidP="00000000" w:rsidRDefault="00000000" w:rsidRPr="00000000">
      <w:pPr>
        <w:numPr>
          <w:ilvl w:val="0"/>
          <w:numId w:val="8"/>
        </w:numPr>
        <w:ind w:left="600" w:firstLine="0"/>
        <w:contextualSpacing w:val="1"/>
      </w:pPr>
      <w:r w:rsidDel="00000000" w:rsidR="00000000" w:rsidRPr="00000000">
        <w:rPr>
          <w:color w:val="0000ee"/>
          <w:u w:val="single"/>
          <w:rtl w:val="0"/>
        </w:rPr>
        <w:t xml:space="preserve">Cranberry</w:t>
      </w:r>
    </w:p>
    <w:p w:rsidR="00000000" w:rsidDel="00000000" w:rsidP="00000000" w:rsidRDefault="00000000" w:rsidRPr="00000000">
      <w:pPr>
        <w:numPr>
          <w:ilvl w:val="0"/>
          <w:numId w:val="8"/>
        </w:numPr>
        <w:ind w:left="600" w:firstLine="0"/>
        <w:contextualSpacing w:val="1"/>
      </w:pPr>
      <w:r w:rsidDel="00000000" w:rsidR="00000000" w:rsidRPr="00000000">
        <w:rPr>
          <w:color w:val="0000ee"/>
          <w:u w:val="single"/>
          <w:rtl w:val="0"/>
        </w:rPr>
        <w:t xml:space="preserve">Grape</w:t>
      </w:r>
    </w:p>
    <w:p w:rsidR="00000000" w:rsidDel="00000000" w:rsidP="00000000" w:rsidRDefault="00000000" w:rsidRPr="00000000">
      <w:pPr>
        <w:numPr>
          <w:ilvl w:val="0"/>
          <w:numId w:val="8"/>
        </w:numPr>
        <w:ind w:left="600" w:firstLine="0"/>
        <w:contextualSpacing w:val="1"/>
      </w:pPr>
      <w:r w:rsidDel="00000000" w:rsidR="00000000" w:rsidRPr="00000000">
        <w:rPr>
          <w:color w:val="0000ee"/>
          <w:u w:val="single"/>
          <w:rtl w:val="0"/>
        </w:rPr>
        <w:t xml:space="preserve">Orange</w:t>
      </w:r>
    </w:p>
    <w:p w:rsidR="00000000" w:rsidDel="00000000" w:rsidP="00000000" w:rsidRDefault="00000000" w:rsidRPr="00000000">
      <w:pPr>
        <w:pStyle w:val="Heading2"/>
        <w:contextualSpacing w:val="0"/>
      </w:pPr>
      <w:r w:rsidDel="00000000" w:rsidR="00000000" w:rsidRPr="00000000">
        <w:rPr>
          <w:rtl w:val="0"/>
        </w:rPr>
        <w:t xml:space="preserve">Filter Custom Callback</w:t>
      </w:r>
    </w:p>
    <w:p w:rsidR="00000000" w:rsidDel="00000000" w:rsidP="00000000" w:rsidRDefault="00000000" w:rsidRPr="00000000">
      <w:pPr>
        <w:contextualSpacing w:val="0"/>
      </w:pPr>
      <w:r w:rsidDel="00000000" w:rsidR="00000000" w:rsidRPr="00000000">
        <w:rPr>
          <w:rtl w:val="0"/>
        </w:rPr>
        <w:t xml:space="preserve">As with the listview extension, you can provide custom callback functions to the filter or override the filter altogether on the filterablebeforefilter event. Please note that the filter has a </w:t>
      </w:r>
      <w:r w:rsidDel="00000000" w:rsidR="00000000" w:rsidRPr="00000000">
        <w:rPr>
          <w:b w:val="1"/>
          <w:rtl w:val="0"/>
        </w:rPr>
        <w:t xml:space="preserve">delay of 250ms</w:t>
      </w:r>
      <w:r w:rsidDel="00000000" w:rsidR="00000000" w:rsidRPr="00000000">
        <w:rPr>
          <w:rtl w:val="0"/>
        </w:rPr>
        <w:t xml:space="preserve"> before the filter actually triggers. This prevents running the filtering function multiple times while the user is typing.</w:t>
      </w:r>
    </w:p>
    <w:p w:rsidR="00000000" w:rsidDel="00000000" w:rsidP="00000000" w:rsidRDefault="00000000" w:rsidRPr="00000000">
      <w:pPr>
        <w:contextualSpacing w:val="0"/>
      </w:pPr>
      <w:r w:rsidDel="00000000" w:rsidR="00000000" w:rsidRPr="00000000">
        <w:rPr>
          <w:rtl w:val="0"/>
        </w:rPr>
        <w:t xml:space="preserve">To set a custom filtering function that will become the new default for all filterable widgets, override the filterCallback option in the filterable widget prototype in a "mobileinit" signal handler: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document ).one( "mobileinit", function() {</w:t>
        <w:br w:type="textWrapping"/>
        <w:tab/>
        <w:t xml:space="preserve">$.mobile.filterable.prototype.options.filterCallback = function( index, searchValue ) {</w:t>
        <w:br w:type="textWrapping"/>
        <w:tab/>
        <w:tab/>
        <w:t xml:space="preserve">// In this function the keyword "this" refers to the element for which the</w:t>
        <w:br w:type="textWrapping"/>
        <w:tab/>
        <w:tab/>
        <w:t xml:space="preserve">// code must decide whether it is to be filtered or not.</w:t>
        <w:br w:type="textWrapping"/>
        <w:tab/>
        <w:tab/>
        <w:t xml:space="preserve">// A return value of true indicates that the element referred to by the</w:t>
        <w:br w:type="textWrapping"/>
        <w:tab/>
        <w:tab/>
        <w:t xml:space="preserve">// keyword "this" is to be filtered.</w:t>
        <w:br w:type="textWrapping"/>
        <w:tab/>
        <w:tab/>
        <w:t xml:space="preserve">// Returning false indicates that the item is to be displayed.</w:t>
        <w:br w:type="textWrapping"/>
        <w:tab/>
        <w:tab/>
        <w:t xml:space="preserve">//</w:t>
        <w:br w:type="textWrapping"/>
        <w:tab/>
        <w:tab/>
        <w:t xml:space="preserve">// your custom filtering logic goes here</w:t>
        <w:br w:type="textWrapping"/>
        <w:tab/>
        <w:t xml:space="preserve">});</w:t>
        <w:br w:type="textWrapping"/>
        <w:t xml:space="preserve">});</w:t>
      </w:r>
    </w:p>
    <w:p w:rsidR="00000000" w:rsidDel="00000000" w:rsidP="00000000" w:rsidRDefault="00000000" w:rsidRPr="00000000">
      <w:pPr>
        <w:contextualSpacing w:val="0"/>
      </w:pPr>
      <w:r w:rsidDel="00000000" w:rsidR="00000000" w:rsidRPr="00000000">
        <w:rPr>
          <w:rtl w:val="0"/>
        </w:rPr>
        <w:t xml:space="preserve">To set a custom filtering function for a single filterable widget, set the filterCallback option: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$.mobile.document.one( "filterablecreate", "#myFilterable", function() {</w:t>
        <w:br w:type="textWrapping"/>
        <w:tab/>
        <w:t xml:space="preserve">$( "#myFilterable" ).filterable( "option", "filterCallback", function( index, searchValue ) {</w:t>
        <w:br w:type="textWrapping"/>
        <w:tab/>
        <w:tab/>
        <w:t xml:space="preserve">// The previous example explains the signature of the callback function.</w:t>
        <w:br w:type="textWrapping"/>
        <w:tab/>
        <w:tab/>
        <w:t xml:space="preserve">//</w:t>
        <w:br w:type="textWrapping"/>
        <w:tab/>
        <w:tab/>
        <w:t xml:space="preserve">// your custom filtering logic goes here.</w:t>
        <w:br w:type="textWrapping"/>
        <w:tab/>
        <w:t xml:space="preserve">});</w:t>
        <w:br w:type="textWrapping"/>
        <w:t xml:space="preserve">});</w:t>
      </w:r>
    </w:p>
    <w:p w:rsidR="00000000" w:rsidDel="00000000" w:rsidP="00000000" w:rsidRDefault="00000000" w:rsidRPr="00000000">
      <w:pPr>
        <w:contextualSpacing w:val="0"/>
      </w:pPr>
      <w:r w:rsidDel="00000000" w:rsidR="00000000" w:rsidRPr="00000000">
        <w:rPr>
          <w:rtl w:val="0"/>
        </w:rPr>
        <w:t xml:space="preserve">To override the filter altogether (for example when loading data server-side or from localStorage), bind to the filterablebeforefilter event.</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 ".selector" ).on( "filterablebeforefilter", function( e, data ) {</w:t>
        <w:br w:type="textWrapping"/>
        <w:tab/>
        <w:tab/>
        <w:t xml:space="preserve">var value;</w:t>
        <w:br w:type="textWrapping"/>
        <w:br w:type="textWrapping"/>
        <w:tab/>
        <w:tab/>
        <w:t xml:space="preserve">e.preventDefault();</w:t>
        <w:br w:type="textWrapping"/>
        <w:tab/>
        <w:tab/>
        <w:t xml:space="preserve">value = data.input.value;</w:t>
        <w:br w:type="textWrapping"/>
        <w:tab/>
        <w:tab/>
        <w:t xml:space="preserve">// trigger own request to database</w:t>
        <w:br w:type="textWrapping"/>
        <w:tab/>
        <w:t xml:space="preserve">});</w:t>
        <w:br w:type="textWrapping"/>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Pre-rendering</w:t>
      </w:r>
    </w:p>
    <w:p w:rsidR="00000000" w:rsidDel="00000000" w:rsidP="00000000" w:rsidRDefault="00000000" w:rsidRPr="00000000">
      <w:pPr>
        <w:contextualSpacing w:val="0"/>
      </w:pPr>
      <w:r w:rsidDel="00000000" w:rsidR="00000000" w:rsidRPr="00000000">
        <w:rPr>
          <w:rtl w:val="0"/>
        </w:rPr>
        <w:t xml:space="preserve">The filterable widget runs the filter a single time during startup to make sure the list of children reflects the value entered in the search input. You can avoid this step by specifying the data-enhanced="true" attribute. When set to true, the filterable will assume that you have correctly applied the class ui-screen-hidden to those children that should be initially hidden.</w:t>
      </w:r>
    </w:p>
    <w:p w:rsidR="00000000" w:rsidDel="00000000" w:rsidP="00000000" w:rsidRDefault="00000000" w:rsidRPr="00000000">
      <w:pPr>
        <w:contextualSpacing w:val="0"/>
      </w:pPr>
      <w:r w:rsidDel="00000000" w:rsidR="00000000" w:rsidRPr="00000000">
        <w:rPr>
          <w:rtl w:val="0"/>
        </w:rPr>
        <w:t xml:space="preserve">The filterable widget is able to use the search input whether or not the search input is itself pre-rendered. In the example below, both the search input and the filterable are pre-rendered.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Acura</w:t>
      </w:r>
      <w:r w:rsidDel="00000000" w:rsidR="00000000" w:rsidRPr="00000000">
        <w:rPr>
          <w:rtl w:val="0"/>
        </w:rPr>
        <w:t xml:space="preserve"> </w:t>
      </w:r>
      <w:r w:rsidDel="00000000" w:rsidR="00000000" w:rsidRPr="00000000">
        <w:rPr>
          <w:color w:val="0000ee"/>
          <w:u w:val="single"/>
          <w:rtl w:val="0"/>
        </w:rPr>
        <w:t xml:space="preserve">Renault</w:t>
      </w:r>
      <w:r w:rsidDel="00000000" w:rsidR="00000000" w:rsidRPr="00000000">
        <w:rPr>
          <w:rtl w:val="0"/>
        </w:rPr>
        <w:t xml:space="preserve"> </w:t>
      </w:r>
      <w:r w:rsidDel="00000000" w:rsidR="00000000" w:rsidRPr="00000000">
        <w:rPr>
          <w:color w:val="0000ee"/>
          <w:u w:val="single"/>
          <w:rtl w:val="0"/>
        </w:rPr>
        <w:t xml:space="preserve">Hyundai</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28"/>
        </w:numPr>
        <w:ind w:left="600" w:firstLine="0"/>
        <w:contextualSpacing w:val="1"/>
      </w:pPr>
      <w:hyperlink r:id="rId9">
        <w:r w:rsidDel="00000000" w:rsidR="00000000" w:rsidRPr="00000000">
          <w:rPr>
            <w:color w:val="0000ee"/>
            <w:u w:val="single"/>
            <w:rtl w:val="0"/>
          </w:rPr>
          <w:t xml:space="preserve">Home</w:t>
        </w:r>
      </w:hyperlink>
    </w:p>
    <w:p w:rsidR="00000000" w:rsidDel="00000000" w:rsidP="00000000" w:rsidRDefault="00000000" w:rsidRPr="00000000">
      <w:pPr>
        <w:numPr>
          <w:ilvl w:val="0"/>
          <w:numId w:val="28"/>
        </w:numPr>
        <w:ind w:left="600" w:firstLine="0"/>
        <w:contextualSpacing w:val="1"/>
      </w:pPr>
      <w:hyperlink r:id="rId1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28"/>
        </w:numPr>
        <w:ind w:left="600" w:firstLine="0"/>
        <w:contextualSpacing w:val="1"/>
      </w:pPr>
      <w:hyperlink r:id="rId11">
        <w:r w:rsidDel="00000000" w:rsidR="00000000" w:rsidRPr="00000000">
          <w:rPr>
            <w:color w:val="0000ee"/>
            <w:u w:val="single"/>
            <w:rtl w:val="0"/>
          </w:rPr>
          <w:t xml:space="preserve">Buttons</w:t>
        </w:r>
      </w:hyperlink>
    </w:p>
    <w:p w:rsidR="00000000" w:rsidDel="00000000" w:rsidP="00000000" w:rsidRDefault="00000000" w:rsidRPr="00000000">
      <w:pPr>
        <w:numPr>
          <w:ilvl w:val="0"/>
          <w:numId w:val="28"/>
        </w:numPr>
        <w:ind w:left="600" w:firstLine="0"/>
        <w:contextualSpacing w:val="1"/>
      </w:pPr>
      <w:hyperlink r:id="rId1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29"/>
        </w:numPr>
        <w:ind w:left="1200" w:firstLine="0"/>
        <w:contextualSpacing w:val="1"/>
      </w:pPr>
      <w:hyperlink r:id="rId1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29"/>
        </w:numPr>
        <w:ind w:left="1200" w:firstLine="0"/>
        <w:contextualSpacing w:val="1"/>
      </w:pPr>
      <w:hyperlink r:id="rId1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0"/>
        </w:numPr>
        <w:ind w:left="1200" w:firstLine="0"/>
        <w:contextualSpacing w:val="1"/>
      </w:pPr>
      <w:hyperlink r:id="rId1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0"/>
        </w:numPr>
        <w:ind w:left="1200" w:firstLine="0"/>
        <w:contextualSpacing w:val="1"/>
      </w:pPr>
      <w:hyperlink r:id="rId1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0"/>
        </w:numPr>
        <w:ind w:left="1200" w:firstLine="0"/>
        <w:contextualSpacing w:val="1"/>
      </w:pPr>
      <w:hyperlink r:id="rId1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7"/>
        </w:numPr>
        <w:ind w:left="1200" w:firstLine="0"/>
        <w:contextualSpacing w:val="1"/>
      </w:pPr>
      <w:hyperlink r:id="rId1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7"/>
        </w:numPr>
        <w:ind w:left="1200" w:firstLine="0"/>
        <w:contextualSpacing w:val="1"/>
      </w:pPr>
      <w:hyperlink r:id="rId1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28"/>
        </w:numPr>
        <w:ind w:left="600" w:firstLine="0"/>
        <w:contextualSpacing w:val="1"/>
      </w:pPr>
      <w:hyperlink r:id="rId2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18"/>
        </w:numPr>
        <w:ind w:left="1200" w:firstLine="0"/>
        <w:contextualSpacing w:val="1"/>
      </w:pPr>
      <w:hyperlink r:id="rId2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18"/>
        </w:numPr>
        <w:ind w:left="1200" w:firstLine="0"/>
        <w:contextualSpacing w:val="1"/>
      </w:pPr>
      <w:hyperlink r:id="rId2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28"/>
        </w:numPr>
        <w:ind w:left="600" w:firstLine="0"/>
        <w:contextualSpacing w:val="1"/>
      </w:pPr>
      <w:hyperlink r:id="rId2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28"/>
        </w:numPr>
        <w:ind w:left="600" w:firstLine="0"/>
        <w:contextualSpacing w:val="1"/>
      </w:pPr>
      <w:hyperlink r:id="rId2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19"/>
        </w:numPr>
        <w:ind w:left="1200" w:firstLine="0"/>
        <w:contextualSpacing w:val="1"/>
      </w:pPr>
      <w:hyperlink r:id="rId25">
        <w:r w:rsidDel="00000000" w:rsidR="00000000" w:rsidRPr="00000000">
          <w:rPr>
            <w:color w:val="0000ee"/>
            <w:u w:val="single"/>
            <w:rtl w:val="0"/>
          </w:rPr>
          <w:t xml:space="preserve">Forms</w:t>
        </w:r>
      </w:hyperlink>
    </w:p>
    <w:p w:rsidR="00000000" w:rsidDel="00000000" w:rsidP="00000000" w:rsidRDefault="00000000" w:rsidRPr="00000000">
      <w:pPr>
        <w:numPr>
          <w:ilvl w:val="1"/>
          <w:numId w:val="19"/>
        </w:numPr>
        <w:ind w:left="1200" w:firstLine="0"/>
        <w:contextualSpacing w:val="1"/>
      </w:pPr>
      <w:hyperlink r:id="rId2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19"/>
        </w:numPr>
        <w:ind w:left="1200" w:firstLine="0"/>
        <w:contextualSpacing w:val="1"/>
      </w:pPr>
      <w:hyperlink r:id="rId2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19"/>
        </w:numPr>
        <w:ind w:left="1200" w:firstLine="0"/>
        <w:contextualSpacing w:val="1"/>
      </w:pPr>
      <w:hyperlink r:id="rId2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19"/>
        </w:numPr>
        <w:ind w:left="1200" w:firstLine="0"/>
        <w:contextualSpacing w:val="1"/>
      </w:pPr>
      <w:hyperlink r:id="rId2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5"/>
        </w:numPr>
        <w:ind w:left="1200" w:firstLine="0"/>
        <w:contextualSpacing w:val="1"/>
      </w:pPr>
      <w:hyperlink r:id="rId30">
        <w:r w:rsidDel="00000000" w:rsidR="00000000" w:rsidRPr="00000000">
          <w:rPr>
            <w:color w:val="0000ee"/>
            <w:u w:val="single"/>
            <w:rtl w:val="0"/>
          </w:rPr>
          <w:t xml:space="preserve">Grids</w:t>
        </w:r>
      </w:hyperlink>
    </w:p>
    <w:p w:rsidR="00000000" w:rsidDel="00000000" w:rsidP="00000000" w:rsidRDefault="00000000" w:rsidRPr="00000000">
      <w:pPr>
        <w:numPr>
          <w:ilvl w:val="1"/>
          <w:numId w:val="5"/>
        </w:numPr>
        <w:ind w:left="1200" w:firstLine="0"/>
        <w:contextualSpacing w:val="1"/>
      </w:pPr>
      <w:hyperlink r:id="rId3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5"/>
        </w:numPr>
        <w:ind w:left="1200" w:firstLine="0"/>
        <w:contextualSpacing w:val="1"/>
      </w:pPr>
      <w:hyperlink r:id="rId3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28"/>
        </w:numPr>
        <w:ind w:left="600" w:firstLine="0"/>
        <w:contextualSpacing w:val="1"/>
      </w:pPr>
      <w:hyperlink r:id="rId3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7"/>
        </w:numPr>
        <w:ind w:left="1200" w:firstLine="0"/>
        <w:contextualSpacing w:val="1"/>
      </w:pPr>
      <w:hyperlink r:id="rId34">
        <w:r w:rsidDel="00000000" w:rsidR="00000000" w:rsidRPr="00000000">
          <w:rPr>
            <w:color w:val="0000ee"/>
            <w:u w:val="single"/>
            <w:rtl w:val="0"/>
          </w:rPr>
          <w:t xml:space="preserve">Icons</w:t>
        </w:r>
      </w:hyperlink>
    </w:p>
    <w:p w:rsidR="00000000" w:rsidDel="00000000" w:rsidP="00000000" w:rsidRDefault="00000000" w:rsidRPr="00000000">
      <w:pPr>
        <w:numPr>
          <w:ilvl w:val="1"/>
          <w:numId w:val="7"/>
        </w:numPr>
        <w:ind w:left="1200" w:firstLine="0"/>
        <w:contextualSpacing w:val="1"/>
      </w:pPr>
      <w:hyperlink r:id="rId3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9"/>
        </w:numPr>
        <w:ind w:left="1200" w:firstLine="0"/>
        <w:contextualSpacing w:val="1"/>
      </w:pPr>
      <w:hyperlink r:id="rId36">
        <w:r w:rsidDel="00000000" w:rsidR="00000000" w:rsidRPr="00000000">
          <w:rPr>
            <w:color w:val="0000ee"/>
            <w:u w:val="single"/>
            <w:rtl w:val="0"/>
          </w:rPr>
          <w:t xml:space="preserve">Listview</w:t>
        </w:r>
      </w:hyperlink>
    </w:p>
    <w:p w:rsidR="00000000" w:rsidDel="00000000" w:rsidP="00000000" w:rsidRDefault="00000000" w:rsidRPr="00000000">
      <w:pPr>
        <w:numPr>
          <w:ilvl w:val="1"/>
          <w:numId w:val="9"/>
        </w:numPr>
        <w:ind w:left="1200" w:firstLine="0"/>
        <w:contextualSpacing w:val="1"/>
      </w:pPr>
      <w:hyperlink r:id="rId3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9"/>
        </w:numPr>
        <w:ind w:left="1200" w:firstLine="0"/>
        <w:contextualSpacing w:val="1"/>
      </w:pPr>
      <w:hyperlink r:id="rId3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9"/>
        </w:numPr>
        <w:ind w:left="1200" w:firstLine="0"/>
        <w:contextualSpacing w:val="1"/>
      </w:pPr>
      <w:hyperlink r:id="rId3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9"/>
        </w:numPr>
        <w:ind w:left="1200" w:firstLine="0"/>
        <w:contextualSpacing w:val="1"/>
      </w:pPr>
      <w:hyperlink r:id="rId4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9"/>
        </w:numPr>
        <w:ind w:left="1200" w:firstLine="0"/>
        <w:contextualSpacing w:val="1"/>
      </w:pPr>
      <w:hyperlink r:id="rId4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9"/>
        </w:numPr>
        <w:ind w:left="1200" w:firstLine="0"/>
        <w:contextualSpacing w:val="1"/>
      </w:pPr>
      <w:hyperlink r:id="rId4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9"/>
        </w:numPr>
        <w:ind w:left="1200" w:firstLine="0"/>
        <w:contextualSpacing w:val="1"/>
      </w:pPr>
      <w:hyperlink r:id="rId4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9"/>
        </w:numPr>
        <w:ind w:left="1200" w:firstLine="0"/>
        <w:contextualSpacing w:val="1"/>
      </w:pPr>
      <w:hyperlink r:id="rId4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28"/>
        </w:numPr>
        <w:ind w:left="600" w:firstLine="0"/>
        <w:contextualSpacing w:val="1"/>
      </w:pPr>
      <w:hyperlink r:id="rId4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28"/>
        </w:numPr>
        <w:ind w:left="600" w:firstLine="0"/>
        <w:contextualSpacing w:val="1"/>
      </w:pPr>
      <w:hyperlink r:id="rId4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0"/>
        </w:numPr>
        <w:ind w:left="1200" w:firstLine="0"/>
        <w:contextualSpacing w:val="1"/>
      </w:pPr>
      <w:hyperlink r:id="rId4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0"/>
        </w:numPr>
        <w:ind w:left="1200" w:firstLine="0"/>
        <w:contextualSpacing w:val="1"/>
      </w:pPr>
      <w:hyperlink r:id="rId4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0"/>
        </w:numPr>
        <w:ind w:left="1200" w:firstLine="0"/>
        <w:contextualSpacing w:val="1"/>
      </w:pPr>
      <w:hyperlink r:id="rId4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0"/>
        </w:numPr>
        <w:ind w:left="1200" w:firstLine="0"/>
        <w:contextualSpacing w:val="1"/>
      </w:pPr>
      <w:hyperlink r:id="rId5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1"/>
        </w:numPr>
        <w:ind w:left="1200" w:firstLine="0"/>
        <w:contextualSpacing w:val="1"/>
      </w:pPr>
      <w:hyperlink r:id="rId51">
        <w:r w:rsidDel="00000000" w:rsidR="00000000" w:rsidRPr="00000000">
          <w:rPr>
            <w:color w:val="0000ee"/>
            <w:u w:val="single"/>
            <w:rtl w:val="0"/>
          </w:rPr>
          <w:t xml:space="preserve">Pages</w:t>
        </w:r>
      </w:hyperlink>
    </w:p>
    <w:p w:rsidR="00000000" w:rsidDel="00000000" w:rsidP="00000000" w:rsidRDefault="00000000" w:rsidRPr="00000000">
      <w:pPr>
        <w:numPr>
          <w:ilvl w:val="1"/>
          <w:numId w:val="11"/>
        </w:numPr>
        <w:ind w:left="1200" w:firstLine="0"/>
        <w:contextualSpacing w:val="1"/>
      </w:pPr>
      <w:hyperlink r:id="rId5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1"/>
        </w:numPr>
        <w:ind w:left="1200" w:firstLine="0"/>
        <w:contextualSpacing w:val="1"/>
      </w:pPr>
      <w:hyperlink r:id="rId5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1"/>
        </w:numPr>
        <w:ind w:left="1200" w:firstLine="0"/>
        <w:contextualSpacing w:val="1"/>
      </w:pPr>
      <w:hyperlink r:id="rId5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43"/>
        </w:numPr>
        <w:ind w:left="1200" w:firstLine="0"/>
        <w:contextualSpacing w:val="1"/>
      </w:pPr>
      <w:hyperlink r:id="rId55">
        <w:r w:rsidDel="00000000" w:rsidR="00000000" w:rsidRPr="00000000">
          <w:rPr>
            <w:color w:val="0000ee"/>
            <w:u w:val="single"/>
            <w:rtl w:val="0"/>
          </w:rPr>
          <w:t xml:space="preserve">Panel</w:t>
        </w:r>
      </w:hyperlink>
    </w:p>
    <w:p w:rsidR="00000000" w:rsidDel="00000000" w:rsidP="00000000" w:rsidRDefault="00000000" w:rsidRPr="00000000">
      <w:pPr>
        <w:numPr>
          <w:ilvl w:val="1"/>
          <w:numId w:val="43"/>
        </w:numPr>
        <w:ind w:left="1200" w:firstLine="0"/>
        <w:contextualSpacing w:val="1"/>
      </w:pPr>
      <w:hyperlink r:id="rId5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43"/>
        </w:numPr>
        <w:ind w:left="1200" w:firstLine="0"/>
        <w:contextualSpacing w:val="1"/>
      </w:pPr>
      <w:hyperlink r:id="rId5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43"/>
        </w:numPr>
        <w:ind w:left="1200" w:firstLine="0"/>
        <w:contextualSpacing w:val="1"/>
      </w:pPr>
      <w:hyperlink r:id="rId5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43"/>
        </w:numPr>
        <w:ind w:left="1200" w:firstLine="0"/>
        <w:contextualSpacing w:val="1"/>
      </w:pPr>
      <w:hyperlink r:id="rId5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43"/>
        </w:numPr>
        <w:ind w:left="1200" w:firstLine="0"/>
        <w:contextualSpacing w:val="1"/>
      </w:pPr>
      <w:hyperlink r:id="rId6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43"/>
        </w:numPr>
        <w:ind w:left="1200" w:firstLine="0"/>
        <w:contextualSpacing w:val="1"/>
      </w:pPr>
      <w:hyperlink r:id="rId6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44"/>
        </w:numPr>
        <w:ind w:left="1200" w:firstLine="0"/>
        <w:contextualSpacing w:val="1"/>
      </w:pPr>
      <w:hyperlink r:id="rId62">
        <w:r w:rsidDel="00000000" w:rsidR="00000000" w:rsidRPr="00000000">
          <w:rPr>
            <w:color w:val="0000ee"/>
            <w:u w:val="single"/>
            <w:rtl w:val="0"/>
          </w:rPr>
          <w:t xml:space="preserve">Popup</w:t>
        </w:r>
      </w:hyperlink>
    </w:p>
    <w:p w:rsidR="00000000" w:rsidDel="00000000" w:rsidP="00000000" w:rsidRDefault="00000000" w:rsidRPr="00000000">
      <w:pPr>
        <w:numPr>
          <w:ilvl w:val="1"/>
          <w:numId w:val="44"/>
        </w:numPr>
        <w:ind w:left="1200" w:firstLine="0"/>
        <w:contextualSpacing w:val="1"/>
      </w:pPr>
      <w:hyperlink r:id="rId6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44"/>
        </w:numPr>
        <w:ind w:left="1200" w:firstLine="0"/>
        <w:contextualSpacing w:val="1"/>
      </w:pPr>
      <w:hyperlink r:id="rId6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44"/>
        </w:numPr>
        <w:ind w:left="1200" w:firstLine="0"/>
        <w:contextualSpacing w:val="1"/>
      </w:pPr>
      <w:hyperlink r:id="rId6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44"/>
        </w:numPr>
        <w:ind w:left="1200" w:firstLine="0"/>
        <w:contextualSpacing w:val="1"/>
      </w:pPr>
      <w:hyperlink r:id="rId6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44"/>
        </w:numPr>
        <w:ind w:left="1200" w:firstLine="0"/>
        <w:contextualSpacing w:val="1"/>
      </w:pPr>
      <w:hyperlink r:id="rId6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44"/>
        </w:numPr>
        <w:ind w:left="1200" w:firstLine="0"/>
        <w:contextualSpacing w:val="1"/>
      </w:pPr>
      <w:hyperlink r:id="rId6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28"/>
        </w:numPr>
        <w:ind w:left="600" w:firstLine="0"/>
        <w:contextualSpacing w:val="1"/>
      </w:pPr>
      <w:hyperlink r:id="rId6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28"/>
        </w:numPr>
        <w:ind w:left="600" w:firstLine="0"/>
        <w:contextualSpacing w:val="1"/>
      </w:pPr>
      <w:hyperlink r:id="rId7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45"/>
        </w:numPr>
        <w:ind w:left="1200" w:firstLine="0"/>
        <w:contextualSpacing w:val="1"/>
      </w:pPr>
      <w:hyperlink r:id="rId7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45"/>
        </w:numPr>
        <w:ind w:left="1200" w:firstLine="0"/>
        <w:contextualSpacing w:val="1"/>
      </w:pPr>
      <w:hyperlink r:id="rId7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45"/>
        </w:numPr>
        <w:ind w:left="1200" w:firstLine="0"/>
        <w:contextualSpacing w:val="1"/>
      </w:pPr>
      <w:hyperlink r:id="rId7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46"/>
        </w:numPr>
        <w:ind w:left="1200" w:firstLine="0"/>
        <w:contextualSpacing w:val="1"/>
      </w:pPr>
      <w:hyperlink r:id="rId74">
        <w:r w:rsidDel="00000000" w:rsidR="00000000" w:rsidRPr="00000000">
          <w:rPr>
            <w:color w:val="0000ee"/>
            <w:u w:val="single"/>
            <w:rtl w:val="0"/>
          </w:rPr>
          <w:t xml:space="preserve">Slider</w:t>
        </w:r>
      </w:hyperlink>
    </w:p>
    <w:p w:rsidR="00000000" w:rsidDel="00000000" w:rsidP="00000000" w:rsidRDefault="00000000" w:rsidRPr="00000000">
      <w:pPr>
        <w:numPr>
          <w:ilvl w:val="1"/>
          <w:numId w:val="46"/>
        </w:numPr>
        <w:ind w:left="1200" w:firstLine="0"/>
        <w:contextualSpacing w:val="1"/>
      </w:pPr>
      <w:hyperlink r:id="rId7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46"/>
        </w:numPr>
        <w:ind w:left="1200" w:firstLine="0"/>
        <w:contextualSpacing w:val="1"/>
      </w:pPr>
      <w:hyperlink r:id="rId7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47"/>
        </w:numPr>
        <w:ind w:left="1200" w:firstLine="0"/>
        <w:contextualSpacing w:val="1"/>
      </w:pPr>
      <w:hyperlink r:id="rId7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47"/>
        </w:numPr>
        <w:ind w:left="1200" w:firstLine="0"/>
        <w:contextualSpacing w:val="1"/>
      </w:pPr>
      <w:hyperlink r:id="rId7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47"/>
        </w:numPr>
        <w:ind w:left="1200" w:firstLine="0"/>
        <w:contextualSpacing w:val="1"/>
      </w:pPr>
      <w:hyperlink r:id="rId7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47"/>
        </w:numPr>
        <w:ind w:left="1200" w:firstLine="0"/>
        <w:contextualSpacing w:val="1"/>
      </w:pPr>
      <w:hyperlink r:id="rId8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47"/>
        </w:numPr>
        <w:ind w:left="1200" w:firstLine="0"/>
        <w:contextualSpacing w:val="1"/>
      </w:pPr>
      <w:hyperlink r:id="rId8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47"/>
        </w:numPr>
        <w:ind w:left="1200" w:firstLine="0"/>
        <w:contextualSpacing w:val="1"/>
      </w:pPr>
      <w:hyperlink r:id="rId8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47"/>
        </w:numPr>
        <w:ind w:left="1200" w:firstLine="0"/>
        <w:contextualSpacing w:val="1"/>
      </w:pPr>
      <w:hyperlink r:id="rId8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47"/>
        </w:numPr>
        <w:ind w:left="1200" w:firstLine="0"/>
        <w:contextualSpacing w:val="1"/>
      </w:pPr>
      <w:hyperlink r:id="rId8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28"/>
        </w:numPr>
        <w:ind w:left="600" w:firstLine="0"/>
        <w:contextualSpacing w:val="1"/>
      </w:pPr>
      <w:hyperlink r:id="rId8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28"/>
        </w:numPr>
        <w:ind w:left="600" w:firstLine="0"/>
        <w:contextualSpacing w:val="1"/>
      </w:pPr>
      <w:hyperlink r:id="rId8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20"/>
        </w:numPr>
        <w:ind w:left="1200" w:firstLine="0"/>
        <w:contextualSpacing w:val="1"/>
      </w:pPr>
      <w:hyperlink r:id="rId8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20"/>
        </w:numPr>
        <w:ind w:left="1200" w:firstLine="0"/>
        <w:contextualSpacing w:val="1"/>
      </w:pPr>
      <w:hyperlink r:id="rId8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21"/>
        </w:numPr>
        <w:ind w:left="1200" w:firstLine="0"/>
        <w:contextualSpacing w:val="1"/>
      </w:pPr>
      <w:hyperlink r:id="rId89">
        <w:r w:rsidDel="00000000" w:rsidR="00000000" w:rsidRPr="00000000">
          <w:rPr>
            <w:color w:val="0000ee"/>
            <w:u w:val="single"/>
            <w:rtl w:val="0"/>
          </w:rPr>
          <w:t xml:space="preserve">Toolbar</w:t>
        </w:r>
      </w:hyperlink>
    </w:p>
    <w:p w:rsidR="00000000" w:rsidDel="00000000" w:rsidP="00000000" w:rsidRDefault="00000000" w:rsidRPr="00000000">
      <w:pPr>
        <w:numPr>
          <w:ilvl w:val="1"/>
          <w:numId w:val="21"/>
        </w:numPr>
        <w:ind w:left="1200" w:firstLine="0"/>
        <w:contextualSpacing w:val="1"/>
      </w:pPr>
      <w:hyperlink r:id="rId9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21"/>
        </w:numPr>
        <w:ind w:left="1200" w:firstLine="0"/>
        <w:contextualSpacing w:val="1"/>
      </w:pPr>
      <w:hyperlink r:id="rId9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21"/>
        </w:numPr>
        <w:ind w:left="1200" w:firstLine="0"/>
        <w:contextualSpacing w:val="1"/>
      </w:pPr>
      <w:hyperlink r:id="rId9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21"/>
        </w:numPr>
        <w:ind w:left="1200" w:firstLine="0"/>
        <w:contextualSpacing w:val="1"/>
      </w:pPr>
      <w:hyperlink r:id="rId9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21"/>
        </w:numPr>
        <w:ind w:left="1200" w:firstLine="0"/>
        <w:contextualSpacing w:val="1"/>
      </w:pPr>
      <w:hyperlink r:id="rId9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21"/>
        </w:numPr>
        <w:ind w:left="1200" w:firstLine="0"/>
        <w:contextualSpacing w:val="1"/>
      </w:pPr>
      <w:hyperlink r:id="rId9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21"/>
        </w:numPr>
        <w:ind w:left="1200" w:firstLine="0"/>
        <w:contextualSpacing w:val="1"/>
      </w:pPr>
      <w:hyperlink r:id="rId9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21"/>
        </w:numPr>
        <w:ind w:left="1200" w:firstLine="0"/>
        <w:contextualSpacing w:val="1"/>
      </w:pPr>
      <w:hyperlink r:id="rId9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28"/>
        </w:numPr>
        <w:ind w:left="600" w:firstLine="0"/>
        <w:contextualSpacing w:val="1"/>
      </w:pPr>
      <w:hyperlink r:id="rId9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28"/>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2"/>
        </w:numPr>
        <w:ind w:left="1200" w:firstLine="0"/>
        <w:contextualSpacing w:val="1"/>
      </w:pPr>
      <w:hyperlink r:id="rId9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2"/>
        </w:numPr>
        <w:ind w:left="1200" w:firstLine="0"/>
        <w:contextualSpacing w:val="1"/>
      </w:pPr>
      <w:hyperlink r:id="rId10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2"/>
        </w:numPr>
        <w:ind w:left="1200" w:firstLine="0"/>
        <w:contextualSpacing w:val="1"/>
      </w:pPr>
      <w:hyperlink r:id="rId101">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hyperlink r:id="rId103">
        <w:r w:rsidDel="00000000" w:rsidR="00000000" w:rsidRPr="00000000">
          <w:rPr>
            <w:color w:val="0000ee"/>
            <w:u w:val="single"/>
            <w:rtl w:val="0"/>
          </w:rPr>
          <w:t xml:space="preserve">Home</w:t>
        </w:r>
      </w:hyperlink>
    </w:p>
    <w:p w:rsidR="00000000" w:rsidDel="00000000" w:rsidP="00000000" w:rsidRDefault="00000000" w:rsidRPr="00000000">
      <w:pPr>
        <w:numPr>
          <w:ilvl w:val="0"/>
          <w:numId w:val="23"/>
        </w:numPr>
        <w:ind w:left="600" w:firstLine="0"/>
        <w:contextualSpacing w:val="1"/>
      </w:pPr>
      <w:hyperlink r:id="rId104">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23"/>
        </w:numPr>
        <w:ind w:left="600" w:firstLine="0"/>
        <w:contextualSpacing w:val="1"/>
      </w:pPr>
      <w:hyperlink r:id="rId105">
        <w:r w:rsidDel="00000000" w:rsidR="00000000" w:rsidRPr="00000000">
          <w:rPr>
            <w:color w:val="0000ee"/>
            <w:u w:val="single"/>
            <w:rtl w:val="0"/>
          </w:rPr>
          <w:t xml:space="preserve">Buttons</w:t>
        </w:r>
      </w:hyperlink>
    </w:p>
    <w:p w:rsidR="00000000" w:rsidDel="00000000" w:rsidP="00000000" w:rsidRDefault="00000000" w:rsidRPr="00000000">
      <w:pPr>
        <w:numPr>
          <w:ilvl w:val="0"/>
          <w:numId w:val="23"/>
        </w:numPr>
        <w:ind w:left="600" w:firstLine="0"/>
        <w:contextualSpacing w:val="1"/>
      </w:pPr>
      <w:hyperlink r:id="rId106">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2"/>
        </w:numPr>
        <w:ind w:left="1200" w:firstLine="0"/>
        <w:contextualSpacing w:val="1"/>
      </w:pPr>
      <w:hyperlink r:id="rId107">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2"/>
        </w:numPr>
        <w:ind w:left="1200" w:firstLine="0"/>
        <w:contextualSpacing w:val="1"/>
      </w:pPr>
      <w:hyperlink r:id="rId108">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3"/>
        </w:numPr>
        <w:ind w:left="1200" w:firstLine="0"/>
        <w:contextualSpacing w:val="1"/>
      </w:pPr>
      <w:hyperlink r:id="rId109">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3"/>
        </w:numPr>
        <w:ind w:left="1200" w:firstLine="0"/>
        <w:contextualSpacing w:val="1"/>
      </w:pPr>
      <w:hyperlink r:id="rId110">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3"/>
        </w:numPr>
        <w:ind w:left="1200" w:firstLine="0"/>
        <w:contextualSpacing w:val="1"/>
      </w:pPr>
      <w:hyperlink r:id="rId111">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1"/>
        </w:numPr>
        <w:ind w:left="1200" w:firstLine="0"/>
        <w:contextualSpacing w:val="1"/>
      </w:pPr>
      <w:hyperlink r:id="rId112">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1"/>
        </w:numPr>
        <w:ind w:left="1200" w:firstLine="0"/>
        <w:contextualSpacing w:val="1"/>
      </w:pPr>
      <w:hyperlink r:id="rId113">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23"/>
        </w:numPr>
        <w:ind w:left="600" w:firstLine="0"/>
        <w:contextualSpacing w:val="1"/>
      </w:pPr>
      <w:hyperlink r:id="rId114">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2"/>
        </w:numPr>
        <w:ind w:left="1200" w:firstLine="0"/>
        <w:contextualSpacing w:val="1"/>
      </w:pPr>
      <w:hyperlink r:id="rId115">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2"/>
        </w:numPr>
        <w:ind w:left="1200" w:firstLine="0"/>
        <w:contextualSpacing w:val="1"/>
      </w:pPr>
      <w:hyperlink r:id="rId116">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23"/>
        </w:numPr>
        <w:ind w:left="600" w:firstLine="0"/>
        <w:contextualSpacing w:val="1"/>
      </w:pPr>
      <w:hyperlink r:id="rId117">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23"/>
        </w:numPr>
        <w:ind w:left="600" w:firstLine="0"/>
        <w:contextualSpacing w:val="1"/>
      </w:pPr>
      <w:hyperlink r:id="rId118">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3"/>
        </w:numPr>
        <w:ind w:left="1200" w:firstLine="0"/>
        <w:contextualSpacing w:val="1"/>
      </w:pPr>
      <w:hyperlink r:id="rId119">
        <w:r w:rsidDel="00000000" w:rsidR="00000000" w:rsidRPr="00000000">
          <w:rPr>
            <w:color w:val="0000ee"/>
            <w:u w:val="single"/>
            <w:rtl w:val="0"/>
          </w:rPr>
          <w:t xml:space="preserve">Forms</w:t>
        </w:r>
      </w:hyperlink>
    </w:p>
    <w:p w:rsidR="00000000" w:rsidDel="00000000" w:rsidP="00000000" w:rsidRDefault="00000000" w:rsidRPr="00000000">
      <w:pPr>
        <w:numPr>
          <w:ilvl w:val="1"/>
          <w:numId w:val="33"/>
        </w:numPr>
        <w:ind w:left="1200" w:firstLine="0"/>
        <w:contextualSpacing w:val="1"/>
      </w:pPr>
      <w:hyperlink r:id="rId120">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3"/>
        </w:numPr>
        <w:ind w:left="1200" w:firstLine="0"/>
        <w:contextualSpacing w:val="1"/>
      </w:pPr>
      <w:hyperlink r:id="rId121">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3"/>
        </w:numPr>
        <w:ind w:left="1200" w:firstLine="0"/>
        <w:contextualSpacing w:val="1"/>
      </w:pPr>
      <w:hyperlink r:id="rId122">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3"/>
        </w:numPr>
        <w:ind w:left="1200" w:firstLine="0"/>
        <w:contextualSpacing w:val="1"/>
      </w:pPr>
      <w:hyperlink r:id="rId123">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34"/>
        </w:numPr>
        <w:ind w:left="1200" w:firstLine="0"/>
        <w:contextualSpacing w:val="1"/>
      </w:pPr>
      <w:hyperlink r:id="rId124">
        <w:r w:rsidDel="00000000" w:rsidR="00000000" w:rsidRPr="00000000">
          <w:rPr>
            <w:color w:val="0000ee"/>
            <w:u w:val="single"/>
            <w:rtl w:val="0"/>
          </w:rPr>
          <w:t xml:space="preserve">Grids</w:t>
        </w:r>
      </w:hyperlink>
    </w:p>
    <w:p w:rsidR="00000000" w:rsidDel="00000000" w:rsidP="00000000" w:rsidRDefault="00000000" w:rsidRPr="00000000">
      <w:pPr>
        <w:numPr>
          <w:ilvl w:val="1"/>
          <w:numId w:val="34"/>
        </w:numPr>
        <w:ind w:left="1200" w:firstLine="0"/>
        <w:contextualSpacing w:val="1"/>
      </w:pPr>
      <w:hyperlink r:id="rId125">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34"/>
        </w:numPr>
        <w:ind w:left="1200" w:firstLine="0"/>
        <w:contextualSpacing w:val="1"/>
      </w:pPr>
      <w:hyperlink r:id="rId126">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23"/>
        </w:numPr>
        <w:ind w:left="600" w:firstLine="0"/>
        <w:contextualSpacing w:val="1"/>
      </w:pPr>
      <w:hyperlink r:id="rId127">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35"/>
        </w:numPr>
        <w:ind w:left="1200" w:firstLine="0"/>
        <w:contextualSpacing w:val="1"/>
      </w:pPr>
      <w:hyperlink r:id="rId128">
        <w:r w:rsidDel="00000000" w:rsidR="00000000" w:rsidRPr="00000000">
          <w:rPr>
            <w:color w:val="0000ee"/>
            <w:u w:val="single"/>
            <w:rtl w:val="0"/>
          </w:rPr>
          <w:t xml:space="preserve">Icons</w:t>
        </w:r>
      </w:hyperlink>
    </w:p>
    <w:p w:rsidR="00000000" w:rsidDel="00000000" w:rsidP="00000000" w:rsidRDefault="00000000" w:rsidRPr="00000000">
      <w:pPr>
        <w:numPr>
          <w:ilvl w:val="1"/>
          <w:numId w:val="35"/>
        </w:numPr>
        <w:ind w:left="1200" w:firstLine="0"/>
        <w:contextualSpacing w:val="1"/>
      </w:pPr>
      <w:hyperlink r:id="rId129">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36"/>
        </w:numPr>
        <w:ind w:left="1200" w:firstLine="0"/>
        <w:contextualSpacing w:val="1"/>
      </w:pPr>
      <w:hyperlink r:id="rId130">
        <w:r w:rsidDel="00000000" w:rsidR="00000000" w:rsidRPr="00000000">
          <w:rPr>
            <w:color w:val="0000ee"/>
            <w:u w:val="single"/>
            <w:rtl w:val="0"/>
          </w:rPr>
          <w:t xml:space="preserve">Listview</w:t>
        </w:r>
      </w:hyperlink>
    </w:p>
    <w:p w:rsidR="00000000" w:rsidDel="00000000" w:rsidP="00000000" w:rsidRDefault="00000000" w:rsidRPr="00000000">
      <w:pPr>
        <w:numPr>
          <w:ilvl w:val="1"/>
          <w:numId w:val="36"/>
        </w:numPr>
        <w:ind w:left="1200" w:firstLine="0"/>
        <w:contextualSpacing w:val="1"/>
      </w:pPr>
      <w:hyperlink r:id="rId131">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36"/>
        </w:numPr>
        <w:ind w:left="1200" w:firstLine="0"/>
        <w:contextualSpacing w:val="1"/>
      </w:pPr>
      <w:hyperlink r:id="rId132">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36"/>
        </w:numPr>
        <w:ind w:left="1200" w:firstLine="0"/>
        <w:contextualSpacing w:val="1"/>
      </w:pPr>
      <w:hyperlink r:id="rId133">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36"/>
        </w:numPr>
        <w:ind w:left="1200" w:firstLine="0"/>
        <w:contextualSpacing w:val="1"/>
      </w:pPr>
      <w:hyperlink r:id="rId134">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36"/>
        </w:numPr>
        <w:ind w:left="1200" w:firstLine="0"/>
        <w:contextualSpacing w:val="1"/>
      </w:pPr>
      <w:hyperlink r:id="rId135">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36"/>
        </w:numPr>
        <w:ind w:left="1200" w:firstLine="0"/>
        <w:contextualSpacing w:val="1"/>
      </w:pPr>
      <w:hyperlink r:id="rId136">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36"/>
        </w:numPr>
        <w:ind w:left="1200" w:firstLine="0"/>
        <w:contextualSpacing w:val="1"/>
      </w:pPr>
      <w:hyperlink r:id="rId137">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36"/>
        </w:numPr>
        <w:ind w:left="1200" w:firstLine="0"/>
        <w:contextualSpacing w:val="1"/>
      </w:pPr>
      <w:hyperlink r:id="rId138">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23"/>
        </w:numPr>
        <w:ind w:left="600" w:firstLine="0"/>
        <w:contextualSpacing w:val="1"/>
      </w:pPr>
      <w:hyperlink r:id="rId139">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23"/>
        </w:numPr>
        <w:ind w:left="600" w:firstLine="0"/>
        <w:contextualSpacing w:val="1"/>
      </w:pPr>
      <w:hyperlink r:id="rId140">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4"/>
        </w:numPr>
        <w:ind w:left="1200" w:firstLine="0"/>
        <w:contextualSpacing w:val="1"/>
      </w:pPr>
      <w:hyperlink r:id="rId141">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4"/>
        </w:numPr>
        <w:ind w:left="1200" w:firstLine="0"/>
        <w:contextualSpacing w:val="1"/>
      </w:pPr>
      <w:hyperlink r:id="rId142">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4"/>
        </w:numPr>
        <w:ind w:left="1200" w:firstLine="0"/>
        <w:contextualSpacing w:val="1"/>
      </w:pPr>
      <w:hyperlink r:id="rId143">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4"/>
        </w:numPr>
        <w:ind w:left="1200" w:firstLine="0"/>
        <w:contextualSpacing w:val="1"/>
      </w:pPr>
      <w:hyperlink r:id="rId144">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5"/>
        </w:numPr>
        <w:ind w:left="1200" w:firstLine="0"/>
        <w:contextualSpacing w:val="1"/>
      </w:pPr>
      <w:hyperlink r:id="rId145">
        <w:r w:rsidDel="00000000" w:rsidR="00000000" w:rsidRPr="00000000">
          <w:rPr>
            <w:color w:val="0000ee"/>
            <w:u w:val="single"/>
            <w:rtl w:val="0"/>
          </w:rPr>
          <w:t xml:space="preserve">Pages</w:t>
        </w:r>
      </w:hyperlink>
    </w:p>
    <w:p w:rsidR="00000000" w:rsidDel="00000000" w:rsidP="00000000" w:rsidRDefault="00000000" w:rsidRPr="00000000">
      <w:pPr>
        <w:numPr>
          <w:ilvl w:val="1"/>
          <w:numId w:val="25"/>
        </w:numPr>
        <w:ind w:left="1200" w:firstLine="0"/>
        <w:contextualSpacing w:val="1"/>
      </w:pPr>
      <w:hyperlink r:id="rId146">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5"/>
        </w:numPr>
        <w:ind w:left="1200" w:firstLine="0"/>
        <w:contextualSpacing w:val="1"/>
      </w:pPr>
      <w:hyperlink r:id="rId147">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5"/>
        </w:numPr>
        <w:ind w:left="1200" w:firstLine="0"/>
        <w:contextualSpacing w:val="1"/>
      </w:pPr>
      <w:hyperlink r:id="rId148">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6"/>
        </w:numPr>
        <w:ind w:left="1200" w:firstLine="0"/>
        <w:contextualSpacing w:val="1"/>
      </w:pPr>
      <w:hyperlink r:id="rId149">
        <w:r w:rsidDel="00000000" w:rsidR="00000000" w:rsidRPr="00000000">
          <w:rPr>
            <w:color w:val="0000ee"/>
            <w:u w:val="single"/>
            <w:rtl w:val="0"/>
          </w:rPr>
          <w:t xml:space="preserve">Panel</w:t>
        </w:r>
      </w:hyperlink>
    </w:p>
    <w:p w:rsidR="00000000" w:rsidDel="00000000" w:rsidP="00000000" w:rsidRDefault="00000000" w:rsidRPr="00000000">
      <w:pPr>
        <w:numPr>
          <w:ilvl w:val="1"/>
          <w:numId w:val="26"/>
        </w:numPr>
        <w:ind w:left="1200" w:firstLine="0"/>
        <w:contextualSpacing w:val="1"/>
      </w:pPr>
      <w:hyperlink r:id="rId150">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6"/>
        </w:numPr>
        <w:ind w:left="1200" w:firstLine="0"/>
        <w:contextualSpacing w:val="1"/>
      </w:pPr>
      <w:hyperlink r:id="rId151">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6"/>
        </w:numPr>
        <w:ind w:left="1200" w:firstLine="0"/>
        <w:contextualSpacing w:val="1"/>
      </w:pPr>
      <w:hyperlink r:id="rId152">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6"/>
        </w:numPr>
        <w:ind w:left="1200" w:firstLine="0"/>
        <w:contextualSpacing w:val="1"/>
      </w:pPr>
      <w:hyperlink r:id="rId153">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6"/>
        </w:numPr>
        <w:ind w:left="1200" w:firstLine="0"/>
        <w:contextualSpacing w:val="1"/>
      </w:pPr>
      <w:hyperlink r:id="rId154">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6"/>
        </w:numPr>
        <w:ind w:left="1200" w:firstLine="0"/>
        <w:contextualSpacing w:val="1"/>
      </w:pPr>
      <w:hyperlink r:id="rId155">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7"/>
        </w:numPr>
        <w:ind w:left="1200" w:firstLine="0"/>
        <w:contextualSpacing w:val="1"/>
      </w:pPr>
      <w:hyperlink r:id="rId156">
        <w:r w:rsidDel="00000000" w:rsidR="00000000" w:rsidRPr="00000000">
          <w:rPr>
            <w:color w:val="0000ee"/>
            <w:u w:val="single"/>
            <w:rtl w:val="0"/>
          </w:rPr>
          <w:t xml:space="preserve">Popup</w:t>
        </w:r>
      </w:hyperlink>
    </w:p>
    <w:p w:rsidR="00000000" w:rsidDel="00000000" w:rsidP="00000000" w:rsidRDefault="00000000" w:rsidRPr="00000000">
      <w:pPr>
        <w:numPr>
          <w:ilvl w:val="1"/>
          <w:numId w:val="27"/>
        </w:numPr>
        <w:ind w:left="1200" w:firstLine="0"/>
        <w:contextualSpacing w:val="1"/>
      </w:pPr>
      <w:hyperlink r:id="rId157">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7"/>
        </w:numPr>
        <w:ind w:left="1200" w:firstLine="0"/>
        <w:contextualSpacing w:val="1"/>
      </w:pPr>
      <w:hyperlink r:id="rId158">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7"/>
        </w:numPr>
        <w:ind w:left="1200" w:firstLine="0"/>
        <w:contextualSpacing w:val="1"/>
      </w:pPr>
      <w:hyperlink r:id="rId159">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7"/>
        </w:numPr>
        <w:ind w:left="1200" w:firstLine="0"/>
        <w:contextualSpacing w:val="1"/>
      </w:pPr>
      <w:hyperlink r:id="rId160">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7"/>
        </w:numPr>
        <w:ind w:left="1200" w:firstLine="0"/>
        <w:contextualSpacing w:val="1"/>
      </w:pPr>
      <w:hyperlink r:id="rId161">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7"/>
        </w:numPr>
        <w:ind w:left="1200" w:firstLine="0"/>
        <w:contextualSpacing w:val="1"/>
      </w:pPr>
      <w:hyperlink r:id="rId162">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23"/>
        </w:numPr>
        <w:ind w:left="600" w:firstLine="0"/>
        <w:contextualSpacing w:val="1"/>
      </w:pPr>
      <w:hyperlink r:id="rId163">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23"/>
        </w:numPr>
        <w:ind w:left="600" w:firstLine="0"/>
        <w:contextualSpacing w:val="1"/>
      </w:pPr>
      <w:hyperlink r:id="rId164">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38"/>
        </w:numPr>
        <w:ind w:left="1200" w:firstLine="0"/>
        <w:contextualSpacing w:val="1"/>
      </w:pPr>
      <w:hyperlink r:id="rId165">
        <w:r w:rsidDel="00000000" w:rsidR="00000000" w:rsidRPr="00000000">
          <w:rPr>
            <w:color w:val="0000ee"/>
            <w:u w:val="single"/>
            <w:rtl w:val="0"/>
          </w:rPr>
          <w:t xml:space="preserve">Selectmenu</w:t>
        </w:r>
      </w:hyperlink>
    </w:p>
    <w:p w:rsidR="00000000" w:rsidDel="00000000" w:rsidP="00000000" w:rsidRDefault="00000000" w:rsidRPr="00000000">
      <w:pPr>
        <w:numPr>
          <w:ilvl w:val="1"/>
          <w:numId w:val="38"/>
        </w:numPr>
        <w:ind w:left="1200" w:firstLine="0"/>
        <w:contextualSpacing w:val="1"/>
      </w:pPr>
      <w:hyperlink r:id="rId166">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38"/>
        </w:numPr>
        <w:ind w:left="1200" w:firstLine="0"/>
        <w:contextualSpacing w:val="1"/>
      </w:pPr>
      <w:hyperlink r:id="rId167">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9"/>
        </w:numPr>
        <w:ind w:left="1200" w:firstLine="0"/>
        <w:contextualSpacing w:val="1"/>
      </w:pPr>
      <w:hyperlink r:id="rId168">
        <w:r w:rsidDel="00000000" w:rsidR="00000000" w:rsidRPr="00000000">
          <w:rPr>
            <w:color w:val="0000ee"/>
            <w:u w:val="single"/>
            <w:rtl w:val="0"/>
          </w:rPr>
          <w:t xml:space="preserve">Slider</w:t>
        </w:r>
      </w:hyperlink>
    </w:p>
    <w:p w:rsidR="00000000" w:rsidDel="00000000" w:rsidP="00000000" w:rsidRDefault="00000000" w:rsidRPr="00000000">
      <w:pPr>
        <w:numPr>
          <w:ilvl w:val="1"/>
          <w:numId w:val="39"/>
        </w:numPr>
        <w:ind w:left="1200" w:firstLine="0"/>
        <w:contextualSpacing w:val="1"/>
      </w:pPr>
      <w:hyperlink r:id="rId169">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9"/>
        </w:numPr>
        <w:ind w:left="1200" w:firstLine="0"/>
        <w:contextualSpacing w:val="1"/>
      </w:pPr>
      <w:hyperlink r:id="rId170">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40"/>
        </w:numPr>
        <w:ind w:left="1200" w:firstLine="0"/>
        <w:contextualSpacing w:val="1"/>
      </w:pPr>
      <w:hyperlink r:id="rId171">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40"/>
        </w:numPr>
        <w:ind w:left="1200" w:firstLine="0"/>
        <w:contextualSpacing w:val="1"/>
      </w:pPr>
      <w:hyperlink r:id="rId172">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40"/>
        </w:numPr>
        <w:ind w:left="1200" w:firstLine="0"/>
        <w:contextualSpacing w:val="1"/>
      </w:pPr>
      <w:hyperlink r:id="rId173">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40"/>
        </w:numPr>
        <w:ind w:left="1200" w:firstLine="0"/>
        <w:contextualSpacing w:val="1"/>
      </w:pPr>
      <w:hyperlink r:id="rId174">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40"/>
        </w:numPr>
        <w:ind w:left="1200" w:firstLine="0"/>
        <w:contextualSpacing w:val="1"/>
      </w:pPr>
      <w:hyperlink r:id="rId175">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40"/>
        </w:numPr>
        <w:ind w:left="1200" w:firstLine="0"/>
        <w:contextualSpacing w:val="1"/>
      </w:pPr>
      <w:hyperlink r:id="rId176">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40"/>
        </w:numPr>
        <w:ind w:left="1200" w:firstLine="0"/>
        <w:contextualSpacing w:val="1"/>
      </w:pPr>
      <w:hyperlink r:id="rId177">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40"/>
        </w:numPr>
        <w:ind w:left="1200" w:firstLine="0"/>
        <w:contextualSpacing w:val="1"/>
      </w:pPr>
      <w:hyperlink r:id="rId178">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23"/>
        </w:numPr>
        <w:ind w:left="600" w:firstLine="0"/>
        <w:contextualSpacing w:val="1"/>
      </w:pPr>
      <w:hyperlink r:id="rId179">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23"/>
        </w:numPr>
        <w:ind w:left="600" w:firstLine="0"/>
        <w:contextualSpacing w:val="1"/>
      </w:pPr>
      <w:hyperlink r:id="rId180">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41"/>
        </w:numPr>
        <w:ind w:left="1200" w:firstLine="0"/>
        <w:contextualSpacing w:val="1"/>
      </w:pPr>
      <w:hyperlink r:id="rId181">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41"/>
        </w:numPr>
        <w:ind w:left="1200" w:firstLine="0"/>
        <w:contextualSpacing w:val="1"/>
      </w:pPr>
      <w:hyperlink r:id="rId182">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42"/>
        </w:numPr>
        <w:ind w:left="1200" w:firstLine="0"/>
        <w:contextualSpacing w:val="1"/>
      </w:pPr>
      <w:hyperlink r:id="rId183">
        <w:r w:rsidDel="00000000" w:rsidR="00000000" w:rsidRPr="00000000">
          <w:rPr>
            <w:color w:val="0000ee"/>
            <w:u w:val="single"/>
            <w:rtl w:val="0"/>
          </w:rPr>
          <w:t xml:space="preserve">Toolbar</w:t>
        </w:r>
      </w:hyperlink>
    </w:p>
    <w:p w:rsidR="00000000" w:rsidDel="00000000" w:rsidP="00000000" w:rsidRDefault="00000000" w:rsidRPr="00000000">
      <w:pPr>
        <w:numPr>
          <w:ilvl w:val="1"/>
          <w:numId w:val="42"/>
        </w:numPr>
        <w:ind w:left="1200" w:firstLine="0"/>
        <w:contextualSpacing w:val="1"/>
      </w:pPr>
      <w:hyperlink r:id="rId184">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42"/>
        </w:numPr>
        <w:ind w:left="1200" w:firstLine="0"/>
        <w:contextualSpacing w:val="1"/>
      </w:pPr>
      <w:hyperlink r:id="rId185">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42"/>
        </w:numPr>
        <w:ind w:left="1200" w:firstLine="0"/>
        <w:contextualSpacing w:val="1"/>
      </w:pPr>
      <w:hyperlink r:id="rId186">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42"/>
        </w:numPr>
        <w:ind w:left="1200" w:firstLine="0"/>
        <w:contextualSpacing w:val="1"/>
      </w:pPr>
      <w:hyperlink r:id="rId187">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42"/>
        </w:numPr>
        <w:ind w:left="1200" w:firstLine="0"/>
        <w:contextualSpacing w:val="1"/>
      </w:pPr>
      <w:hyperlink r:id="rId188">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42"/>
        </w:numPr>
        <w:ind w:left="1200" w:firstLine="0"/>
        <w:contextualSpacing w:val="1"/>
      </w:pPr>
      <w:hyperlink r:id="rId189">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42"/>
        </w:numPr>
        <w:ind w:left="1200" w:firstLine="0"/>
        <w:contextualSpacing w:val="1"/>
      </w:pPr>
      <w:hyperlink r:id="rId190">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42"/>
        </w:numPr>
        <w:ind w:left="1200" w:firstLine="0"/>
        <w:contextualSpacing w:val="1"/>
      </w:pPr>
      <w:hyperlink r:id="rId191">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23"/>
        </w:numPr>
        <w:ind w:left="600" w:firstLine="0"/>
        <w:contextualSpacing w:val="1"/>
      </w:pPr>
      <w:hyperlink r:id="rId192">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7"/>
        </w:numPr>
        <w:ind w:left="1200" w:firstLine="0"/>
        <w:contextualSpacing w:val="1"/>
      </w:pPr>
      <w:hyperlink r:id="rId193">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7"/>
        </w:numPr>
        <w:ind w:left="1200" w:firstLine="0"/>
        <w:contextualSpacing w:val="1"/>
      </w:pPr>
      <w:hyperlink r:id="rId194">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7"/>
        </w:numPr>
        <w:ind w:left="1200" w:firstLine="0"/>
        <w:contextualSpacing w:val="1"/>
      </w:pPr>
      <w:hyperlink r:id="rId195">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autodividers-selector/" TargetMode="External"/><Relationship Id="rId190" Type="http://schemas.openxmlformats.org/officeDocument/2006/relationships/hyperlink" Target="http://docs.google.com/toolbar-fixed-persistent-optimized/" TargetMode="External"/><Relationship Id="rId42" Type="http://schemas.openxmlformats.org/officeDocument/2006/relationships/hyperlink" Target="http://docs.google.com/listview-collapsible-item-flat/" TargetMode="External"/><Relationship Id="rId41" Type="http://schemas.openxmlformats.org/officeDocument/2006/relationships/hyperlink" Target="http://docs.google.com/listview-nested-lists/" TargetMode="External"/><Relationship Id="rId44" Type="http://schemas.openxmlformats.org/officeDocument/2006/relationships/hyperlink" Target="http://docs.google.com/listview-grid/" TargetMode="External"/><Relationship Id="rId194" Type="http://schemas.openxmlformats.org/officeDocument/2006/relationships/hyperlink" Target="http://docs.google.com/map-geolocation/" TargetMode="External"/><Relationship Id="rId43" Type="http://schemas.openxmlformats.org/officeDocument/2006/relationships/hyperlink" Target="http://docs.google.com/listview-collapsible-item-indented/" TargetMode="External"/><Relationship Id="rId193" Type="http://schemas.openxmlformats.org/officeDocument/2006/relationships/hyperlink" Target="http://docs.google.com/backbone-requirejs/" TargetMode="External"/><Relationship Id="rId46" Type="http://schemas.openxmlformats.org/officeDocument/2006/relationships/hyperlink" Target="http://docs.google.com/navbar/" TargetMode="External"/><Relationship Id="rId192" Type="http://schemas.openxmlformats.org/officeDocument/2006/relationships/hyperlink" Target="http://docs.google.com/transitions/" TargetMode="External"/><Relationship Id="rId45" Type="http://schemas.openxmlformats.org/officeDocument/2006/relationships/hyperlink" Target="http://docs.google.com/loader/" TargetMode="External"/><Relationship Id="rId191" Type="http://schemas.openxmlformats.org/officeDocument/2006/relationships/hyperlink" Target="http://docs.google.com/toolbar-fixed-forms/" TargetMode="External"/><Relationship Id="rId48" Type="http://schemas.openxmlformats.org/officeDocument/2006/relationships/hyperlink" Target="http://docs.google.com/navigation-linking-pages/" TargetMode="External"/><Relationship Id="rId187" Type="http://schemas.openxmlformats.org/officeDocument/2006/relationships/hyperlink" Target="http://docs.google.com/toolbar-fixed-fullscreen/" TargetMode="External"/><Relationship Id="rId47" Type="http://schemas.openxmlformats.org/officeDocument/2006/relationships/hyperlink" Target="http://docs.google.com/navigation/" TargetMode="External"/><Relationship Id="rId186" Type="http://schemas.openxmlformats.org/officeDocument/2006/relationships/hyperlink" Target="http://docs.google.com/toolbar-fixed/" TargetMode="External"/><Relationship Id="rId185" Type="http://schemas.openxmlformats.org/officeDocument/2006/relationships/hyperlink" Target="http://docs.google.com/toolbar-external/" TargetMode="External"/><Relationship Id="rId49" Type="http://schemas.openxmlformats.org/officeDocument/2006/relationships/hyperlink" Target="http://docs.google.com/navigation-hash-processing/" TargetMode="External"/><Relationship Id="rId184" Type="http://schemas.openxmlformats.org/officeDocument/2006/relationships/hyperlink" Target="http://docs.google.com/toolbar-dynamic/" TargetMode="External"/><Relationship Id="rId189" Type="http://schemas.openxmlformats.org/officeDocument/2006/relationships/hyperlink" Target="http://docs.google.com/toolbar-fixed-persistent/" TargetMode="External"/><Relationship Id="rId188" Type="http://schemas.openxmlformats.org/officeDocument/2006/relationships/hyperlink" Target="http://docs.google.com/toolbar-fixed-external/" TargetMode="External"/><Relationship Id="rId31" Type="http://schemas.openxmlformats.org/officeDocument/2006/relationships/hyperlink" Target="http://docs.google.com/grids-buttons/" TargetMode="External"/><Relationship Id="rId30" Type="http://schemas.openxmlformats.org/officeDocument/2006/relationships/hyperlink" Target="http://docs.google.com/grids/" TargetMode="External"/><Relationship Id="rId33" Type="http://schemas.openxmlformats.org/officeDocument/2006/relationships/hyperlink" Target="http://docs.google.com/body-bar-classes/" TargetMode="External"/><Relationship Id="rId183" Type="http://schemas.openxmlformats.org/officeDocument/2006/relationships/hyperlink" Target="http://docs.google.com/toolbar/" TargetMode="External"/><Relationship Id="rId32" Type="http://schemas.openxmlformats.org/officeDocument/2006/relationships/hyperlink" Target="http://docs.google.com/grids-custom-responsive/" TargetMode="External"/><Relationship Id="rId182" Type="http://schemas.openxmlformats.org/officeDocument/2006/relationships/hyperlink" Target="http://docs.google.com/theme-classic/" TargetMode="External"/><Relationship Id="rId35" Type="http://schemas.openxmlformats.org/officeDocument/2006/relationships/hyperlink" Target="http://docs.google.com/icons-grunticon/" TargetMode="External"/><Relationship Id="rId181" Type="http://schemas.openxmlformats.org/officeDocument/2006/relationships/hyperlink" Target="http://docs.google.com/theme-default/" TargetMode="External"/><Relationship Id="rId34" Type="http://schemas.openxmlformats.org/officeDocument/2006/relationships/hyperlink" Target="http://docs.google.com/icons/" TargetMode="External"/><Relationship Id="rId180" Type="http://schemas.openxmlformats.org/officeDocument/2006/relationships/hyperlink" Target="http://docs.google.com/textinput/" TargetMode="External"/><Relationship Id="rId37" Type="http://schemas.openxmlformats.org/officeDocument/2006/relationships/hyperlink" Target="http://docs.google.com/listview-autocomplete/" TargetMode="External"/><Relationship Id="rId176" Type="http://schemas.openxmlformats.org/officeDocument/2006/relationships/hyperlink" Target="http://docs.google.com/table-reflow-heading-groups/" TargetMode="External"/><Relationship Id="rId36" Type="http://schemas.openxmlformats.org/officeDocument/2006/relationships/hyperlink" Target="http://docs.google.com/listview/" TargetMode="External"/><Relationship Id="rId175" Type="http://schemas.openxmlformats.org/officeDocument/2006/relationships/hyperlink" Target="http://docs.google.com/table-reflow/" TargetMode="External"/><Relationship Id="rId39" Type="http://schemas.openxmlformats.org/officeDocument/2006/relationships/hyperlink" Target="http://docs.google.com/listview-autodividers-linkbar/" TargetMode="External"/><Relationship Id="rId174" Type="http://schemas.openxmlformats.org/officeDocument/2006/relationships/hyperlink" Target="http://docs.google.com/table-column-toggle-options/" TargetMode="External"/><Relationship Id="rId38" Type="http://schemas.openxmlformats.org/officeDocument/2006/relationships/hyperlink" Target="http://docs.google.com/listview-autocomplete-remote/" TargetMode="External"/><Relationship Id="rId173" Type="http://schemas.openxmlformats.org/officeDocument/2006/relationships/hyperlink" Target="http://docs.google.com/table-column-toggle-heading-groups/" TargetMode="External"/><Relationship Id="rId179" Type="http://schemas.openxmlformats.org/officeDocument/2006/relationships/hyperlink" Target="http://docs.google.com/tabs/" TargetMode="External"/><Relationship Id="rId178" Type="http://schemas.openxmlformats.org/officeDocument/2006/relationships/hyperlink" Target="http://docs.google.com/table-reflow-styling/" TargetMode="External"/><Relationship Id="rId177" Type="http://schemas.openxmlformats.org/officeDocument/2006/relationships/hyperlink" Target="http://docs.google.com/table-reflow-stripes-strokes/" TargetMode="External"/><Relationship Id="rId20" Type="http://schemas.openxmlformats.org/officeDocument/2006/relationships/hyperlink" Target="http://docs.google.com/datepicker/" TargetMode="External"/><Relationship Id="rId22" Type="http://schemas.openxmlformats.org/officeDocument/2006/relationships/hyperlink" Target="http://docs.google.com/swipe-page/" TargetMode="External"/><Relationship Id="rId21" Type="http://schemas.openxmlformats.org/officeDocument/2006/relationships/hyperlink" Target="http://docs.google.com/swipe-list/" TargetMode="External"/><Relationship Id="rId24" Type="http://schemas.openxmlformats.org/officeDocument/2006/relationships/hyperlink" Target="http://docs.google.com/flipswitch/" TargetMode="External"/><Relationship Id="rId23" Type="http://schemas.openxmlformats.org/officeDocument/2006/relationships/hyperlink" Target="http://docs.google.com/filterable/" TargetMode="External"/><Relationship Id="rId26" Type="http://schemas.openxmlformats.org/officeDocument/2006/relationships/hyperlink" Target="http://docs.google.com/forms-label-hidden-accessible/" TargetMode="External"/><Relationship Id="rId25" Type="http://schemas.openxmlformats.org/officeDocument/2006/relationships/hyperlink" Target="http://docs.google.com/forms/" TargetMode="External"/><Relationship Id="rId28" Type="http://schemas.openxmlformats.org/officeDocument/2006/relationships/hyperlink" Target="http://docs.google.com/forms-disabled/" TargetMode="External"/><Relationship Id="rId27" Type="http://schemas.openxmlformats.org/officeDocument/2006/relationships/hyperlink" Target="http://docs.google.com/forms-field-contain/" TargetMode="External"/><Relationship Id="rId29" Type="http://schemas.openxmlformats.org/officeDocument/2006/relationships/hyperlink" Target="http://docs.google.com/forms-gallery/" TargetMode="External"/><Relationship Id="rId11" Type="http://schemas.openxmlformats.org/officeDocument/2006/relationships/hyperlink" Target="http://docs.google.com/button-markup/" TargetMode="External"/><Relationship Id="rId10" Type="http://schemas.openxmlformats.org/officeDocument/2006/relationships/hyperlink" Target="http://docs.google.com/intro/" TargetMode="External"/><Relationship Id="rId13" Type="http://schemas.openxmlformats.org/officeDocument/2006/relationships/hyperlink" Target="http://docs.google.com/checkboxradio-checkbox/" TargetMode="External"/><Relationship Id="rId12" Type="http://schemas.openxmlformats.org/officeDocument/2006/relationships/hyperlink" Target="http://docs.google.com/button/" TargetMode="External"/><Relationship Id="rId15" Type="http://schemas.openxmlformats.org/officeDocument/2006/relationships/hyperlink" Target="http://docs.google.com/collapsible/" TargetMode="External"/><Relationship Id="rId14" Type="http://schemas.openxmlformats.org/officeDocument/2006/relationships/hyperlink" Target="http://docs.google.com/checkboxradio-radio/" TargetMode="External"/><Relationship Id="rId17" Type="http://schemas.openxmlformats.org/officeDocument/2006/relationships/hyperlink" Target="http://docs.google.com/collapsibleset/" TargetMode="External"/><Relationship Id="rId16" Type="http://schemas.openxmlformats.org/officeDocument/2006/relationships/hyperlink" Target="http://docs.google.com/collapsible-dynamic/" TargetMode="External"/><Relationship Id="rId195" Type="http://schemas.openxmlformats.org/officeDocument/2006/relationships/hyperlink" Target="http://docs.google.com/map-list-toggle/" TargetMode="External"/><Relationship Id="rId19" Type="http://schemas.openxmlformats.org/officeDocument/2006/relationships/hyperlink" Target="http://docs.google.com/controlgroup-dynamic/" TargetMode="External"/><Relationship Id="rId18" Type="http://schemas.openxmlformats.org/officeDocument/2006/relationships/hyperlink" Target="http://docs.google.com/controlgroup/" TargetMode="External"/><Relationship Id="rId84" Type="http://schemas.openxmlformats.org/officeDocument/2006/relationships/hyperlink" Target="http://docs.google.com/table-reflow-styling/" TargetMode="External"/><Relationship Id="rId83" Type="http://schemas.openxmlformats.org/officeDocument/2006/relationships/hyperlink" Target="http://docs.google.com/table-reflow-stripes-strokes/" TargetMode="External"/><Relationship Id="rId86" Type="http://schemas.openxmlformats.org/officeDocument/2006/relationships/hyperlink" Target="http://docs.google.com/textinput/" TargetMode="External"/><Relationship Id="rId85" Type="http://schemas.openxmlformats.org/officeDocument/2006/relationships/hyperlink" Target="http://docs.google.com/tabs/" TargetMode="External"/><Relationship Id="rId88" Type="http://schemas.openxmlformats.org/officeDocument/2006/relationships/hyperlink" Target="http://docs.google.com/theme-classic/" TargetMode="External"/><Relationship Id="rId150" Type="http://schemas.openxmlformats.org/officeDocument/2006/relationships/hyperlink" Target="http://docs.google.com/panel-external/" TargetMode="External"/><Relationship Id="rId87" Type="http://schemas.openxmlformats.org/officeDocument/2006/relationships/hyperlink" Target="http://docs.google.com/theme-default/" TargetMode="External"/><Relationship Id="rId89" Type="http://schemas.openxmlformats.org/officeDocument/2006/relationships/hyperlink" Target="http://docs.google.com/toolbar/" TargetMode="External"/><Relationship Id="rId80" Type="http://schemas.openxmlformats.org/officeDocument/2006/relationships/hyperlink" Target="http://docs.google.com/table-column-toggle-options/" TargetMode="External"/><Relationship Id="rId82" Type="http://schemas.openxmlformats.org/officeDocument/2006/relationships/hyperlink" Target="http://docs.google.com/table-reflow-heading-groups/" TargetMode="External"/><Relationship Id="rId81" Type="http://schemas.openxmlformats.org/officeDocument/2006/relationships/hyperlink" Target="http://docs.google.com/table-reflo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 TargetMode="External"/><Relationship Id="rId4" Type="http://schemas.openxmlformats.org/officeDocument/2006/relationships/styles" Target="styles.xml"/><Relationship Id="rId148" Type="http://schemas.openxmlformats.org/officeDocument/2006/relationships/hyperlink" Target="http://docs.google.com/pages-dialog/" TargetMode="External"/><Relationship Id="rId9" Type="http://schemas.openxmlformats.org/officeDocument/2006/relationships/hyperlink" Target="http://docs.google.com/" TargetMode="External"/><Relationship Id="rId143" Type="http://schemas.openxmlformats.org/officeDocument/2006/relationships/hyperlink" Target="http://docs.google.com/navigation-hash-processing/" TargetMode="External"/><Relationship Id="rId142" Type="http://schemas.openxmlformats.org/officeDocument/2006/relationships/hyperlink" Target="http://docs.google.com/navigation-linking-pages/" TargetMode="External"/><Relationship Id="rId141" Type="http://schemas.openxmlformats.org/officeDocument/2006/relationships/hyperlink" Target="http://docs.google.com/navigation/" TargetMode="External"/><Relationship Id="rId140" Type="http://schemas.openxmlformats.org/officeDocument/2006/relationships/hyperlink" Target="http://docs.google.com/navbar/" TargetMode="External"/><Relationship Id="rId5" Type="http://schemas.openxmlformats.org/officeDocument/2006/relationships/hyperlink" Target="http://en.wikipedia.org/wiki/Citizen_Kane" TargetMode="External"/><Relationship Id="rId147" Type="http://schemas.openxmlformats.org/officeDocument/2006/relationships/hyperlink" Target="http://docs.google.com/pages-multi-page/" TargetMode="External"/><Relationship Id="rId6" Type="http://schemas.openxmlformats.org/officeDocument/2006/relationships/hyperlink" Target="http://en.wikipedia.org/wiki/Casablanca_(film)" TargetMode="External"/><Relationship Id="rId146" Type="http://schemas.openxmlformats.org/officeDocument/2006/relationships/hyperlink" Target="http://docs.google.com/pages-single-page/" TargetMode="External"/><Relationship Id="rId7" Type="http://schemas.openxmlformats.org/officeDocument/2006/relationships/hyperlink" Target="http://en.wikipedia.org/wiki/The_Godfather" TargetMode="External"/><Relationship Id="rId145" Type="http://schemas.openxmlformats.org/officeDocument/2006/relationships/hyperlink" Target="http://docs.google.com/pages/" TargetMode="External"/><Relationship Id="rId8" Type="http://schemas.openxmlformats.org/officeDocument/2006/relationships/hyperlink" Target="http://docs.google.com/listview-autocomplete-remote/" TargetMode="External"/><Relationship Id="rId144" Type="http://schemas.openxmlformats.org/officeDocument/2006/relationships/hyperlink" Target="http://docs.google.com/page-events/" TargetMode="External"/><Relationship Id="rId73" Type="http://schemas.openxmlformats.org/officeDocument/2006/relationships/hyperlink" Target="http://docs.google.com/selectmenu-custom-filter/" TargetMode="External"/><Relationship Id="rId72" Type="http://schemas.openxmlformats.org/officeDocument/2006/relationships/hyperlink" Target="http://docs.google.com/selectmenu-custom/" TargetMode="External"/><Relationship Id="rId75" Type="http://schemas.openxmlformats.org/officeDocument/2006/relationships/hyperlink" Target="http://docs.google.com/slider-flipswitch/" TargetMode="External"/><Relationship Id="rId74" Type="http://schemas.openxmlformats.org/officeDocument/2006/relationships/hyperlink" Target="http://docs.google.com/slider/" TargetMode="External"/><Relationship Id="rId77" Type="http://schemas.openxmlformats.org/officeDocument/2006/relationships/hyperlink" Target="http://docs.google.com/table-column-toggle/" TargetMode="External"/><Relationship Id="rId76" Type="http://schemas.openxmlformats.org/officeDocument/2006/relationships/hyperlink" Target="http://docs.google.com/slider-tooltip/" TargetMode="External"/><Relationship Id="rId79" Type="http://schemas.openxmlformats.org/officeDocument/2006/relationships/hyperlink" Target="http://docs.google.com/table-column-toggle-heading-groups/" TargetMode="External"/><Relationship Id="rId78" Type="http://schemas.openxmlformats.org/officeDocument/2006/relationships/hyperlink" Target="http://docs.google.com/table-column-toggle-example/" TargetMode="External"/><Relationship Id="rId71" Type="http://schemas.openxmlformats.org/officeDocument/2006/relationships/hyperlink" Target="http://docs.google.com/selectmenu/" TargetMode="External"/><Relationship Id="rId70" Type="http://schemas.openxmlformats.org/officeDocument/2006/relationships/hyperlink" Target="http://docs.google.com/rwd/" TargetMode="External"/><Relationship Id="rId139" Type="http://schemas.openxmlformats.org/officeDocument/2006/relationships/hyperlink" Target="http://docs.google.com/loader/" TargetMode="External"/><Relationship Id="rId138" Type="http://schemas.openxmlformats.org/officeDocument/2006/relationships/hyperlink" Target="http://docs.google.com/listview-grid/" TargetMode="External"/><Relationship Id="rId137" Type="http://schemas.openxmlformats.org/officeDocument/2006/relationships/hyperlink" Target="http://docs.google.com/listview-collapsible-item-indented/" TargetMode="External"/><Relationship Id="rId132" Type="http://schemas.openxmlformats.org/officeDocument/2006/relationships/hyperlink" Target="http://docs.google.com/listview-autocomplete-remote/" TargetMode="External"/><Relationship Id="rId131" Type="http://schemas.openxmlformats.org/officeDocument/2006/relationships/hyperlink" Target="http://docs.google.com/listview-autocomplete/" TargetMode="External"/><Relationship Id="rId130" Type="http://schemas.openxmlformats.org/officeDocument/2006/relationships/hyperlink" Target="http://docs.google.com/listview/" TargetMode="External"/><Relationship Id="rId136" Type="http://schemas.openxmlformats.org/officeDocument/2006/relationships/hyperlink" Target="http://docs.google.com/listview-collapsible-item-flat/" TargetMode="External"/><Relationship Id="rId135" Type="http://schemas.openxmlformats.org/officeDocument/2006/relationships/hyperlink" Target="http://docs.google.com/listview-nested-lists/" TargetMode="External"/><Relationship Id="rId134" Type="http://schemas.openxmlformats.org/officeDocument/2006/relationships/hyperlink" Target="http://docs.google.com/listview-autodividers-selector/" TargetMode="External"/><Relationship Id="rId133" Type="http://schemas.openxmlformats.org/officeDocument/2006/relationships/hyperlink" Target="http://docs.google.com/listview-autodividers-linkbar/" TargetMode="External"/><Relationship Id="rId62" Type="http://schemas.openxmlformats.org/officeDocument/2006/relationships/hyperlink" Target="http://docs.google.com/popup/" TargetMode="External"/><Relationship Id="rId61" Type="http://schemas.openxmlformats.org/officeDocument/2006/relationships/hyperlink" Target="http://docs.google.com/panel-external-internal/" TargetMode="External"/><Relationship Id="rId64" Type="http://schemas.openxmlformats.org/officeDocument/2006/relationships/hyperlink" Target="http://docs.google.com/popup-arrow-size/" TargetMode="External"/><Relationship Id="rId63" Type="http://schemas.openxmlformats.org/officeDocument/2006/relationships/hyperlink" Target="http://docs.google.com/popup-alignment/" TargetMode="External"/><Relationship Id="rId66" Type="http://schemas.openxmlformats.org/officeDocument/2006/relationships/hyperlink" Target="http://docs.google.com/popup-iframe/" TargetMode="External"/><Relationship Id="rId172" Type="http://schemas.openxmlformats.org/officeDocument/2006/relationships/hyperlink" Target="http://docs.google.com/table-column-toggle-example/" TargetMode="External"/><Relationship Id="rId65" Type="http://schemas.openxmlformats.org/officeDocument/2006/relationships/hyperlink" Target="http://docs.google.com/popup-dynamic/" TargetMode="External"/><Relationship Id="rId171" Type="http://schemas.openxmlformats.org/officeDocument/2006/relationships/hyperlink" Target="http://docs.google.com/table-column-toggle/" TargetMode="External"/><Relationship Id="rId68" Type="http://schemas.openxmlformats.org/officeDocument/2006/relationships/hyperlink" Target="http://docs.google.com/popup-outside-multipage/" TargetMode="External"/><Relationship Id="rId170" Type="http://schemas.openxmlformats.org/officeDocument/2006/relationships/hyperlink" Target="http://docs.google.com/slider-tooltip/" TargetMode="External"/><Relationship Id="rId67" Type="http://schemas.openxmlformats.org/officeDocument/2006/relationships/hyperlink" Target="http://docs.google.com/popup-image-scaling/" TargetMode="External"/><Relationship Id="rId60" Type="http://schemas.openxmlformats.org/officeDocument/2006/relationships/hyperlink" Target="http://docs.google.com/panel-swipe-open/" TargetMode="External"/><Relationship Id="rId165" Type="http://schemas.openxmlformats.org/officeDocument/2006/relationships/hyperlink" Target="http://docs.google.com/selectmenu/" TargetMode="External"/><Relationship Id="rId69" Type="http://schemas.openxmlformats.org/officeDocument/2006/relationships/hyperlink" Target="http://docs.google.com/rangeslider/" TargetMode="External"/><Relationship Id="rId164" Type="http://schemas.openxmlformats.org/officeDocument/2006/relationships/hyperlink" Target="http://docs.google.com/rwd/" TargetMode="External"/><Relationship Id="rId163" Type="http://schemas.openxmlformats.org/officeDocument/2006/relationships/hyperlink" Target="http://docs.google.com/rangeslider/" TargetMode="External"/><Relationship Id="rId162" Type="http://schemas.openxmlformats.org/officeDocument/2006/relationships/hyperlink" Target="http://docs.google.com/popup-outside-multipage/" TargetMode="External"/><Relationship Id="rId169" Type="http://schemas.openxmlformats.org/officeDocument/2006/relationships/hyperlink" Target="http://docs.google.com/slider-flipswitch/" TargetMode="External"/><Relationship Id="rId168" Type="http://schemas.openxmlformats.org/officeDocument/2006/relationships/hyperlink" Target="http://docs.google.com/slider/" TargetMode="External"/><Relationship Id="rId167" Type="http://schemas.openxmlformats.org/officeDocument/2006/relationships/hyperlink" Target="http://docs.google.com/selectmenu-custom-filter/" TargetMode="External"/><Relationship Id="rId166" Type="http://schemas.openxmlformats.org/officeDocument/2006/relationships/hyperlink" Target="http://docs.google.com/selectmenu-custom/" TargetMode="External"/><Relationship Id="rId51" Type="http://schemas.openxmlformats.org/officeDocument/2006/relationships/hyperlink" Target="http://docs.google.com/pages/" TargetMode="External"/><Relationship Id="rId50" Type="http://schemas.openxmlformats.org/officeDocument/2006/relationships/hyperlink" Target="http://docs.google.com/page-events/" TargetMode="External"/><Relationship Id="rId53" Type="http://schemas.openxmlformats.org/officeDocument/2006/relationships/hyperlink" Target="http://docs.google.com/pages-multi-page/" TargetMode="External"/><Relationship Id="rId52" Type="http://schemas.openxmlformats.org/officeDocument/2006/relationships/hyperlink" Target="http://docs.google.com/pages-single-page/" TargetMode="External"/><Relationship Id="rId55" Type="http://schemas.openxmlformats.org/officeDocument/2006/relationships/hyperlink" Target="http://docs.google.com/panel/" TargetMode="External"/><Relationship Id="rId161" Type="http://schemas.openxmlformats.org/officeDocument/2006/relationships/hyperlink" Target="http://docs.google.com/popup-image-scaling/" TargetMode="External"/><Relationship Id="rId54" Type="http://schemas.openxmlformats.org/officeDocument/2006/relationships/hyperlink" Target="http://docs.google.com/pages-dialog/" TargetMode="External"/><Relationship Id="rId160" Type="http://schemas.openxmlformats.org/officeDocument/2006/relationships/hyperlink" Target="http://docs.google.com/popup-iframe/" TargetMode="External"/><Relationship Id="rId57" Type="http://schemas.openxmlformats.org/officeDocument/2006/relationships/hyperlink" Target="http://docs.google.com/panel-fixed/" TargetMode="External"/><Relationship Id="rId56" Type="http://schemas.openxmlformats.org/officeDocument/2006/relationships/hyperlink" Target="http://docs.google.com/panel-external/" TargetMode="External"/><Relationship Id="rId159" Type="http://schemas.openxmlformats.org/officeDocument/2006/relationships/hyperlink" Target="http://docs.google.com/popup-dynamic/" TargetMode="External"/><Relationship Id="rId59" Type="http://schemas.openxmlformats.org/officeDocument/2006/relationships/hyperlink" Target="http://docs.google.com/panel-styling/" TargetMode="External"/><Relationship Id="rId154" Type="http://schemas.openxmlformats.org/officeDocument/2006/relationships/hyperlink" Target="http://docs.google.com/panel-swipe-open/" TargetMode="External"/><Relationship Id="rId58" Type="http://schemas.openxmlformats.org/officeDocument/2006/relationships/hyperlink" Target="http://docs.google.com/panel-responsive/" TargetMode="External"/><Relationship Id="rId153" Type="http://schemas.openxmlformats.org/officeDocument/2006/relationships/hyperlink" Target="http://docs.google.com/panel-styling/" TargetMode="External"/><Relationship Id="rId152" Type="http://schemas.openxmlformats.org/officeDocument/2006/relationships/hyperlink" Target="http://docs.google.com/panel-responsive/" TargetMode="External"/><Relationship Id="rId151" Type="http://schemas.openxmlformats.org/officeDocument/2006/relationships/hyperlink" Target="http://docs.google.com/panel-fixed/" TargetMode="External"/><Relationship Id="rId158" Type="http://schemas.openxmlformats.org/officeDocument/2006/relationships/hyperlink" Target="http://docs.google.com/popup-arrow-size/" TargetMode="External"/><Relationship Id="rId157" Type="http://schemas.openxmlformats.org/officeDocument/2006/relationships/hyperlink" Target="http://docs.google.com/popup-alignment/" TargetMode="External"/><Relationship Id="rId156" Type="http://schemas.openxmlformats.org/officeDocument/2006/relationships/hyperlink" Target="http://docs.google.com/popup/" TargetMode="External"/><Relationship Id="rId155" Type="http://schemas.openxmlformats.org/officeDocument/2006/relationships/hyperlink" Target="http://docs.google.com/panel-external-internal/" TargetMode="External"/><Relationship Id="rId107" Type="http://schemas.openxmlformats.org/officeDocument/2006/relationships/hyperlink" Target="http://docs.google.com/checkboxradio-checkbox/" TargetMode="External"/><Relationship Id="rId106" Type="http://schemas.openxmlformats.org/officeDocument/2006/relationships/hyperlink" Target="http://docs.google.com/button/" TargetMode="External"/><Relationship Id="rId105" Type="http://schemas.openxmlformats.org/officeDocument/2006/relationships/hyperlink" Target="http://docs.google.com/button-markup/" TargetMode="External"/><Relationship Id="rId104" Type="http://schemas.openxmlformats.org/officeDocument/2006/relationships/hyperlink" Target="http://docs.google.com/intro/" TargetMode="External"/><Relationship Id="rId109" Type="http://schemas.openxmlformats.org/officeDocument/2006/relationships/hyperlink" Target="http://docs.google.com/collapsible/" TargetMode="External"/><Relationship Id="rId108" Type="http://schemas.openxmlformats.org/officeDocument/2006/relationships/hyperlink" Target="http://docs.google.com/checkboxradio-radio/" TargetMode="External"/><Relationship Id="rId103" Type="http://schemas.openxmlformats.org/officeDocument/2006/relationships/hyperlink" Target="http://docs.google.com/" TargetMode="External"/><Relationship Id="rId102" Type="http://schemas.openxmlformats.org/officeDocument/2006/relationships/hyperlink" Target="http://docs.google.com/map-list-toggle/" TargetMode="External"/><Relationship Id="rId101" Type="http://schemas.openxmlformats.org/officeDocument/2006/relationships/hyperlink" Target="http://docs.google.com/map-list-toggle/" TargetMode="External"/><Relationship Id="rId100" Type="http://schemas.openxmlformats.org/officeDocument/2006/relationships/hyperlink" Target="http://docs.google.com/map-geolocation/" TargetMode="External"/><Relationship Id="rId129" Type="http://schemas.openxmlformats.org/officeDocument/2006/relationships/hyperlink" Target="http://docs.google.com/icons-grunticon/" TargetMode="External"/><Relationship Id="rId128" Type="http://schemas.openxmlformats.org/officeDocument/2006/relationships/hyperlink" Target="http://docs.google.com/icons/" TargetMode="External"/><Relationship Id="rId127" Type="http://schemas.openxmlformats.org/officeDocument/2006/relationships/hyperlink" Target="http://docs.google.com/body-bar-classes/" TargetMode="External"/><Relationship Id="rId126" Type="http://schemas.openxmlformats.org/officeDocument/2006/relationships/hyperlink" Target="http://docs.google.com/grids-custom-responsive/" TargetMode="External"/><Relationship Id="rId121" Type="http://schemas.openxmlformats.org/officeDocument/2006/relationships/hyperlink" Target="http://docs.google.com/forms-field-contain/" TargetMode="External"/><Relationship Id="rId120" Type="http://schemas.openxmlformats.org/officeDocument/2006/relationships/hyperlink" Target="http://docs.google.com/forms-label-hidden-accessible/" TargetMode="External"/><Relationship Id="rId125" Type="http://schemas.openxmlformats.org/officeDocument/2006/relationships/hyperlink" Target="http://docs.google.com/grids-buttons/" TargetMode="External"/><Relationship Id="rId124" Type="http://schemas.openxmlformats.org/officeDocument/2006/relationships/hyperlink" Target="http://docs.google.com/grids/" TargetMode="External"/><Relationship Id="rId123" Type="http://schemas.openxmlformats.org/officeDocument/2006/relationships/hyperlink" Target="http://docs.google.com/forms-gallery/" TargetMode="External"/><Relationship Id="rId122" Type="http://schemas.openxmlformats.org/officeDocument/2006/relationships/hyperlink" Target="http://docs.google.com/forms-disabled/" TargetMode="External"/><Relationship Id="rId95" Type="http://schemas.openxmlformats.org/officeDocument/2006/relationships/hyperlink" Target="http://docs.google.com/toolbar-fixed-persistent/" TargetMode="External"/><Relationship Id="rId94" Type="http://schemas.openxmlformats.org/officeDocument/2006/relationships/hyperlink" Target="http://docs.google.com/toolbar-fixed-external/" TargetMode="External"/><Relationship Id="rId97" Type="http://schemas.openxmlformats.org/officeDocument/2006/relationships/hyperlink" Target="http://docs.google.com/toolbar-fixed-forms/" TargetMode="External"/><Relationship Id="rId96" Type="http://schemas.openxmlformats.org/officeDocument/2006/relationships/hyperlink" Target="http://docs.google.com/toolbar-fixed-persistent-optimized/" TargetMode="External"/><Relationship Id="rId99" Type="http://schemas.openxmlformats.org/officeDocument/2006/relationships/hyperlink" Target="http://docs.google.com/backbone-requirejs/" TargetMode="External"/><Relationship Id="rId98" Type="http://schemas.openxmlformats.org/officeDocument/2006/relationships/hyperlink" Target="http://docs.google.com/transitions/" TargetMode="External"/><Relationship Id="rId91" Type="http://schemas.openxmlformats.org/officeDocument/2006/relationships/hyperlink" Target="http://docs.google.com/toolbar-external/" TargetMode="External"/><Relationship Id="rId90" Type="http://schemas.openxmlformats.org/officeDocument/2006/relationships/hyperlink" Target="http://docs.google.com/toolbar-dynamic/" TargetMode="External"/><Relationship Id="rId93" Type="http://schemas.openxmlformats.org/officeDocument/2006/relationships/hyperlink" Target="http://docs.google.com/toolbar-fixed-fullscreen/" TargetMode="External"/><Relationship Id="rId92" Type="http://schemas.openxmlformats.org/officeDocument/2006/relationships/hyperlink" Target="http://docs.google.com/toolbar-fixed/" TargetMode="External"/><Relationship Id="rId118" Type="http://schemas.openxmlformats.org/officeDocument/2006/relationships/hyperlink" Target="http://docs.google.com/flipswitch/" TargetMode="External"/><Relationship Id="rId117" Type="http://schemas.openxmlformats.org/officeDocument/2006/relationships/hyperlink" Target="http://docs.google.com/filterable/" TargetMode="External"/><Relationship Id="rId116" Type="http://schemas.openxmlformats.org/officeDocument/2006/relationships/hyperlink" Target="http://docs.google.com/swipe-page/" TargetMode="External"/><Relationship Id="rId115" Type="http://schemas.openxmlformats.org/officeDocument/2006/relationships/hyperlink" Target="http://docs.google.com/swipe-list/" TargetMode="External"/><Relationship Id="rId119" Type="http://schemas.openxmlformats.org/officeDocument/2006/relationships/hyperlink" Target="http://docs.google.com/forms/" TargetMode="External"/><Relationship Id="rId110" Type="http://schemas.openxmlformats.org/officeDocument/2006/relationships/hyperlink" Target="http://docs.google.com/collapsible-dynamic/" TargetMode="External"/><Relationship Id="rId114" Type="http://schemas.openxmlformats.org/officeDocument/2006/relationships/hyperlink" Target="http://docs.google.com/datepicker/" TargetMode="External"/><Relationship Id="rId113" Type="http://schemas.openxmlformats.org/officeDocument/2006/relationships/hyperlink" Target="http://docs.google.com/controlgroup-dynamic/" TargetMode="External"/><Relationship Id="rId112" Type="http://schemas.openxmlformats.org/officeDocument/2006/relationships/hyperlink" Target="http://docs.google.com/controlgroup/" TargetMode="External"/><Relationship Id="rId111" Type="http://schemas.openxmlformats.org/officeDocument/2006/relationships/hyperlink" Target="http://docs.google.com/collapsibleset/" TargetMode="External"/></Relationships>
</file>