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Icons</w:t>
      </w:r>
    </w:p>
    <w:p w:rsidR="00000000" w:rsidDel="00000000" w:rsidP="00000000" w:rsidRDefault="00000000" w:rsidRPr="00000000">
      <w:pPr>
        <w:spacing w:after="225" w:lineRule="auto"/>
        <w:contextualSpacing w:val="0"/>
      </w:pPr>
      <w:r w:rsidDel="00000000" w:rsidR="00000000" w:rsidRPr="00000000">
        <w:rPr>
          <w:rtl w:val="0"/>
        </w:rPr>
        <w:t xml:space="preserve">A set of built-in icons in jQuery Mobile can be applied to buttons, collapsibles, listview buttons and more. There is an SVG and PNG image of each icon. By default the SVG icons, that look great on both SD and HD screens, are used. On platforms that don't support SVG the framework falls back to PNG icons.</w:t>
      </w:r>
    </w:p>
    <w:p w:rsidR="00000000" w:rsidDel="00000000" w:rsidP="00000000" w:rsidRDefault="00000000" w:rsidRPr="00000000">
      <w:pPr>
        <w:pStyle w:val="Heading2"/>
        <w:spacing w:before="0" w:lineRule="auto"/>
        <w:contextualSpacing w:val="0"/>
      </w:pPr>
      <w:r w:rsidDel="00000000" w:rsidR="00000000" w:rsidRPr="00000000">
        <w:rPr>
          <w:rtl w:val="0"/>
        </w:rPr>
        <w:t xml:space="preserve">Icon set</w:t>
      </w:r>
    </w:p>
    <w:p w:rsidR="00000000" w:rsidDel="00000000" w:rsidP="00000000" w:rsidRDefault="00000000" w:rsidRPr="00000000">
      <w:pPr>
        <w:contextualSpacing w:val="0"/>
      </w:pPr>
      <w:r w:rsidDel="00000000" w:rsidR="00000000" w:rsidRPr="00000000">
        <w:rPr>
          <w:rtl w:val="0"/>
        </w:rPr>
        <w:t xml:space="preserve">The text in the buttons below show the name of the icon used in that button.</w:t>
      </w:r>
    </w:p>
    <w:p w:rsidR="00000000" w:rsidDel="00000000" w:rsidP="00000000" w:rsidRDefault="00000000" w:rsidRPr="00000000">
      <w:pPr>
        <w:contextualSpacing w:val="0"/>
      </w:pPr>
      <w:r w:rsidDel="00000000" w:rsidR="00000000" w:rsidRPr="00000000">
        <w:rPr>
          <w:rtl w:val="0"/>
        </w:rPr>
        <w:t xml:space="preserve">In widgets where you set the icon with a data-icon attribute you use the name of the icon as value. For example: data-icon="arrow-r".</w:t>
      </w:r>
    </w:p>
    <w:p w:rsidR="00000000" w:rsidDel="00000000" w:rsidP="00000000" w:rsidRDefault="00000000" w:rsidRPr="00000000">
      <w:pPr>
        <w:contextualSpacing w:val="0"/>
      </w:pPr>
      <w:r w:rsidDel="00000000" w:rsidR="00000000" w:rsidRPr="00000000">
        <w:rPr>
          <w:rtl w:val="0"/>
        </w:rPr>
        <w:t xml:space="preserve">To add an icon to link buttons and button elements, use the name prefixed with ui-icon- as class. For example: ui-icon-arrow-r. See also </w:t>
      </w:r>
      <w:hyperlink r:id="rId5">
        <w:r w:rsidDel="00000000" w:rsidR="00000000" w:rsidRPr="00000000">
          <w:rPr>
            <w:color w:val="0000ee"/>
            <w:u w:val="single"/>
            <w:rtl w:val="0"/>
          </w:rPr>
          <w:t xml:space="preserve">button markup</w:t>
        </w:r>
      </w:hyperlink>
      <w:r w:rsidDel="00000000" w:rsidR="00000000" w:rsidRPr="00000000">
        <w:rPr>
          <w:rtl w:val="0"/>
        </w:rPr>
        <w:t xml:space="preserve">.</w:t>
      </w:r>
    </w:p>
    <w:p w:rsidR="00000000" w:rsidDel="00000000" w:rsidP="00000000" w:rsidRDefault="00000000" w:rsidRPr="00000000">
      <w:pPr>
        <w:spacing w:after="225" w:lineRule="auto"/>
        <w:contextualSpacing w:val="0"/>
      </w:pPr>
      <w:r w:rsidDel="00000000" w:rsidR="00000000" w:rsidRPr="00000000">
        <w:rPr>
          <w:rtl w:val="0"/>
        </w:rPr>
        <w:t xml:space="preserve">action alert arrow-d arrow-d-l arrow-d-r arrow-l arrow-r arrow-u arrow-u-l arrow-u-r audio back bars bullets calendar camera carat-d carat-l carat-r carat-u check clock cloud comment delete edit eye forbidden forward gear grid heart home info location lock mail minus navigation phone plus power recycle refresh search shop star tag user video</w:t>
      </w:r>
    </w:p>
    <w:p w:rsidR="00000000" w:rsidDel="00000000" w:rsidP="00000000" w:rsidRDefault="00000000" w:rsidRPr="00000000">
      <w:pPr>
        <w:pStyle w:val="Heading2"/>
        <w:spacing w:before="0" w:lineRule="auto"/>
        <w:contextualSpacing w:val="0"/>
      </w:pPr>
      <w:r w:rsidDel="00000000" w:rsidR="00000000" w:rsidRPr="00000000">
        <w:rPr>
          <w:rtl w:val="0"/>
        </w:rPr>
        <w:t xml:space="preserve">Custom Icons</w:t>
      </w:r>
    </w:p>
    <w:p w:rsidR="00000000" w:rsidDel="00000000" w:rsidP="00000000" w:rsidRDefault="00000000" w:rsidRPr="00000000">
      <w:pPr>
        <w:contextualSpacing w:val="0"/>
      </w:pPr>
      <w:r w:rsidDel="00000000" w:rsidR="00000000" w:rsidRPr="00000000">
        <w:rPr>
          <w:rtl w:val="0"/>
        </w:rPr>
        <w:t xml:space="preserve">Icons are displayed as background image of :after pseudo elements. Target the pseudo element to set a custom icon.</w:t>
      </w:r>
    </w:p>
    <w:p w:rsidR="00000000" w:rsidDel="00000000" w:rsidP="00000000" w:rsidRDefault="00000000" w:rsidRPr="00000000">
      <w:pPr>
        <w:contextualSpacing w:val="0"/>
      </w:pPr>
      <w:r w:rsidDel="00000000" w:rsidR="00000000" w:rsidRPr="00000000">
        <w:rPr>
          <w:rtl w:val="0"/>
        </w:rPr>
        <w:t xml:space="preserve">myicon</w:t>
      </w:r>
    </w:p>
    <w:p w:rsidR="00000000" w:rsidDel="00000000" w:rsidP="00000000" w:rsidRDefault="00000000" w:rsidRPr="00000000">
      <w:pPr>
        <w:contextualSpacing w:val="0"/>
      </w:pPr>
      <w:r w:rsidDel="00000000" w:rsidR="00000000" w:rsidRPr="00000000">
        <w:rPr>
          <w:rtl w:val="0"/>
        </w:rPr>
        <w:t xml:space="preserve">You can safely use SVG icons. The framework contains a SVG support test and adds class ui-nosvg to the html element on platforms that don't support SVG. Use this class in your CSS to provide a PNG image as fallback.</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.ui-icon-myicon:after {</w:t>
        <w:br w:type="textWrapping"/>
        <w:tab/>
        <w:t xml:space="preserve">background-image: url("iconimg.svg");</w:t>
        <w:br w:type="textWrapping"/>
        <w:t xml:space="preserve">}</w:t>
        <w:br w:type="textWrapping"/>
        <w:t xml:space="preserve">/* Fallback */</w:t>
        <w:br w:type="textWrapping"/>
        <w:t xml:space="preserve">.ui-nosvg .ui-icon-myicon:after {</w:t>
        <w:br w:type="textWrapping"/>
        <w:tab/>
        <w:t xml:space="preserve">background-image: url("iconimg.png");</w:t>
        <w:br w:type="textWrapping"/>
        <w:t xml:space="preserve">}</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Icon positioning</w:t>
      </w:r>
    </w:p>
    <w:p w:rsidR="00000000" w:rsidDel="00000000" w:rsidP="00000000" w:rsidRDefault="00000000" w:rsidRPr="00000000">
      <w:pPr>
        <w:contextualSpacing w:val="0"/>
      </w:pPr>
      <w:r w:rsidDel="00000000" w:rsidR="00000000" w:rsidRPr="00000000">
        <w:rPr>
          <w:rtl w:val="0"/>
        </w:rPr>
        <w:t xml:space="preserve">By default, icons in input buttons are placed to the left of the button text. This default may be overridden using the data-iconpos attribute to set the icon position to "right", "top", or "bottom". In case of link buttons or button elements you have to add an icon position class (ui-btn-icon-[value]).</w:t>
      </w:r>
    </w:p>
    <w:p w:rsidR="00000000" w:rsidDel="00000000" w:rsidP="00000000" w:rsidRDefault="00000000" w:rsidRPr="00000000">
      <w:pPr>
        <w:spacing w:after="225" w:lineRule="auto"/>
        <w:contextualSpacing w:val="0"/>
      </w:pPr>
      <w:hyperlink r:id="rId6">
        <w:r w:rsidDel="00000000" w:rsidR="00000000" w:rsidRPr="00000000">
          <w:rPr>
            <w:color w:val="0000ee"/>
            <w:u w:val="single"/>
            <w:rtl w:val="0"/>
          </w:rPr>
          <w:t xml:space="preserve">Left</w:t>
        </w:r>
      </w:hyperlink>
      <w:r w:rsidDel="00000000" w:rsidR="00000000" w:rsidRPr="00000000">
        <w:rPr>
          <w:rtl w:val="0"/>
        </w:rPr>
        <w:t xml:space="preserve"> </w:t>
      </w:r>
      <w:hyperlink r:id="rId7">
        <w:r w:rsidDel="00000000" w:rsidR="00000000" w:rsidRPr="00000000">
          <w:rPr>
            <w:color w:val="0000ee"/>
            <w:u w:val="single"/>
            <w:rtl w:val="0"/>
          </w:rPr>
          <w:t xml:space="preserve">Right</w:t>
        </w:r>
      </w:hyperlink>
      <w:r w:rsidDel="00000000" w:rsidR="00000000" w:rsidRPr="00000000">
        <w:rPr>
          <w:rtl w:val="0"/>
        </w:rPr>
        <w:t xml:space="preserve"> </w:t>
      </w:r>
      <w:hyperlink r:id="rId8">
        <w:r w:rsidDel="00000000" w:rsidR="00000000" w:rsidRPr="00000000">
          <w:rPr>
            <w:color w:val="0000ee"/>
            <w:u w:val="single"/>
            <w:rtl w:val="0"/>
          </w:rPr>
          <w:t xml:space="preserve">Top</w:t>
        </w:r>
      </w:hyperlink>
      <w:r w:rsidDel="00000000" w:rsidR="00000000" w:rsidRPr="00000000">
        <w:rPr>
          <w:rtl w:val="0"/>
        </w:rPr>
        <w:t xml:space="preserve"> </w:t>
      </w:r>
      <w:hyperlink r:id="rId9">
        <w:r w:rsidDel="00000000" w:rsidR="00000000" w:rsidRPr="00000000">
          <w:rPr>
            <w:color w:val="0000ee"/>
            <w:u w:val="single"/>
            <w:rtl w:val="0"/>
          </w:rPr>
          <w:t xml:space="preserve">Bottom</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Icon-only</w:t>
      </w:r>
    </w:p>
    <w:p w:rsidR="00000000" w:rsidDel="00000000" w:rsidP="00000000" w:rsidRDefault="00000000" w:rsidRPr="00000000">
      <w:pPr>
        <w:contextualSpacing w:val="0"/>
      </w:pPr>
      <w:r w:rsidDel="00000000" w:rsidR="00000000" w:rsidRPr="00000000">
        <w:rPr>
          <w:rtl w:val="0"/>
        </w:rPr>
        <w:t xml:space="preserve">Use "notext" as value for icon position if you want to create an icon-only button.</w:t>
      </w:r>
    </w:p>
    <w:p w:rsidR="00000000" w:rsidDel="00000000" w:rsidP="00000000" w:rsidRDefault="00000000" w:rsidRPr="00000000">
      <w:pPr>
        <w:spacing w:after="225" w:lineRule="auto"/>
        <w:contextualSpacing w:val="0"/>
      </w:pPr>
      <w:hyperlink r:id="rId10">
        <w:r w:rsidDel="00000000" w:rsidR="00000000" w:rsidRPr="00000000">
          <w:rPr>
            <w:color w:val="0000ee"/>
            <w:u w:val="single"/>
            <w:rtl w:val="0"/>
          </w:rPr>
          <w:t xml:space="preserve">Delete</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Icon shadow</w:t>
      </w:r>
    </w:p>
    <w:p w:rsidR="00000000" w:rsidDel="00000000" w:rsidP="00000000" w:rsidRDefault="00000000" w:rsidRPr="00000000">
      <w:pPr>
        <w:contextualSpacing w:val="0"/>
      </w:pPr>
      <w:r w:rsidDel="00000000" w:rsidR="00000000" w:rsidRPr="00000000">
        <w:rPr>
          <w:rtl w:val="0"/>
        </w:rPr>
        <w:t xml:space="preserve">Set data-iconshadow="true" to enable icon shadow for input buttons, or add class ui-shadow-icon to your </w:t>
      </w:r>
      <w:hyperlink r:id="rId11">
        <w:r w:rsidDel="00000000" w:rsidR="00000000" w:rsidRPr="00000000">
          <w:rPr>
            <w:color w:val="0000ee"/>
            <w:u w:val="single"/>
            <w:rtl w:val="0"/>
          </w:rPr>
          <w:t xml:space="preserve">button markup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Note: Icon shadow (option iconShadow in the button widget and class ui-shadow-icon) is deprecated as of jQuery Mobile 1.4.0 and will be removed in 1.5.0.</w:t>
      </w:r>
    </w:p>
    <w:p w:rsidR="00000000" w:rsidDel="00000000" w:rsidP="00000000" w:rsidRDefault="00000000" w:rsidRPr="00000000">
      <w:pPr>
        <w:spacing w:after="225" w:lineRule="auto"/>
        <w:contextualSpacing w:val="0"/>
      </w:pPr>
      <w:hyperlink r:id="rId12">
        <w:r w:rsidDel="00000000" w:rsidR="00000000" w:rsidRPr="00000000">
          <w:rPr>
            <w:color w:val="0000ee"/>
            <w:u w:val="single"/>
            <w:rtl w:val="0"/>
          </w:rPr>
          <w:t xml:space="preserve">Icon shadow</w:t>
        </w:r>
      </w:hyperlink>
      <w:r w:rsidDel="00000000" w:rsidR="00000000" w:rsidRPr="00000000">
        <w:rPr>
          <w:rtl w:val="0"/>
        </w:rPr>
        <w:t xml:space="preserve"> </w:t>
      </w:r>
      <w:hyperlink r:id="rId13">
        <w:r w:rsidDel="00000000" w:rsidR="00000000" w:rsidRPr="00000000">
          <w:rPr>
            <w:color w:val="0000ee"/>
            <w:u w:val="single"/>
            <w:rtl w:val="0"/>
          </w:rPr>
          <w:t xml:space="preserve">Icon shadow</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Removing the disc</w:t>
      </w:r>
    </w:p>
    <w:p w:rsidR="00000000" w:rsidDel="00000000" w:rsidP="00000000" w:rsidRDefault="00000000" w:rsidRPr="00000000">
      <w:pPr>
        <w:contextualSpacing w:val="0"/>
      </w:pPr>
      <w:r w:rsidDel="00000000" w:rsidR="00000000" w:rsidRPr="00000000">
        <w:rPr>
          <w:rtl w:val="0"/>
        </w:rPr>
        <w:t xml:space="preserve">The semi-transparent dark circle behind the icon ensures good contrast on any background color so it works well with the jQuery Mobile theming system. If you prefer to not have this disc, it can be removed by adding the class ui-nodisc-icon to the element or its container.</w:t>
      </w:r>
    </w:p>
    <w:p w:rsidR="00000000" w:rsidDel="00000000" w:rsidP="00000000" w:rsidRDefault="00000000" w:rsidRPr="00000000">
      <w:pPr>
        <w:contextualSpacing w:val="0"/>
      </w:pPr>
      <w:hyperlink r:id="rId14">
        <w:r w:rsidDel="00000000" w:rsidR="00000000" w:rsidRPr="00000000">
          <w:rPr>
            <w:color w:val="0000ee"/>
            <w:u w:val="single"/>
            <w:rtl w:val="0"/>
          </w:rPr>
          <w:t xml:space="preserve">No disc</w:t>
        </w:r>
      </w:hyperlink>
      <w:r w:rsidDel="00000000" w:rsidR="00000000" w:rsidRPr="00000000">
        <w:rPr>
          <w:rtl w:val="0"/>
        </w:rPr>
        <w:t xml:space="preserve"> </w:t>
      </w:r>
      <w:hyperlink r:id="rId15">
        <w:r w:rsidDel="00000000" w:rsidR="00000000" w:rsidRPr="00000000">
          <w:rPr>
            <w:color w:val="0000ee"/>
            <w:u w:val="single"/>
            <w:rtl w:val="0"/>
          </w:rPr>
          <w:t xml:space="preserve">No disc</w:t>
        </w:r>
      </w:hyperlink>
    </w:p>
    <w:p w:rsidR="00000000" w:rsidDel="00000000" w:rsidP="00000000" w:rsidRDefault="00000000" w:rsidRPr="00000000">
      <w:pPr>
        <w:contextualSpacing w:val="0"/>
      </w:pPr>
      <w:r w:rsidDel="00000000" w:rsidR="00000000" w:rsidRPr="00000000">
        <w:rPr>
          <w:rtl w:val="0"/>
        </w:rPr>
        <w:t xml:space="preserve">Example of the class being applied to a wrapper.</w:t>
      </w:r>
    </w:p>
    <w:p w:rsidR="00000000" w:rsidDel="00000000" w:rsidP="00000000" w:rsidRDefault="00000000" w:rsidRPr="00000000">
      <w:pPr>
        <w:spacing w:after="225" w:lineRule="auto"/>
        <w:contextualSpacing w:val="0"/>
      </w:pPr>
      <w:r w:rsidDel="00000000" w:rsidR="00000000" w:rsidRPr="00000000">
        <w:rPr>
          <w:color w:val="0000ee"/>
          <w:u w:val="single"/>
          <w:rtl w:val="0"/>
        </w:rPr>
        <w:t xml:space="preserve">Delete</w:t>
      </w:r>
      <w:r w:rsidDel="00000000" w:rsidR="00000000" w:rsidRPr="00000000">
        <w:rPr>
          <w:rtl w:val="0"/>
        </w:rPr>
        <w:t xml:space="preserve"> </w:t>
      </w:r>
      <w:r w:rsidDel="00000000" w:rsidR="00000000" w:rsidRPr="00000000">
        <w:rPr>
          <w:color w:val="0000ee"/>
          <w:u w:val="single"/>
          <w:rtl w:val="0"/>
        </w:rPr>
        <w:t xml:space="preserve">Plus</w:t>
      </w:r>
      <w:r w:rsidDel="00000000" w:rsidR="00000000" w:rsidRPr="00000000">
        <w:rPr>
          <w:rtl w:val="0"/>
        </w:rPr>
        <w:t xml:space="preserve"> </w:t>
      </w:r>
      <w:r w:rsidDel="00000000" w:rsidR="00000000" w:rsidRPr="00000000">
        <w:rPr>
          <w:color w:val="0000ee"/>
          <w:u w:val="single"/>
          <w:rtl w:val="0"/>
        </w:rPr>
        <w:t xml:space="preserve">Minus</w:t>
      </w:r>
      <w:r w:rsidDel="00000000" w:rsidR="00000000" w:rsidRPr="00000000">
        <w:rPr>
          <w:rtl w:val="0"/>
        </w:rPr>
        <w:t xml:space="preserve"> </w:t>
      </w:r>
      <w:r w:rsidDel="00000000" w:rsidR="00000000" w:rsidRPr="00000000">
        <w:rPr>
          <w:color w:val="0000ee"/>
          <w:u w:val="single"/>
          <w:rtl w:val="0"/>
        </w:rPr>
        <w:t xml:space="preserve">Check</w:t>
      </w:r>
    </w:p>
    <w:p w:rsidR="00000000" w:rsidDel="00000000" w:rsidP="00000000" w:rsidRDefault="00000000" w:rsidRPr="00000000">
      <w:pPr>
        <w:pStyle w:val="Heading2"/>
        <w:spacing w:before="0" w:lineRule="auto"/>
        <w:contextualSpacing w:val="0"/>
      </w:pPr>
      <w:r w:rsidDel="00000000" w:rsidR="00000000" w:rsidRPr="00000000">
        <w:rPr>
          <w:rtl w:val="0"/>
        </w:rPr>
        <w:t xml:space="preserve">Black vs. white icon sets</w:t>
      </w:r>
    </w:p>
    <w:p w:rsidR="00000000" w:rsidDel="00000000" w:rsidP="00000000" w:rsidRDefault="00000000" w:rsidRPr="00000000">
      <w:pPr>
        <w:contextualSpacing w:val="0"/>
      </w:pPr>
      <w:r w:rsidDel="00000000" w:rsidR="00000000" w:rsidRPr="00000000">
        <w:rPr>
          <w:rtl w:val="0"/>
        </w:rPr>
        <w:t xml:space="preserve">Icons are white by default but you can switch to black icons by adding the ui-alt-icon class to the element or its container. This also changes the color that is used for the discs.</w:t>
      </w:r>
    </w:p>
    <w:p w:rsidR="00000000" w:rsidDel="00000000" w:rsidP="00000000" w:rsidRDefault="00000000" w:rsidRPr="00000000">
      <w:pPr>
        <w:contextualSpacing w:val="0"/>
      </w:pPr>
      <w:hyperlink r:id="rId16">
        <w:r w:rsidDel="00000000" w:rsidR="00000000" w:rsidRPr="00000000">
          <w:rPr>
            <w:color w:val="0000ee"/>
            <w:u w:val="single"/>
            <w:rtl w:val="0"/>
          </w:rPr>
          <w:t xml:space="preserve">Alt icon</w:t>
        </w:r>
      </w:hyperlink>
      <w:r w:rsidDel="00000000" w:rsidR="00000000" w:rsidRPr="00000000">
        <w:rPr>
          <w:rtl w:val="0"/>
        </w:rPr>
        <w:t xml:space="preserve"> </w:t>
      </w:r>
      <w:hyperlink r:id="rId17">
        <w:r w:rsidDel="00000000" w:rsidR="00000000" w:rsidRPr="00000000">
          <w:rPr>
            <w:color w:val="0000ee"/>
            <w:u w:val="single"/>
            <w:rtl w:val="0"/>
          </w:rPr>
          <w:t xml:space="preserve">Alt icon</w:t>
        </w:r>
      </w:hyperlink>
    </w:p>
    <w:p w:rsidR="00000000" w:rsidDel="00000000" w:rsidP="00000000" w:rsidRDefault="00000000" w:rsidRPr="00000000">
      <w:pPr>
        <w:contextualSpacing w:val="0"/>
      </w:pPr>
      <w:r w:rsidDel="00000000" w:rsidR="00000000" w:rsidRPr="00000000">
        <w:rPr>
          <w:rtl w:val="0"/>
        </w:rPr>
        <w:t xml:space="preserve">Example of the class being applied to a wrapper.</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Delete</w:t>
      </w:r>
      <w:r w:rsidDel="00000000" w:rsidR="00000000" w:rsidRPr="00000000">
        <w:rPr>
          <w:rtl w:val="0"/>
        </w:rPr>
        <w:t xml:space="preserve"> </w:t>
      </w:r>
      <w:r w:rsidDel="00000000" w:rsidR="00000000" w:rsidRPr="00000000">
        <w:rPr>
          <w:color w:val="0000ee"/>
          <w:u w:val="single"/>
          <w:rtl w:val="0"/>
        </w:rPr>
        <w:t xml:space="preserve">Plus</w:t>
      </w:r>
      <w:r w:rsidDel="00000000" w:rsidR="00000000" w:rsidRPr="00000000">
        <w:rPr>
          <w:rtl w:val="0"/>
        </w:rPr>
        <w:t xml:space="preserve"> </w:t>
      </w:r>
      <w:r w:rsidDel="00000000" w:rsidR="00000000" w:rsidRPr="00000000">
        <w:rPr>
          <w:color w:val="0000ee"/>
          <w:u w:val="single"/>
          <w:rtl w:val="0"/>
        </w:rPr>
        <w:t xml:space="preserve">Minus</w:t>
      </w:r>
      <w:r w:rsidDel="00000000" w:rsidR="00000000" w:rsidRPr="00000000">
        <w:rPr>
          <w:rtl w:val="0"/>
        </w:rPr>
        <w:t xml:space="preserve"> </w:t>
      </w:r>
      <w:r w:rsidDel="00000000" w:rsidR="00000000" w:rsidRPr="00000000">
        <w:rPr>
          <w:color w:val="0000ee"/>
          <w:u w:val="single"/>
          <w:rtl w:val="0"/>
        </w:rPr>
        <w:t xml:space="preserve">Check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Combining alt and nodisc</w:t>
      </w:r>
    </w:p>
    <w:p w:rsidR="00000000" w:rsidDel="00000000" w:rsidP="00000000" w:rsidRDefault="00000000" w:rsidRPr="00000000">
      <w:pPr>
        <w:contextualSpacing w:val="0"/>
      </w:pPr>
      <w:r w:rsidDel="00000000" w:rsidR="00000000" w:rsidRPr="00000000">
        <w:rPr>
          <w:rtl w:val="0"/>
        </w:rPr>
        <w:t xml:space="preserve">Example of the classes being applied to a wrapper.</w:t>
      </w:r>
    </w:p>
    <w:p w:rsidR="00000000" w:rsidDel="00000000" w:rsidP="00000000" w:rsidRDefault="00000000" w:rsidRPr="00000000">
      <w:pPr>
        <w:contextualSpacing w:val="0"/>
      </w:pPr>
      <w:r w:rsidDel="00000000" w:rsidR="00000000" w:rsidRPr="00000000">
        <w:rPr>
          <w:color w:val="0000ee"/>
          <w:u w:val="single"/>
          <w:rtl w:val="0"/>
        </w:rPr>
        <w:t xml:space="preserve">Delete</w:t>
      </w:r>
      <w:r w:rsidDel="00000000" w:rsidR="00000000" w:rsidRPr="00000000">
        <w:rPr>
          <w:rtl w:val="0"/>
        </w:rPr>
        <w:t xml:space="preserve"> </w:t>
      </w:r>
      <w:r w:rsidDel="00000000" w:rsidR="00000000" w:rsidRPr="00000000">
        <w:rPr>
          <w:color w:val="0000ee"/>
          <w:u w:val="single"/>
          <w:rtl w:val="0"/>
        </w:rPr>
        <w:t xml:space="preserve">Plus</w:t>
      </w:r>
      <w:r w:rsidDel="00000000" w:rsidR="00000000" w:rsidRPr="00000000">
        <w:rPr>
          <w:rtl w:val="0"/>
        </w:rPr>
        <w:t xml:space="preserve"> </w:t>
      </w:r>
      <w:r w:rsidDel="00000000" w:rsidR="00000000" w:rsidRPr="00000000">
        <w:rPr>
          <w:color w:val="0000ee"/>
          <w:u w:val="single"/>
          <w:rtl w:val="0"/>
        </w:rPr>
        <w:t xml:space="preserve">Minus</w:t>
      </w:r>
      <w:r w:rsidDel="00000000" w:rsidR="00000000" w:rsidRPr="00000000">
        <w:rPr>
          <w:rtl w:val="0"/>
        </w:rPr>
        <w:t xml:space="preserve"> </w:t>
      </w:r>
      <w:r w:rsidDel="00000000" w:rsidR="00000000" w:rsidRPr="00000000">
        <w:rPr>
          <w:color w:val="0000ee"/>
          <w:u w:val="single"/>
          <w:rtl w:val="0"/>
        </w:rPr>
        <w:t xml:space="preserve">Check</w:t>
      </w:r>
    </w:p>
    <w:p w:rsidR="00000000" w:rsidDel="00000000" w:rsidP="00000000" w:rsidRDefault="00000000" w:rsidRPr="00000000">
      <w:pPr>
        <w:contextualSpacing w:val="0"/>
      </w:pPr>
      <w:r w:rsidDel="00000000" w:rsidR="00000000" w:rsidRPr="00000000">
        <w:rPr>
          <w:rtl w:val="0"/>
        </w:rPr>
        <w:t xml:space="preserve">Example of the classes applied to the UL or OL to change to the black icons for each list item.</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Acura</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Audi</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BMW</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Cadillac</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Ferrari</w:t>
      </w:r>
    </w:p>
    <w:p w:rsidR="00000000" w:rsidDel="00000000" w:rsidP="00000000" w:rsidRDefault="00000000" w:rsidRPr="00000000">
      <w:pPr>
        <w:contextualSpacing w:val="0"/>
      </w:pPr>
      <w:r w:rsidDel="00000000" w:rsidR="00000000" w:rsidRPr="00000000">
        <w:rPr>
          <w:rtl w:val="0"/>
        </w:rPr>
        <w:t xml:space="preserve">Example of the classes being applied to a collapsible.</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I'm the collapsible content. By default I'm closed, but you can click the header to open me.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5"/>
        </w:numPr>
        <w:ind w:left="600" w:firstLine="0"/>
        <w:contextualSpacing w:val="1"/>
      </w:pPr>
      <w:hyperlink r:id="rId18">
        <w:r w:rsidDel="00000000" w:rsidR="00000000" w:rsidRPr="00000000">
          <w:rPr>
            <w:color w:val="0000ee"/>
            <w:u w:val="single"/>
            <w:rtl w:val="0"/>
          </w:rPr>
          <w:t xml:space="preserve">Home</w:t>
        </w:r>
      </w:hyperlink>
    </w:p>
    <w:p w:rsidR="00000000" w:rsidDel="00000000" w:rsidP="00000000" w:rsidRDefault="00000000" w:rsidRPr="00000000">
      <w:pPr>
        <w:numPr>
          <w:ilvl w:val="0"/>
          <w:numId w:val="15"/>
        </w:numPr>
        <w:ind w:left="600" w:firstLine="0"/>
        <w:contextualSpacing w:val="1"/>
      </w:pPr>
      <w:hyperlink r:id="rId19">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5"/>
        </w:numPr>
        <w:ind w:left="600" w:firstLine="0"/>
        <w:contextualSpacing w:val="1"/>
      </w:pPr>
      <w:hyperlink r:id="rId20">
        <w:r w:rsidDel="00000000" w:rsidR="00000000" w:rsidRPr="00000000">
          <w:rPr>
            <w:color w:val="0000ee"/>
            <w:u w:val="single"/>
            <w:rtl w:val="0"/>
          </w:rPr>
          <w:t xml:space="preserve">Buttons</w:t>
        </w:r>
      </w:hyperlink>
    </w:p>
    <w:p w:rsidR="00000000" w:rsidDel="00000000" w:rsidP="00000000" w:rsidRDefault="00000000" w:rsidRPr="00000000">
      <w:pPr>
        <w:numPr>
          <w:ilvl w:val="0"/>
          <w:numId w:val="15"/>
        </w:numPr>
        <w:ind w:left="600" w:firstLine="0"/>
        <w:contextualSpacing w:val="1"/>
      </w:pPr>
      <w:hyperlink r:id="rId21">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6"/>
        </w:numPr>
        <w:ind w:left="1200" w:firstLine="0"/>
        <w:contextualSpacing w:val="1"/>
      </w:pPr>
      <w:hyperlink r:id="rId22">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6"/>
        </w:numPr>
        <w:ind w:left="1200" w:firstLine="0"/>
        <w:contextualSpacing w:val="1"/>
      </w:pPr>
      <w:hyperlink r:id="rId23">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
        </w:numPr>
        <w:ind w:left="1200" w:firstLine="0"/>
        <w:contextualSpacing w:val="1"/>
      </w:pPr>
      <w:hyperlink r:id="rId24">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
        </w:numPr>
        <w:ind w:left="1200" w:firstLine="0"/>
        <w:contextualSpacing w:val="1"/>
      </w:pPr>
      <w:hyperlink r:id="rId25">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
        </w:numPr>
        <w:ind w:left="1200" w:firstLine="0"/>
        <w:contextualSpacing w:val="1"/>
      </w:pPr>
      <w:hyperlink r:id="rId26">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
        </w:numPr>
        <w:ind w:left="1200" w:firstLine="0"/>
        <w:contextualSpacing w:val="1"/>
      </w:pPr>
      <w:hyperlink r:id="rId27">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
        </w:numPr>
        <w:ind w:left="1200" w:firstLine="0"/>
        <w:contextualSpacing w:val="1"/>
      </w:pPr>
      <w:hyperlink r:id="rId28">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5"/>
        </w:numPr>
        <w:ind w:left="600" w:firstLine="0"/>
        <w:contextualSpacing w:val="1"/>
      </w:pPr>
      <w:hyperlink r:id="rId29">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
        </w:numPr>
        <w:ind w:left="1200" w:firstLine="0"/>
        <w:contextualSpacing w:val="1"/>
      </w:pPr>
      <w:hyperlink r:id="rId30">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
        </w:numPr>
        <w:ind w:left="1200" w:firstLine="0"/>
        <w:contextualSpacing w:val="1"/>
      </w:pPr>
      <w:hyperlink r:id="rId31">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5"/>
        </w:numPr>
        <w:ind w:left="600" w:firstLine="0"/>
        <w:contextualSpacing w:val="1"/>
      </w:pPr>
      <w:hyperlink r:id="rId32">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5"/>
        </w:numPr>
        <w:ind w:left="600" w:firstLine="0"/>
        <w:contextualSpacing w:val="1"/>
      </w:pPr>
      <w:hyperlink r:id="rId33">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4"/>
        </w:numPr>
        <w:ind w:left="1200" w:firstLine="0"/>
        <w:contextualSpacing w:val="1"/>
      </w:pPr>
      <w:hyperlink r:id="rId34">
        <w:r w:rsidDel="00000000" w:rsidR="00000000" w:rsidRPr="00000000">
          <w:rPr>
            <w:color w:val="0000ee"/>
            <w:u w:val="single"/>
            <w:rtl w:val="0"/>
          </w:rPr>
          <w:t xml:space="preserve">Forms</w:t>
        </w:r>
      </w:hyperlink>
    </w:p>
    <w:p w:rsidR="00000000" w:rsidDel="00000000" w:rsidP="00000000" w:rsidRDefault="00000000" w:rsidRPr="00000000">
      <w:pPr>
        <w:numPr>
          <w:ilvl w:val="1"/>
          <w:numId w:val="4"/>
        </w:numPr>
        <w:ind w:left="1200" w:firstLine="0"/>
        <w:contextualSpacing w:val="1"/>
      </w:pPr>
      <w:hyperlink r:id="rId35">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4"/>
        </w:numPr>
        <w:ind w:left="1200" w:firstLine="0"/>
        <w:contextualSpacing w:val="1"/>
      </w:pPr>
      <w:hyperlink r:id="rId36">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4"/>
        </w:numPr>
        <w:ind w:left="1200" w:firstLine="0"/>
        <w:contextualSpacing w:val="1"/>
      </w:pPr>
      <w:hyperlink r:id="rId37">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4"/>
        </w:numPr>
        <w:ind w:left="1200" w:firstLine="0"/>
        <w:contextualSpacing w:val="1"/>
      </w:pPr>
      <w:hyperlink r:id="rId38">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6"/>
        </w:numPr>
        <w:ind w:left="1200" w:firstLine="0"/>
        <w:contextualSpacing w:val="1"/>
      </w:pPr>
      <w:hyperlink r:id="rId39">
        <w:r w:rsidDel="00000000" w:rsidR="00000000" w:rsidRPr="00000000">
          <w:rPr>
            <w:color w:val="0000ee"/>
            <w:u w:val="single"/>
            <w:rtl w:val="0"/>
          </w:rPr>
          <w:t xml:space="preserve">Grids</w:t>
        </w:r>
      </w:hyperlink>
    </w:p>
    <w:p w:rsidR="00000000" w:rsidDel="00000000" w:rsidP="00000000" w:rsidRDefault="00000000" w:rsidRPr="00000000">
      <w:pPr>
        <w:numPr>
          <w:ilvl w:val="1"/>
          <w:numId w:val="6"/>
        </w:numPr>
        <w:ind w:left="1200" w:firstLine="0"/>
        <w:contextualSpacing w:val="1"/>
      </w:pPr>
      <w:hyperlink r:id="rId40">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6"/>
        </w:numPr>
        <w:ind w:left="1200" w:firstLine="0"/>
        <w:contextualSpacing w:val="1"/>
      </w:pPr>
      <w:hyperlink r:id="rId41">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5"/>
        </w:numPr>
        <w:ind w:left="600" w:firstLine="0"/>
        <w:contextualSpacing w:val="1"/>
      </w:pPr>
      <w:hyperlink r:id="rId42">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Icons</w:t>
        </w:r>
      </w:hyperlink>
    </w:p>
    <w:p w:rsidR="00000000" w:rsidDel="00000000" w:rsidP="00000000" w:rsidRDefault="00000000" w:rsidRPr="00000000">
      <w:pPr>
        <w:numPr>
          <w:ilvl w:val="1"/>
          <w:numId w:val="8"/>
        </w:numPr>
        <w:ind w:left="1200" w:firstLine="0"/>
        <w:contextualSpacing w:val="1"/>
      </w:pPr>
      <w:hyperlink r:id="rId44">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6"/>
        </w:numPr>
        <w:ind w:left="1200" w:firstLine="0"/>
        <w:contextualSpacing w:val="1"/>
      </w:pPr>
      <w:hyperlink r:id="rId45">
        <w:r w:rsidDel="00000000" w:rsidR="00000000" w:rsidRPr="00000000">
          <w:rPr>
            <w:color w:val="0000ee"/>
            <w:u w:val="single"/>
            <w:rtl w:val="0"/>
          </w:rPr>
          <w:t xml:space="preserve">Listview</w:t>
        </w:r>
      </w:hyperlink>
    </w:p>
    <w:p w:rsidR="00000000" w:rsidDel="00000000" w:rsidP="00000000" w:rsidRDefault="00000000" w:rsidRPr="00000000">
      <w:pPr>
        <w:numPr>
          <w:ilvl w:val="1"/>
          <w:numId w:val="26"/>
        </w:numPr>
        <w:ind w:left="1200" w:firstLine="0"/>
        <w:contextualSpacing w:val="1"/>
      </w:pPr>
      <w:hyperlink r:id="rId46">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6"/>
        </w:numPr>
        <w:ind w:left="1200" w:firstLine="0"/>
        <w:contextualSpacing w:val="1"/>
      </w:pPr>
      <w:hyperlink r:id="rId51">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6"/>
        </w:numPr>
        <w:ind w:left="1200" w:firstLine="0"/>
        <w:contextualSpacing w:val="1"/>
      </w:pPr>
      <w:hyperlink r:id="rId52">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6"/>
        </w:numPr>
        <w:ind w:left="1200" w:firstLine="0"/>
        <w:contextualSpacing w:val="1"/>
      </w:pPr>
      <w:hyperlink r:id="rId53">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5"/>
        </w:numPr>
        <w:ind w:left="600" w:firstLine="0"/>
        <w:contextualSpacing w:val="1"/>
      </w:pPr>
      <w:hyperlink r:id="rId54">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5"/>
        </w:numPr>
        <w:ind w:left="600" w:firstLine="0"/>
        <w:contextualSpacing w:val="1"/>
      </w:pPr>
      <w:hyperlink r:id="rId55">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8"/>
        </w:numPr>
        <w:ind w:left="1200" w:firstLine="0"/>
        <w:contextualSpacing w:val="1"/>
      </w:pPr>
      <w:hyperlink r:id="rId60">
        <w:r w:rsidDel="00000000" w:rsidR="00000000" w:rsidRPr="00000000">
          <w:rPr>
            <w:color w:val="0000ee"/>
            <w:u w:val="single"/>
            <w:rtl w:val="0"/>
          </w:rPr>
          <w:t xml:space="preserve">Pages</w:t>
        </w:r>
      </w:hyperlink>
    </w:p>
    <w:p w:rsidR="00000000" w:rsidDel="00000000" w:rsidP="00000000" w:rsidRDefault="00000000" w:rsidRPr="00000000">
      <w:pPr>
        <w:numPr>
          <w:ilvl w:val="1"/>
          <w:numId w:val="28"/>
        </w:numPr>
        <w:ind w:left="1200" w:firstLine="0"/>
        <w:contextualSpacing w:val="1"/>
      </w:pPr>
      <w:hyperlink r:id="rId61">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8"/>
        </w:numPr>
        <w:ind w:left="1200" w:firstLine="0"/>
        <w:contextualSpacing w:val="1"/>
      </w:pPr>
      <w:hyperlink r:id="rId62">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8"/>
        </w:numPr>
        <w:ind w:left="1200" w:firstLine="0"/>
        <w:contextualSpacing w:val="1"/>
      </w:pPr>
      <w:hyperlink r:id="rId63">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Panel</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7"/>
        </w:numPr>
        <w:ind w:left="1200" w:firstLine="0"/>
        <w:contextualSpacing w:val="1"/>
      </w:pPr>
      <w:hyperlink r:id="rId67">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7"/>
        </w:numPr>
        <w:ind w:left="1200" w:firstLine="0"/>
        <w:contextualSpacing w:val="1"/>
      </w:pPr>
      <w:hyperlink r:id="rId68">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7"/>
        </w:numPr>
        <w:ind w:left="1200" w:firstLine="0"/>
        <w:contextualSpacing w:val="1"/>
      </w:pPr>
      <w:hyperlink r:id="rId69">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7"/>
        </w:numPr>
        <w:ind w:left="1200" w:firstLine="0"/>
        <w:contextualSpacing w:val="1"/>
      </w:pPr>
      <w:hyperlink r:id="rId70">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8"/>
        </w:numPr>
        <w:ind w:left="1200" w:firstLine="0"/>
        <w:contextualSpacing w:val="1"/>
      </w:pPr>
      <w:hyperlink r:id="rId71">
        <w:r w:rsidDel="00000000" w:rsidR="00000000" w:rsidRPr="00000000">
          <w:rPr>
            <w:color w:val="0000ee"/>
            <w:u w:val="single"/>
            <w:rtl w:val="0"/>
          </w:rPr>
          <w:t xml:space="preserve">Popup</w:t>
        </w:r>
      </w:hyperlink>
    </w:p>
    <w:p w:rsidR="00000000" w:rsidDel="00000000" w:rsidP="00000000" w:rsidRDefault="00000000" w:rsidRPr="00000000">
      <w:pPr>
        <w:numPr>
          <w:ilvl w:val="1"/>
          <w:numId w:val="18"/>
        </w:numPr>
        <w:ind w:left="1200" w:firstLine="0"/>
        <w:contextualSpacing w:val="1"/>
      </w:pPr>
      <w:hyperlink r:id="rId72">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8"/>
        </w:numPr>
        <w:ind w:left="1200" w:firstLine="0"/>
        <w:contextualSpacing w:val="1"/>
      </w:pPr>
      <w:hyperlink r:id="rId73">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8"/>
        </w:numPr>
        <w:ind w:left="1200" w:firstLine="0"/>
        <w:contextualSpacing w:val="1"/>
      </w:pPr>
      <w:hyperlink r:id="rId74">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8"/>
        </w:numPr>
        <w:ind w:left="1200" w:firstLine="0"/>
        <w:contextualSpacing w:val="1"/>
      </w:pPr>
      <w:hyperlink r:id="rId75">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8"/>
        </w:numPr>
        <w:ind w:left="1200" w:firstLine="0"/>
        <w:contextualSpacing w:val="1"/>
      </w:pPr>
      <w:hyperlink r:id="rId76">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8"/>
        </w:numPr>
        <w:ind w:left="1200" w:firstLine="0"/>
        <w:contextualSpacing w:val="1"/>
      </w:pPr>
      <w:hyperlink r:id="rId77">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5"/>
        </w:numPr>
        <w:ind w:left="600" w:firstLine="0"/>
        <w:contextualSpacing w:val="1"/>
      </w:pPr>
      <w:hyperlink r:id="rId78">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5"/>
        </w:numPr>
        <w:ind w:left="600" w:firstLine="0"/>
        <w:contextualSpacing w:val="1"/>
      </w:pPr>
      <w:hyperlink r:id="rId79">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9"/>
        </w:numPr>
        <w:ind w:left="1200" w:firstLine="0"/>
        <w:contextualSpacing w:val="1"/>
      </w:pPr>
      <w:hyperlink r:id="rId80">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9"/>
        </w:numPr>
        <w:ind w:left="1200" w:firstLine="0"/>
        <w:contextualSpacing w:val="1"/>
      </w:pPr>
      <w:hyperlink r:id="rId81">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9"/>
        </w:numPr>
        <w:ind w:left="1200" w:firstLine="0"/>
        <w:contextualSpacing w:val="1"/>
      </w:pPr>
      <w:hyperlink r:id="rId82">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5"/>
        </w:numPr>
        <w:ind w:left="1200" w:firstLine="0"/>
        <w:contextualSpacing w:val="1"/>
      </w:pPr>
      <w:hyperlink r:id="rId83">
        <w:r w:rsidDel="00000000" w:rsidR="00000000" w:rsidRPr="00000000">
          <w:rPr>
            <w:color w:val="0000ee"/>
            <w:u w:val="single"/>
            <w:rtl w:val="0"/>
          </w:rPr>
          <w:t xml:space="preserve">Slider</w:t>
        </w:r>
      </w:hyperlink>
    </w:p>
    <w:p w:rsidR="00000000" w:rsidDel="00000000" w:rsidP="00000000" w:rsidRDefault="00000000" w:rsidRPr="00000000">
      <w:pPr>
        <w:numPr>
          <w:ilvl w:val="1"/>
          <w:numId w:val="5"/>
        </w:numPr>
        <w:ind w:left="1200" w:firstLine="0"/>
        <w:contextualSpacing w:val="1"/>
      </w:pPr>
      <w:hyperlink r:id="rId84">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5"/>
        </w:numPr>
        <w:ind w:left="1200" w:firstLine="0"/>
        <w:contextualSpacing w:val="1"/>
      </w:pPr>
      <w:hyperlink r:id="rId85">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7"/>
        </w:numPr>
        <w:ind w:left="1200" w:firstLine="0"/>
        <w:contextualSpacing w:val="1"/>
      </w:pPr>
      <w:hyperlink r:id="rId86">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7"/>
        </w:numPr>
        <w:ind w:left="1200" w:firstLine="0"/>
        <w:contextualSpacing w:val="1"/>
      </w:pPr>
      <w:hyperlink r:id="rId87">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7"/>
        </w:numPr>
        <w:ind w:left="1200" w:firstLine="0"/>
        <w:contextualSpacing w:val="1"/>
      </w:pPr>
      <w:hyperlink r:id="rId88">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7"/>
        </w:numPr>
        <w:ind w:left="1200" w:firstLine="0"/>
        <w:contextualSpacing w:val="1"/>
      </w:pPr>
      <w:hyperlink r:id="rId89">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7"/>
        </w:numPr>
        <w:ind w:left="1200" w:firstLine="0"/>
        <w:contextualSpacing w:val="1"/>
      </w:pPr>
      <w:hyperlink r:id="rId90">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7"/>
        </w:numPr>
        <w:ind w:left="1200" w:firstLine="0"/>
        <w:contextualSpacing w:val="1"/>
      </w:pPr>
      <w:hyperlink r:id="rId91">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7"/>
        </w:numPr>
        <w:ind w:left="1200" w:firstLine="0"/>
        <w:contextualSpacing w:val="1"/>
      </w:pPr>
      <w:hyperlink r:id="rId92">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7"/>
        </w:numPr>
        <w:ind w:left="1200" w:firstLine="0"/>
        <w:contextualSpacing w:val="1"/>
      </w:pPr>
      <w:hyperlink r:id="rId93">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5"/>
        </w:numPr>
        <w:ind w:left="600" w:firstLine="0"/>
        <w:contextualSpacing w:val="1"/>
      </w:pPr>
      <w:hyperlink r:id="rId94">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5"/>
        </w:numPr>
        <w:ind w:left="600" w:firstLine="0"/>
        <w:contextualSpacing w:val="1"/>
      </w:pPr>
      <w:hyperlink r:id="rId95">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9"/>
        </w:numPr>
        <w:ind w:left="1200" w:firstLine="0"/>
        <w:contextualSpacing w:val="1"/>
      </w:pPr>
      <w:hyperlink r:id="rId96">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9"/>
        </w:numPr>
        <w:ind w:left="1200" w:firstLine="0"/>
        <w:contextualSpacing w:val="1"/>
      </w:pPr>
      <w:hyperlink r:id="rId97">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10"/>
        </w:numPr>
        <w:ind w:left="1200" w:firstLine="0"/>
        <w:contextualSpacing w:val="1"/>
      </w:pPr>
      <w:hyperlink r:id="rId98">
        <w:r w:rsidDel="00000000" w:rsidR="00000000" w:rsidRPr="00000000">
          <w:rPr>
            <w:color w:val="0000ee"/>
            <w:u w:val="single"/>
            <w:rtl w:val="0"/>
          </w:rPr>
          <w:t xml:space="preserve">Toolbar</w:t>
        </w:r>
      </w:hyperlink>
    </w:p>
    <w:p w:rsidR="00000000" w:rsidDel="00000000" w:rsidP="00000000" w:rsidRDefault="00000000" w:rsidRPr="00000000">
      <w:pPr>
        <w:numPr>
          <w:ilvl w:val="1"/>
          <w:numId w:val="10"/>
        </w:numPr>
        <w:ind w:left="1200" w:firstLine="0"/>
        <w:contextualSpacing w:val="1"/>
      </w:pPr>
      <w:hyperlink r:id="rId99">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10"/>
        </w:numPr>
        <w:ind w:left="1200" w:firstLine="0"/>
        <w:contextualSpacing w:val="1"/>
      </w:pPr>
      <w:hyperlink r:id="rId100">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10"/>
        </w:numPr>
        <w:ind w:left="1200" w:firstLine="0"/>
        <w:contextualSpacing w:val="1"/>
      </w:pPr>
      <w:hyperlink r:id="rId101">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10"/>
        </w:numPr>
        <w:ind w:left="1200" w:firstLine="0"/>
        <w:contextualSpacing w:val="1"/>
      </w:pPr>
      <w:hyperlink r:id="rId102">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10"/>
        </w:numPr>
        <w:ind w:left="1200" w:firstLine="0"/>
        <w:contextualSpacing w:val="1"/>
      </w:pPr>
      <w:hyperlink r:id="rId103">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10"/>
        </w:numPr>
        <w:ind w:left="1200" w:firstLine="0"/>
        <w:contextualSpacing w:val="1"/>
      </w:pPr>
      <w:hyperlink r:id="rId104">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10"/>
        </w:numPr>
        <w:ind w:left="1200" w:firstLine="0"/>
        <w:contextualSpacing w:val="1"/>
      </w:pPr>
      <w:hyperlink r:id="rId105">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10"/>
        </w:numPr>
        <w:ind w:left="1200" w:firstLine="0"/>
        <w:contextualSpacing w:val="1"/>
      </w:pPr>
      <w:hyperlink r:id="rId106">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5"/>
        </w:numPr>
        <w:ind w:left="600" w:firstLine="0"/>
        <w:contextualSpacing w:val="1"/>
      </w:pPr>
      <w:hyperlink r:id="rId107">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1"/>
        </w:numPr>
        <w:ind w:left="1200" w:firstLine="0"/>
        <w:contextualSpacing w:val="1"/>
      </w:pPr>
      <w:hyperlink r:id="rId108">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1"/>
        </w:numPr>
        <w:ind w:left="1200" w:firstLine="0"/>
        <w:contextualSpacing w:val="1"/>
      </w:pPr>
      <w:hyperlink r:id="rId109">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1"/>
        </w:numPr>
        <w:ind w:left="1200" w:firstLine="0"/>
        <w:contextualSpacing w:val="1"/>
      </w:pPr>
      <w:hyperlink r:id="rId110">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5"/>
        </w:numPr>
        <w:ind w:left="600" w:firstLine="0"/>
        <w:contextualSpacing w:val="1"/>
      </w:pPr>
      <w:hyperlink r:id="rId112">
        <w:r w:rsidDel="00000000" w:rsidR="00000000" w:rsidRPr="00000000">
          <w:rPr>
            <w:color w:val="0000ee"/>
            <w:u w:val="single"/>
            <w:rtl w:val="0"/>
          </w:rPr>
          <w:t xml:space="preserve">Home</w:t>
        </w:r>
      </w:hyperlink>
    </w:p>
    <w:p w:rsidR="00000000" w:rsidDel="00000000" w:rsidP="00000000" w:rsidRDefault="00000000" w:rsidRPr="00000000">
      <w:pPr>
        <w:numPr>
          <w:ilvl w:val="0"/>
          <w:numId w:val="35"/>
        </w:numPr>
        <w:ind w:left="600" w:firstLine="0"/>
        <w:contextualSpacing w:val="1"/>
      </w:pPr>
      <w:hyperlink r:id="rId113">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5"/>
        </w:numPr>
        <w:ind w:left="600" w:firstLine="0"/>
        <w:contextualSpacing w:val="1"/>
      </w:pPr>
      <w:hyperlink r:id="rId114">
        <w:r w:rsidDel="00000000" w:rsidR="00000000" w:rsidRPr="00000000">
          <w:rPr>
            <w:color w:val="0000ee"/>
            <w:u w:val="single"/>
            <w:rtl w:val="0"/>
          </w:rPr>
          <w:t xml:space="preserve">Buttons</w:t>
        </w:r>
      </w:hyperlink>
    </w:p>
    <w:p w:rsidR="00000000" w:rsidDel="00000000" w:rsidP="00000000" w:rsidRDefault="00000000" w:rsidRPr="00000000">
      <w:pPr>
        <w:numPr>
          <w:ilvl w:val="0"/>
          <w:numId w:val="35"/>
        </w:numPr>
        <w:ind w:left="600" w:firstLine="0"/>
        <w:contextualSpacing w:val="1"/>
      </w:pPr>
      <w:hyperlink r:id="rId115">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6"/>
        </w:numPr>
        <w:ind w:left="1200" w:firstLine="0"/>
        <w:contextualSpacing w:val="1"/>
      </w:pPr>
      <w:hyperlink r:id="rId116">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6"/>
        </w:numPr>
        <w:ind w:left="1200" w:firstLine="0"/>
        <w:contextualSpacing w:val="1"/>
      </w:pPr>
      <w:hyperlink r:id="rId117">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7"/>
        </w:numPr>
        <w:ind w:left="1200" w:firstLine="0"/>
        <w:contextualSpacing w:val="1"/>
      </w:pPr>
      <w:hyperlink r:id="rId118">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7"/>
        </w:numPr>
        <w:ind w:left="1200" w:firstLine="0"/>
        <w:contextualSpacing w:val="1"/>
      </w:pPr>
      <w:hyperlink r:id="rId119">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7"/>
        </w:numPr>
        <w:ind w:left="1200" w:firstLine="0"/>
        <w:contextualSpacing w:val="1"/>
      </w:pPr>
      <w:hyperlink r:id="rId120">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8"/>
        </w:numPr>
        <w:ind w:left="1200" w:firstLine="0"/>
        <w:contextualSpacing w:val="1"/>
      </w:pPr>
      <w:hyperlink r:id="rId121">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8"/>
        </w:numPr>
        <w:ind w:left="1200" w:firstLine="0"/>
        <w:contextualSpacing w:val="1"/>
      </w:pPr>
      <w:hyperlink r:id="rId122">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5"/>
        </w:numPr>
        <w:ind w:left="600" w:firstLine="0"/>
        <w:contextualSpacing w:val="1"/>
      </w:pPr>
      <w:hyperlink r:id="rId123">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9"/>
        </w:numPr>
        <w:ind w:left="1200" w:firstLine="0"/>
        <w:contextualSpacing w:val="1"/>
      </w:pPr>
      <w:hyperlink r:id="rId124">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9"/>
        </w:numPr>
        <w:ind w:left="1200" w:firstLine="0"/>
        <w:contextualSpacing w:val="1"/>
      </w:pPr>
      <w:hyperlink r:id="rId125">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5"/>
        </w:numPr>
        <w:ind w:left="600" w:firstLine="0"/>
        <w:contextualSpacing w:val="1"/>
      </w:pPr>
      <w:hyperlink r:id="rId126">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5"/>
        </w:numPr>
        <w:ind w:left="600" w:firstLine="0"/>
        <w:contextualSpacing w:val="1"/>
      </w:pPr>
      <w:hyperlink r:id="rId127">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0"/>
        </w:numPr>
        <w:ind w:left="1200" w:firstLine="0"/>
        <w:contextualSpacing w:val="1"/>
      </w:pPr>
      <w:hyperlink r:id="rId128">
        <w:r w:rsidDel="00000000" w:rsidR="00000000" w:rsidRPr="00000000">
          <w:rPr>
            <w:color w:val="0000ee"/>
            <w:u w:val="single"/>
            <w:rtl w:val="0"/>
          </w:rPr>
          <w:t xml:space="preserve">Forms</w:t>
        </w:r>
      </w:hyperlink>
    </w:p>
    <w:p w:rsidR="00000000" w:rsidDel="00000000" w:rsidP="00000000" w:rsidRDefault="00000000" w:rsidRPr="00000000">
      <w:pPr>
        <w:numPr>
          <w:ilvl w:val="1"/>
          <w:numId w:val="20"/>
        </w:numPr>
        <w:ind w:left="1200" w:firstLine="0"/>
        <w:contextualSpacing w:val="1"/>
      </w:pPr>
      <w:hyperlink r:id="rId129">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0"/>
        </w:numPr>
        <w:ind w:left="1200" w:firstLine="0"/>
        <w:contextualSpacing w:val="1"/>
      </w:pPr>
      <w:hyperlink r:id="rId130">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0"/>
        </w:numPr>
        <w:ind w:left="1200" w:firstLine="0"/>
        <w:contextualSpacing w:val="1"/>
      </w:pPr>
      <w:hyperlink r:id="rId131">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0"/>
        </w:numPr>
        <w:ind w:left="1200" w:firstLine="0"/>
        <w:contextualSpacing w:val="1"/>
      </w:pPr>
      <w:hyperlink r:id="rId132">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1"/>
        </w:numPr>
        <w:ind w:left="1200" w:firstLine="0"/>
        <w:contextualSpacing w:val="1"/>
      </w:pPr>
      <w:hyperlink r:id="rId133">
        <w:r w:rsidDel="00000000" w:rsidR="00000000" w:rsidRPr="00000000">
          <w:rPr>
            <w:color w:val="0000ee"/>
            <w:u w:val="single"/>
            <w:rtl w:val="0"/>
          </w:rPr>
          <w:t xml:space="preserve">Grids</w:t>
        </w:r>
      </w:hyperlink>
    </w:p>
    <w:p w:rsidR="00000000" w:rsidDel="00000000" w:rsidP="00000000" w:rsidRDefault="00000000" w:rsidRPr="00000000">
      <w:pPr>
        <w:numPr>
          <w:ilvl w:val="1"/>
          <w:numId w:val="21"/>
        </w:numPr>
        <w:ind w:left="1200" w:firstLine="0"/>
        <w:contextualSpacing w:val="1"/>
      </w:pPr>
      <w:hyperlink r:id="rId134">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1"/>
        </w:numPr>
        <w:ind w:left="1200" w:firstLine="0"/>
        <w:contextualSpacing w:val="1"/>
      </w:pPr>
      <w:hyperlink r:id="rId135">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5"/>
        </w:numPr>
        <w:ind w:left="600" w:firstLine="0"/>
        <w:contextualSpacing w:val="1"/>
      </w:pPr>
      <w:hyperlink r:id="rId136">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2"/>
        </w:numPr>
        <w:ind w:left="1200" w:firstLine="0"/>
        <w:contextualSpacing w:val="1"/>
      </w:pPr>
      <w:hyperlink r:id="rId137">
        <w:r w:rsidDel="00000000" w:rsidR="00000000" w:rsidRPr="00000000">
          <w:rPr>
            <w:color w:val="0000ee"/>
            <w:u w:val="single"/>
            <w:rtl w:val="0"/>
          </w:rPr>
          <w:t xml:space="preserve">Icons</w:t>
        </w:r>
      </w:hyperlink>
    </w:p>
    <w:p w:rsidR="00000000" w:rsidDel="00000000" w:rsidP="00000000" w:rsidRDefault="00000000" w:rsidRPr="00000000">
      <w:pPr>
        <w:numPr>
          <w:ilvl w:val="1"/>
          <w:numId w:val="22"/>
        </w:numPr>
        <w:ind w:left="1200" w:firstLine="0"/>
        <w:contextualSpacing w:val="1"/>
      </w:pPr>
      <w:hyperlink r:id="rId138">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Listview</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3"/>
        </w:numPr>
        <w:ind w:left="1200" w:firstLine="0"/>
        <w:contextualSpacing w:val="1"/>
      </w:pPr>
      <w:hyperlink r:id="rId141">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3"/>
        </w:numPr>
        <w:ind w:left="1200" w:firstLine="0"/>
        <w:contextualSpacing w:val="1"/>
      </w:pPr>
      <w:hyperlink r:id="rId142">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3"/>
        </w:numPr>
        <w:ind w:left="1200" w:firstLine="0"/>
        <w:contextualSpacing w:val="1"/>
      </w:pPr>
      <w:hyperlink r:id="rId143">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3"/>
        </w:numPr>
        <w:ind w:left="1200" w:firstLine="0"/>
        <w:contextualSpacing w:val="1"/>
      </w:pPr>
      <w:hyperlink r:id="rId144">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3"/>
        </w:numPr>
        <w:ind w:left="1200" w:firstLine="0"/>
        <w:contextualSpacing w:val="1"/>
      </w:pPr>
      <w:hyperlink r:id="rId145">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3"/>
        </w:numPr>
        <w:ind w:left="1200" w:firstLine="0"/>
        <w:contextualSpacing w:val="1"/>
      </w:pPr>
      <w:hyperlink r:id="rId146">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3"/>
        </w:numPr>
        <w:ind w:left="1200" w:firstLine="0"/>
        <w:contextualSpacing w:val="1"/>
      </w:pPr>
      <w:hyperlink r:id="rId147">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5"/>
        </w:numPr>
        <w:ind w:left="600" w:firstLine="0"/>
        <w:contextualSpacing w:val="1"/>
      </w:pPr>
      <w:hyperlink r:id="rId148">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5"/>
        </w:numPr>
        <w:ind w:left="600" w:firstLine="0"/>
        <w:contextualSpacing w:val="1"/>
      </w:pPr>
      <w:hyperlink r:id="rId149">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2"/>
        </w:numPr>
        <w:ind w:left="1200" w:firstLine="0"/>
        <w:contextualSpacing w:val="1"/>
      </w:pPr>
      <w:hyperlink r:id="rId150">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2"/>
        </w:numPr>
        <w:ind w:left="1200" w:firstLine="0"/>
        <w:contextualSpacing w:val="1"/>
      </w:pPr>
      <w:hyperlink r:id="rId151">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2"/>
        </w:numPr>
        <w:ind w:left="1200" w:firstLine="0"/>
        <w:contextualSpacing w:val="1"/>
      </w:pPr>
      <w:hyperlink r:id="rId152">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2"/>
        </w:numPr>
        <w:ind w:left="1200" w:firstLine="0"/>
        <w:contextualSpacing w:val="1"/>
      </w:pPr>
      <w:hyperlink r:id="rId153">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3"/>
        </w:numPr>
        <w:ind w:left="1200" w:firstLine="0"/>
        <w:contextualSpacing w:val="1"/>
      </w:pPr>
      <w:hyperlink r:id="rId154">
        <w:r w:rsidDel="00000000" w:rsidR="00000000" w:rsidRPr="00000000">
          <w:rPr>
            <w:color w:val="0000ee"/>
            <w:u w:val="single"/>
            <w:rtl w:val="0"/>
          </w:rPr>
          <w:t xml:space="preserve">Pages</w:t>
        </w:r>
      </w:hyperlink>
    </w:p>
    <w:p w:rsidR="00000000" w:rsidDel="00000000" w:rsidP="00000000" w:rsidRDefault="00000000" w:rsidRPr="00000000">
      <w:pPr>
        <w:numPr>
          <w:ilvl w:val="1"/>
          <w:numId w:val="13"/>
        </w:numPr>
        <w:ind w:left="1200" w:firstLine="0"/>
        <w:contextualSpacing w:val="1"/>
      </w:pPr>
      <w:hyperlink r:id="rId155">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3"/>
        </w:numPr>
        <w:ind w:left="1200" w:firstLine="0"/>
        <w:contextualSpacing w:val="1"/>
      </w:pPr>
      <w:hyperlink r:id="rId156">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3"/>
        </w:numPr>
        <w:ind w:left="1200" w:firstLine="0"/>
        <w:contextualSpacing w:val="1"/>
      </w:pPr>
      <w:hyperlink r:id="rId157">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9"/>
        </w:numPr>
        <w:ind w:left="1200" w:firstLine="0"/>
        <w:contextualSpacing w:val="1"/>
      </w:pPr>
      <w:hyperlink r:id="rId158">
        <w:r w:rsidDel="00000000" w:rsidR="00000000" w:rsidRPr="00000000">
          <w:rPr>
            <w:color w:val="0000ee"/>
            <w:u w:val="single"/>
            <w:rtl w:val="0"/>
          </w:rPr>
          <w:t xml:space="preserve">Panel</w:t>
        </w:r>
      </w:hyperlink>
    </w:p>
    <w:p w:rsidR="00000000" w:rsidDel="00000000" w:rsidP="00000000" w:rsidRDefault="00000000" w:rsidRPr="00000000">
      <w:pPr>
        <w:numPr>
          <w:ilvl w:val="1"/>
          <w:numId w:val="29"/>
        </w:numPr>
        <w:ind w:left="1200" w:firstLine="0"/>
        <w:contextualSpacing w:val="1"/>
      </w:pPr>
      <w:hyperlink r:id="rId159">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9"/>
        </w:numPr>
        <w:ind w:left="1200" w:firstLine="0"/>
        <w:contextualSpacing w:val="1"/>
      </w:pPr>
      <w:hyperlink r:id="rId160">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9"/>
        </w:numPr>
        <w:ind w:left="1200" w:firstLine="0"/>
        <w:contextualSpacing w:val="1"/>
      </w:pPr>
      <w:hyperlink r:id="rId164">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Popup</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0"/>
        </w:numPr>
        <w:ind w:left="1200" w:firstLine="0"/>
        <w:contextualSpacing w:val="1"/>
      </w:pPr>
      <w:hyperlink r:id="rId167">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0"/>
        </w:numPr>
        <w:ind w:left="1200" w:firstLine="0"/>
        <w:contextualSpacing w:val="1"/>
      </w:pPr>
      <w:hyperlink r:id="rId168">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0"/>
        </w:numPr>
        <w:ind w:left="1200" w:firstLine="0"/>
        <w:contextualSpacing w:val="1"/>
      </w:pPr>
      <w:hyperlink r:id="rId169">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0"/>
        </w:numPr>
        <w:ind w:left="1200" w:firstLine="0"/>
        <w:contextualSpacing w:val="1"/>
      </w:pPr>
      <w:hyperlink r:id="rId170">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0"/>
        </w:numPr>
        <w:ind w:left="1200" w:firstLine="0"/>
        <w:contextualSpacing w:val="1"/>
      </w:pPr>
      <w:hyperlink r:id="rId171">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5"/>
        </w:numPr>
        <w:ind w:left="600" w:firstLine="0"/>
        <w:contextualSpacing w:val="1"/>
      </w:pPr>
      <w:hyperlink r:id="rId172">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5"/>
        </w:numPr>
        <w:ind w:left="600" w:firstLine="0"/>
        <w:contextualSpacing w:val="1"/>
      </w:pPr>
      <w:hyperlink r:id="rId173">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Slider</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2"/>
        </w:numPr>
        <w:ind w:left="1200" w:firstLine="0"/>
        <w:contextualSpacing w:val="1"/>
      </w:pPr>
      <w:hyperlink r:id="rId179">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5"/>
        </w:numPr>
        <w:ind w:left="600" w:firstLine="0"/>
        <w:contextualSpacing w:val="1"/>
      </w:pPr>
      <w:hyperlink r:id="rId188">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5"/>
        </w:numPr>
        <w:ind w:left="600" w:firstLine="0"/>
        <w:contextualSpacing w:val="1"/>
      </w:pPr>
      <w:hyperlink r:id="rId189">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4"/>
        </w:numPr>
        <w:ind w:left="1200" w:firstLine="0"/>
        <w:contextualSpacing w:val="1"/>
      </w:pPr>
      <w:hyperlink r:id="rId190">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4"/>
        </w:numPr>
        <w:ind w:left="1200" w:firstLine="0"/>
        <w:contextualSpacing w:val="1"/>
      </w:pPr>
      <w:hyperlink r:id="rId191">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4"/>
        </w:numPr>
        <w:ind w:left="1200" w:firstLine="0"/>
        <w:contextualSpacing w:val="1"/>
      </w:pPr>
      <w:hyperlink r:id="rId192">
        <w:r w:rsidDel="00000000" w:rsidR="00000000" w:rsidRPr="00000000">
          <w:rPr>
            <w:color w:val="0000ee"/>
            <w:u w:val="single"/>
            <w:rtl w:val="0"/>
          </w:rPr>
          <w:t xml:space="preserve">Toolbar</w:t>
        </w:r>
      </w:hyperlink>
    </w:p>
    <w:p w:rsidR="00000000" w:rsidDel="00000000" w:rsidP="00000000" w:rsidRDefault="00000000" w:rsidRPr="00000000">
      <w:pPr>
        <w:numPr>
          <w:ilvl w:val="1"/>
          <w:numId w:val="24"/>
        </w:numPr>
        <w:ind w:left="1200" w:firstLine="0"/>
        <w:contextualSpacing w:val="1"/>
      </w:pPr>
      <w:hyperlink r:id="rId193">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4"/>
        </w:numPr>
        <w:ind w:left="1200" w:firstLine="0"/>
        <w:contextualSpacing w:val="1"/>
      </w:pPr>
      <w:hyperlink r:id="rId194">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4"/>
        </w:numPr>
        <w:ind w:left="1200" w:firstLine="0"/>
        <w:contextualSpacing w:val="1"/>
      </w:pPr>
      <w:hyperlink r:id="rId195">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4"/>
        </w:numPr>
        <w:ind w:left="1200" w:firstLine="0"/>
        <w:contextualSpacing w:val="1"/>
      </w:pPr>
      <w:hyperlink r:id="rId196">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4"/>
        </w:numPr>
        <w:ind w:left="1200" w:firstLine="0"/>
        <w:contextualSpacing w:val="1"/>
      </w:pPr>
      <w:hyperlink r:id="rId197">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4"/>
        </w:numPr>
        <w:ind w:left="1200" w:firstLine="0"/>
        <w:contextualSpacing w:val="1"/>
      </w:pPr>
      <w:hyperlink r:id="rId198">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4"/>
        </w:numPr>
        <w:ind w:left="1200" w:firstLine="0"/>
        <w:contextualSpacing w:val="1"/>
      </w:pPr>
      <w:hyperlink r:id="rId199">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4"/>
        </w:numPr>
        <w:ind w:left="1200" w:firstLine="0"/>
        <w:contextualSpacing w:val="1"/>
      </w:pPr>
      <w:hyperlink r:id="rId200">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5"/>
        </w:numPr>
        <w:ind w:left="600" w:firstLine="0"/>
        <w:contextualSpacing w:val="1"/>
      </w:pPr>
      <w:hyperlink r:id="rId201">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5"/>
        </w:numPr>
        <w:ind w:left="1200" w:firstLine="0"/>
        <w:contextualSpacing w:val="1"/>
      </w:pPr>
      <w:hyperlink r:id="rId202">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5"/>
        </w:numPr>
        <w:ind w:left="1200" w:firstLine="0"/>
        <w:contextualSpacing w:val="1"/>
      </w:pPr>
      <w:hyperlink r:id="rId203">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5"/>
        </w:numPr>
        <w:ind w:left="1200" w:firstLine="0"/>
        <w:contextualSpacing w:val="1"/>
      </w:pPr>
      <w:hyperlink r:id="rId204">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rids-buttons/" TargetMode="External"/><Relationship Id="rId190" Type="http://schemas.openxmlformats.org/officeDocument/2006/relationships/hyperlink" Target="http://docs.google.com/theme-default/" TargetMode="External"/><Relationship Id="rId42" Type="http://schemas.openxmlformats.org/officeDocument/2006/relationships/hyperlink" Target="http://docs.google.com/body-bar-classes/" TargetMode="External"/><Relationship Id="rId41" Type="http://schemas.openxmlformats.org/officeDocument/2006/relationships/hyperlink" Target="http://docs.google.com/grids-custom-responsive/" TargetMode="External"/><Relationship Id="rId44" Type="http://schemas.openxmlformats.org/officeDocument/2006/relationships/hyperlink" Target="http://docs.google.com/icons-grunticon/" TargetMode="External"/><Relationship Id="rId194" Type="http://schemas.openxmlformats.org/officeDocument/2006/relationships/hyperlink" Target="http://docs.google.com/toolbar-external/" TargetMode="External"/><Relationship Id="rId43" Type="http://schemas.openxmlformats.org/officeDocument/2006/relationships/hyperlink" Target="http://docs.google.com/icons/" TargetMode="External"/><Relationship Id="rId193" Type="http://schemas.openxmlformats.org/officeDocument/2006/relationships/hyperlink" Target="http://docs.google.com/toolbar-dynamic/" TargetMode="External"/><Relationship Id="rId46" Type="http://schemas.openxmlformats.org/officeDocument/2006/relationships/hyperlink" Target="http://docs.google.com/listview-autocomplete/" TargetMode="External"/><Relationship Id="rId192" Type="http://schemas.openxmlformats.org/officeDocument/2006/relationships/hyperlink" Target="http://docs.google.com/toolbar/" TargetMode="External"/><Relationship Id="rId45" Type="http://schemas.openxmlformats.org/officeDocument/2006/relationships/hyperlink" Target="http://docs.google.com/listview/" TargetMode="External"/><Relationship Id="rId191" Type="http://schemas.openxmlformats.org/officeDocument/2006/relationships/hyperlink" Target="http://docs.google.com/theme-classic/" TargetMode="External"/><Relationship Id="rId48" Type="http://schemas.openxmlformats.org/officeDocument/2006/relationships/hyperlink" Target="http://docs.google.com/listview-autodividers-linkbar/" TargetMode="External"/><Relationship Id="rId187" Type="http://schemas.openxmlformats.org/officeDocument/2006/relationships/hyperlink" Target="http://docs.google.com/table-reflow-styling/" TargetMode="External"/><Relationship Id="rId47" Type="http://schemas.openxmlformats.org/officeDocument/2006/relationships/hyperlink" Target="http://docs.google.com/listview-autocomplete-remote/" TargetMode="External"/><Relationship Id="rId186" Type="http://schemas.openxmlformats.org/officeDocument/2006/relationships/hyperlink" Target="http://docs.google.com/table-reflow-stripes-strokes/" TargetMode="External"/><Relationship Id="rId185" Type="http://schemas.openxmlformats.org/officeDocument/2006/relationships/hyperlink" Target="http://docs.google.com/table-reflow-heading-groups/" TargetMode="External"/><Relationship Id="rId49" Type="http://schemas.openxmlformats.org/officeDocument/2006/relationships/hyperlink" Target="http://docs.google.com/listview-autodividers-selector/" TargetMode="External"/><Relationship Id="rId184" Type="http://schemas.openxmlformats.org/officeDocument/2006/relationships/hyperlink" Target="http://docs.google.com/table-reflow/" TargetMode="External"/><Relationship Id="rId189" Type="http://schemas.openxmlformats.org/officeDocument/2006/relationships/hyperlink" Target="http://docs.google.com/textinput/" TargetMode="External"/><Relationship Id="rId188" Type="http://schemas.openxmlformats.org/officeDocument/2006/relationships/hyperlink" Target="http://docs.google.com/tabs/" TargetMode="External"/><Relationship Id="rId31" Type="http://schemas.openxmlformats.org/officeDocument/2006/relationships/hyperlink" Target="http://docs.google.com/swipe-page/" TargetMode="External"/><Relationship Id="rId30" Type="http://schemas.openxmlformats.org/officeDocument/2006/relationships/hyperlink" Target="http://docs.google.com/swipe-list/" TargetMode="External"/><Relationship Id="rId33" Type="http://schemas.openxmlformats.org/officeDocument/2006/relationships/hyperlink" Target="http://docs.google.com/flipswitch/" TargetMode="External"/><Relationship Id="rId183" Type="http://schemas.openxmlformats.org/officeDocument/2006/relationships/hyperlink" Target="http://docs.google.com/table-column-toggle-options/" TargetMode="External"/><Relationship Id="rId32" Type="http://schemas.openxmlformats.org/officeDocument/2006/relationships/hyperlink" Target="http://docs.google.com/filterable/" TargetMode="External"/><Relationship Id="rId182" Type="http://schemas.openxmlformats.org/officeDocument/2006/relationships/hyperlink" Target="http://docs.google.com/table-column-toggle-heading-groups/" TargetMode="External"/><Relationship Id="rId35" Type="http://schemas.openxmlformats.org/officeDocument/2006/relationships/hyperlink" Target="http://docs.google.com/forms-label-hidden-accessible/" TargetMode="External"/><Relationship Id="rId181" Type="http://schemas.openxmlformats.org/officeDocument/2006/relationships/hyperlink" Target="http://docs.google.com/table-column-toggle-example/" TargetMode="External"/><Relationship Id="rId34" Type="http://schemas.openxmlformats.org/officeDocument/2006/relationships/hyperlink" Target="http://docs.google.com/forms/" TargetMode="External"/><Relationship Id="rId180" Type="http://schemas.openxmlformats.org/officeDocument/2006/relationships/hyperlink" Target="http://docs.google.com/table-column-toggle/" TargetMode="External"/><Relationship Id="rId37" Type="http://schemas.openxmlformats.org/officeDocument/2006/relationships/hyperlink" Target="http://docs.google.com/forms-disabled/" TargetMode="External"/><Relationship Id="rId176" Type="http://schemas.openxmlformats.org/officeDocument/2006/relationships/hyperlink" Target="http://docs.google.com/selectmenu-custom-filter/" TargetMode="External"/><Relationship Id="rId36" Type="http://schemas.openxmlformats.org/officeDocument/2006/relationships/hyperlink" Target="http://docs.google.com/forms-field-contain/" TargetMode="External"/><Relationship Id="rId175" Type="http://schemas.openxmlformats.org/officeDocument/2006/relationships/hyperlink" Target="http://docs.google.com/selectmenu-custom/" TargetMode="External"/><Relationship Id="rId39" Type="http://schemas.openxmlformats.org/officeDocument/2006/relationships/hyperlink" Target="http://docs.google.com/grids/" TargetMode="External"/><Relationship Id="rId174" Type="http://schemas.openxmlformats.org/officeDocument/2006/relationships/hyperlink" Target="http://docs.google.com/selectmenu/" TargetMode="External"/><Relationship Id="rId38" Type="http://schemas.openxmlformats.org/officeDocument/2006/relationships/hyperlink" Target="http://docs.google.com/forms-gallery/" TargetMode="External"/><Relationship Id="rId173" Type="http://schemas.openxmlformats.org/officeDocument/2006/relationships/hyperlink" Target="http://docs.google.com/rwd/" TargetMode="External"/><Relationship Id="rId179" Type="http://schemas.openxmlformats.org/officeDocument/2006/relationships/hyperlink" Target="http://docs.google.com/slider-tooltip/" TargetMode="External"/><Relationship Id="rId178" Type="http://schemas.openxmlformats.org/officeDocument/2006/relationships/hyperlink" Target="http://docs.google.com/slider-flipswitch/" TargetMode="External"/><Relationship Id="rId177" Type="http://schemas.openxmlformats.org/officeDocument/2006/relationships/hyperlink" Target="http://docs.google.com/slider/" TargetMode="External"/><Relationship Id="rId20" Type="http://schemas.openxmlformats.org/officeDocument/2006/relationships/hyperlink" Target="http://docs.google.com/button-markup/" TargetMode="External"/><Relationship Id="rId22" Type="http://schemas.openxmlformats.org/officeDocument/2006/relationships/hyperlink" Target="http://docs.google.com/checkboxradio-checkbox/" TargetMode="External"/><Relationship Id="rId21" Type="http://schemas.openxmlformats.org/officeDocument/2006/relationships/hyperlink" Target="http://docs.google.com/button/" TargetMode="External"/><Relationship Id="rId24" Type="http://schemas.openxmlformats.org/officeDocument/2006/relationships/hyperlink" Target="http://docs.google.com/collapsible/" TargetMode="External"/><Relationship Id="rId23" Type="http://schemas.openxmlformats.org/officeDocument/2006/relationships/hyperlink" Target="http://docs.google.com/checkboxradio-radio/" TargetMode="External"/><Relationship Id="rId26" Type="http://schemas.openxmlformats.org/officeDocument/2006/relationships/hyperlink" Target="http://docs.google.com/collapsibleset/" TargetMode="External"/><Relationship Id="rId25" Type="http://schemas.openxmlformats.org/officeDocument/2006/relationships/hyperlink" Target="http://docs.google.com/collapsible-dynamic/" TargetMode="External"/><Relationship Id="rId28" Type="http://schemas.openxmlformats.org/officeDocument/2006/relationships/hyperlink" Target="http://docs.google.com/controlgroup-dynamic/" TargetMode="External"/><Relationship Id="rId27" Type="http://schemas.openxmlformats.org/officeDocument/2006/relationships/hyperlink" Target="http://docs.google.com/controlgroup/" TargetMode="External"/><Relationship Id="rId29" Type="http://schemas.openxmlformats.org/officeDocument/2006/relationships/hyperlink" Target="http://docs.google.com/datepicker/" TargetMode="External"/><Relationship Id="rId11" Type="http://schemas.openxmlformats.org/officeDocument/2006/relationships/hyperlink" Target="http://docs.google.com/button-markup/" TargetMode="External"/><Relationship Id="rId10" Type="http://schemas.openxmlformats.org/officeDocument/2006/relationships/hyperlink" Target="http://docs.google.com/index.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index.html" TargetMode="External"/><Relationship Id="rId198" Type="http://schemas.openxmlformats.org/officeDocument/2006/relationships/hyperlink" Target="http://docs.google.com/toolbar-fixed-persistent/" TargetMode="External"/><Relationship Id="rId14" Type="http://schemas.openxmlformats.org/officeDocument/2006/relationships/hyperlink" Target="http://docs.google.com/index.html" TargetMode="External"/><Relationship Id="rId197" Type="http://schemas.openxmlformats.org/officeDocument/2006/relationships/hyperlink" Target="http://docs.google.com/toolbar-fixed-external/" TargetMode="External"/><Relationship Id="rId17" Type="http://schemas.openxmlformats.org/officeDocument/2006/relationships/hyperlink" Target="http://docs.google.com/index.html" TargetMode="External"/><Relationship Id="rId196" Type="http://schemas.openxmlformats.org/officeDocument/2006/relationships/hyperlink" Target="http://docs.google.com/toolbar-fixed-fullscreen/" TargetMode="External"/><Relationship Id="rId16" Type="http://schemas.openxmlformats.org/officeDocument/2006/relationships/hyperlink" Target="http://docs.google.com/index.html" TargetMode="External"/><Relationship Id="rId195" Type="http://schemas.openxmlformats.org/officeDocument/2006/relationships/hyperlink" Target="http://docs.google.com/toolbar-fixed/" TargetMode="External"/><Relationship Id="rId19" Type="http://schemas.openxmlformats.org/officeDocument/2006/relationships/hyperlink" Target="http://docs.google.com/intro/" TargetMode="External"/><Relationship Id="rId18" Type="http://schemas.openxmlformats.org/officeDocument/2006/relationships/hyperlink" Target="http://docs.google.com/" TargetMode="External"/><Relationship Id="rId199" Type="http://schemas.openxmlformats.org/officeDocument/2006/relationships/hyperlink" Target="http://docs.google.com/toolbar-fixed-persistent-optimized/" TargetMode="External"/><Relationship Id="rId84" Type="http://schemas.openxmlformats.org/officeDocument/2006/relationships/hyperlink" Target="http://docs.google.com/slider-flipswitch/" TargetMode="External"/><Relationship Id="rId83" Type="http://schemas.openxmlformats.org/officeDocument/2006/relationships/hyperlink" Target="http://docs.google.com/slider/" TargetMode="External"/><Relationship Id="rId86" Type="http://schemas.openxmlformats.org/officeDocument/2006/relationships/hyperlink" Target="http://docs.google.com/table-column-toggle/" TargetMode="External"/><Relationship Id="rId85" Type="http://schemas.openxmlformats.org/officeDocument/2006/relationships/hyperlink" Target="http://docs.google.com/slider-tooltip/" TargetMode="External"/><Relationship Id="rId88" Type="http://schemas.openxmlformats.org/officeDocument/2006/relationships/hyperlink" Target="http://docs.google.com/table-column-toggle-heading-groups/" TargetMode="External"/><Relationship Id="rId150" Type="http://schemas.openxmlformats.org/officeDocument/2006/relationships/hyperlink" Target="http://docs.google.com/navigation/" TargetMode="External"/><Relationship Id="rId87" Type="http://schemas.openxmlformats.org/officeDocument/2006/relationships/hyperlink" Target="http://docs.google.com/table-column-toggle-example/" TargetMode="External"/><Relationship Id="rId89" Type="http://schemas.openxmlformats.org/officeDocument/2006/relationships/hyperlink" Target="http://docs.google.com/table-column-toggle-options/" TargetMode="External"/><Relationship Id="rId80" Type="http://schemas.openxmlformats.org/officeDocument/2006/relationships/hyperlink" Target="http://docs.google.com/selectmenu/" TargetMode="External"/><Relationship Id="rId82" Type="http://schemas.openxmlformats.org/officeDocument/2006/relationships/hyperlink" Target="http://docs.google.com/selectmenu-custom-filter/" TargetMode="External"/><Relationship Id="rId81" Type="http://schemas.openxmlformats.org/officeDocument/2006/relationships/hyperlink" Target="http://docs.google.com/selectmenu-cust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navbar/" TargetMode="External"/><Relationship Id="rId4" Type="http://schemas.openxmlformats.org/officeDocument/2006/relationships/styles" Target="styles.xml"/><Relationship Id="rId148" Type="http://schemas.openxmlformats.org/officeDocument/2006/relationships/hyperlink" Target="http://docs.google.com/loader/"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listview-autodividers-selector/" TargetMode="External"/><Relationship Id="rId142" Type="http://schemas.openxmlformats.org/officeDocument/2006/relationships/hyperlink" Target="http://docs.google.com/listview-autodividers-linkbar/" TargetMode="External"/><Relationship Id="rId141" Type="http://schemas.openxmlformats.org/officeDocument/2006/relationships/hyperlink" Target="http://docs.google.com/listview-autocomplete-remote/" TargetMode="External"/><Relationship Id="rId140" Type="http://schemas.openxmlformats.org/officeDocument/2006/relationships/hyperlink" Target="http://docs.google.com/listview-autocomplete/" TargetMode="External"/><Relationship Id="rId5" Type="http://schemas.openxmlformats.org/officeDocument/2006/relationships/hyperlink" Target="http://docs.google.com/button-markup/" TargetMode="External"/><Relationship Id="rId147" Type="http://schemas.openxmlformats.org/officeDocument/2006/relationships/hyperlink" Target="http://docs.google.com/listview-grid/" TargetMode="External"/><Relationship Id="rId6" Type="http://schemas.openxmlformats.org/officeDocument/2006/relationships/hyperlink" Target="http://docs.google.com/index.html" TargetMode="External"/><Relationship Id="rId146" Type="http://schemas.openxmlformats.org/officeDocument/2006/relationships/hyperlink" Target="http://docs.google.com/listview-collapsible-item-indented/"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listview-collapsible-item-flat/" TargetMode="External"/><Relationship Id="rId8" Type="http://schemas.openxmlformats.org/officeDocument/2006/relationships/hyperlink" Target="http://docs.google.com/index.html" TargetMode="External"/><Relationship Id="rId144" Type="http://schemas.openxmlformats.org/officeDocument/2006/relationships/hyperlink" Target="http://docs.google.com/listview-nested-lists/" TargetMode="External"/><Relationship Id="rId73" Type="http://schemas.openxmlformats.org/officeDocument/2006/relationships/hyperlink" Target="http://docs.google.com/popup-arrow-size/" TargetMode="External"/><Relationship Id="rId72" Type="http://schemas.openxmlformats.org/officeDocument/2006/relationships/hyperlink" Target="http://docs.google.com/popup-alignment/" TargetMode="External"/><Relationship Id="rId75" Type="http://schemas.openxmlformats.org/officeDocument/2006/relationships/hyperlink" Target="http://docs.google.com/popup-iframe/" TargetMode="External"/><Relationship Id="rId74" Type="http://schemas.openxmlformats.org/officeDocument/2006/relationships/hyperlink" Target="http://docs.google.com/popup-dynamic/" TargetMode="External"/><Relationship Id="rId77" Type="http://schemas.openxmlformats.org/officeDocument/2006/relationships/hyperlink" Target="http://docs.google.com/popup-outside-multipage/" TargetMode="External"/><Relationship Id="rId76" Type="http://schemas.openxmlformats.org/officeDocument/2006/relationships/hyperlink" Target="http://docs.google.com/popup-image-scaling/" TargetMode="External"/><Relationship Id="rId79" Type="http://schemas.openxmlformats.org/officeDocument/2006/relationships/hyperlink" Target="http://docs.google.com/rwd/" TargetMode="External"/><Relationship Id="rId78" Type="http://schemas.openxmlformats.org/officeDocument/2006/relationships/hyperlink" Target="http://docs.google.com/rangeslider/" TargetMode="External"/><Relationship Id="rId71" Type="http://schemas.openxmlformats.org/officeDocument/2006/relationships/hyperlink" Target="http://docs.google.com/popup/" TargetMode="External"/><Relationship Id="rId70" Type="http://schemas.openxmlformats.org/officeDocument/2006/relationships/hyperlink" Target="http://docs.google.com/panel-external-internal/" TargetMode="External"/><Relationship Id="rId139" Type="http://schemas.openxmlformats.org/officeDocument/2006/relationships/hyperlink" Target="http://docs.google.com/listview/" TargetMode="External"/><Relationship Id="rId138" Type="http://schemas.openxmlformats.org/officeDocument/2006/relationships/hyperlink" Target="http://docs.google.com/icons-grunticon/" TargetMode="External"/><Relationship Id="rId137" Type="http://schemas.openxmlformats.org/officeDocument/2006/relationships/hyperlink" Target="http://docs.google.com/icons/" TargetMode="External"/><Relationship Id="rId132" Type="http://schemas.openxmlformats.org/officeDocument/2006/relationships/hyperlink" Target="http://docs.google.com/forms-gallery/" TargetMode="External"/><Relationship Id="rId131" Type="http://schemas.openxmlformats.org/officeDocument/2006/relationships/hyperlink" Target="http://docs.google.com/forms-disabled/" TargetMode="External"/><Relationship Id="rId130" Type="http://schemas.openxmlformats.org/officeDocument/2006/relationships/hyperlink" Target="http://docs.google.com/forms-field-contain/" TargetMode="External"/><Relationship Id="rId136" Type="http://schemas.openxmlformats.org/officeDocument/2006/relationships/hyperlink" Target="http://docs.google.com/body-bar-classes/" TargetMode="External"/><Relationship Id="rId135" Type="http://schemas.openxmlformats.org/officeDocument/2006/relationships/hyperlink" Target="http://docs.google.com/grids-custom-responsive/" TargetMode="External"/><Relationship Id="rId134" Type="http://schemas.openxmlformats.org/officeDocument/2006/relationships/hyperlink" Target="http://docs.google.com/grids-buttons/" TargetMode="External"/><Relationship Id="rId133" Type="http://schemas.openxmlformats.org/officeDocument/2006/relationships/hyperlink" Target="http://docs.google.com/grids/" TargetMode="External"/><Relationship Id="rId62" Type="http://schemas.openxmlformats.org/officeDocument/2006/relationships/hyperlink" Target="http://docs.google.com/pages-multi-page/" TargetMode="External"/><Relationship Id="rId61" Type="http://schemas.openxmlformats.org/officeDocument/2006/relationships/hyperlink" Target="http://docs.google.com/pages-single-page/" TargetMode="External"/><Relationship Id="rId64" Type="http://schemas.openxmlformats.org/officeDocument/2006/relationships/hyperlink" Target="http://docs.google.com/panel/" TargetMode="External"/><Relationship Id="rId63" Type="http://schemas.openxmlformats.org/officeDocument/2006/relationships/hyperlink" Target="http://docs.google.com/pages-dialog/" TargetMode="External"/><Relationship Id="rId66" Type="http://schemas.openxmlformats.org/officeDocument/2006/relationships/hyperlink" Target="http://docs.google.com/panel-fixed/" TargetMode="External"/><Relationship Id="rId172" Type="http://schemas.openxmlformats.org/officeDocument/2006/relationships/hyperlink" Target="http://docs.google.com/rangeslider/" TargetMode="External"/><Relationship Id="rId65" Type="http://schemas.openxmlformats.org/officeDocument/2006/relationships/hyperlink" Target="http://docs.google.com/panel-external/" TargetMode="External"/><Relationship Id="rId171" Type="http://schemas.openxmlformats.org/officeDocument/2006/relationships/hyperlink" Target="http://docs.google.com/popup-outside-multipage/" TargetMode="External"/><Relationship Id="rId68" Type="http://schemas.openxmlformats.org/officeDocument/2006/relationships/hyperlink" Target="http://docs.google.com/panel-styling/" TargetMode="External"/><Relationship Id="rId170" Type="http://schemas.openxmlformats.org/officeDocument/2006/relationships/hyperlink" Target="http://docs.google.com/popup-image-scaling/" TargetMode="External"/><Relationship Id="rId67" Type="http://schemas.openxmlformats.org/officeDocument/2006/relationships/hyperlink" Target="http://docs.google.com/panel-responsive/" TargetMode="External"/><Relationship Id="rId60" Type="http://schemas.openxmlformats.org/officeDocument/2006/relationships/hyperlink" Target="http://docs.google.com/pages/" TargetMode="External"/><Relationship Id="rId165" Type="http://schemas.openxmlformats.org/officeDocument/2006/relationships/hyperlink" Target="http://docs.google.com/popup/" TargetMode="External"/><Relationship Id="rId69" Type="http://schemas.openxmlformats.org/officeDocument/2006/relationships/hyperlink" Target="http://docs.google.com/panel-swipe-open/" TargetMode="External"/><Relationship Id="rId164" Type="http://schemas.openxmlformats.org/officeDocument/2006/relationships/hyperlink" Target="http://docs.google.com/panel-external-internal/" TargetMode="External"/><Relationship Id="rId163" Type="http://schemas.openxmlformats.org/officeDocument/2006/relationships/hyperlink" Target="http://docs.google.com/panel-swipe-open/" TargetMode="External"/><Relationship Id="rId162" Type="http://schemas.openxmlformats.org/officeDocument/2006/relationships/hyperlink" Target="http://docs.google.com/panel-styling/" TargetMode="External"/><Relationship Id="rId169" Type="http://schemas.openxmlformats.org/officeDocument/2006/relationships/hyperlink" Target="http://docs.google.com/popup-iframe/" TargetMode="External"/><Relationship Id="rId168" Type="http://schemas.openxmlformats.org/officeDocument/2006/relationships/hyperlink" Target="http://docs.google.com/popup-dynamic/" TargetMode="External"/><Relationship Id="rId167" Type="http://schemas.openxmlformats.org/officeDocument/2006/relationships/hyperlink" Target="http://docs.google.com/popup-arrow-size/" TargetMode="External"/><Relationship Id="rId166" Type="http://schemas.openxmlformats.org/officeDocument/2006/relationships/hyperlink" Target="http://docs.google.com/popup-alignment/" TargetMode="External"/><Relationship Id="rId51" Type="http://schemas.openxmlformats.org/officeDocument/2006/relationships/hyperlink" Target="http://docs.google.com/listview-collapsible-item-flat/" TargetMode="External"/><Relationship Id="rId50" Type="http://schemas.openxmlformats.org/officeDocument/2006/relationships/hyperlink" Target="http://docs.google.com/listview-nested-lists/" TargetMode="External"/><Relationship Id="rId53" Type="http://schemas.openxmlformats.org/officeDocument/2006/relationships/hyperlink" Target="http://docs.google.com/listview-grid/" TargetMode="External"/><Relationship Id="rId52" Type="http://schemas.openxmlformats.org/officeDocument/2006/relationships/hyperlink" Target="http://docs.google.com/listview-collapsible-item-indented/" TargetMode="External"/><Relationship Id="rId55" Type="http://schemas.openxmlformats.org/officeDocument/2006/relationships/hyperlink" Target="http://docs.google.com/navbar/" TargetMode="External"/><Relationship Id="rId161" Type="http://schemas.openxmlformats.org/officeDocument/2006/relationships/hyperlink" Target="http://docs.google.com/panel-responsive/" TargetMode="External"/><Relationship Id="rId54" Type="http://schemas.openxmlformats.org/officeDocument/2006/relationships/hyperlink" Target="http://docs.google.com/loader/" TargetMode="External"/><Relationship Id="rId160" Type="http://schemas.openxmlformats.org/officeDocument/2006/relationships/hyperlink" Target="http://docs.google.com/panel-fixed/" TargetMode="External"/><Relationship Id="rId57" Type="http://schemas.openxmlformats.org/officeDocument/2006/relationships/hyperlink" Target="http://docs.google.com/navigation-linking-pages/" TargetMode="External"/><Relationship Id="rId56" Type="http://schemas.openxmlformats.org/officeDocument/2006/relationships/hyperlink" Target="http://docs.google.com/navigation/" TargetMode="External"/><Relationship Id="rId159" Type="http://schemas.openxmlformats.org/officeDocument/2006/relationships/hyperlink" Target="http://docs.google.com/panel-external/" TargetMode="External"/><Relationship Id="rId59" Type="http://schemas.openxmlformats.org/officeDocument/2006/relationships/hyperlink" Target="http://docs.google.com/page-events/" TargetMode="External"/><Relationship Id="rId154" Type="http://schemas.openxmlformats.org/officeDocument/2006/relationships/hyperlink" Target="http://docs.google.com/pages/" TargetMode="External"/><Relationship Id="rId58" Type="http://schemas.openxmlformats.org/officeDocument/2006/relationships/hyperlink" Target="http://docs.google.com/navigation-hash-processing/" TargetMode="External"/><Relationship Id="rId153" Type="http://schemas.openxmlformats.org/officeDocument/2006/relationships/hyperlink" Target="http://docs.google.com/page-events/" TargetMode="External"/><Relationship Id="rId152" Type="http://schemas.openxmlformats.org/officeDocument/2006/relationships/hyperlink" Target="http://docs.google.com/navigation-hash-processing/" TargetMode="External"/><Relationship Id="rId151" Type="http://schemas.openxmlformats.org/officeDocument/2006/relationships/hyperlink" Target="http://docs.google.com/navigation-linking-pages/" TargetMode="External"/><Relationship Id="rId158" Type="http://schemas.openxmlformats.org/officeDocument/2006/relationships/hyperlink" Target="http://docs.google.com/panel/" TargetMode="External"/><Relationship Id="rId157" Type="http://schemas.openxmlformats.org/officeDocument/2006/relationships/hyperlink" Target="http://docs.google.com/pages-dialog/" TargetMode="External"/><Relationship Id="rId156" Type="http://schemas.openxmlformats.org/officeDocument/2006/relationships/hyperlink" Target="http://docs.google.com/pages-multi-page/" TargetMode="External"/><Relationship Id="rId155" Type="http://schemas.openxmlformats.org/officeDocument/2006/relationships/hyperlink" Target="http://docs.google.com/pages-single-page/" TargetMode="External"/><Relationship Id="rId107" Type="http://schemas.openxmlformats.org/officeDocument/2006/relationships/hyperlink" Target="http://docs.google.com/transitions/" TargetMode="External"/><Relationship Id="rId106" Type="http://schemas.openxmlformats.org/officeDocument/2006/relationships/hyperlink" Target="http://docs.google.com/toolbar-fixed-forms/" TargetMode="External"/><Relationship Id="rId105" Type="http://schemas.openxmlformats.org/officeDocument/2006/relationships/hyperlink" Target="http://docs.google.com/toolbar-fixed-persistent-optimized/" TargetMode="External"/><Relationship Id="rId104" Type="http://schemas.openxmlformats.org/officeDocument/2006/relationships/hyperlink" Target="http://docs.google.com/toolbar-fixed-persistent/" TargetMode="External"/><Relationship Id="rId109" Type="http://schemas.openxmlformats.org/officeDocument/2006/relationships/hyperlink" Target="http://docs.google.com/map-geolocation/" TargetMode="External"/><Relationship Id="rId108" Type="http://schemas.openxmlformats.org/officeDocument/2006/relationships/hyperlink" Target="http://docs.google.com/backbone-requirejs/" TargetMode="External"/><Relationship Id="rId103" Type="http://schemas.openxmlformats.org/officeDocument/2006/relationships/hyperlink" Target="http://docs.google.com/toolbar-fixed-external/" TargetMode="External"/><Relationship Id="rId102" Type="http://schemas.openxmlformats.org/officeDocument/2006/relationships/hyperlink" Target="http://docs.google.com/toolbar-fixed-fullscreen/" TargetMode="External"/><Relationship Id="rId101" Type="http://schemas.openxmlformats.org/officeDocument/2006/relationships/hyperlink" Target="http://docs.google.com/toolbar-fixed/" TargetMode="External"/><Relationship Id="rId100" Type="http://schemas.openxmlformats.org/officeDocument/2006/relationships/hyperlink" Target="http://docs.google.com/toolbar-external/" TargetMode="External"/><Relationship Id="rId129" Type="http://schemas.openxmlformats.org/officeDocument/2006/relationships/hyperlink" Target="http://docs.google.com/forms-label-hidden-accessible/" TargetMode="External"/><Relationship Id="rId128" Type="http://schemas.openxmlformats.org/officeDocument/2006/relationships/hyperlink" Target="http://docs.google.com/forms/" TargetMode="External"/><Relationship Id="rId127" Type="http://schemas.openxmlformats.org/officeDocument/2006/relationships/hyperlink" Target="http://docs.google.com/flipswitch/" TargetMode="External"/><Relationship Id="rId126" Type="http://schemas.openxmlformats.org/officeDocument/2006/relationships/hyperlink" Target="http://docs.google.com/filterable/" TargetMode="External"/><Relationship Id="rId121" Type="http://schemas.openxmlformats.org/officeDocument/2006/relationships/hyperlink" Target="http://docs.google.com/controlgroup/" TargetMode="External"/><Relationship Id="rId120" Type="http://schemas.openxmlformats.org/officeDocument/2006/relationships/hyperlink" Target="http://docs.google.com/collapsibleset/" TargetMode="External"/><Relationship Id="rId125" Type="http://schemas.openxmlformats.org/officeDocument/2006/relationships/hyperlink" Target="http://docs.google.com/swipe-page/" TargetMode="External"/><Relationship Id="rId124" Type="http://schemas.openxmlformats.org/officeDocument/2006/relationships/hyperlink" Target="http://docs.google.com/swipe-list/" TargetMode="External"/><Relationship Id="rId123" Type="http://schemas.openxmlformats.org/officeDocument/2006/relationships/hyperlink" Target="http://docs.google.com/datepicker/" TargetMode="External"/><Relationship Id="rId122" Type="http://schemas.openxmlformats.org/officeDocument/2006/relationships/hyperlink" Target="http://docs.google.com/controlgroup-dynamic/" TargetMode="External"/><Relationship Id="rId95" Type="http://schemas.openxmlformats.org/officeDocument/2006/relationships/hyperlink" Target="http://docs.google.com/textinput/" TargetMode="External"/><Relationship Id="rId94" Type="http://schemas.openxmlformats.org/officeDocument/2006/relationships/hyperlink" Target="http://docs.google.com/tabs/" TargetMode="External"/><Relationship Id="rId97" Type="http://schemas.openxmlformats.org/officeDocument/2006/relationships/hyperlink" Target="http://docs.google.com/theme-classic/" TargetMode="External"/><Relationship Id="rId96" Type="http://schemas.openxmlformats.org/officeDocument/2006/relationships/hyperlink" Target="http://docs.google.com/theme-default/" TargetMode="External"/><Relationship Id="rId99" Type="http://schemas.openxmlformats.org/officeDocument/2006/relationships/hyperlink" Target="http://docs.google.com/toolbar-dynamic/" TargetMode="External"/><Relationship Id="rId98" Type="http://schemas.openxmlformats.org/officeDocument/2006/relationships/hyperlink" Target="http://docs.google.com/toolbar/" TargetMode="External"/><Relationship Id="rId91" Type="http://schemas.openxmlformats.org/officeDocument/2006/relationships/hyperlink" Target="http://docs.google.com/table-reflow-heading-groups/" TargetMode="External"/><Relationship Id="rId90" Type="http://schemas.openxmlformats.org/officeDocument/2006/relationships/hyperlink" Target="http://docs.google.com/table-reflow/" TargetMode="External"/><Relationship Id="rId93" Type="http://schemas.openxmlformats.org/officeDocument/2006/relationships/hyperlink" Target="http://docs.google.com/table-reflow-styling/" TargetMode="External"/><Relationship Id="rId92" Type="http://schemas.openxmlformats.org/officeDocument/2006/relationships/hyperlink" Target="http://docs.google.com/table-reflow-stripes-strokes/" TargetMode="External"/><Relationship Id="rId118" Type="http://schemas.openxmlformats.org/officeDocument/2006/relationships/hyperlink" Target="http://docs.google.com/collapsible/" TargetMode="External"/><Relationship Id="rId117" Type="http://schemas.openxmlformats.org/officeDocument/2006/relationships/hyperlink" Target="http://docs.google.com/checkboxradio-radio/" TargetMode="External"/><Relationship Id="rId116" Type="http://schemas.openxmlformats.org/officeDocument/2006/relationships/hyperlink" Target="http://docs.google.com/checkboxradio-checkbox/" TargetMode="External"/><Relationship Id="rId115" Type="http://schemas.openxmlformats.org/officeDocument/2006/relationships/hyperlink" Target="http://docs.google.com/button/" TargetMode="External"/><Relationship Id="rId119" Type="http://schemas.openxmlformats.org/officeDocument/2006/relationships/hyperlink" Target="http://docs.google.com/collapsible-dynamic/" TargetMode="External"/><Relationship Id="rId110" Type="http://schemas.openxmlformats.org/officeDocument/2006/relationships/hyperlink" Target="http://docs.google.com/map-list-toggle/" TargetMode="External"/><Relationship Id="rId114" Type="http://schemas.openxmlformats.org/officeDocument/2006/relationships/hyperlink" Target="http://docs.google.com/button-markup/" TargetMode="External"/><Relationship Id="rId113" Type="http://schemas.openxmlformats.org/officeDocument/2006/relationships/hyperlink" Target="http://docs.google.com/intro/" TargetMode="External"/><Relationship Id="rId112" Type="http://schemas.openxmlformats.org/officeDocument/2006/relationships/hyperlink" Target="http://docs.google.com/" TargetMode="External"/><Relationship Id="rId111" Type="http://schemas.openxmlformats.org/officeDocument/2006/relationships/hyperlink" Target="http://docs.google.com/map-list-toggle/" TargetMode="External"/><Relationship Id="rId204" Type="http://schemas.openxmlformats.org/officeDocument/2006/relationships/hyperlink" Target="http://docs.google.com/map-list-toggle/" TargetMode="External"/><Relationship Id="rId203" Type="http://schemas.openxmlformats.org/officeDocument/2006/relationships/hyperlink" Target="http://docs.google.com/map-geolocation/" TargetMode="External"/><Relationship Id="rId202" Type="http://schemas.openxmlformats.org/officeDocument/2006/relationships/hyperlink" Target="http://docs.google.com/backbone-requirejs/" TargetMode="External"/><Relationship Id="rId201" Type="http://schemas.openxmlformats.org/officeDocument/2006/relationships/hyperlink" Target="http://docs.google.com/transitions/" TargetMode="External"/><Relationship Id="rId200" Type="http://schemas.openxmlformats.org/officeDocument/2006/relationships/hyperlink" Target="http://docs.google.com/toolbar-fixed-forms/" TargetMode="External"/></Relationships>
</file>