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Popup</w:t>
      </w:r>
    </w:p>
    <w:p w:rsidR="00000000" w:rsidDel="00000000" w:rsidP="00000000" w:rsidRDefault="00000000" w:rsidRPr="00000000">
      <w:pPr>
        <w:spacing w:after="225" w:lineRule="auto"/>
        <w:contextualSpacing w:val="0"/>
      </w:pPr>
      <w:r w:rsidDel="00000000" w:rsidR="00000000" w:rsidRPr="00000000">
        <w:rPr>
          <w:rtl w:val="0"/>
        </w:rPr>
        <w:t xml:space="preserve">The popup widget can be used for various types of popups. From a small tooltip popup to a large photo lightbox.</w:t>
      </w:r>
    </w:p>
    <w:p w:rsidR="00000000" w:rsidDel="00000000" w:rsidP="00000000" w:rsidRDefault="00000000" w:rsidRPr="00000000">
      <w:pPr>
        <w:pStyle w:val="Heading2"/>
        <w:spacing w:before="0" w:lineRule="auto"/>
        <w:contextualSpacing w:val="0"/>
      </w:pPr>
      <w:r w:rsidDel="00000000" w:rsidR="00000000" w:rsidRPr="00000000">
        <w:rPr>
          <w:rtl w:val="0"/>
        </w:rPr>
        <w:t xml:space="preserve">Popup basics</w:t>
      </w:r>
    </w:p>
    <w:p w:rsidR="00000000" w:rsidDel="00000000" w:rsidP="00000000" w:rsidRDefault="00000000" w:rsidRPr="00000000">
      <w:pPr>
        <w:contextualSpacing w:val="0"/>
      </w:pPr>
      <w:r w:rsidDel="00000000" w:rsidR="00000000" w:rsidRPr="00000000">
        <w:rPr>
          <w:rtl w:val="0"/>
        </w:rPr>
        <w:t xml:space="preserve">To create a popup, add the data-role="popup" attribute to a div with the popup contents. Then create a link with the href set to the id of the popup div, and add the attribute data-rel="popup" to tell the framework to open the popup when the link is tapped. A popup div has to be nested inside the same page as the link.</w:t>
      </w:r>
    </w:p>
    <w:p w:rsidR="00000000" w:rsidDel="00000000" w:rsidP="00000000" w:rsidRDefault="00000000" w:rsidRPr="00000000">
      <w:pPr>
        <w:contextualSpacing w:val="0"/>
      </w:pPr>
      <w:r w:rsidDel="00000000" w:rsidR="00000000" w:rsidRPr="00000000">
        <w:rPr>
          <w:color w:val="0000ee"/>
          <w:u w:val="single"/>
          <w:rtl w:val="0"/>
        </w:rPr>
        <w:t xml:space="preserve">Basic Popup</w:t>
      </w:r>
    </w:p>
    <w:p w:rsidR="00000000" w:rsidDel="00000000" w:rsidP="00000000" w:rsidRDefault="00000000" w:rsidRPr="00000000">
      <w:pPr>
        <w:contextualSpacing w:val="0"/>
      </w:pPr>
      <w:r w:rsidDel="00000000" w:rsidR="00000000" w:rsidRPr="00000000">
        <w:rPr>
          <w:rtl w:val="0"/>
        </w:rPr>
        <w:t xml:space="preserve">This is a completely basic popup, no options set.</w:t>
      </w:r>
    </w:p>
    <w:p w:rsidR="00000000" w:rsidDel="00000000" w:rsidP="00000000" w:rsidRDefault="00000000" w:rsidRPr="00000000">
      <w:pPr>
        <w:pStyle w:val="Heading2"/>
        <w:spacing w:before="0" w:lineRule="auto"/>
        <w:contextualSpacing w:val="0"/>
      </w:pPr>
      <w:r w:rsidDel="00000000" w:rsidR="00000000" w:rsidRPr="00000000">
        <w:rPr>
          <w:rtl w:val="0"/>
        </w:rPr>
        <w:t xml:space="preserve">Tooltip</w:t>
      </w:r>
    </w:p>
    <w:p w:rsidR="00000000" w:rsidDel="00000000" w:rsidP="00000000" w:rsidRDefault="00000000" w:rsidRPr="00000000">
      <w:pPr>
        <w:contextualSpacing w:val="0"/>
      </w:pPr>
      <w:r w:rsidDel="00000000" w:rsidR="00000000" w:rsidRPr="00000000">
        <w:rPr>
          <w:rtl w:val="0"/>
        </w:rPr>
        <w:t xml:space="preserve">A tooltip can be created by adding a theme swatch to a basic popup and adding padding via the ui-content class. Here we also show how you can custom style the tooltip button.</w:t>
      </w:r>
    </w:p>
    <w:p w:rsidR="00000000" w:rsidDel="00000000" w:rsidP="00000000" w:rsidRDefault="00000000" w:rsidRPr="00000000">
      <w:pPr>
        <w:contextualSpacing w:val="0"/>
      </w:pPr>
      <w:r w:rsidDel="00000000" w:rsidR="00000000" w:rsidRPr="00000000">
        <w:rPr>
          <w:rtl w:val="0"/>
        </w:rPr>
        <w:t xml:space="preserve">A paragraph with a tooltip. </w:t>
      </w:r>
      <w:r w:rsidDel="00000000" w:rsidR="00000000" w:rsidRPr="00000000">
        <w:rPr>
          <w:color w:val="0000ee"/>
          <w:u w:val="single"/>
          <w:rtl w:val="0"/>
        </w:rPr>
        <w:t xml:space="preserve">Learn more</w:t>
      </w:r>
    </w:p>
    <w:p w:rsidR="00000000" w:rsidDel="00000000" w:rsidP="00000000" w:rsidRDefault="00000000" w:rsidRPr="00000000">
      <w:pPr>
        <w:spacing w:after="225" w:lineRule="auto"/>
        <w:contextualSpacing w:val="0"/>
      </w:pPr>
      <w:hyperlink w:anchor="b.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Here is a </w:t>
      </w:r>
      <w:r w:rsidDel="00000000" w:rsidR="00000000" w:rsidRPr="00000000">
        <w:rPr>
          <w:b w:val="1"/>
          <w:rtl w:val="0"/>
        </w:rPr>
        <w:t xml:space="preserve">tiny popup</w:t>
      </w:r>
      <w:r w:rsidDel="00000000" w:rsidR="00000000" w:rsidRPr="00000000">
        <w:rPr>
          <w:rtl w:val="0"/>
        </w:rPr>
        <w:t xml:space="preserve"> being used like a tooltip. The text will wrap to multiple lines as needed.</w:t>
      </w:r>
    </w:p>
    <w:p w:rsidR="00000000" w:rsidDel="00000000" w:rsidP="00000000" w:rsidRDefault="00000000" w:rsidRPr="00000000">
      <w:pPr>
        <w:pStyle w:val="Heading2"/>
        <w:spacing w:before="0" w:lineRule="auto"/>
        <w:contextualSpacing w:val="0"/>
      </w:pPr>
      <w:r w:rsidDel="00000000" w:rsidR="00000000" w:rsidRPr="00000000">
        <w:rPr>
          <w:rtl w:val="0"/>
        </w:rPr>
        <w:t xml:space="preserve">Photo lightbox</w:t>
      </w:r>
    </w:p>
    <w:p w:rsidR="00000000" w:rsidDel="00000000" w:rsidP="00000000" w:rsidRDefault="00000000" w:rsidRPr="00000000">
      <w:pPr>
        <w:contextualSpacing w:val="0"/>
      </w:pPr>
      <w:r w:rsidDel="00000000" w:rsidR="00000000" w:rsidRPr="00000000">
        <w:rPr>
          <w:rtl w:val="0"/>
        </w:rPr>
        <w:t xml:space="preserve">A lightbox for displaying images can be created easily by placing an image in a popup. In this example, a close button is added to the markup by adding a link. The data-overlay-theme="b" attribute adds a dark backdrop behind the photos. For advanced photo techniques, see </w:t>
      </w:r>
      <w:hyperlink r:id="rId5">
        <w:r w:rsidDel="00000000" w:rsidR="00000000" w:rsidRPr="00000000">
          <w:rPr>
            <w:color w:val="0000ee"/>
            <w:u w:val="single"/>
            <w:rtl w:val="0"/>
          </w:rPr>
          <w:t xml:space="preserve">scaling images in popups</w:t>
        </w:r>
      </w:hyperlink>
      <w:r w:rsidDel="00000000" w:rsidR="00000000" w:rsidRPr="00000000">
        <w:rPr>
          <w:rtl w:val="0"/>
        </w:rPr>
        <w:t xml:space="preserve">.</w:t>
      </w:r>
    </w:p>
    <w:p w:rsidR="00000000" w:rsidDel="00000000" w:rsidP="00000000" w:rsidRDefault="00000000" w:rsidRPr="00000000">
      <w:pPr>
        <w:spacing w:after="225"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pStyle w:val="Heading2"/>
        <w:spacing w:before="0" w:lineRule="auto"/>
        <w:contextualSpacing w:val="0"/>
      </w:pPr>
      <w:r w:rsidDel="00000000" w:rsidR="00000000" w:rsidRPr="00000000">
        <w:rPr>
          <w:rtl w:val="0"/>
        </w:rPr>
        <w:t xml:space="preserve">Menu</w:t>
      </w:r>
    </w:p>
    <w:p w:rsidR="00000000" w:rsidDel="00000000" w:rsidP="00000000" w:rsidRDefault="00000000" w:rsidRPr="00000000">
      <w:pPr>
        <w:contextualSpacing w:val="0"/>
      </w:pPr>
      <w:r w:rsidDel="00000000" w:rsidR="00000000" w:rsidRPr="00000000">
        <w:rPr>
          <w:rtl w:val="0"/>
        </w:rPr>
        <w:t xml:space="preserve">A menu can be created by adding a </w:t>
      </w:r>
      <w:hyperlink r:id="rId6">
        <w:r w:rsidDel="00000000" w:rsidR="00000000" w:rsidRPr="00000000">
          <w:rPr>
            <w:color w:val="0000ee"/>
            <w:u w:val="single"/>
            <w:rtl w:val="0"/>
          </w:rPr>
          <w:t xml:space="preserve">listview</w:t>
        </w:r>
      </w:hyperlink>
      <w:r w:rsidDel="00000000" w:rsidR="00000000" w:rsidRPr="00000000">
        <w:rPr>
          <w:rtl w:val="0"/>
        </w:rPr>
        <w:t xml:space="preserve"> inside a popup.</w:t>
      </w:r>
    </w:p>
    <w:p w:rsidR="00000000" w:rsidDel="00000000" w:rsidP="00000000" w:rsidRDefault="00000000" w:rsidRPr="00000000">
      <w:pPr>
        <w:contextualSpacing w:val="0"/>
      </w:pPr>
      <w:r w:rsidDel="00000000" w:rsidR="00000000" w:rsidRPr="00000000">
        <w:rPr>
          <w:color w:val="0000ee"/>
          <w:u w:val="single"/>
          <w:rtl w:val="0"/>
        </w:rPr>
        <w:t xml:space="preserve">Actions...</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Choose an action</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View details</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Edit</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Disable</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Delete</w:t>
      </w:r>
    </w:p>
    <w:p w:rsidR="00000000" w:rsidDel="00000000" w:rsidP="00000000" w:rsidRDefault="00000000" w:rsidRPr="00000000">
      <w:pPr>
        <w:pStyle w:val="Heading2"/>
        <w:spacing w:before="0" w:lineRule="auto"/>
        <w:contextualSpacing w:val="0"/>
      </w:pPr>
      <w:r w:rsidDel="00000000" w:rsidR="00000000" w:rsidRPr="00000000">
        <w:rPr>
          <w:rtl w:val="0"/>
        </w:rPr>
        <w:t xml:space="preserve">Nested menu</w:t>
      </w:r>
    </w:p>
    <w:p w:rsidR="00000000" w:rsidDel="00000000" w:rsidP="00000000" w:rsidRDefault="00000000" w:rsidRPr="00000000">
      <w:pPr>
        <w:contextualSpacing w:val="0"/>
      </w:pPr>
      <w:r w:rsidDel="00000000" w:rsidR="00000000" w:rsidRPr="00000000">
        <w:rPr>
          <w:rtl w:val="0"/>
        </w:rPr>
        <w:t xml:space="preserve">A nested menu can be created by placing </w:t>
      </w:r>
      <w:hyperlink r:id="rId7">
        <w:r w:rsidDel="00000000" w:rsidR="00000000" w:rsidRPr="00000000">
          <w:rPr>
            <w:color w:val="0000ee"/>
            <w:u w:val="single"/>
            <w:rtl w:val="0"/>
          </w:rPr>
          <w:t xml:space="preserve">listview</w:t>
        </w:r>
      </w:hyperlink>
      <w:r w:rsidDel="00000000" w:rsidR="00000000" w:rsidRPr="00000000">
        <w:rPr>
          <w:rtl w:val="0"/>
        </w:rPr>
        <w:t xml:space="preserve"> into an </w:t>
      </w:r>
      <w:hyperlink r:id="rId8">
        <w:r w:rsidDel="00000000" w:rsidR="00000000" w:rsidRPr="00000000">
          <w:rPr>
            <w:color w:val="0000ee"/>
            <w:u w:val="single"/>
            <w:rtl w:val="0"/>
          </w:rPr>
          <w:t xml:space="preserve">collapsible</w:t>
        </w:r>
      </w:hyperlink>
      <w:r w:rsidDel="00000000" w:rsidR="00000000" w:rsidRPr="00000000">
        <w:rPr>
          <w:rtl w:val="0"/>
        </w:rPr>
        <w:t xml:space="preserve"> inside a popup.</w:t>
      </w:r>
    </w:p>
    <w:p w:rsidR="00000000" w:rsidDel="00000000" w:rsidP="00000000" w:rsidRDefault="00000000" w:rsidRPr="00000000">
      <w:pPr>
        <w:contextualSpacing w:val="0"/>
      </w:pPr>
      <w:r w:rsidDel="00000000" w:rsidR="00000000" w:rsidRPr="00000000">
        <w:rPr>
          <w:color w:val="0000ee"/>
          <w:u w:val="single"/>
          <w:rtl w:val="0"/>
        </w:rPr>
        <w:t xml:space="preserve">Choose a creature...</w:t>
      </w:r>
    </w:p>
    <w:p w:rsidR="00000000" w:rsidDel="00000000" w:rsidP="00000000" w:rsidRDefault="00000000" w:rsidRPr="00000000">
      <w:pPr>
        <w:pStyle w:val="Heading2"/>
        <w:spacing w:after="0" w:before="0" w:lineRule="auto"/>
        <w:contextualSpacing w:val="0"/>
      </w:pPr>
      <w:hyperlink w:anchor="b.7">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Farm animals</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Chicken</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Cow</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Duck</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Sheep</w:t>
      </w:r>
    </w:p>
    <w:p w:rsidR="00000000" w:rsidDel="00000000" w:rsidP="00000000" w:rsidRDefault="00000000" w:rsidRPr="00000000">
      <w:pPr>
        <w:pStyle w:val="Heading2"/>
        <w:contextualSpacing w:val="0"/>
      </w:pPr>
      <w:r w:rsidDel="00000000" w:rsidR="00000000" w:rsidRPr="00000000">
        <w:rPr>
          <w:rtl w:val="0"/>
        </w:rPr>
        <w:t xml:space="preserve">Pets</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Cat</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Dog</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Iguana</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Mouse</w:t>
      </w:r>
    </w:p>
    <w:p w:rsidR="00000000" w:rsidDel="00000000" w:rsidP="00000000" w:rsidRDefault="00000000" w:rsidRPr="00000000">
      <w:pPr>
        <w:pStyle w:val="Heading2"/>
        <w:contextualSpacing w:val="0"/>
      </w:pPr>
      <w:r w:rsidDel="00000000" w:rsidR="00000000" w:rsidRPr="00000000">
        <w:rPr>
          <w:rtl w:val="0"/>
        </w:rPr>
        <w:t xml:space="preserve">Ocean Creatures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Fish</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Octopus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Shark</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Starfish</w:t>
      </w:r>
    </w:p>
    <w:p w:rsidR="00000000" w:rsidDel="00000000" w:rsidP="00000000" w:rsidRDefault="00000000" w:rsidRPr="00000000">
      <w:pPr>
        <w:pStyle w:val="Heading2"/>
        <w:contextualSpacing w:val="0"/>
      </w:pPr>
      <w:r w:rsidDel="00000000" w:rsidR="00000000" w:rsidRPr="00000000">
        <w:rPr>
          <w:rtl w:val="0"/>
        </w:rPr>
        <w:t xml:space="preserve">Wild Animals</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Lion</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Monkey</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Tiger</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Zebra</w:t>
      </w:r>
    </w:p>
    <w:p w:rsidR="00000000" w:rsidDel="00000000" w:rsidP="00000000" w:rsidRDefault="00000000" w:rsidRPr="00000000">
      <w:pPr>
        <w:pStyle w:val="Heading2"/>
        <w:spacing w:before="0" w:lineRule="auto"/>
        <w:contextualSpacing w:val="0"/>
      </w:pPr>
      <w:r w:rsidDel="00000000" w:rsidR="00000000" w:rsidRPr="00000000">
        <w:rPr>
          <w:rtl w:val="0"/>
        </w:rPr>
        <w:t xml:space="preserve">Form</w:t>
      </w:r>
    </w:p>
    <w:p w:rsidR="00000000" w:rsidDel="00000000" w:rsidP="00000000" w:rsidRDefault="00000000" w:rsidRPr="00000000">
      <w:pPr>
        <w:contextualSpacing w:val="0"/>
      </w:pPr>
      <w:r w:rsidDel="00000000" w:rsidR="00000000" w:rsidRPr="00000000">
        <w:rPr>
          <w:rtl w:val="0"/>
        </w:rPr>
        <w:t xml:space="preserve">You can place a form inside a popup. When it opens, focus will be restricted to elements inside the popup.</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Sign in</w:t>
      </w:r>
    </w:p>
    <w:p w:rsidR="00000000" w:rsidDel="00000000" w:rsidP="00000000" w:rsidRDefault="00000000" w:rsidRPr="00000000">
      <w:pPr>
        <w:ind w:left="300" w:right="300" w:firstLine="0"/>
        <w:contextualSpacing w:val="0"/>
      </w:pPr>
      <w:hyperlink w:anchor="b.8">
        <w:r w:rsidDel="00000000" w:rsidR="00000000" w:rsidRPr="00000000">
          <w:rPr>
            <w:rtl w:val="0"/>
          </w:rPr>
        </w:r>
      </w:hyperlink>
    </w:p>
    <w:p w:rsidR="00000000" w:rsidDel="00000000" w:rsidP="00000000" w:rsidRDefault="00000000" w:rsidRPr="00000000">
      <w:pPr>
        <w:pStyle w:val="Heading3"/>
        <w:spacing w:after="150" w:before="150" w:lineRule="auto"/>
        <w:ind w:left="300" w:right="300" w:firstLine="0"/>
        <w:contextualSpacing w:val="0"/>
      </w:pPr>
      <w:hyperlink w:anchor="b.8">
        <w:r w:rsidDel="00000000" w:rsidR="00000000" w:rsidRPr="00000000">
          <w:rPr>
            <w:rtl w:val="0"/>
          </w:rPr>
        </w:r>
      </w:hyperlink>
    </w:p>
    <w:p w:rsidR="00000000" w:rsidDel="00000000" w:rsidP="00000000" w:rsidRDefault="00000000" w:rsidRPr="00000000">
      <w:pPr>
        <w:spacing w:after="240" w:before="240" w:lineRule="auto"/>
        <w:ind w:left="300" w:right="300" w:firstLine="0"/>
        <w:contextualSpacing w:val="0"/>
      </w:pPr>
      <w:r w:rsidDel="00000000" w:rsidR="00000000" w:rsidRPr="00000000">
        <w:rPr>
          <w:rtl w:val="0"/>
        </w:rPr>
        <w:t xml:space="preserve">Please sign in</w:t>
      </w:r>
    </w:p>
    <w:p w:rsidR="00000000" w:rsidDel="00000000" w:rsidP="00000000" w:rsidRDefault="00000000" w:rsidRPr="00000000">
      <w:pPr>
        <w:spacing w:after="150" w:before="150" w:lineRule="auto"/>
        <w:ind w:left="300" w:right="300" w:firstLine="0"/>
        <w:contextualSpacing w:val="0"/>
      </w:pPr>
      <w:r w:rsidDel="00000000" w:rsidR="00000000" w:rsidRPr="00000000">
        <w:rPr>
          <w:rtl w:val="0"/>
        </w:rPr>
        <w:t xml:space="preserve">Username: Password: Sign in</w:t>
      </w:r>
    </w:p>
    <w:p w:rsidR="00000000" w:rsidDel="00000000" w:rsidP="00000000" w:rsidRDefault="00000000" w:rsidRPr="00000000">
      <w:pPr>
        <w:pStyle w:val="Heading2"/>
        <w:spacing w:before="0" w:lineRule="auto"/>
        <w:contextualSpacing w:val="0"/>
      </w:pPr>
      <w:r w:rsidDel="00000000" w:rsidR="00000000" w:rsidRPr="00000000">
        <w:rPr>
          <w:rtl w:val="0"/>
        </w:rPr>
        <w:t xml:space="preserve">Dialog</w:t>
      </w:r>
    </w:p>
    <w:p w:rsidR="00000000" w:rsidDel="00000000" w:rsidP="00000000" w:rsidRDefault="00000000" w:rsidRPr="00000000">
      <w:pPr>
        <w:contextualSpacing w:val="0"/>
      </w:pPr>
      <w:r w:rsidDel="00000000" w:rsidR="00000000" w:rsidRPr="00000000">
        <w:rPr>
          <w:rtl w:val="0"/>
        </w:rPr>
        <w:t xml:space="preserve">Standard dialog markup can be placed into a popup. To create a modal style dialog, add the data-dismissible="false" attribute to the popup to prevent the click-outside-to-close behavior so people need to interact with popup buttons to close it.</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Delete page...</w:t>
      </w:r>
    </w:p>
    <w:p w:rsidR="00000000" w:rsidDel="00000000" w:rsidP="00000000" w:rsidRDefault="00000000" w:rsidRPr="00000000">
      <w:pPr>
        <w:pStyle w:val="Heading1"/>
        <w:spacing w:after="0" w:before="0" w:lineRule="auto"/>
        <w:contextualSpacing w:val="0"/>
      </w:pPr>
      <w:hyperlink w:anchor="b.9">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Delete Page?</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Are you sure you want to delete this page?</w:t>
      </w:r>
    </w:p>
    <w:p w:rsidR="00000000" w:rsidDel="00000000" w:rsidP="00000000" w:rsidRDefault="00000000" w:rsidRPr="00000000">
      <w:pPr>
        <w:contextualSpacing w:val="0"/>
      </w:pPr>
      <w:r w:rsidDel="00000000" w:rsidR="00000000" w:rsidRPr="00000000">
        <w:rPr>
          <w:rtl w:val="0"/>
        </w:rPr>
        <w:t xml:space="preserve">This action cannot be undone.</w:t>
      </w:r>
    </w:p>
    <w:p w:rsidR="00000000" w:rsidDel="00000000" w:rsidP="00000000" w:rsidRDefault="00000000" w:rsidRPr="00000000">
      <w:pPr>
        <w:contextualSpacing w:val="0"/>
      </w:pPr>
      <w:r w:rsidDel="00000000" w:rsidR="00000000" w:rsidRPr="00000000">
        <w:rPr>
          <w:color w:val="0000ee"/>
          <w:u w:val="single"/>
          <w:rtl w:val="0"/>
        </w:rPr>
        <w:t xml:space="preserve">Cancel</w:t>
      </w:r>
      <w:r w:rsidDel="00000000" w:rsidR="00000000" w:rsidRPr="00000000">
        <w:rPr>
          <w:rtl w:val="0"/>
        </w:rPr>
        <w:t xml:space="preserve"> </w:t>
      </w:r>
      <w:r w:rsidDel="00000000" w:rsidR="00000000" w:rsidRPr="00000000">
        <w:rPr>
          <w:color w:val="0000ee"/>
          <w:u w:val="single"/>
          <w:rtl w:val="0"/>
        </w:rPr>
        <w:t xml:space="preserve">Delete</w:t>
      </w:r>
    </w:p>
    <w:p w:rsidR="00000000" w:rsidDel="00000000" w:rsidP="00000000" w:rsidRDefault="00000000" w:rsidRPr="00000000">
      <w:pPr>
        <w:pStyle w:val="Heading2"/>
        <w:spacing w:before="0" w:lineRule="auto"/>
        <w:contextualSpacing w:val="0"/>
      </w:pPr>
      <w:r w:rsidDel="00000000" w:rsidR="00000000" w:rsidRPr="00000000">
        <w:rPr>
          <w:rtl w:val="0"/>
        </w:rPr>
        <w:t xml:space="preserve">Adding padding</w:t>
      </w:r>
    </w:p>
    <w:p w:rsidR="00000000" w:rsidDel="00000000" w:rsidP="00000000" w:rsidRDefault="00000000" w:rsidRPr="00000000">
      <w:pPr>
        <w:contextualSpacing w:val="0"/>
      </w:pPr>
      <w:r w:rsidDel="00000000" w:rsidR="00000000" w:rsidRPr="00000000">
        <w:rPr>
          <w:rtl w:val="0"/>
        </w:rPr>
        <w:t xml:space="preserve">For popups with formatted text, padding is needed. The ui-content class can be added to the popup to add the standard 15px of padding. When padding is added, we apply a few style rules to negate the top margin for the first heading or paragraph in the popup and do the same for the last element's bottom margin.</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Popup with padding</w:t>
      </w:r>
    </w:p>
    <w:p w:rsidR="00000000" w:rsidDel="00000000" w:rsidP="00000000" w:rsidRDefault="00000000" w:rsidRPr="00000000">
      <w:pPr>
        <w:contextualSpacing w:val="0"/>
      </w:pPr>
      <w:hyperlink w:anchor="b.1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This is a popup with the ui-content class added to the popup container.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Closing popups</w:t>
      </w:r>
    </w:p>
    <w:p w:rsidR="00000000" w:rsidDel="00000000" w:rsidP="00000000" w:rsidRDefault="00000000" w:rsidRPr="00000000">
      <w:pPr>
        <w:contextualSpacing w:val="0"/>
      </w:pPr>
      <w:r w:rsidDel="00000000" w:rsidR="00000000" w:rsidRPr="00000000">
        <w:rPr>
          <w:rtl w:val="0"/>
        </w:rPr>
        <w:t xml:space="preserve">By default popups can be closed either by clicking outside the popup widget or by pressing the Esc key. To prevent this, the data-dismissible="false" attribute can be added to the popup. To add an explicit close button to a popup, add a link with the role of button into the popup container with a data-rel="back" attribute and position via a class.</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Right close button</w:t>
      </w:r>
      <w:r w:rsidDel="00000000" w:rsidR="00000000" w:rsidRPr="00000000">
        <w:rPr>
          <w:rtl w:val="0"/>
        </w:rPr>
        <w:t xml:space="preserve"> </w:t>
      </w:r>
      <w:r w:rsidDel="00000000" w:rsidR="00000000" w:rsidRPr="00000000">
        <w:rPr>
          <w:color w:val="0000ee"/>
          <w:u w:val="single"/>
          <w:rtl w:val="0"/>
        </w:rPr>
        <w:t xml:space="preserve">Left close button</w:t>
      </w:r>
      <w:r w:rsidDel="00000000" w:rsidR="00000000" w:rsidRPr="00000000">
        <w:rPr>
          <w:rtl w:val="0"/>
        </w:rPr>
        <w:t xml:space="preserve"> </w:t>
      </w:r>
      <w:r w:rsidDel="00000000" w:rsidR="00000000" w:rsidRPr="00000000">
        <w:rPr>
          <w:color w:val="0000ee"/>
          <w:u w:val="single"/>
          <w:rtl w:val="0"/>
        </w:rPr>
        <w:t xml:space="preserve">Undismissible Popup</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rtl w:val="0"/>
        </w:rPr>
        <w:t xml:space="preserve">I have a close button at the top right corner with simple HTML markup.</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rtl w:val="0"/>
        </w:rPr>
        <w:t xml:space="preserve">I have a close button at the top left corner with simple HTML markup.</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rtl w:val="0"/>
        </w:rPr>
        <w:t xml:space="preserve">I have the data-dismissible attribute set to false. I'm not closeable by clicking outside of me.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Position</w:t>
      </w:r>
    </w:p>
    <w:p w:rsidR="00000000" w:rsidDel="00000000" w:rsidP="00000000" w:rsidRDefault="00000000" w:rsidRPr="00000000">
      <w:pPr>
        <w:contextualSpacing w:val="0"/>
      </w:pPr>
      <w:r w:rsidDel="00000000" w:rsidR="00000000" w:rsidRPr="00000000">
        <w:rPr>
          <w:rtl w:val="0"/>
        </w:rPr>
        <w:t xml:space="preserve">By default, popups open centered vertically and horizontally over the element you clicked (the origin) which is good for popups used as tooltips or menus. If a popup should appear centered within the window instead of over the origin, add the data-position-to attribute to the </w:t>
      </w:r>
      <w:r w:rsidDel="00000000" w:rsidR="00000000" w:rsidRPr="00000000">
        <w:rPr>
          <w:b w:val="1"/>
          <w:rtl w:val="0"/>
        </w:rPr>
        <w:t xml:space="preserve">link</w:t>
      </w:r>
      <w:r w:rsidDel="00000000" w:rsidR="00000000" w:rsidRPr="00000000">
        <w:rPr>
          <w:rtl w:val="0"/>
        </w:rPr>
        <w:t xml:space="preserve"> and specify a value of window. It's also possible to specify any valid selector as the value of position-to in addition to origin and window.</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Position to window</w:t>
      </w:r>
      <w:r w:rsidDel="00000000" w:rsidR="00000000" w:rsidRPr="00000000">
        <w:rPr>
          <w:rtl w:val="0"/>
        </w:rPr>
        <w:t xml:space="preserve"> </w:t>
      </w:r>
      <w:r w:rsidDel="00000000" w:rsidR="00000000" w:rsidRPr="00000000">
        <w:rPr>
          <w:color w:val="0000ee"/>
          <w:u w:val="single"/>
          <w:rtl w:val="0"/>
        </w:rPr>
        <w:t xml:space="preserve">Position to origin</w:t>
      </w:r>
      <w:r w:rsidDel="00000000" w:rsidR="00000000" w:rsidRPr="00000000">
        <w:rPr>
          <w:rtl w:val="0"/>
        </w:rPr>
        <w:t xml:space="preserve"> </w:t>
      </w:r>
      <w:r w:rsidDel="00000000" w:rsidR="00000000" w:rsidRPr="00000000">
        <w:rPr>
          <w:color w:val="0000ee"/>
          <w:u w:val="single"/>
          <w:rtl w:val="0"/>
        </w:rPr>
        <w:t xml:space="preserve">Position to #position-header</w:t>
      </w:r>
    </w:p>
    <w:p w:rsidR="00000000" w:rsidDel="00000000" w:rsidP="00000000" w:rsidRDefault="00000000" w:rsidRPr="00000000">
      <w:pPr>
        <w:contextualSpacing w:val="0"/>
      </w:pPr>
      <w:hyperlink w:anchor="b.1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I am positioned to the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positioned over the origin.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positioned over the header for this section via a selector. If the header isn't scrolled into view, collision detection will place the popup so it's in view.</w:t>
      </w:r>
    </w:p>
    <w:p w:rsidR="00000000" w:rsidDel="00000000" w:rsidP="00000000" w:rsidRDefault="00000000" w:rsidRPr="00000000">
      <w:pPr>
        <w:pStyle w:val="Heading2"/>
        <w:spacing w:before="0" w:lineRule="auto"/>
        <w:contextualSpacing w:val="0"/>
      </w:pPr>
      <w:r w:rsidDel="00000000" w:rsidR="00000000" w:rsidRPr="00000000">
        <w:rPr>
          <w:rtl w:val="0"/>
        </w:rPr>
        <w:t xml:space="preserve">Transitions</w:t>
      </w:r>
    </w:p>
    <w:p w:rsidR="00000000" w:rsidDel="00000000" w:rsidP="00000000" w:rsidRDefault="00000000" w:rsidRPr="00000000">
      <w:pPr>
        <w:contextualSpacing w:val="0"/>
      </w:pPr>
      <w:r w:rsidDel="00000000" w:rsidR="00000000" w:rsidRPr="00000000">
        <w:rPr>
          <w:rtl w:val="0"/>
        </w:rPr>
        <w:t xml:space="preserve">By default, popups have no transition to make them open as quickly as possible. To set the transition used for a popup, add the data-transition attribute to the link that references the popup. The reverse transition will be used when closing the popup. For performance reasons on mobile devices, we recommend using simpler transitions like pop, fade or none for smooth and fast popup animations.</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No transition</w:t>
      </w:r>
      <w:r w:rsidDel="00000000" w:rsidR="00000000" w:rsidRPr="00000000">
        <w:rPr>
          <w:rtl w:val="0"/>
        </w:rPr>
        <w:t xml:space="preserve"> </w:t>
      </w:r>
      <w:r w:rsidDel="00000000" w:rsidR="00000000" w:rsidRPr="00000000">
        <w:rPr>
          <w:color w:val="0000ee"/>
          <w:u w:val="single"/>
          <w:rtl w:val="0"/>
        </w:rPr>
        <w:t xml:space="preserve">Pop</w:t>
      </w:r>
      <w:r w:rsidDel="00000000" w:rsidR="00000000" w:rsidRPr="00000000">
        <w:rPr>
          <w:rtl w:val="0"/>
        </w:rPr>
        <w:t xml:space="preserve"> </w:t>
      </w:r>
      <w:r w:rsidDel="00000000" w:rsidR="00000000" w:rsidRPr="00000000">
        <w:rPr>
          <w:color w:val="0000ee"/>
          <w:u w:val="single"/>
          <w:rtl w:val="0"/>
        </w:rPr>
        <w:t xml:space="preserve">Fade</w:t>
      </w:r>
      <w:r w:rsidDel="00000000" w:rsidR="00000000" w:rsidRPr="00000000">
        <w:rPr>
          <w:rtl w:val="0"/>
        </w:rPr>
        <w:t xml:space="preserve"> </w:t>
      </w:r>
      <w:r w:rsidDel="00000000" w:rsidR="00000000" w:rsidRPr="00000000">
        <w:rPr>
          <w:color w:val="0000ee"/>
          <w:u w:val="single"/>
          <w:rtl w:val="0"/>
        </w:rPr>
        <w:t xml:space="preserve">Flip</w:t>
      </w:r>
      <w:r w:rsidDel="00000000" w:rsidR="00000000" w:rsidRPr="00000000">
        <w:rPr>
          <w:rtl w:val="0"/>
        </w:rPr>
        <w:t xml:space="preserve"> </w:t>
      </w:r>
      <w:r w:rsidDel="00000000" w:rsidR="00000000" w:rsidRPr="00000000">
        <w:rPr>
          <w:color w:val="0000ee"/>
          <w:u w:val="single"/>
          <w:rtl w:val="0"/>
        </w:rPr>
        <w:t xml:space="preserve">Turn</w:t>
      </w:r>
      <w:r w:rsidDel="00000000" w:rsidR="00000000" w:rsidRPr="00000000">
        <w:rPr>
          <w:rtl w:val="0"/>
        </w:rPr>
        <w:t xml:space="preserve"> </w:t>
      </w:r>
      <w:r w:rsidDel="00000000" w:rsidR="00000000" w:rsidRPr="00000000">
        <w:rPr>
          <w:color w:val="0000ee"/>
          <w:u w:val="single"/>
          <w:rtl w:val="0"/>
        </w:rPr>
        <w:t xml:space="preserve">Flow</w:t>
      </w:r>
      <w:r w:rsidDel="00000000" w:rsidR="00000000" w:rsidRPr="00000000">
        <w:rPr>
          <w:rtl w:val="0"/>
        </w:rPr>
        <w:t xml:space="preserve"> </w:t>
      </w:r>
      <w:r w:rsidDel="00000000" w:rsidR="00000000" w:rsidRPr="00000000">
        <w:rPr>
          <w:color w:val="0000ee"/>
          <w:u w:val="single"/>
          <w:rtl w:val="0"/>
        </w:rPr>
        <w:t xml:space="preserve">Slide</w:t>
      </w:r>
      <w:r w:rsidDel="00000000" w:rsidR="00000000" w:rsidRPr="00000000">
        <w:rPr>
          <w:rtl w:val="0"/>
        </w:rPr>
        <w:t xml:space="preserve"> </w:t>
      </w:r>
      <w:r w:rsidDel="00000000" w:rsidR="00000000" w:rsidRPr="00000000">
        <w:rPr>
          <w:color w:val="0000ee"/>
          <w:u w:val="single"/>
          <w:rtl w:val="0"/>
        </w:rPr>
        <w:t xml:space="preserve">Slidefade</w:t>
      </w:r>
      <w:r w:rsidDel="00000000" w:rsidR="00000000" w:rsidRPr="00000000">
        <w:rPr>
          <w:rtl w:val="0"/>
        </w:rPr>
        <w:t xml:space="preserve"> </w:t>
      </w:r>
      <w:r w:rsidDel="00000000" w:rsidR="00000000" w:rsidRPr="00000000">
        <w:rPr>
          <w:color w:val="0000ee"/>
          <w:u w:val="single"/>
          <w:rtl w:val="0"/>
        </w:rPr>
        <w:t xml:space="preserve">Slide up</w:t>
      </w:r>
      <w:r w:rsidDel="00000000" w:rsidR="00000000" w:rsidRPr="00000000">
        <w:rPr>
          <w:rtl w:val="0"/>
        </w:rPr>
        <w:t xml:space="preserve"> </w:t>
      </w:r>
      <w:r w:rsidDel="00000000" w:rsidR="00000000" w:rsidRPr="00000000">
        <w:rPr>
          <w:color w:val="0000ee"/>
          <w:u w:val="single"/>
          <w:rtl w:val="0"/>
        </w:rPr>
        <w:t xml:space="preserve">Slide down</w:t>
      </w:r>
    </w:p>
    <w:p w:rsidR="00000000" w:rsidDel="00000000" w:rsidP="00000000" w:rsidRDefault="00000000" w:rsidRPr="00000000">
      <w:pPr>
        <w:contextualSpacing w:val="0"/>
      </w:pPr>
      <w:hyperlink w:anchor="b.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I'm a simple popup.</w:t>
      </w:r>
    </w:p>
    <w:p w:rsidR="00000000" w:rsidDel="00000000" w:rsidP="00000000" w:rsidRDefault="00000000" w:rsidRPr="00000000">
      <w:pPr>
        <w:pStyle w:val="Heading2"/>
        <w:spacing w:before="0" w:lineRule="auto"/>
        <w:contextualSpacing w:val="0"/>
      </w:pPr>
      <w:r w:rsidDel="00000000" w:rsidR="00000000" w:rsidRPr="00000000">
        <w:rPr>
          <w:rtl w:val="0"/>
        </w:rPr>
        <w:t xml:space="preserve">Theme</w:t>
      </w:r>
    </w:p>
    <w:p w:rsidR="00000000" w:rsidDel="00000000" w:rsidP="00000000" w:rsidRDefault="00000000" w:rsidRPr="00000000">
      <w:pPr>
        <w:contextualSpacing w:val="0"/>
      </w:pPr>
      <w:r w:rsidDel="00000000" w:rsidR="00000000" w:rsidRPr="00000000">
        <w:rPr>
          <w:rtl w:val="0"/>
        </w:rPr>
        <w:t xml:space="preserve">The popup has two theme-related options: data-theme and data-overlay-theme. The data-theme option refers to the theme of the popup itself, whereas data-overlay-theme controls the semi-opaque layer behind the popup. The theme is inherited from the page; specify data-theme="none" for a popup with a transparent background.</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Theme A</w:t>
      </w:r>
    </w:p>
    <w:p w:rsidR="00000000" w:rsidDel="00000000" w:rsidP="00000000" w:rsidRDefault="00000000" w:rsidRPr="00000000">
      <w:pPr>
        <w:contextualSpacing w:val="0"/>
      </w:pPr>
      <w:hyperlink w:anchor="b.1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I have data-theme="a" set on me</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Theme "none", no shadow</w:t>
      </w:r>
    </w:p>
    <w:p w:rsidR="00000000" w:rsidDel="00000000" w:rsidP="00000000" w:rsidRDefault="00000000" w:rsidRPr="00000000">
      <w:pPr>
        <w:contextualSpacing w:val="0"/>
      </w:pPr>
      <w:r w:rsidDel="00000000" w:rsidR="00000000" w:rsidRPr="00000000">
        <w:rPr>
          <w:color w:val="0000ee"/>
          <w:u w:val="single"/>
          <w:rtl w:val="0"/>
        </w:rPr>
        <w:t xml:space="preserve">Close</w:t>
      </w:r>
      <w:r w:rsidDel="00000000" w:rsidR="00000000" w:rsidRPr="00000000">
        <w:rPr>
          <w:rtl w:val="0"/>
        </w:rPr>
        <w:t xml:space="preserve"> </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Overlay theme A</w:t>
      </w:r>
    </w:p>
    <w:p w:rsidR="00000000" w:rsidDel="00000000" w:rsidP="00000000" w:rsidRDefault="00000000" w:rsidRPr="00000000">
      <w:pPr>
        <w:contextualSpacing w:val="0"/>
      </w:pPr>
      <w:hyperlink w:anchor="b.2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I have a data-overlay-theme="a" set on me</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Theme B + overlay A</w:t>
      </w:r>
    </w:p>
    <w:p w:rsidR="00000000" w:rsidDel="00000000" w:rsidP="00000000" w:rsidRDefault="00000000" w:rsidRPr="00000000">
      <w:pPr>
        <w:contextualSpacing w:val="0"/>
      </w:pPr>
      <w:hyperlink w:anchor="b.2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I have data-theme="b" and data-overlay-theme="a" set on me</w:t>
      </w:r>
    </w:p>
    <w:p w:rsidR="00000000" w:rsidDel="00000000" w:rsidP="00000000" w:rsidRDefault="00000000" w:rsidRPr="00000000">
      <w:pPr>
        <w:pStyle w:val="Heading2"/>
        <w:spacing w:before="0" w:lineRule="auto"/>
        <w:contextualSpacing w:val="0"/>
      </w:pPr>
      <w:r w:rsidDel="00000000" w:rsidR="00000000" w:rsidRPr="00000000">
        <w:rPr>
          <w:rtl w:val="0"/>
        </w:rPr>
        <w:t xml:space="preserve">Arrow</w:t>
      </w:r>
    </w:p>
    <w:p w:rsidR="00000000" w:rsidDel="00000000" w:rsidP="00000000" w:rsidRDefault="00000000" w:rsidRPr="00000000">
      <w:pPr>
        <w:contextualSpacing w:val="0"/>
      </w:pPr>
      <w:r w:rsidDel="00000000" w:rsidR="00000000" w:rsidRPr="00000000">
        <w:rPr>
          <w:rtl w:val="0"/>
        </w:rPr>
        <w:t xml:space="preserve">The popup can display an arrow along one of its edges when it opens if the data-arrow attribute is set. The attribute can take a value of true, false, or a string containing a comma-separated list of edge abbreviations ("l" for left, "t" for top, "r" for right, and "b" for bottom). For example, if you set data-arrow="r,b" then the arrow will only ever appear along the bottom or right edge of the popup. true is the same as "l,t,r,b" and false or "" indicates that the popup should be displayed without an arrow.</w:t>
      </w:r>
    </w:p>
    <w:p w:rsidR="00000000" w:rsidDel="00000000" w:rsidP="00000000" w:rsidRDefault="00000000" w:rsidRPr="00000000">
      <w:pPr>
        <w:contextualSpacing w:val="0"/>
      </w:pPr>
      <w:r w:rsidDel="00000000" w:rsidR="00000000" w:rsidRPr="00000000">
        <w:rPr>
          <w:rtl w:val="0"/>
        </w:rPr>
        <w:t xml:space="preserve">Click in the pink area below to display a popup with an arrow.</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paragraph inside the popup with an arrow.</w:t>
      </w:r>
    </w:p>
    <w:p w:rsidR="00000000" w:rsidDel="00000000" w:rsidP="00000000" w:rsidRDefault="00000000" w:rsidRPr="00000000">
      <w:pPr>
        <w:contextualSpacing w:val="0"/>
      </w:pPr>
      <w:r w:rsidDel="00000000" w:rsidR="00000000" w:rsidRPr="00000000">
        <w:rPr>
          <w:rtl w:val="0"/>
        </w:rPr>
        <w:t xml:space="preserve">This second paragraph serves to increase the height of the popup</w:t>
      </w:r>
    </w:p>
    <w:p w:rsidR="00000000" w:rsidDel="00000000" w:rsidP="00000000" w:rsidRDefault="00000000" w:rsidRPr="00000000">
      <w:pPr>
        <w:pStyle w:val="Heading2"/>
        <w:spacing w:before="0" w:lineRule="auto"/>
        <w:contextualSpacing w:val="0"/>
      </w:pPr>
      <w:r w:rsidDel="00000000" w:rsidR="00000000" w:rsidRPr="00000000">
        <w:rPr>
          <w:rtl w:val="0"/>
        </w:rPr>
        <w:t xml:space="preserve">Pre-rendered markup</w:t>
      </w:r>
    </w:p>
    <w:p w:rsidR="00000000" w:rsidDel="00000000" w:rsidP="00000000" w:rsidRDefault="00000000" w:rsidRPr="00000000">
      <w:pPr>
        <w:contextualSpacing w:val="0"/>
      </w:pPr>
      <w:r w:rsidDel="00000000" w:rsidR="00000000" w:rsidRPr="00000000">
        <w:rPr>
          <w:rtl w:val="0"/>
        </w:rPr>
        <w:t xml:space="preserve">You can supply pre-rendered popup markup to save startup time. The page in the example below contains a popup with pre-rendered markup supplied as part of the original page markup.</w:t>
      </w:r>
    </w:p>
    <w:p w:rsidR="00000000" w:rsidDel="00000000" w:rsidP="00000000" w:rsidRDefault="00000000" w:rsidRPr="00000000">
      <w:pPr>
        <w:contextualSpacing w:val="0"/>
      </w:pPr>
      <w:r w:rsidDel="00000000" w:rsidR="00000000" w:rsidRPr="00000000">
        <w:rPr>
          <w:color w:val="0000ee"/>
          <w:u w:val="single"/>
          <w:rtl w:val="0"/>
        </w:rPr>
        <w:t xml:space="preserve">Go to demo</w:t>
      </w:r>
    </w:p>
    <w:p w:rsidR="00000000" w:rsidDel="00000000" w:rsidP="00000000" w:rsidRDefault="00000000" w:rsidRPr="00000000">
      <w:pPr>
        <w:ind w:left="600" w:firstLine="0"/>
        <w:contextualSpacing w:val="0"/>
      </w:pPr>
      <w:hyperlink w:anchor="b.22">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9">
        <w:r w:rsidDel="00000000" w:rsidR="00000000" w:rsidRPr="00000000">
          <w:rPr>
            <w:color w:val="0000ee"/>
            <w:u w:val="single"/>
            <w:rtl w:val="0"/>
          </w:rPr>
          <w:t xml:space="preserve">Home</w:t>
        </w:r>
      </w:hyperlink>
    </w:p>
    <w:p w:rsidR="00000000" w:rsidDel="00000000" w:rsidP="00000000" w:rsidRDefault="00000000" w:rsidRPr="00000000">
      <w:pPr>
        <w:numPr>
          <w:ilvl w:val="0"/>
          <w:numId w:val="3"/>
        </w:numPr>
        <w:ind w:left="600" w:firstLine="0"/>
        <w:contextualSpacing w:val="1"/>
      </w:pPr>
      <w:hyperlink r:id="rId1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
        </w:numPr>
        <w:ind w:left="600" w:firstLine="0"/>
        <w:contextualSpacing w:val="1"/>
      </w:pPr>
      <w:hyperlink r:id="rId11">
        <w:r w:rsidDel="00000000" w:rsidR="00000000" w:rsidRPr="00000000">
          <w:rPr>
            <w:color w:val="0000ee"/>
            <w:u w:val="single"/>
            <w:rtl w:val="0"/>
          </w:rPr>
          <w:t xml:space="preserve">Buttons</w:t>
        </w:r>
      </w:hyperlink>
    </w:p>
    <w:p w:rsidR="00000000" w:rsidDel="00000000" w:rsidP="00000000" w:rsidRDefault="00000000" w:rsidRPr="00000000">
      <w:pPr>
        <w:numPr>
          <w:ilvl w:val="0"/>
          <w:numId w:val="3"/>
        </w:numPr>
        <w:ind w:left="600" w:firstLine="0"/>
        <w:contextualSpacing w:val="1"/>
      </w:pPr>
      <w:hyperlink r:id="rId1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4"/>
        </w:numPr>
        <w:ind w:left="1200" w:firstLine="0"/>
        <w:contextualSpacing w:val="1"/>
      </w:pPr>
      <w:hyperlink r:id="rId1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4"/>
        </w:numPr>
        <w:ind w:left="1200" w:firstLine="0"/>
        <w:contextualSpacing w:val="1"/>
      </w:pPr>
      <w:hyperlink r:id="rId1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6"/>
        </w:numPr>
        <w:ind w:left="1200" w:firstLine="0"/>
        <w:contextualSpacing w:val="1"/>
      </w:pPr>
      <w:hyperlink r:id="rId1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6"/>
        </w:numPr>
        <w:ind w:left="1200" w:firstLine="0"/>
        <w:contextualSpacing w:val="1"/>
      </w:pPr>
      <w:hyperlink r:id="rId1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6"/>
        </w:numPr>
        <w:ind w:left="1200" w:firstLine="0"/>
        <w:contextualSpacing w:val="1"/>
      </w:pPr>
      <w:hyperlink r:id="rId1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8"/>
        </w:numPr>
        <w:ind w:left="1200" w:firstLine="0"/>
        <w:contextualSpacing w:val="1"/>
      </w:pPr>
      <w:hyperlink r:id="rId1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8"/>
        </w:numPr>
        <w:ind w:left="1200" w:firstLine="0"/>
        <w:contextualSpacing w:val="1"/>
      </w:pPr>
      <w:hyperlink r:id="rId1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
        </w:numPr>
        <w:ind w:left="600" w:firstLine="0"/>
        <w:contextualSpacing w:val="1"/>
      </w:pPr>
      <w:hyperlink r:id="rId2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8"/>
        </w:numPr>
        <w:ind w:left="1200" w:firstLine="0"/>
        <w:contextualSpacing w:val="1"/>
      </w:pPr>
      <w:hyperlink r:id="rId2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8"/>
        </w:numPr>
        <w:ind w:left="1200" w:firstLine="0"/>
        <w:contextualSpacing w:val="1"/>
      </w:pPr>
      <w:hyperlink r:id="rId2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
        </w:numPr>
        <w:ind w:left="600" w:firstLine="0"/>
        <w:contextualSpacing w:val="1"/>
      </w:pPr>
      <w:hyperlink r:id="rId2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
        </w:numPr>
        <w:ind w:left="600" w:firstLine="0"/>
        <w:contextualSpacing w:val="1"/>
      </w:pPr>
      <w:hyperlink r:id="rId2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9"/>
        </w:numPr>
        <w:ind w:left="1200" w:firstLine="0"/>
        <w:contextualSpacing w:val="1"/>
      </w:pPr>
      <w:hyperlink r:id="rId25">
        <w:r w:rsidDel="00000000" w:rsidR="00000000" w:rsidRPr="00000000">
          <w:rPr>
            <w:color w:val="0000ee"/>
            <w:u w:val="single"/>
            <w:rtl w:val="0"/>
          </w:rPr>
          <w:t xml:space="preserve">Forms</w:t>
        </w:r>
      </w:hyperlink>
    </w:p>
    <w:p w:rsidR="00000000" w:rsidDel="00000000" w:rsidP="00000000" w:rsidRDefault="00000000" w:rsidRPr="00000000">
      <w:pPr>
        <w:numPr>
          <w:ilvl w:val="1"/>
          <w:numId w:val="29"/>
        </w:numPr>
        <w:ind w:left="1200" w:firstLine="0"/>
        <w:contextualSpacing w:val="1"/>
      </w:pPr>
      <w:hyperlink r:id="rId2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9"/>
        </w:numPr>
        <w:ind w:left="1200" w:firstLine="0"/>
        <w:contextualSpacing w:val="1"/>
      </w:pPr>
      <w:hyperlink r:id="rId2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9"/>
        </w:numPr>
        <w:ind w:left="1200" w:firstLine="0"/>
        <w:contextualSpacing w:val="1"/>
      </w:pPr>
      <w:hyperlink r:id="rId2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9"/>
        </w:numPr>
        <w:ind w:left="1200" w:firstLine="0"/>
        <w:contextualSpacing w:val="1"/>
      </w:pPr>
      <w:hyperlink r:id="rId2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30"/>
        </w:numPr>
        <w:ind w:left="1200" w:firstLine="0"/>
        <w:contextualSpacing w:val="1"/>
      </w:pPr>
      <w:hyperlink r:id="rId30">
        <w:r w:rsidDel="00000000" w:rsidR="00000000" w:rsidRPr="00000000">
          <w:rPr>
            <w:color w:val="0000ee"/>
            <w:u w:val="single"/>
            <w:rtl w:val="0"/>
          </w:rPr>
          <w:t xml:space="preserve">Grids</w:t>
        </w:r>
      </w:hyperlink>
    </w:p>
    <w:p w:rsidR="00000000" w:rsidDel="00000000" w:rsidP="00000000" w:rsidRDefault="00000000" w:rsidRPr="00000000">
      <w:pPr>
        <w:numPr>
          <w:ilvl w:val="1"/>
          <w:numId w:val="30"/>
        </w:numPr>
        <w:ind w:left="1200" w:firstLine="0"/>
        <w:contextualSpacing w:val="1"/>
      </w:pPr>
      <w:hyperlink r:id="rId3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30"/>
        </w:numPr>
        <w:ind w:left="1200" w:firstLine="0"/>
        <w:contextualSpacing w:val="1"/>
      </w:pPr>
      <w:hyperlink r:id="rId3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
        </w:numPr>
        <w:ind w:left="600" w:firstLine="0"/>
        <w:contextualSpacing w:val="1"/>
      </w:pPr>
      <w:hyperlink r:id="rId3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17"/>
        </w:numPr>
        <w:ind w:left="1200" w:firstLine="0"/>
        <w:contextualSpacing w:val="1"/>
      </w:pPr>
      <w:hyperlink r:id="rId34">
        <w:r w:rsidDel="00000000" w:rsidR="00000000" w:rsidRPr="00000000">
          <w:rPr>
            <w:color w:val="0000ee"/>
            <w:u w:val="single"/>
            <w:rtl w:val="0"/>
          </w:rPr>
          <w:t xml:space="preserve">Icons</w:t>
        </w:r>
      </w:hyperlink>
    </w:p>
    <w:p w:rsidR="00000000" w:rsidDel="00000000" w:rsidP="00000000" w:rsidRDefault="00000000" w:rsidRPr="00000000">
      <w:pPr>
        <w:numPr>
          <w:ilvl w:val="1"/>
          <w:numId w:val="17"/>
        </w:numPr>
        <w:ind w:left="1200" w:firstLine="0"/>
        <w:contextualSpacing w:val="1"/>
      </w:pPr>
      <w:hyperlink r:id="rId3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18"/>
        </w:numPr>
        <w:ind w:left="1200" w:firstLine="0"/>
        <w:contextualSpacing w:val="1"/>
      </w:pPr>
      <w:hyperlink r:id="rId36">
        <w:r w:rsidDel="00000000" w:rsidR="00000000" w:rsidRPr="00000000">
          <w:rPr>
            <w:color w:val="0000ee"/>
            <w:u w:val="single"/>
            <w:rtl w:val="0"/>
          </w:rPr>
          <w:t xml:space="preserve">Listview</w:t>
        </w:r>
      </w:hyperlink>
    </w:p>
    <w:p w:rsidR="00000000" w:rsidDel="00000000" w:rsidP="00000000" w:rsidRDefault="00000000" w:rsidRPr="00000000">
      <w:pPr>
        <w:numPr>
          <w:ilvl w:val="1"/>
          <w:numId w:val="18"/>
        </w:numPr>
        <w:ind w:left="1200" w:firstLine="0"/>
        <w:contextualSpacing w:val="1"/>
      </w:pPr>
      <w:hyperlink r:id="rId3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18"/>
        </w:numPr>
        <w:ind w:left="1200" w:firstLine="0"/>
        <w:contextualSpacing w:val="1"/>
      </w:pPr>
      <w:hyperlink r:id="rId3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18"/>
        </w:numPr>
        <w:ind w:left="1200" w:firstLine="0"/>
        <w:contextualSpacing w:val="1"/>
      </w:pPr>
      <w:hyperlink r:id="rId3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18"/>
        </w:numPr>
        <w:ind w:left="1200" w:firstLine="0"/>
        <w:contextualSpacing w:val="1"/>
      </w:pPr>
      <w:hyperlink r:id="rId4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18"/>
        </w:numPr>
        <w:ind w:left="1200" w:firstLine="0"/>
        <w:contextualSpacing w:val="1"/>
      </w:pPr>
      <w:hyperlink r:id="rId4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18"/>
        </w:numPr>
        <w:ind w:left="1200" w:firstLine="0"/>
        <w:contextualSpacing w:val="1"/>
      </w:pPr>
      <w:hyperlink r:id="rId4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18"/>
        </w:numPr>
        <w:ind w:left="1200" w:firstLine="0"/>
        <w:contextualSpacing w:val="1"/>
      </w:pPr>
      <w:hyperlink r:id="rId4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18"/>
        </w:numPr>
        <w:ind w:left="1200" w:firstLine="0"/>
        <w:contextualSpacing w:val="1"/>
      </w:pPr>
      <w:hyperlink r:id="rId4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
        </w:numPr>
        <w:ind w:left="600" w:firstLine="0"/>
        <w:contextualSpacing w:val="1"/>
      </w:pPr>
      <w:hyperlink r:id="rId4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
        </w:numPr>
        <w:ind w:left="600" w:firstLine="0"/>
        <w:contextualSpacing w:val="1"/>
      </w:pPr>
      <w:hyperlink r:id="rId4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9"/>
        </w:numPr>
        <w:ind w:left="1200" w:firstLine="0"/>
        <w:contextualSpacing w:val="1"/>
      </w:pPr>
      <w:hyperlink r:id="rId4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9"/>
        </w:numPr>
        <w:ind w:left="1200" w:firstLine="0"/>
        <w:contextualSpacing w:val="1"/>
      </w:pPr>
      <w:hyperlink r:id="rId4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9"/>
        </w:numPr>
        <w:ind w:left="1200" w:firstLine="0"/>
        <w:contextualSpacing w:val="1"/>
      </w:pPr>
      <w:hyperlink r:id="rId4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9"/>
        </w:numPr>
        <w:ind w:left="1200" w:firstLine="0"/>
        <w:contextualSpacing w:val="1"/>
      </w:pPr>
      <w:hyperlink r:id="rId5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5"/>
        </w:numPr>
        <w:ind w:left="1200" w:firstLine="0"/>
        <w:contextualSpacing w:val="1"/>
      </w:pPr>
      <w:hyperlink r:id="rId51">
        <w:r w:rsidDel="00000000" w:rsidR="00000000" w:rsidRPr="00000000">
          <w:rPr>
            <w:color w:val="0000ee"/>
            <w:u w:val="single"/>
            <w:rtl w:val="0"/>
          </w:rPr>
          <w:t xml:space="preserve">Pages</w:t>
        </w:r>
      </w:hyperlink>
    </w:p>
    <w:p w:rsidR="00000000" w:rsidDel="00000000" w:rsidP="00000000" w:rsidRDefault="00000000" w:rsidRPr="00000000">
      <w:pPr>
        <w:numPr>
          <w:ilvl w:val="1"/>
          <w:numId w:val="5"/>
        </w:numPr>
        <w:ind w:left="1200" w:firstLine="0"/>
        <w:contextualSpacing w:val="1"/>
      </w:pPr>
      <w:hyperlink r:id="rId5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5"/>
        </w:numPr>
        <w:ind w:left="1200" w:firstLine="0"/>
        <w:contextualSpacing w:val="1"/>
      </w:pPr>
      <w:hyperlink r:id="rId5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5"/>
        </w:numPr>
        <w:ind w:left="1200" w:firstLine="0"/>
        <w:contextualSpacing w:val="1"/>
      </w:pPr>
      <w:hyperlink r:id="rId5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7"/>
        </w:numPr>
        <w:ind w:left="1200" w:firstLine="0"/>
        <w:contextualSpacing w:val="1"/>
      </w:pPr>
      <w:hyperlink r:id="rId55">
        <w:r w:rsidDel="00000000" w:rsidR="00000000" w:rsidRPr="00000000">
          <w:rPr>
            <w:color w:val="0000ee"/>
            <w:u w:val="single"/>
            <w:rtl w:val="0"/>
          </w:rPr>
          <w:t xml:space="preserve">Panel</w:t>
        </w:r>
      </w:hyperlink>
    </w:p>
    <w:p w:rsidR="00000000" w:rsidDel="00000000" w:rsidP="00000000" w:rsidRDefault="00000000" w:rsidRPr="00000000">
      <w:pPr>
        <w:numPr>
          <w:ilvl w:val="1"/>
          <w:numId w:val="7"/>
        </w:numPr>
        <w:ind w:left="1200" w:firstLine="0"/>
        <w:contextualSpacing w:val="1"/>
      </w:pPr>
      <w:hyperlink r:id="rId5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7"/>
        </w:numPr>
        <w:ind w:left="1200" w:firstLine="0"/>
        <w:contextualSpacing w:val="1"/>
      </w:pPr>
      <w:hyperlink r:id="rId5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7"/>
        </w:numPr>
        <w:ind w:left="1200" w:firstLine="0"/>
        <w:contextualSpacing w:val="1"/>
      </w:pPr>
      <w:hyperlink r:id="rId5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7"/>
        </w:numPr>
        <w:ind w:left="1200" w:firstLine="0"/>
        <w:contextualSpacing w:val="1"/>
      </w:pPr>
      <w:hyperlink r:id="rId5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7"/>
        </w:numPr>
        <w:ind w:left="1200" w:firstLine="0"/>
        <w:contextualSpacing w:val="1"/>
      </w:pPr>
      <w:hyperlink r:id="rId6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7"/>
        </w:numPr>
        <w:ind w:left="1200" w:firstLine="0"/>
        <w:contextualSpacing w:val="1"/>
      </w:pPr>
      <w:hyperlink r:id="rId6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9"/>
        </w:numPr>
        <w:ind w:left="1200" w:firstLine="0"/>
        <w:contextualSpacing w:val="1"/>
      </w:pPr>
      <w:hyperlink r:id="rId62">
        <w:r w:rsidDel="00000000" w:rsidR="00000000" w:rsidRPr="00000000">
          <w:rPr>
            <w:color w:val="0000ee"/>
            <w:u w:val="single"/>
            <w:rtl w:val="0"/>
          </w:rPr>
          <w:t xml:space="preserve">Popup</w:t>
        </w:r>
      </w:hyperlink>
    </w:p>
    <w:p w:rsidR="00000000" w:rsidDel="00000000" w:rsidP="00000000" w:rsidRDefault="00000000" w:rsidRPr="00000000">
      <w:pPr>
        <w:numPr>
          <w:ilvl w:val="1"/>
          <w:numId w:val="9"/>
        </w:numPr>
        <w:ind w:left="1200" w:firstLine="0"/>
        <w:contextualSpacing w:val="1"/>
      </w:pPr>
      <w:hyperlink r:id="rId6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9"/>
        </w:numPr>
        <w:ind w:left="1200" w:firstLine="0"/>
        <w:contextualSpacing w:val="1"/>
      </w:pPr>
      <w:hyperlink r:id="rId6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9"/>
        </w:numPr>
        <w:ind w:left="1200" w:firstLine="0"/>
        <w:contextualSpacing w:val="1"/>
      </w:pPr>
      <w:hyperlink r:id="rId6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9"/>
        </w:numPr>
        <w:ind w:left="1200" w:firstLine="0"/>
        <w:contextualSpacing w:val="1"/>
      </w:pPr>
      <w:hyperlink r:id="rId6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9"/>
        </w:numPr>
        <w:ind w:left="1200" w:firstLine="0"/>
        <w:contextualSpacing w:val="1"/>
      </w:pPr>
      <w:hyperlink r:id="rId6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9"/>
        </w:numPr>
        <w:ind w:left="1200" w:firstLine="0"/>
        <w:contextualSpacing w:val="1"/>
      </w:pPr>
      <w:hyperlink r:id="rId6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
        </w:numPr>
        <w:ind w:left="600" w:firstLine="0"/>
        <w:contextualSpacing w:val="1"/>
      </w:pPr>
      <w:hyperlink r:id="rId6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
        </w:numPr>
        <w:ind w:left="600" w:firstLine="0"/>
        <w:contextualSpacing w:val="1"/>
      </w:pPr>
      <w:hyperlink r:id="rId7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0"/>
        </w:numPr>
        <w:ind w:left="1200" w:firstLine="0"/>
        <w:contextualSpacing w:val="1"/>
      </w:pPr>
      <w:hyperlink r:id="rId7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0"/>
        </w:numPr>
        <w:ind w:left="1200" w:firstLine="0"/>
        <w:contextualSpacing w:val="1"/>
      </w:pPr>
      <w:hyperlink r:id="rId7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0"/>
        </w:numPr>
        <w:ind w:left="1200" w:firstLine="0"/>
        <w:contextualSpacing w:val="1"/>
      </w:pPr>
      <w:hyperlink r:id="rId7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1"/>
        </w:numPr>
        <w:ind w:left="1200" w:firstLine="0"/>
        <w:contextualSpacing w:val="1"/>
      </w:pPr>
      <w:hyperlink r:id="rId74">
        <w:r w:rsidDel="00000000" w:rsidR="00000000" w:rsidRPr="00000000">
          <w:rPr>
            <w:color w:val="0000ee"/>
            <w:u w:val="single"/>
            <w:rtl w:val="0"/>
          </w:rPr>
          <w:t xml:space="preserve">Slider</w:t>
        </w:r>
      </w:hyperlink>
    </w:p>
    <w:p w:rsidR="00000000" w:rsidDel="00000000" w:rsidP="00000000" w:rsidRDefault="00000000" w:rsidRPr="00000000">
      <w:pPr>
        <w:numPr>
          <w:ilvl w:val="1"/>
          <w:numId w:val="11"/>
        </w:numPr>
        <w:ind w:left="1200" w:firstLine="0"/>
        <w:contextualSpacing w:val="1"/>
      </w:pPr>
      <w:hyperlink r:id="rId7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1"/>
        </w:numPr>
        <w:ind w:left="1200" w:firstLine="0"/>
        <w:contextualSpacing w:val="1"/>
      </w:pPr>
      <w:hyperlink r:id="rId7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9"/>
        </w:numPr>
        <w:ind w:left="1200" w:firstLine="0"/>
        <w:contextualSpacing w:val="1"/>
      </w:pPr>
      <w:hyperlink r:id="rId7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9"/>
        </w:numPr>
        <w:ind w:left="1200" w:firstLine="0"/>
        <w:contextualSpacing w:val="1"/>
      </w:pPr>
      <w:hyperlink r:id="rId7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9"/>
        </w:numPr>
        <w:ind w:left="1200" w:firstLine="0"/>
        <w:contextualSpacing w:val="1"/>
      </w:pPr>
      <w:hyperlink r:id="rId7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9"/>
        </w:numPr>
        <w:ind w:left="1200" w:firstLine="0"/>
        <w:contextualSpacing w:val="1"/>
      </w:pPr>
      <w:hyperlink r:id="rId8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9"/>
        </w:numPr>
        <w:ind w:left="1200" w:firstLine="0"/>
        <w:contextualSpacing w:val="1"/>
      </w:pPr>
      <w:hyperlink r:id="rId8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9"/>
        </w:numPr>
        <w:ind w:left="1200" w:firstLine="0"/>
        <w:contextualSpacing w:val="1"/>
      </w:pPr>
      <w:hyperlink r:id="rId8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9"/>
        </w:numPr>
        <w:ind w:left="1200" w:firstLine="0"/>
        <w:contextualSpacing w:val="1"/>
      </w:pPr>
      <w:hyperlink r:id="rId8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9"/>
        </w:numPr>
        <w:ind w:left="1200" w:firstLine="0"/>
        <w:contextualSpacing w:val="1"/>
      </w:pPr>
      <w:hyperlink r:id="rId8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
        </w:numPr>
        <w:ind w:left="600" w:firstLine="0"/>
        <w:contextualSpacing w:val="1"/>
      </w:pPr>
      <w:hyperlink r:id="rId8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
        </w:numPr>
        <w:ind w:left="600" w:firstLine="0"/>
        <w:contextualSpacing w:val="1"/>
      </w:pPr>
      <w:hyperlink r:id="rId8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40"/>
        </w:numPr>
        <w:ind w:left="1200" w:firstLine="0"/>
        <w:contextualSpacing w:val="1"/>
      </w:pPr>
      <w:hyperlink r:id="rId8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40"/>
        </w:numPr>
        <w:ind w:left="1200" w:firstLine="0"/>
        <w:contextualSpacing w:val="1"/>
      </w:pPr>
      <w:hyperlink r:id="rId8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41"/>
        </w:numPr>
        <w:ind w:left="1200" w:firstLine="0"/>
        <w:contextualSpacing w:val="1"/>
      </w:pPr>
      <w:hyperlink r:id="rId89">
        <w:r w:rsidDel="00000000" w:rsidR="00000000" w:rsidRPr="00000000">
          <w:rPr>
            <w:color w:val="0000ee"/>
            <w:u w:val="single"/>
            <w:rtl w:val="0"/>
          </w:rPr>
          <w:t xml:space="preserve">Toolbar</w:t>
        </w:r>
      </w:hyperlink>
    </w:p>
    <w:p w:rsidR="00000000" w:rsidDel="00000000" w:rsidP="00000000" w:rsidRDefault="00000000" w:rsidRPr="00000000">
      <w:pPr>
        <w:numPr>
          <w:ilvl w:val="1"/>
          <w:numId w:val="41"/>
        </w:numPr>
        <w:ind w:left="1200" w:firstLine="0"/>
        <w:contextualSpacing w:val="1"/>
      </w:pPr>
      <w:hyperlink r:id="rId9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41"/>
        </w:numPr>
        <w:ind w:left="1200" w:firstLine="0"/>
        <w:contextualSpacing w:val="1"/>
      </w:pPr>
      <w:hyperlink r:id="rId9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41"/>
        </w:numPr>
        <w:ind w:left="1200" w:firstLine="0"/>
        <w:contextualSpacing w:val="1"/>
      </w:pPr>
      <w:hyperlink r:id="rId9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41"/>
        </w:numPr>
        <w:ind w:left="1200" w:firstLine="0"/>
        <w:contextualSpacing w:val="1"/>
      </w:pPr>
      <w:hyperlink r:id="rId9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41"/>
        </w:numPr>
        <w:ind w:left="1200" w:firstLine="0"/>
        <w:contextualSpacing w:val="1"/>
      </w:pPr>
      <w:hyperlink r:id="rId9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41"/>
        </w:numPr>
        <w:ind w:left="1200" w:firstLine="0"/>
        <w:contextualSpacing w:val="1"/>
      </w:pPr>
      <w:hyperlink r:id="rId9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41"/>
        </w:numPr>
        <w:ind w:left="1200" w:firstLine="0"/>
        <w:contextualSpacing w:val="1"/>
      </w:pPr>
      <w:hyperlink r:id="rId9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41"/>
        </w:numPr>
        <w:ind w:left="1200" w:firstLine="0"/>
        <w:contextualSpacing w:val="1"/>
      </w:pPr>
      <w:hyperlink r:id="rId9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
        </w:numPr>
        <w:ind w:left="600" w:firstLine="0"/>
        <w:contextualSpacing w:val="1"/>
      </w:pPr>
      <w:hyperlink r:id="rId9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42"/>
        </w:numPr>
        <w:ind w:left="1200" w:firstLine="0"/>
        <w:contextualSpacing w:val="1"/>
      </w:pPr>
      <w:hyperlink r:id="rId9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42"/>
        </w:numPr>
        <w:ind w:left="1200" w:firstLine="0"/>
        <w:contextualSpacing w:val="1"/>
      </w:pPr>
      <w:hyperlink r:id="rId10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42"/>
        </w:numPr>
        <w:ind w:left="1200" w:firstLine="0"/>
        <w:contextualSpacing w:val="1"/>
      </w:pPr>
      <w:hyperlink r:id="rId101">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43"/>
        </w:numPr>
        <w:ind w:left="600" w:firstLine="0"/>
        <w:contextualSpacing w:val="1"/>
      </w:pPr>
      <w:hyperlink r:id="rId103">
        <w:r w:rsidDel="00000000" w:rsidR="00000000" w:rsidRPr="00000000">
          <w:rPr>
            <w:color w:val="0000ee"/>
            <w:u w:val="single"/>
            <w:rtl w:val="0"/>
          </w:rPr>
          <w:t xml:space="preserve">Home</w:t>
        </w:r>
      </w:hyperlink>
    </w:p>
    <w:p w:rsidR="00000000" w:rsidDel="00000000" w:rsidP="00000000" w:rsidRDefault="00000000" w:rsidRPr="00000000">
      <w:pPr>
        <w:numPr>
          <w:ilvl w:val="0"/>
          <w:numId w:val="43"/>
        </w:numPr>
        <w:ind w:left="600" w:firstLine="0"/>
        <w:contextualSpacing w:val="1"/>
      </w:pPr>
      <w:hyperlink r:id="rId104">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43"/>
        </w:numPr>
        <w:ind w:left="600" w:firstLine="0"/>
        <w:contextualSpacing w:val="1"/>
      </w:pPr>
      <w:hyperlink r:id="rId105">
        <w:r w:rsidDel="00000000" w:rsidR="00000000" w:rsidRPr="00000000">
          <w:rPr>
            <w:color w:val="0000ee"/>
            <w:u w:val="single"/>
            <w:rtl w:val="0"/>
          </w:rPr>
          <w:t xml:space="preserve">Buttons</w:t>
        </w:r>
      </w:hyperlink>
    </w:p>
    <w:p w:rsidR="00000000" w:rsidDel="00000000" w:rsidP="00000000" w:rsidRDefault="00000000" w:rsidRPr="00000000">
      <w:pPr>
        <w:numPr>
          <w:ilvl w:val="0"/>
          <w:numId w:val="43"/>
        </w:numPr>
        <w:ind w:left="600" w:firstLine="0"/>
        <w:contextualSpacing w:val="1"/>
      </w:pPr>
      <w:hyperlink r:id="rId106">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0"/>
        </w:numPr>
        <w:ind w:left="1200" w:firstLine="0"/>
        <w:contextualSpacing w:val="1"/>
      </w:pPr>
      <w:hyperlink r:id="rId107">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0"/>
        </w:numPr>
        <w:ind w:left="1200" w:firstLine="0"/>
        <w:contextualSpacing w:val="1"/>
      </w:pPr>
      <w:hyperlink r:id="rId108">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1"/>
        </w:numPr>
        <w:ind w:left="1200" w:firstLine="0"/>
        <w:contextualSpacing w:val="1"/>
      </w:pPr>
      <w:hyperlink r:id="rId109">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1"/>
        </w:numPr>
        <w:ind w:left="1200" w:firstLine="0"/>
        <w:contextualSpacing w:val="1"/>
      </w:pPr>
      <w:hyperlink r:id="rId110">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1"/>
        </w:numPr>
        <w:ind w:left="1200" w:firstLine="0"/>
        <w:contextualSpacing w:val="1"/>
      </w:pPr>
      <w:hyperlink r:id="rId111">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2"/>
        </w:numPr>
        <w:ind w:left="1200" w:firstLine="0"/>
        <w:contextualSpacing w:val="1"/>
      </w:pPr>
      <w:hyperlink r:id="rId112">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2"/>
        </w:numPr>
        <w:ind w:left="1200" w:firstLine="0"/>
        <w:contextualSpacing w:val="1"/>
      </w:pPr>
      <w:hyperlink r:id="rId113">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43"/>
        </w:numPr>
        <w:ind w:left="600" w:firstLine="0"/>
        <w:contextualSpacing w:val="1"/>
      </w:pPr>
      <w:hyperlink r:id="rId114">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3"/>
        </w:numPr>
        <w:ind w:left="1200" w:firstLine="0"/>
        <w:contextualSpacing w:val="1"/>
      </w:pPr>
      <w:hyperlink r:id="rId115">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3"/>
        </w:numPr>
        <w:ind w:left="1200" w:firstLine="0"/>
        <w:contextualSpacing w:val="1"/>
      </w:pPr>
      <w:hyperlink r:id="rId116">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43"/>
        </w:numPr>
        <w:ind w:left="600" w:firstLine="0"/>
        <w:contextualSpacing w:val="1"/>
      </w:pPr>
      <w:hyperlink r:id="rId117">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43"/>
        </w:numPr>
        <w:ind w:left="600" w:firstLine="0"/>
        <w:contextualSpacing w:val="1"/>
      </w:pPr>
      <w:hyperlink r:id="rId118">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12"/>
        </w:numPr>
        <w:ind w:left="1200" w:firstLine="0"/>
        <w:contextualSpacing w:val="1"/>
      </w:pPr>
      <w:hyperlink r:id="rId119">
        <w:r w:rsidDel="00000000" w:rsidR="00000000" w:rsidRPr="00000000">
          <w:rPr>
            <w:color w:val="0000ee"/>
            <w:u w:val="single"/>
            <w:rtl w:val="0"/>
          </w:rPr>
          <w:t xml:space="preserve">Forms</w:t>
        </w:r>
      </w:hyperlink>
    </w:p>
    <w:p w:rsidR="00000000" w:rsidDel="00000000" w:rsidP="00000000" w:rsidRDefault="00000000" w:rsidRPr="00000000">
      <w:pPr>
        <w:numPr>
          <w:ilvl w:val="1"/>
          <w:numId w:val="12"/>
        </w:numPr>
        <w:ind w:left="1200" w:firstLine="0"/>
        <w:contextualSpacing w:val="1"/>
      </w:pPr>
      <w:hyperlink r:id="rId120">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12"/>
        </w:numPr>
        <w:ind w:left="1200" w:firstLine="0"/>
        <w:contextualSpacing w:val="1"/>
      </w:pPr>
      <w:hyperlink r:id="rId121">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12"/>
        </w:numPr>
        <w:ind w:left="1200" w:firstLine="0"/>
        <w:contextualSpacing w:val="1"/>
      </w:pPr>
      <w:hyperlink r:id="rId122">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12"/>
        </w:numPr>
        <w:ind w:left="1200" w:firstLine="0"/>
        <w:contextualSpacing w:val="1"/>
      </w:pPr>
      <w:hyperlink r:id="rId123">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13"/>
        </w:numPr>
        <w:ind w:left="1200" w:firstLine="0"/>
        <w:contextualSpacing w:val="1"/>
      </w:pPr>
      <w:hyperlink r:id="rId124">
        <w:r w:rsidDel="00000000" w:rsidR="00000000" w:rsidRPr="00000000">
          <w:rPr>
            <w:color w:val="0000ee"/>
            <w:u w:val="single"/>
            <w:rtl w:val="0"/>
          </w:rPr>
          <w:t xml:space="preserve">Grids</w:t>
        </w:r>
      </w:hyperlink>
    </w:p>
    <w:p w:rsidR="00000000" w:rsidDel="00000000" w:rsidP="00000000" w:rsidRDefault="00000000" w:rsidRPr="00000000">
      <w:pPr>
        <w:numPr>
          <w:ilvl w:val="1"/>
          <w:numId w:val="13"/>
        </w:numPr>
        <w:ind w:left="1200" w:firstLine="0"/>
        <w:contextualSpacing w:val="1"/>
      </w:pPr>
      <w:hyperlink r:id="rId125">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13"/>
        </w:numPr>
        <w:ind w:left="1200" w:firstLine="0"/>
        <w:contextualSpacing w:val="1"/>
      </w:pPr>
      <w:hyperlink r:id="rId126">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43"/>
        </w:numPr>
        <w:ind w:left="600" w:firstLine="0"/>
        <w:contextualSpacing w:val="1"/>
      </w:pPr>
      <w:hyperlink r:id="rId127">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31"/>
        </w:numPr>
        <w:ind w:left="1200" w:firstLine="0"/>
        <w:contextualSpacing w:val="1"/>
      </w:pPr>
      <w:hyperlink r:id="rId128">
        <w:r w:rsidDel="00000000" w:rsidR="00000000" w:rsidRPr="00000000">
          <w:rPr>
            <w:color w:val="0000ee"/>
            <w:u w:val="single"/>
            <w:rtl w:val="0"/>
          </w:rPr>
          <w:t xml:space="preserve">Icons</w:t>
        </w:r>
      </w:hyperlink>
    </w:p>
    <w:p w:rsidR="00000000" w:rsidDel="00000000" w:rsidP="00000000" w:rsidRDefault="00000000" w:rsidRPr="00000000">
      <w:pPr>
        <w:numPr>
          <w:ilvl w:val="1"/>
          <w:numId w:val="31"/>
        </w:numPr>
        <w:ind w:left="1200" w:firstLine="0"/>
        <w:contextualSpacing w:val="1"/>
      </w:pPr>
      <w:hyperlink r:id="rId129">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32"/>
        </w:numPr>
        <w:ind w:left="1200" w:firstLine="0"/>
        <w:contextualSpacing w:val="1"/>
      </w:pPr>
      <w:hyperlink r:id="rId130">
        <w:r w:rsidDel="00000000" w:rsidR="00000000" w:rsidRPr="00000000">
          <w:rPr>
            <w:color w:val="0000ee"/>
            <w:u w:val="single"/>
            <w:rtl w:val="0"/>
          </w:rPr>
          <w:t xml:space="preserve">Listview</w:t>
        </w:r>
      </w:hyperlink>
    </w:p>
    <w:p w:rsidR="00000000" w:rsidDel="00000000" w:rsidP="00000000" w:rsidRDefault="00000000" w:rsidRPr="00000000">
      <w:pPr>
        <w:numPr>
          <w:ilvl w:val="1"/>
          <w:numId w:val="32"/>
        </w:numPr>
        <w:ind w:left="1200" w:firstLine="0"/>
        <w:contextualSpacing w:val="1"/>
      </w:pPr>
      <w:hyperlink r:id="rId131">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32"/>
        </w:numPr>
        <w:ind w:left="1200" w:firstLine="0"/>
        <w:contextualSpacing w:val="1"/>
      </w:pPr>
      <w:hyperlink r:id="rId132">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32"/>
        </w:numPr>
        <w:ind w:left="1200" w:firstLine="0"/>
        <w:contextualSpacing w:val="1"/>
      </w:pPr>
      <w:hyperlink r:id="rId133">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32"/>
        </w:numPr>
        <w:ind w:left="1200" w:firstLine="0"/>
        <w:contextualSpacing w:val="1"/>
      </w:pPr>
      <w:hyperlink r:id="rId134">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32"/>
        </w:numPr>
        <w:ind w:left="1200" w:firstLine="0"/>
        <w:contextualSpacing w:val="1"/>
      </w:pPr>
      <w:hyperlink r:id="rId135">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32"/>
        </w:numPr>
        <w:ind w:left="1200" w:firstLine="0"/>
        <w:contextualSpacing w:val="1"/>
      </w:pPr>
      <w:hyperlink r:id="rId136">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32"/>
        </w:numPr>
        <w:ind w:left="1200" w:firstLine="0"/>
        <w:contextualSpacing w:val="1"/>
      </w:pPr>
      <w:hyperlink r:id="rId137">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32"/>
        </w:numPr>
        <w:ind w:left="1200" w:firstLine="0"/>
        <w:contextualSpacing w:val="1"/>
      </w:pPr>
      <w:hyperlink r:id="rId138">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43"/>
        </w:numPr>
        <w:ind w:left="600" w:firstLine="0"/>
        <w:contextualSpacing w:val="1"/>
      </w:pPr>
      <w:hyperlink r:id="rId139">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43"/>
        </w:numPr>
        <w:ind w:left="600" w:firstLine="0"/>
        <w:contextualSpacing w:val="1"/>
      </w:pPr>
      <w:hyperlink r:id="rId140">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33"/>
        </w:numPr>
        <w:ind w:left="1200" w:firstLine="0"/>
        <w:contextualSpacing w:val="1"/>
      </w:pPr>
      <w:hyperlink r:id="rId141">
        <w:r w:rsidDel="00000000" w:rsidR="00000000" w:rsidRPr="00000000">
          <w:rPr>
            <w:color w:val="0000ee"/>
            <w:u w:val="single"/>
            <w:rtl w:val="0"/>
          </w:rPr>
          <w:t xml:space="preserve">Navigation</w:t>
        </w:r>
      </w:hyperlink>
    </w:p>
    <w:p w:rsidR="00000000" w:rsidDel="00000000" w:rsidP="00000000" w:rsidRDefault="00000000" w:rsidRPr="00000000">
      <w:pPr>
        <w:numPr>
          <w:ilvl w:val="1"/>
          <w:numId w:val="33"/>
        </w:numPr>
        <w:ind w:left="1200" w:firstLine="0"/>
        <w:contextualSpacing w:val="1"/>
      </w:pPr>
      <w:hyperlink r:id="rId142">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33"/>
        </w:numPr>
        <w:ind w:left="1200" w:firstLine="0"/>
        <w:contextualSpacing w:val="1"/>
      </w:pPr>
      <w:hyperlink r:id="rId143">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33"/>
        </w:numPr>
        <w:ind w:left="1200" w:firstLine="0"/>
        <w:contextualSpacing w:val="1"/>
      </w:pPr>
      <w:hyperlink r:id="rId144">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4"/>
        </w:numPr>
        <w:ind w:left="1200" w:firstLine="0"/>
        <w:contextualSpacing w:val="1"/>
      </w:pPr>
      <w:hyperlink r:id="rId145">
        <w:r w:rsidDel="00000000" w:rsidR="00000000" w:rsidRPr="00000000">
          <w:rPr>
            <w:color w:val="0000ee"/>
            <w:u w:val="single"/>
            <w:rtl w:val="0"/>
          </w:rPr>
          <w:t xml:space="preserve">Pages</w:t>
        </w:r>
      </w:hyperlink>
    </w:p>
    <w:p w:rsidR="00000000" w:rsidDel="00000000" w:rsidP="00000000" w:rsidRDefault="00000000" w:rsidRPr="00000000">
      <w:pPr>
        <w:numPr>
          <w:ilvl w:val="1"/>
          <w:numId w:val="34"/>
        </w:numPr>
        <w:ind w:left="1200" w:firstLine="0"/>
        <w:contextualSpacing w:val="1"/>
      </w:pPr>
      <w:hyperlink r:id="rId146">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4"/>
        </w:numPr>
        <w:ind w:left="1200" w:firstLine="0"/>
        <w:contextualSpacing w:val="1"/>
      </w:pPr>
      <w:hyperlink r:id="rId147">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4"/>
        </w:numPr>
        <w:ind w:left="1200" w:firstLine="0"/>
        <w:contextualSpacing w:val="1"/>
      </w:pPr>
      <w:hyperlink r:id="rId148">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35"/>
        </w:numPr>
        <w:ind w:left="1200" w:firstLine="0"/>
        <w:contextualSpacing w:val="1"/>
      </w:pPr>
      <w:hyperlink r:id="rId149">
        <w:r w:rsidDel="00000000" w:rsidR="00000000" w:rsidRPr="00000000">
          <w:rPr>
            <w:color w:val="0000ee"/>
            <w:u w:val="single"/>
            <w:rtl w:val="0"/>
          </w:rPr>
          <w:t xml:space="preserve">Panel</w:t>
        </w:r>
      </w:hyperlink>
    </w:p>
    <w:p w:rsidR="00000000" w:rsidDel="00000000" w:rsidP="00000000" w:rsidRDefault="00000000" w:rsidRPr="00000000">
      <w:pPr>
        <w:numPr>
          <w:ilvl w:val="1"/>
          <w:numId w:val="35"/>
        </w:numPr>
        <w:ind w:left="1200" w:firstLine="0"/>
        <w:contextualSpacing w:val="1"/>
      </w:pPr>
      <w:hyperlink r:id="rId150">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35"/>
        </w:numPr>
        <w:ind w:left="1200" w:firstLine="0"/>
        <w:contextualSpacing w:val="1"/>
      </w:pPr>
      <w:hyperlink r:id="rId151">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35"/>
        </w:numPr>
        <w:ind w:left="1200" w:firstLine="0"/>
        <w:contextualSpacing w:val="1"/>
      </w:pPr>
      <w:hyperlink r:id="rId152">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35"/>
        </w:numPr>
        <w:ind w:left="1200" w:firstLine="0"/>
        <w:contextualSpacing w:val="1"/>
      </w:pPr>
      <w:hyperlink r:id="rId153">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35"/>
        </w:numPr>
        <w:ind w:left="1200" w:firstLine="0"/>
        <w:contextualSpacing w:val="1"/>
      </w:pPr>
      <w:hyperlink r:id="rId154">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35"/>
        </w:numPr>
        <w:ind w:left="1200" w:firstLine="0"/>
        <w:contextualSpacing w:val="1"/>
      </w:pPr>
      <w:hyperlink r:id="rId155">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6"/>
        </w:numPr>
        <w:ind w:left="1200" w:firstLine="0"/>
        <w:contextualSpacing w:val="1"/>
      </w:pPr>
      <w:hyperlink r:id="rId156">
        <w:r w:rsidDel="00000000" w:rsidR="00000000" w:rsidRPr="00000000">
          <w:rPr>
            <w:color w:val="0000ee"/>
            <w:u w:val="single"/>
            <w:rtl w:val="0"/>
          </w:rPr>
          <w:t xml:space="preserve">Popup</w:t>
        </w:r>
      </w:hyperlink>
    </w:p>
    <w:p w:rsidR="00000000" w:rsidDel="00000000" w:rsidP="00000000" w:rsidRDefault="00000000" w:rsidRPr="00000000">
      <w:pPr>
        <w:numPr>
          <w:ilvl w:val="1"/>
          <w:numId w:val="36"/>
        </w:numPr>
        <w:ind w:left="1200" w:firstLine="0"/>
        <w:contextualSpacing w:val="1"/>
      </w:pPr>
      <w:hyperlink r:id="rId157">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6"/>
        </w:numPr>
        <w:ind w:left="1200" w:firstLine="0"/>
        <w:contextualSpacing w:val="1"/>
      </w:pPr>
      <w:hyperlink r:id="rId158">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6"/>
        </w:numPr>
        <w:ind w:left="1200" w:firstLine="0"/>
        <w:contextualSpacing w:val="1"/>
      </w:pPr>
      <w:hyperlink r:id="rId159">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6"/>
        </w:numPr>
        <w:ind w:left="1200" w:firstLine="0"/>
        <w:contextualSpacing w:val="1"/>
      </w:pPr>
      <w:hyperlink r:id="rId160">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6"/>
        </w:numPr>
        <w:ind w:left="1200" w:firstLine="0"/>
        <w:contextualSpacing w:val="1"/>
      </w:pPr>
      <w:hyperlink r:id="rId161">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6"/>
        </w:numPr>
        <w:ind w:left="1200" w:firstLine="0"/>
        <w:contextualSpacing w:val="1"/>
      </w:pPr>
      <w:hyperlink r:id="rId162">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43"/>
        </w:numPr>
        <w:ind w:left="600" w:firstLine="0"/>
        <w:contextualSpacing w:val="1"/>
      </w:pPr>
      <w:hyperlink r:id="rId163">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43"/>
        </w:numPr>
        <w:ind w:left="600" w:firstLine="0"/>
        <w:contextualSpacing w:val="1"/>
      </w:pPr>
      <w:hyperlink r:id="rId164">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4"/>
        </w:numPr>
        <w:ind w:left="1200" w:firstLine="0"/>
        <w:contextualSpacing w:val="1"/>
      </w:pPr>
      <w:hyperlink r:id="rId165">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4"/>
        </w:numPr>
        <w:ind w:left="1200" w:firstLine="0"/>
        <w:contextualSpacing w:val="1"/>
      </w:pPr>
      <w:hyperlink r:id="rId166">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4"/>
        </w:numPr>
        <w:ind w:left="1200" w:firstLine="0"/>
        <w:contextualSpacing w:val="1"/>
      </w:pPr>
      <w:hyperlink r:id="rId167">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25"/>
        </w:numPr>
        <w:ind w:left="1200" w:firstLine="0"/>
        <w:contextualSpacing w:val="1"/>
      </w:pPr>
      <w:hyperlink r:id="rId168">
        <w:r w:rsidDel="00000000" w:rsidR="00000000" w:rsidRPr="00000000">
          <w:rPr>
            <w:color w:val="0000ee"/>
            <w:u w:val="single"/>
            <w:rtl w:val="0"/>
          </w:rPr>
          <w:t xml:space="preserve">Slider</w:t>
        </w:r>
      </w:hyperlink>
    </w:p>
    <w:p w:rsidR="00000000" w:rsidDel="00000000" w:rsidP="00000000" w:rsidRDefault="00000000" w:rsidRPr="00000000">
      <w:pPr>
        <w:numPr>
          <w:ilvl w:val="1"/>
          <w:numId w:val="25"/>
        </w:numPr>
        <w:ind w:left="1200" w:firstLine="0"/>
        <w:contextualSpacing w:val="1"/>
      </w:pPr>
      <w:hyperlink r:id="rId169">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25"/>
        </w:numPr>
        <w:ind w:left="1200" w:firstLine="0"/>
        <w:contextualSpacing w:val="1"/>
      </w:pPr>
      <w:hyperlink r:id="rId170">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26"/>
        </w:numPr>
        <w:ind w:left="1200" w:firstLine="0"/>
        <w:contextualSpacing w:val="1"/>
      </w:pPr>
      <w:hyperlink r:id="rId171">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26"/>
        </w:numPr>
        <w:ind w:left="1200" w:firstLine="0"/>
        <w:contextualSpacing w:val="1"/>
      </w:pPr>
      <w:hyperlink r:id="rId172">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26"/>
        </w:numPr>
        <w:ind w:left="1200" w:firstLine="0"/>
        <w:contextualSpacing w:val="1"/>
      </w:pPr>
      <w:hyperlink r:id="rId173">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26"/>
        </w:numPr>
        <w:ind w:left="1200" w:firstLine="0"/>
        <w:contextualSpacing w:val="1"/>
      </w:pPr>
      <w:hyperlink r:id="rId174">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26"/>
        </w:numPr>
        <w:ind w:left="1200" w:firstLine="0"/>
        <w:contextualSpacing w:val="1"/>
      </w:pPr>
      <w:hyperlink r:id="rId175">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26"/>
        </w:numPr>
        <w:ind w:left="1200" w:firstLine="0"/>
        <w:contextualSpacing w:val="1"/>
      </w:pPr>
      <w:hyperlink r:id="rId176">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26"/>
        </w:numPr>
        <w:ind w:left="1200" w:firstLine="0"/>
        <w:contextualSpacing w:val="1"/>
      </w:pPr>
      <w:hyperlink r:id="rId177">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26"/>
        </w:numPr>
        <w:ind w:left="1200" w:firstLine="0"/>
        <w:contextualSpacing w:val="1"/>
      </w:pPr>
      <w:hyperlink r:id="rId178">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43"/>
        </w:numPr>
        <w:ind w:left="600" w:firstLine="0"/>
        <w:contextualSpacing w:val="1"/>
      </w:pPr>
      <w:hyperlink r:id="rId179">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43"/>
        </w:numPr>
        <w:ind w:left="600" w:firstLine="0"/>
        <w:contextualSpacing w:val="1"/>
      </w:pPr>
      <w:hyperlink r:id="rId180">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27"/>
        </w:numPr>
        <w:ind w:left="1200" w:firstLine="0"/>
        <w:contextualSpacing w:val="1"/>
      </w:pPr>
      <w:hyperlink r:id="rId181">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27"/>
        </w:numPr>
        <w:ind w:left="1200" w:firstLine="0"/>
        <w:contextualSpacing w:val="1"/>
      </w:pPr>
      <w:hyperlink r:id="rId182">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7"/>
        </w:numPr>
        <w:ind w:left="1200" w:firstLine="0"/>
        <w:contextualSpacing w:val="1"/>
      </w:pPr>
      <w:hyperlink r:id="rId183">
        <w:r w:rsidDel="00000000" w:rsidR="00000000" w:rsidRPr="00000000">
          <w:rPr>
            <w:color w:val="0000ee"/>
            <w:u w:val="single"/>
            <w:rtl w:val="0"/>
          </w:rPr>
          <w:t xml:space="preserve">Toolbar</w:t>
        </w:r>
      </w:hyperlink>
    </w:p>
    <w:p w:rsidR="00000000" w:rsidDel="00000000" w:rsidP="00000000" w:rsidRDefault="00000000" w:rsidRPr="00000000">
      <w:pPr>
        <w:numPr>
          <w:ilvl w:val="1"/>
          <w:numId w:val="37"/>
        </w:numPr>
        <w:ind w:left="1200" w:firstLine="0"/>
        <w:contextualSpacing w:val="1"/>
      </w:pPr>
      <w:hyperlink r:id="rId184">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7"/>
        </w:numPr>
        <w:ind w:left="1200" w:firstLine="0"/>
        <w:contextualSpacing w:val="1"/>
      </w:pPr>
      <w:hyperlink r:id="rId185">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7"/>
        </w:numPr>
        <w:ind w:left="1200" w:firstLine="0"/>
        <w:contextualSpacing w:val="1"/>
      </w:pPr>
      <w:hyperlink r:id="rId186">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7"/>
        </w:numPr>
        <w:ind w:left="1200" w:firstLine="0"/>
        <w:contextualSpacing w:val="1"/>
      </w:pPr>
      <w:hyperlink r:id="rId187">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7"/>
        </w:numPr>
        <w:ind w:left="1200" w:firstLine="0"/>
        <w:contextualSpacing w:val="1"/>
      </w:pPr>
      <w:hyperlink r:id="rId188">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7"/>
        </w:numPr>
        <w:ind w:left="1200" w:firstLine="0"/>
        <w:contextualSpacing w:val="1"/>
      </w:pPr>
      <w:hyperlink r:id="rId189">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7"/>
        </w:numPr>
        <w:ind w:left="1200" w:firstLine="0"/>
        <w:contextualSpacing w:val="1"/>
      </w:pPr>
      <w:hyperlink r:id="rId190">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7"/>
        </w:numPr>
        <w:ind w:left="1200" w:firstLine="0"/>
        <w:contextualSpacing w:val="1"/>
      </w:pPr>
      <w:hyperlink r:id="rId191">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43"/>
        </w:numPr>
        <w:ind w:left="600" w:firstLine="0"/>
        <w:contextualSpacing w:val="1"/>
      </w:pPr>
      <w:hyperlink r:id="rId192">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43"/>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8"/>
        </w:numPr>
        <w:ind w:left="1200" w:firstLine="0"/>
        <w:contextualSpacing w:val="1"/>
      </w:pPr>
      <w:hyperlink r:id="rId193">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8"/>
        </w:numPr>
        <w:ind w:left="1200" w:firstLine="0"/>
        <w:contextualSpacing w:val="1"/>
      </w:pPr>
      <w:hyperlink r:id="rId194">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8"/>
        </w:numPr>
        <w:ind w:left="1200" w:firstLine="0"/>
        <w:contextualSpacing w:val="1"/>
      </w:pPr>
      <w:hyperlink r:id="rId195">
        <w:r w:rsidDel="00000000" w:rsidR="00000000" w:rsidRPr="00000000">
          <w:rPr>
            <w:color w:val="0000ee"/>
            <w:u w:val="single"/>
            <w:rtl w:val="0"/>
          </w:rPr>
          <w:t xml:space="preserve">Google Maps list toggle</w:t>
        </w:r>
      </w:hyperlink>
    </w:p>
    <w:p w:rsidR="00000000" w:rsidDel="00000000" w:rsidP="00000000" w:rsidRDefault="00000000" w:rsidRPr="00000000">
      <w:pPr>
        <w:pStyle w:val="Heading1"/>
        <w:spacing w:before="0" w:lineRule="auto"/>
        <w:contextualSpacing w:val="0"/>
      </w:pPr>
      <w:r w:rsidDel="00000000" w:rsidR="00000000" w:rsidRPr="00000000">
        <w:rPr>
          <w:rtl w:val="0"/>
        </w:rPr>
        <w:t xml:space="preserve">Pre-rendered popup demo</w:t>
      </w:r>
    </w:p>
    <w:p w:rsidR="00000000" w:rsidDel="00000000" w:rsidP="00000000" w:rsidRDefault="00000000" w:rsidRPr="00000000">
      <w:pPr>
        <w:contextualSpacing w:val="0"/>
      </w:pPr>
      <w:r w:rsidDel="00000000" w:rsidR="00000000" w:rsidRPr="00000000">
        <w:rPr>
          <w:color w:val="0000ee"/>
          <w:u w:val="single"/>
          <w:rtl w:val="0"/>
        </w:rPr>
        <w:t xml:space="preserve">Open Popup</w:t>
      </w:r>
    </w:p>
    <w:p w:rsidR="00000000" w:rsidDel="00000000" w:rsidP="00000000" w:rsidRDefault="00000000" w:rsidRPr="00000000">
      <w:pPr>
        <w:contextualSpacing w:val="0"/>
      </w:pPr>
      <w:hyperlink w:anchor="b.23">
        <w:r w:rsidDel="00000000" w:rsidR="00000000" w:rsidRPr="00000000">
          <w:rPr>
            <w:rtl w:val="0"/>
          </w:rPr>
        </w:r>
      </w:hyperlink>
    </w:p>
    <w:p w:rsidR="00000000" w:rsidDel="00000000" w:rsidP="00000000" w:rsidRDefault="00000000" w:rsidRPr="00000000">
      <w:pPr>
        <w:contextualSpacing w:val="0"/>
      </w:pPr>
      <w:hyperlink w:anchor="b.2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This is the contents of the pre-rendered popup</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autodividers-selector/" TargetMode="External"/><Relationship Id="rId190" Type="http://schemas.openxmlformats.org/officeDocument/2006/relationships/hyperlink" Target="http://docs.google.com/toolbar-fixed-persistent-optimized/" TargetMode="External"/><Relationship Id="rId42" Type="http://schemas.openxmlformats.org/officeDocument/2006/relationships/hyperlink" Target="http://docs.google.com/listview-collapsible-item-flat/" TargetMode="External"/><Relationship Id="rId41" Type="http://schemas.openxmlformats.org/officeDocument/2006/relationships/hyperlink" Target="http://docs.google.com/listview-nested-lists/" TargetMode="External"/><Relationship Id="rId44" Type="http://schemas.openxmlformats.org/officeDocument/2006/relationships/hyperlink" Target="http://docs.google.com/listview-grid/" TargetMode="External"/><Relationship Id="rId194" Type="http://schemas.openxmlformats.org/officeDocument/2006/relationships/hyperlink" Target="http://docs.google.com/map-geolocation/" TargetMode="External"/><Relationship Id="rId43" Type="http://schemas.openxmlformats.org/officeDocument/2006/relationships/hyperlink" Target="http://docs.google.com/listview-collapsible-item-indented/" TargetMode="External"/><Relationship Id="rId193" Type="http://schemas.openxmlformats.org/officeDocument/2006/relationships/hyperlink" Target="http://docs.google.com/backbone-requirejs/" TargetMode="External"/><Relationship Id="rId46" Type="http://schemas.openxmlformats.org/officeDocument/2006/relationships/hyperlink" Target="http://docs.google.com/navbar/" TargetMode="External"/><Relationship Id="rId192" Type="http://schemas.openxmlformats.org/officeDocument/2006/relationships/hyperlink" Target="http://docs.google.com/transitions/" TargetMode="External"/><Relationship Id="rId45" Type="http://schemas.openxmlformats.org/officeDocument/2006/relationships/hyperlink" Target="http://docs.google.com/loader/" TargetMode="External"/><Relationship Id="rId191" Type="http://schemas.openxmlformats.org/officeDocument/2006/relationships/hyperlink" Target="http://docs.google.com/toolbar-fixed-forms/" TargetMode="External"/><Relationship Id="rId48" Type="http://schemas.openxmlformats.org/officeDocument/2006/relationships/hyperlink" Target="http://docs.google.com/navigation-linking-pages/" TargetMode="External"/><Relationship Id="rId187" Type="http://schemas.openxmlformats.org/officeDocument/2006/relationships/hyperlink" Target="http://docs.google.com/toolbar-fixed-fullscreen/" TargetMode="External"/><Relationship Id="rId47" Type="http://schemas.openxmlformats.org/officeDocument/2006/relationships/hyperlink" Target="http://docs.google.com/navigation/" TargetMode="External"/><Relationship Id="rId186" Type="http://schemas.openxmlformats.org/officeDocument/2006/relationships/hyperlink" Target="http://docs.google.com/toolbar-fixed/" TargetMode="External"/><Relationship Id="rId185" Type="http://schemas.openxmlformats.org/officeDocument/2006/relationships/hyperlink" Target="http://docs.google.com/toolbar-external/" TargetMode="External"/><Relationship Id="rId49" Type="http://schemas.openxmlformats.org/officeDocument/2006/relationships/hyperlink" Target="http://docs.google.com/navigation-hash-processing/" TargetMode="External"/><Relationship Id="rId184" Type="http://schemas.openxmlformats.org/officeDocument/2006/relationships/hyperlink" Target="http://docs.google.com/toolbar-dynamic/" TargetMode="External"/><Relationship Id="rId189" Type="http://schemas.openxmlformats.org/officeDocument/2006/relationships/hyperlink" Target="http://docs.google.com/toolbar-fixed-persistent/" TargetMode="External"/><Relationship Id="rId188" Type="http://schemas.openxmlformats.org/officeDocument/2006/relationships/hyperlink" Target="http://docs.google.com/toolbar-fixed-external/" TargetMode="External"/><Relationship Id="rId31" Type="http://schemas.openxmlformats.org/officeDocument/2006/relationships/hyperlink" Target="http://docs.google.com/grids-buttons/" TargetMode="External"/><Relationship Id="rId30" Type="http://schemas.openxmlformats.org/officeDocument/2006/relationships/hyperlink" Target="http://docs.google.com/grids/" TargetMode="External"/><Relationship Id="rId33" Type="http://schemas.openxmlformats.org/officeDocument/2006/relationships/hyperlink" Target="http://docs.google.com/body-bar-classes/" TargetMode="External"/><Relationship Id="rId183" Type="http://schemas.openxmlformats.org/officeDocument/2006/relationships/hyperlink" Target="http://docs.google.com/toolbar/" TargetMode="External"/><Relationship Id="rId32" Type="http://schemas.openxmlformats.org/officeDocument/2006/relationships/hyperlink" Target="http://docs.google.com/grids-custom-responsive/" TargetMode="External"/><Relationship Id="rId182" Type="http://schemas.openxmlformats.org/officeDocument/2006/relationships/hyperlink" Target="http://docs.google.com/theme-classic/" TargetMode="External"/><Relationship Id="rId35" Type="http://schemas.openxmlformats.org/officeDocument/2006/relationships/hyperlink" Target="http://docs.google.com/icons-grunticon/" TargetMode="External"/><Relationship Id="rId181" Type="http://schemas.openxmlformats.org/officeDocument/2006/relationships/hyperlink" Target="http://docs.google.com/theme-default/" TargetMode="External"/><Relationship Id="rId34" Type="http://schemas.openxmlformats.org/officeDocument/2006/relationships/hyperlink" Target="http://docs.google.com/icons/" TargetMode="External"/><Relationship Id="rId180" Type="http://schemas.openxmlformats.org/officeDocument/2006/relationships/hyperlink" Target="http://docs.google.com/textinput/" TargetMode="External"/><Relationship Id="rId37" Type="http://schemas.openxmlformats.org/officeDocument/2006/relationships/hyperlink" Target="http://docs.google.com/listview-autocomplete/" TargetMode="External"/><Relationship Id="rId176" Type="http://schemas.openxmlformats.org/officeDocument/2006/relationships/hyperlink" Target="http://docs.google.com/table-reflow-heading-groups/" TargetMode="External"/><Relationship Id="rId36" Type="http://schemas.openxmlformats.org/officeDocument/2006/relationships/hyperlink" Target="http://docs.google.com/listview/" TargetMode="External"/><Relationship Id="rId175" Type="http://schemas.openxmlformats.org/officeDocument/2006/relationships/hyperlink" Target="http://docs.google.com/table-reflow/" TargetMode="External"/><Relationship Id="rId39" Type="http://schemas.openxmlformats.org/officeDocument/2006/relationships/hyperlink" Target="http://docs.google.com/listview-autodividers-linkbar/" TargetMode="External"/><Relationship Id="rId174" Type="http://schemas.openxmlformats.org/officeDocument/2006/relationships/hyperlink" Target="http://docs.google.com/table-column-toggle-options/" TargetMode="External"/><Relationship Id="rId38" Type="http://schemas.openxmlformats.org/officeDocument/2006/relationships/hyperlink" Target="http://docs.google.com/listview-autocomplete-remote/" TargetMode="External"/><Relationship Id="rId173" Type="http://schemas.openxmlformats.org/officeDocument/2006/relationships/hyperlink" Target="http://docs.google.com/table-column-toggle-heading-groups/" TargetMode="External"/><Relationship Id="rId179" Type="http://schemas.openxmlformats.org/officeDocument/2006/relationships/hyperlink" Target="http://docs.google.com/tabs/" TargetMode="External"/><Relationship Id="rId178" Type="http://schemas.openxmlformats.org/officeDocument/2006/relationships/hyperlink" Target="http://docs.google.com/table-reflow-styling/" TargetMode="External"/><Relationship Id="rId177" Type="http://schemas.openxmlformats.org/officeDocument/2006/relationships/hyperlink" Target="http://docs.google.com/table-reflow-stripes-strokes/" TargetMode="External"/><Relationship Id="rId20" Type="http://schemas.openxmlformats.org/officeDocument/2006/relationships/hyperlink" Target="http://docs.google.com/datepicker/" TargetMode="External"/><Relationship Id="rId22" Type="http://schemas.openxmlformats.org/officeDocument/2006/relationships/hyperlink" Target="http://docs.google.com/swipe-page/" TargetMode="External"/><Relationship Id="rId21" Type="http://schemas.openxmlformats.org/officeDocument/2006/relationships/hyperlink" Target="http://docs.google.com/swipe-list/" TargetMode="External"/><Relationship Id="rId24" Type="http://schemas.openxmlformats.org/officeDocument/2006/relationships/hyperlink" Target="http://docs.google.com/flipswitch/" TargetMode="External"/><Relationship Id="rId23" Type="http://schemas.openxmlformats.org/officeDocument/2006/relationships/hyperlink" Target="http://docs.google.com/filterable/" TargetMode="External"/><Relationship Id="rId26" Type="http://schemas.openxmlformats.org/officeDocument/2006/relationships/hyperlink" Target="http://docs.google.com/forms-label-hidden-accessible/" TargetMode="External"/><Relationship Id="rId25" Type="http://schemas.openxmlformats.org/officeDocument/2006/relationships/hyperlink" Target="http://docs.google.com/forms/" TargetMode="External"/><Relationship Id="rId28" Type="http://schemas.openxmlformats.org/officeDocument/2006/relationships/hyperlink" Target="http://docs.google.com/forms-disabled/" TargetMode="External"/><Relationship Id="rId27" Type="http://schemas.openxmlformats.org/officeDocument/2006/relationships/hyperlink" Target="http://docs.google.com/forms-field-contain/" TargetMode="External"/><Relationship Id="rId29" Type="http://schemas.openxmlformats.org/officeDocument/2006/relationships/hyperlink" Target="http://docs.google.com/forms-gallery/" TargetMode="External"/><Relationship Id="rId11" Type="http://schemas.openxmlformats.org/officeDocument/2006/relationships/hyperlink" Target="http://docs.google.com/button-markup/" TargetMode="External"/><Relationship Id="rId10" Type="http://schemas.openxmlformats.org/officeDocument/2006/relationships/hyperlink" Target="http://docs.google.com/intro/" TargetMode="External"/><Relationship Id="rId13" Type="http://schemas.openxmlformats.org/officeDocument/2006/relationships/hyperlink" Target="http://docs.google.com/checkboxradio-checkbox/" TargetMode="External"/><Relationship Id="rId12" Type="http://schemas.openxmlformats.org/officeDocument/2006/relationships/hyperlink" Target="http://docs.google.com/button/" TargetMode="External"/><Relationship Id="rId15" Type="http://schemas.openxmlformats.org/officeDocument/2006/relationships/hyperlink" Target="http://docs.google.com/collapsible/" TargetMode="External"/><Relationship Id="rId14" Type="http://schemas.openxmlformats.org/officeDocument/2006/relationships/hyperlink" Target="http://docs.google.com/checkboxradio-radio/" TargetMode="External"/><Relationship Id="rId17" Type="http://schemas.openxmlformats.org/officeDocument/2006/relationships/hyperlink" Target="http://docs.google.com/collapsibleset/" TargetMode="External"/><Relationship Id="rId16" Type="http://schemas.openxmlformats.org/officeDocument/2006/relationships/hyperlink" Target="http://docs.google.com/collapsible-dynamic/" TargetMode="External"/><Relationship Id="rId195" Type="http://schemas.openxmlformats.org/officeDocument/2006/relationships/hyperlink" Target="http://docs.google.com/map-list-toggle/" TargetMode="External"/><Relationship Id="rId19" Type="http://schemas.openxmlformats.org/officeDocument/2006/relationships/hyperlink" Target="http://docs.google.com/controlgroup-dynamic/" TargetMode="External"/><Relationship Id="rId18" Type="http://schemas.openxmlformats.org/officeDocument/2006/relationships/hyperlink" Target="http://docs.google.com/controlgroup/" TargetMode="External"/><Relationship Id="rId84" Type="http://schemas.openxmlformats.org/officeDocument/2006/relationships/hyperlink" Target="http://docs.google.com/table-reflow-styling/" TargetMode="External"/><Relationship Id="rId83" Type="http://schemas.openxmlformats.org/officeDocument/2006/relationships/hyperlink" Target="http://docs.google.com/table-reflow-stripes-strokes/" TargetMode="External"/><Relationship Id="rId86" Type="http://schemas.openxmlformats.org/officeDocument/2006/relationships/hyperlink" Target="http://docs.google.com/textinput/" TargetMode="External"/><Relationship Id="rId85" Type="http://schemas.openxmlformats.org/officeDocument/2006/relationships/hyperlink" Target="http://docs.google.com/tabs/" TargetMode="External"/><Relationship Id="rId88" Type="http://schemas.openxmlformats.org/officeDocument/2006/relationships/hyperlink" Target="http://docs.google.com/theme-classic/" TargetMode="External"/><Relationship Id="rId150" Type="http://schemas.openxmlformats.org/officeDocument/2006/relationships/hyperlink" Target="http://docs.google.com/panel-external/" TargetMode="External"/><Relationship Id="rId87" Type="http://schemas.openxmlformats.org/officeDocument/2006/relationships/hyperlink" Target="http://docs.google.com/theme-default/" TargetMode="External"/><Relationship Id="rId89" Type="http://schemas.openxmlformats.org/officeDocument/2006/relationships/hyperlink" Target="http://docs.google.com/toolbar/" TargetMode="External"/><Relationship Id="rId80" Type="http://schemas.openxmlformats.org/officeDocument/2006/relationships/hyperlink" Target="http://docs.google.com/table-column-toggle-options/" TargetMode="External"/><Relationship Id="rId82" Type="http://schemas.openxmlformats.org/officeDocument/2006/relationships/hyperlink" Target="http://docs.google.com/table-reflow-heading-groups/" TargetMode="External"/><Relationship Id="rId81" Type="http://schemas.openxmlformats.org/officeDocument/2006/relationships/hyperlink" Target="http://docs.google.com/table-reflo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 TargetMode="External"/><Relationship Id="rId4" Type="http://schemas.openxmlformats.org/officeDocument/2006/relationships/styles" Target="styles.xml"/><Relationship Id="rId148" Type="http://schemas.openxmlformats.org/officeDocument/2006/relationships/hyperlink" Target="http://docs.google.com/pages-dialog/" TargetMode="External"/><Relationship Id="rId9" Type="http://schemas.openxmlformats.org/officeDocument/2006/relationships/hyperlink" Target="http://docs.google.com/" TargetMode="External"/><Relationship Id="rId143" Type="http://schemas.openxmlformats.org/officeDocument/2006/relationships/hyperlink" Target="http://docs.google.com/navigation-hash-processing/" TargetMode="External"/><Relationship Id="rId142" Type="http://schemas.openxmlformats.org/officeDocument/2006/relationships/hyperlink" Target="http://docs.google.com/navigation-linking-pages/" TargetMode="External"/><Relationship Id="rId141" Type="http://schemas.openxmlformats.org/officeDocument/2006/relationships/hyperlink" Target="http://docs.google.com/navigation/" TargetMode="External"/><Relationship Id="rId140" Type="http://schemas.openxmlformats.org/officeDocument/2006/relationships/hyperlink" Target="http://docs.google.com/navbar/" TargetMode="External"/><Relationship Id="rId5" Type="http://schemas.openxmlformats.org/officeDocument/2006/relationships/hyperlink" Target="http://docs.google.com/popup-image-scaling/" TargetMode="External"/><Relationship Id="rId147" Type="http://schemas.openxmlformats.org/officeDocument/2006/relationships/hyperlink" Target="http://docs.google.com/pages-multi-page/" TargetMode="External"/><Relationship Id="rId6" Type="http://schemas.openxmlformats.org/officeDocument/2006/relationships/hyperlink" Target="http://docs.google.com/listview/" TargetMode="External"/><Relationship Id="rId146" Type="http://schemas.openxmlformats.org/officeDocument/2006/relationships/hyperlink" Target="http://docs.google.com/pages-single-page/" TargetMode="External"/><Relationship Id="rId7" Type="http://schemas.openxmlformats.org/officeDocument/2006/relationships/hyperlink" Target="http://docs.google.com/listview/" TargetMode="External"/><Relationship Id="rId145" Type="http://schemas.openxmlformats.org/officeDocument/2006/relationships/hyperlink" Target="http://docs.google.com/pages/" TargetMode="External"/><Relationship Id="rId8" Type="http://schemas.openxmlformats.org/officeDocument/2006/relationships/hyperlink" Target="http://docs.google.com/collapsible/" TargetMode="External"/><Relationship Id="rId144" Type="http://schemas.openxmlformats.org/officeDocument/2006/relationships/hyperlink" Target="http://docs.google.com/page-events/" TargetMode="External"/><Relationship Id="rId73" Type="http://schemas.openxmlformats.org/officeDocument/2006/relationships/hyperlink" Target="http://docs.google.com/selectmenu-custom-filter/" TargetMode="External"/><Relationship Id="rId72" Type="http://schemas.openxmlformats.org/officeDocument/2006/relationships/hyperlink" Target="http://docs.google.com/selectmenu-custom/" TargetMode="External"/><Relationship Id="rId75" Type="http://schemas.openxmlformats.org/officeDocument/2006/relationships/hyperlink" Target="http://docs.google.com/slider-flipswitch/" TargetMode="External"/><Relationship Id="rId74" Type="http://schemas.openxmlformats.org/officeDocument/2006/relationships/hyperlink" Target="http://docs.google.com/slider/" TargetMode="External"/><Relationship Id="rId77" Type="http://schemas.openxmlformats.org/officeDocument/2006/relationships/hyperlink" Target="http://docs.google.com/table-column-toggle/" TargetMode="External"/><Relationship Id="rId76" Type="http://schemas.openxmlformats.org/officeDocument/2006/relationships/hyperlink" Target="http://docs.google.com/slider-tooltip/" TargetMode="External"/><Relationship Id="rId79" Type="http://schemas.openxmlformats.org/officeDocument/2006/relationships/hyperlink" Target="http://docs.google.com/table-column-toggle-heading-groups/" TargetMode="External"/><Relationship Id="rId78" Type="http://schemas.openxmlformats.org/officeDocument/2006/relationships/hyperlink" Target="http://docs.google.com/table-column-toggle-example/" TargetMode="External"/><Relationship Id="rId71" Type="http://schemas.openxmlformats.org/officeDocument/2006/relationships/hyperlink" Target="http://docs.google.com/selectmenu/" TargetMode="External"/><Relationship Id="rId70" Type="http://schemas.openxmlformats.org/officeDocument/2006/relationships/hyperlink" Target="http://docs.google.com/rwd/" TargetMode="External"/><Relationship Id="rId139" Type="http://schemas.openxmlformats.org/officeDocument/2006/relationships/hyperlink" Target="http://docs.google.com/loader/" TargetMode="External"/><Relationship Id="rId138" Type="http://schemas.openxmlformats.org/officeDocument/2006/relationships/hyperlink" Target="http://docs.google.com/listview-grid/" TargetMode="External"/><Relationship Id="rId137" Type="http://schemas.openxmlformats.org/officeDocument/2006/relationships/hyperlink" Target="http://docs.google.com/listview-collapsible-item-indented/" TargetMode="External"/><Relationship Id="rId132" Type="http://schemas.openxmlformats.org/officeDocument/2006/relationships/hyperlink" Target="http://docs.google.com/listview-autocomplete-remote/" TargetMode="External"/><Relationship Id="rId131" Type="http://schemas.openxmlformats.org/officeDocument/2006/relationships/hyperlink" Target="http://docs.google.com/listview-autocomplete/" TargetMode="External"/><Relationship Id="rId130" Type="http://schemas.openxmlformats.org/officeDocument/2006/relationships/hyperlink" Target="http://docs.google.com/listview/" TargetMode="External"/><Relationship Id="rId136" Type="http://schemas.openxmlformats.org/officeDocument/2006/relationships/hyperlink" Target="http://docs.google.com/listview-collapsible-item-flat/" TargetMode="External"/><Relationship Id="rId135" Type="http://schemas.openxmlformats.org/officeDocument/2006/relationships/hyperlink" Target="http://docs.google.com/listview-nested-lists/" TargetMode="External"/><Relationship Id="rId134" Type="http://schemas.openxmlformats.org/officeDocument/2006/relationships/hyperlink" Target="http://docs.google.com/listview-autodividers-selector/" TargetMode="External"/><Relationship Id="rId133" Type="http://schemas.openxmlformats.org/officeDocument/2006/relationships/hyperlink" Target="http://docs.google.com/listview-autodividers-linkbar/" TargetMode="External"/><Relationship Id="rId62" Type="http://schemas.openxmlformats.org/officeDocument/2006/relationships/hyperlink" Target="http://docs.google.com/popup/" TargetMode="External"/><Relationship Id="rId61" Type="http://schemas.openxmlformats.org/officeDocument/2006/relationships/hyperlink" Target="http://docs.google.com/panel-external-internal/" TargetMode="External"/><Relationship Id="rId64" Type="http://schemas.openxmlformats.org/officeDocument/2006/relationships/hyperlink" Target="http://docs.google.com/popup-arrow-size/" TargetMode="External"/><Relationship Id="rId63" Type="http://schemas.openxmlformats.org/officeDocument/2006/relationships/hyperlink" Target="http://docs.google.com/popup-alignment/" TargetMode="External"/><Relationship Id="rId66" Type="http://schemas.openxmlformats.org/officeDocument/2006/relationships/hyperlink" Target="http://docs.google.com/popup-iframe/" TargetMode="External"/><Relationship Id="rId172" Type="http://schemas.openxmlformats.org/officeDocument/2006/relationships/hyperlink" Target="http://docs.google.com/table-column-toggle-example/" TargetMode="External"/><Relationship Id="rId65" Type="http://schemas.openxmlformats.org/officeDocument/2006/relationships/hyperlink" Target="http://docs.google.com/popup-dynamic/" TargetMode="External"/><Relationship Id="rId171" Type="http://schemas.openxmlformats.org/officeDocument/2006/relationships/hyperlink" Target="http://docs.google.com/table-column-toggle/" TargetMode="External"/><Relationship Id="rId68" Type="http://schemas.openxmlformats.org/officeDocument/2006/relationships/hyperlink" Target="http://docs.google.com/popup-outside-multipage/" TargetMode="External"/><Relationship Id="rId170" Type="http://schemas.openxmlformats.org/officeDocument/2006/relationships/hyperlink" Target="http://docs.google.com/slider-tooltip/" TargetMode="External"/><Relationship Id="rId67" Type="http://schemas.openxmlformats.org/officeDocument/2006/relationships/hyperlink" Target="http://docs.google.com/popup-image-scaling/" TargetMode="External"/><Relationship Id="rId60" Type="http://schemas.openxmlformats.org/officeDocument/2006/relationships/hyperlink" Target="http://docs.google.com/panel-swipe-open/" TargetMode="External"/><Relationship Id="rId165" Type="http://schemas.openxmlformats.org/officeDocument/2006/relationships/hyperlink" Target="http://docs.google.com/selectmenu/" TargetMode="External"/><Relationship Id="rId69" Type="http://schemas.openxmlformats.org/officeDocument/2006/relationships/hyperlink" Target="http://docs.google.com/rangeslider/" TargetMode="External"/><Relationship Id="rId164" Type="http://schemas.openxmlformats.org/officeDocument/2006/relationships/hyperlink" Target="http://docs.google.com/rwd/" TargetMode="External"/><Relationship Id="rId163" Type="http://schemas.openxmlformats.org/officeDocument/2006/relationships/hyperlink" Target="http://docs.google.com/rangeslider/" TargetMode="External"/><Relationship Id="rId162" Type="http://schemas.openxmlformats.org/officeDocument/2006/relationships/hyperlink" Target="http://docs.google.com/popup-outside-multipage/" TargetMode="External"/><Relationship Id="rId169" Type="http://schemas.openxmlformats.org/officeDocument/2006/relationships/hyperlink" Target="http://docs.google.com/slider-flipswitch/" TargetMode="External"/><Relationship Id="rId168" Type="http://schemas.openxmlformats.org/officeDocument/2006/relationships/hyperlink" Target="http://docs.google.com/slider/" TargetMode="External"/><Relationship Id="rId167" Type="http://schemas.openxmlformats.org/officeDocument/2006/relationships/hyperlink" Target="http://docs.google.com/selectmenu-custom-filter/" TargetMode="External"/><Relationship Id="rId166" Type="http://schemas.openxmlformats.org/officeDocument/2006/relationships/hyperlink" Target="http://docs.google.com/selectmenu-custom/" TargetMode="External"/><Relationship Id="rId51" Type="http://schemas.openxmlformats.org/officeDocument/2006/relationships/hyperlink" Target="http://docs.google.com/pages/" TargetMode="External"/><Relationship Id="rId50" Type="http://schemas.openxmlformats.org/officeDocument/2006/relationships/hyperlink" Target="http://docs.google.com/page-events/" TargetMode="External"/><Relationship Id="rId53" Type="http://schemas.openxmlformats.org/officeDocument/2006/relationships/hyperlink" Target="http://docs.google.com/pages-multi-page/" TargetMode="External"/><Relationship Id="rId52" Type="http://schemas.openxmlformats.org/officeDocument/2006/relationships/hyperlink" Target="http://docs.google.com/pages-single-page/" TargetMode="External"/><Relationship Id="rId55" Type="http://schemas.openxmlformats.org/officeDocument/2006/relationships/hyperlink" Target="http://docs.google.com/panel/" TargetMode="External"/><Relationship Id="rId161" Type="http://schemas.openxmlformats.org/officeDocument/2006/relationships/hyperlink" Target="http://docs.google.com/popup-image-scaling/" TargetMode="External"/><Relationship Id="rId54" Type="http://schemas.openxmlformats.org/officeDocument/2006/relationships/hyperlink" Target="http://docs.google.com/pages-dialog/" TargetMode="External"/><Relationship Id="rId160" Type="http://schemas.openxmlformats.org/officeDocument/2006/relationships/hyperlink" Target="http://docs.google.com/popup-iframe/" TargetMode="External"/><Relationship Id="rId57" Type="http://schemas.openxmlformats.org/officeDocument/2006/relationships/hyperlink" Target="http://docs.google.com/panel-fixed/" TargetMode="External"/><Relationship Id="rId56" Type="http://schemas.openxmlformats.org/officeDocument/2006/relationships/hyperlink" Target="http://docs.google.com/panel-external/" TargetMode="External"/><Relationship Id="rId159" Type="http://schemas.openxmlformats.org/officeDocument/2006/relationships/hyperlink" Target="http://docs.google.com/popup-dynamic/" TargetMode="External"/><Relationship Id="rId59" Type="http://schemas.openxmlformats.org/officeDocument/2006/relationships/hyperlink" Target="http://docs.google.com/panel-styling/" TargetMode="External"/><Relationship Id="rId154" Type="http://schemas.openxmlformats.org/officeDocument/2006/relationships/hyperlink" Target="http://docs.google.com/panel-swipe-open/" TargetMode="External"/><Relationship Id="rId58" Type="http://schemas.openxmlformats.org/officeDocument/2006/relationships/hyperlink" Target="http://docs.google.com/panel-responsive/" TargetMode="External"/><Relationship Id="rId153" Type="http://schemas.openxmlformats.org/officeDocument/2006/relationships/hyperlink" Target="http://docs.google.com/panel-styling/" TargetMode="External"/><Relationship Id="rId152" Type="http://schemas.openxmlformats.org/officeDocument/2006/relationships/hyperlink" Target="http://docs.google.com/panel-responsive/" TargetMode="External"/><Relationship Id="rId151" Type="http://schemas.openxmlformats.org/officeDocument/2006/relationships/hyperlink" Target="http://docs.google.com/panel-fixed/" TargetMode="External"/><Relationship Id="rId158" Type="http://schemas.openxmlformats.org/officeDocument/2006/relationships/hyperlink" Target="http://docs.google.com/popup-arrow-size/" TargetMode="External"/><Relationship Id="rId157" Type="http://schemas.openxmlformats.org/officeDocument/2006/relationships/hyperlink" Target="http://docs.google.com/popup-alignment/" TargetMode="External"/><Relationship Id="rId156" Type="http://schemas.openxmlformats.org/officeDocument/2006/relationships/hyperlink" Target="http://docs.google.com/popup/" TargetMode="External"/><Relationship Id="rId155" Type="http://schemas.openxmlformats.org/officeDocument/2006/relationships/hyperlink" Target="http://docs.google.com/panel-external-internal/" TargetMode="External"/><Relationship Id="rId107" Type="http://schemas.openxmlformats.org/officeDocument/2006/relationships/hyperlink" Target="http://docs.google.com/checkboxradio-checkbox/" TargetMode="External"/><Relationship Id="rId106" Type="http://schemas.openxmlformats.org/officeDocument/2006/relationships/hyperlink" Target="http://docs.google.com/button/" TargetMode="External"/><Relationship Id="rId105" Type="http://schemas.openxmlformats.org/officeDocument/2006/relationships/hyperlink" Target="http://docs.google.com/button-markup/" TargetMode="External"/><Relationship Id="rId104" Type="http://schemas.openxmlformats.org/officeDocument/2006/relationships/hyperlink" Target="http://docs.google.com/intro/" TargetMode="External"/><Relationship Id="rId109" Type="http://schemas.openxmlformats.org/officeDocument/2006/relationships/hyperlink" Target="http://docs.google.com/collapsible/" TargetMode="External"/><Relationship Id="rId108" Type="http://schemas.openxmlformats.org/officeDocument/2006/relationships/hyperlink" Target="http://docs.google.com/checkboxradio-radio/" TargetMode="External"/><Relationship Id="rId103" Type="http://schemas.openxmlformats.org/officeDocument/2006/relationships/hyperlink" Target="http://docs.google.com/" TargetMode="External"/><Relationship Id="rId102" Type="http://schemas.openxmlformats.org/officeDocument/2006/relationships/hyperlink" Target="http://docs.google.com/map-list-toggle/" TargetMode="External"/><Relationship Id="rId101" Type="http://schemas.openxmlformats.org/officeDocument/2006/relationships/hyperlink" Target="http://docs.google.com/map-list-toggle/" TargetMode="External"/><Relationship Id="rId100" Type="http://schemas.openxmlformats.org/officeDocument/2006/relationships/hyperlink" Target="http://docs.google.com/map-geolocation/" TargetMode="External"/><Relationship Id="rId129" Type="http://schemas.openxmlformats.org/officeDocument/2006/relationships/hyperlink" Target="http://docs.google.com/icons-grunticon/" TargetMode="External"/><Relationship Id="rId128" Type="http://schemas.openxmlformats.org/officeDocument/2006/relationships/hyperlink" Target="http://docs.google.com/icons/" TargetMode="External"/><Relationship Id="rId127" Type="http://schemas.openxmlformats.org/officeDocument/2006/relationships/hyperlink" Target="http://docs.google.com/body-bar-classes/" TargetMode="External"/><Relationship Id="rId126" Type="http://schemas.openxmlformats.org/officeDocument/2006/relationships/hyperlink" Target="http://docs.google.com/grids-custom-responsive/" TargetMode="External"/><Relationship Id="rId121" Type="http://schemas.openxmlformats.org/officeDocument/2006/relationships/hyperlink" Target="http://docs.google.com/forms-field-contain/" TargetMode="External"/><Relationship Id="rId120" Type="http://schemas.openxmlformats.org/officeDocument/2006/relationships/hyperlink" Target="http://docs.google.com/forms-label-hidden-accessible/" TargetMode="External"/><Relationship Id="rId125" Type="http://schemas.openxmlformats.org/officeDocument/2006/relationships/hyperlink" Target="http://docs.google.com/grids-buttons/" TargetMode="External"/><Relationship Id="rId124" Type="http://schemas.openxmlformats.org/officeDocument/2006/relationships/hyperlink" Target="http://docs.google.com/grids/" TargetMode="External"/><Relationship Id="rId123" Type="http://schemas.openxmlformats.org/officeDocument/2006/relationships/hyperlink" Target="http://docs.google.com/forms-gallery/" TargetMode="External"/><Relationship Id="rId122" Type="http://schemas.openxmlformats.org/officeDocument/2006/relationships/hyperlink" Target="http://docs.google.com/forms-disabled/" TargetMode="External"/><Relationship Id="rId95" Type="http://schemas.openxmlformats.org/officeDocument/2006/relationships/hyperlink" Target="http://docs.google.com/toolbar-fixed-persistent/" TargetMode="External"/><Relationship Id="rId94" Type="http://schemas.openxmlformats.org/officeDocument/2006/relationships/hyperlink" Target="http://docs.google.com/toolbar-fixed-external/" TargetMode="External"/><Relationship Id="rId97" Type="http://schemas.openxmlformats.org/officeDocument/2006/relationships/hyperlink" Target="http://docs.google.com/toolbar-fixed-forms/" TargetMode="External"/><Relationship Id="rId96" Type="http://schemas.openxmlformats.org/officeDocument/2006/relationships/hyperlink" Target="http://docs.google.com/toolbar-fixed-persistent-optimized/" TargetMode="External"/><Relationship Id="rId99" Type="http://schemas.openxmlformats.org/officeDocument/2006/relationships/hyperlink" Target="http://docs.google.com/backbone-requirejs/" TargetMode="External"/><Relationship Id="rId98" Type="http://schemas.openxmlformats.org/officeDocument/2006/relationships/hyperlink" Target="http://docs.google.com/transitions/" TargetMode="External"/><Relationship Id="rId91" Type="http://schemas.openxmlformats.org/officeDocument/2006/relationships/hyperlink" Target="http://docs.google.com/toolbar-external/" TargetMode="External"/><Relationship Id="rId90" Type="http://schemas.openxmlformats.org/officeDocument/2006/relationships/hyperlink" Target="http://docs.google.com/toolbar-dynamic/" TargetMode="External"/><Relationship Id="rId93" Type="http://schemas.openxmlformats.org/officeDocument/2006/relationships/hyperlink" Target="http://docs.google.com/toolbar-fixed-fullscreen/" TargetMode="External"/><Relationship Id="rId92" Type="http://schemas.openxmlformats.org/officeDocument/2006/relationships/hyperlink" Target="http://docs.google.com/toolbar-fixed/" TargetMode="External"/><Relationship Id="rId118" Type="http://schemas.openxmlformats.org/officeDocument/2006/relationships/hyperlink" Target="http://docs.google.com/flipswitch/" TargetMode="External"/><Relationship Id="rId117" Type="http://schemas.openxmlformats.org/officeDocument/2006/relationships/hyperlink" Target="http://docs.google.com/filterable/" TargetMode="External"/><Relationship Id="rId116" Type="http://schemas.openxmlformats.org/officeDocument/2006/relationships/hyperlink" Target="http://docs.google.com/swipe-page/" TargetMode="External"/><Relationship Id="rId115" Type="http://schemas.openxmlformats.org/officeDocument/2006/relationships/hyperlink" Target="http://docs.google.com/swipe-list/" TargetMode="External"/><Relationship Id="rId119" Type="http://schemas.openxmlformats.org/officeDocument/2006/relationships/hyperlink" Target="http://docs.google.com/forms/" TargetMode="External"/><Relationship Id="rId110" Type="http://schemas.openxmlformats.org/officeDocument/2006/relationships/hyperlink" Target="http://docs.google.com/collapsible-dynamic/" TargetMode="External"/><Relationship Id="rId114" Type="http://schemas.openxmlformats.org/officeDocument/2006/relationships/hyperlink" Target="http://docs.google.com/datepicker/" TargetMode="External"/><Relationship Id="rId113" Type="http://schemas.openxmlformats.org/officeDocument/2006/relationships/hyperlink" Target="http://docs.google.com/controlgroup-dynamic/" TargetMode="External"/><Relationship Id="rId112" Type="http://schemas.openxmlformats.org/officeDocument/2006/relationships/hyperlink" Target="http://docs.google.com/controlgroup/" TargetMode="External"/><Relationship Id="rId111" Type="http://schemas.openxmlformats.org/officeDocument/2006/relationships/hyperlink" Target="http://docs.google.com/collapsibleset/" TargetMode="External"/></Relationships>
</file>