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Cape Town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Although it’s the youngest official language in the world, Afrikaans is most widely spoken and is home language for 40% of the Cape's population. The remainder of the population speaks either Xhosa or English as a home language. source: gotravel24.com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/Relationships>
</file>