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264" w:rsidRPr="00710E24" w:rsidRDefault="00E80F15" w:rsidP="00710E24">
      <w:pPr>
        <w:ind w:left="1440"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視窗</w:t>
      </w:r>
      <w:r w:rsidRPr="00710E24">
        <w:rPr>
          <w:rFonts w:ascii="標楷體" w:eastAsia="標楷體" w:hAnsi="標楷體" w:hint="eastAsia"/>
          <w:sz w:val="32"/>
          <w:szCs w:val="32"/>
        </w:rPr>
        <w:t>程式設計</w:t>
      </w:r>
      <w:r w:rsidRPr="00710E24">
        <w:rPr>
          <w:rFonts w:ascii="標楷體" w:eastAsia="標楷體" w:hAnsi="標楷體"/>
          <w:sz w:val="32"/>
          <w:szCs w:val="32"/>
        </w:rPr>
        <w:t xml:space="preserve">  </w:t>
      </w:r>
      <w:r w:rsidRPr="00710E24">
        <w:rPr>
          <w:rFonts w:ascii="標楷體" w:eastAsia="標楷體" w:hAnsi="標楷體" w:hint="eastAsia"/>
          <w:sz w:val="32"/>
          <w:szCs w:val="32"/>
        </w:rPr>
        <w:t>第二</w:t>
      </w:r>
      <w:r w:rsidR="00F90556">
        <w:rPr>
          <w:rFonts w:ascii="標楷體" w:eastAsia="標楷體" w:hAnsi="標楷體" w:hint="eastAsia"/>
          <w:sz w:val="32"/>
          <w:szCs w:val="32"/>
        </w:rPr>
        <w:t>次</w:t>
      </w:r>
      <w:r w:rsidRPr="00710E24">
        <w:rPr>
          <w:rFonts w:ascii="標楷體" w:eastAsia="標楷體" w:hAnsi="標楷體" w:hint="eastAsia"/>
          <w:sz w:val="32"/>
          <w:szCs w:val="32"/>
        </w:rPr>
        <w:t>作業</w:t>
      </w:r>
    </w:p>
    <w:p w:rsidR="00710E24" w:rsidRPr="0038348A" w:rsidRDefault="0038348A" w:rsidP="0038348A">
      <w:pPr>
        <w:jc w:val="center"/>
        <w:rPr>
          <w:rFonts w:ascii="標楷體" w:eastAsia="標楷體" w:hAnsi="標楷體"/>
          <w:b/>
          <w:sz w:val="28"/>
          <w:szCs w:val="28"/>
          <w:u w:val="single"/>
        </w:rPr>
      </w:pPr>
      <w:r w:rsidRPr="0038348A">
        <w:rPr>
          <w:rFonts w:ascii="標楷體" w:eastAsia="標楷體" w:hAnsi="標楷體" w:hint="eastAsia"/>
          <w:b/>
          <w:sz w:val="28"/>
          <w:szCs w:val="28"/>
          <w:u w:val="single"/>
        </w:rPr>
        <w:t>上傳Word檔，內容</w:t>
      </w:r>
      <w:r w:rsidR="00293C19">
        <w:rPr>
          <w:rFonts w:ascii="標楷體" w:eastAsia="標楷體" w:hAnsi="標楷體" w:hint="eastAsia"/>
          <w:b/>
          <w:sz w:val="28"/>
          <w:szCs w:val="28"/>
          <w:u w:val="single"/>
        </w:rPr>
        <w:t>有表單、程式碼與執行</w:t>
      </w:r>
      <w:r w:rsidRPr="0038348A">
        <w:rPr>
          <w:rFonts w:ascii="標楷體" w:eastAsia="標楷體" w:hAnsi="標楷體" w:hint="eastAsia"/>
          <w:b/>
          <w:sz w:val="28"/>
          <w:szCs w:val="28"/>
          <w:u w:val="single"/>
        </w:rPr>
        <w:t>結果的截圖</w:t>
      </w:r>
    </w:p>
    <w:p w:rsidR="00710E24" w:rsidRDefault="00710E24" w:rsidP="00710E24">
      <w:pPr>
        <w:rPr>
          <w:rFonts w:ascii="標楷體" w:eastAsia="標楷體" w:hAnsi="標楷體"/>
          <w:sz w:val="28"/>
          <w:szCs w:val="28"/>
        </w:rPr>
      </w:pPr>
      <w:r w:rsidRPr="00710E24">
        <w:rPr>
          <w:rFonts w:ascii="標楷體" w:eastAsia="標楷體" w:hAnsi="標楷體" w:hint="eastAsia"/>
          <w:sz w:val="28"/>
          <w:szCs w:val="28"/>
        </w:rPr>
        <w:t>請將2.</w:t>
      </w:r>
      <w:r w:rsidR="00F90556">
        <w:rPr>
          <w:rFonts w:ascii="標楷體" w:eastAsia="標楷體" w:hAnsi="標楷體" w:hint="eastAsia"/>
          <w:sz w:val="28"/>
          <w:szCs w:val="28"/>
        </w:rPr>
        <w:t>9</w:t>
      </w:r>
      <w:r w:rsidRPr="00710E24">
        <w:rPr>
          <w:rFonts w:ascii="標楷體" w:eastAsia="標楷體" w:hAnsi="標楷體" w:hint="eastAsia"/>
          <w:sz w:val="28"/>
          <w:szCs w:val="28"/>
        </w:rPr>
        <w:t>.4的loan.sln改變設計成使用者輸入資料，如下兩</w:t>
      </w:r>
      <w:r w:rsidR="00026E53">
        <w:rPr>
          <w:rFonts w:ascii="標楷體" w:eastAsia="標楷體" w:hAnsi="標楷體" w:hint="eastAsia"/>
          <w:sz w:val="28"/>
          <w:szCs w:val="28"/>
        </w:rPr>
        <w:t>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30"/>
        <w:gridCol w:w="5130"/>
      </w:tblGrid>
      <w:tr w:rsidR="00060CF1" w:rsidRPr="00710E24" w:rsidTr="00710E24">
        <w:tc>
          <w:tcPr>
            <w:tcW w:w="5130" w:type="dxa"/>
          </w:tcPr>
          <w:p w:rsidR="00710E24" w:rsidRPr="00710E24" w:rsidRDefault="00F90556" w:rsidP="00F90556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開始畫面</w:t>
            </w:r>
          </w:p>
        </w:tc>
        <w:tc>
          <w:tcPr>
            <w:tcW w:w="5130" w:type="dxa"/>
          </w:tcPr>
          <w:p w:rsidR="00710E24" w:rsidRPr="00710E24" w:rsidRDefault="00F90556" w:rsidP="00F90556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10E24">
              <w:rPr>
                <w:rFonts w:ascii="標楷體" w:eastAsia="標楷體" w:hAnsi="標楷體" w:hint="eastAsia"/>
                <w:sz w:val="28"/>
                <w:szCs w:val="28"/>
              </w:rPr>
              <w:t>輸入後按</w:t>
            </w:r>
            <w:proofErr w:type="gramStart"/>
            <w:r w:rsidRPr="00710E24">
              <w:rPr>
                <w:rFonts w:ascii="標楷體" w:eastAsia="標楷體" w:hAnsi="標楷體"/>
                <w:sz w:val="28"/>
                <w:szCs w:val="28"/>
              </w:rPr>
              <w:t>”</w:t>
            </w:r>
            <w:proofErr w:type="gramEnd"/>
            <w:r w:rsidR="00F32BD1">
              <w:rPr>
                <w:rFonts w:ascii="標楷體" w:eastAsia="標楷體" w:hAnsi="標楷體" w:hint="eastAsia"/>
                <w:sz w:val="28"/>
                <w:szCs w:val="28"/>
              </w:rPr>
              <w:t>計算</w:t>
            </w:r>
            <w:r w:rsidRPr="00710E24">
              <w:rPr>
                <w:rFonts w:ascii="標楷體" w:eastAsia="標楷體" w:hAnsi="標楷體"/>
                <w:sz w:val="28"/>
                <w:szCs w:val="28"/>
              </w:rPr>
              <w:t>”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="00710E24" w:rsidRPr="00710E24">
              <w:rPr>
                <w:rFonts w:ascii="標楷體" w:eastAsia="標楷體" w:hAnsi="標楷體" w:hint="eastAsia"/>
                <w:sz w:val="28"/>
                <w:szCs w:val="28"/>
              </w:rPr>
              <w:t>更新計算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與顯示</w:t>
            </w:r>
          </w:p>
        </w:tc>
      </w:tr>
      <w:tr w:rsidR="00060CF1" w:rsidRPr="00710E24" w:rsidTr="00F90556">
        <w:tc>
          <w:tcPr>
            <w:tcW w:w="5130" w:type="dxa"/>
            <w:vAlign w:val="center"/>
          </w:tcPr>
          <w:p w:rsidR="00710E24" w:rsidRPr="00710E24" w:rsidRDefault="00060CF1" w:rsidP="00F9055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A542FB4" wp14:editId="74517E80">
                  <wp:extent cx="2733675" cy="1777298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860" cy="1800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  <w:vAlign w:val="center"/>
          </w:tcPr>
          <w:p w:rsidR="00710E24" w:rsidRDefault="00060CF1" w:rsidP="00F9055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10EA01B" wp14:editId="3E9E9945">
                  <wp:extent cx="2718991" cy="1771650"/>
                  <wp:effectExtent l="0" t="0" r="571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794" cy="178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2BD1" w:rsidRDefault="00F32BD1" w:rsidP="00F9055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當任何輸入值改變，</w:t>
            </w:r>
          </w:p>
          <w:p w:rsidR="00F32BD1" w:rsidRPr="00710E24" w:rsidRDefault="00F32BD1" w:rsidP="00F9055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下面那兩行顯示要消失</w:t>
            </w:r>
          </w:p>
        </w:tc>
      </w:tr>
    </w:tbl>
    <w:p w:rsidR="00710E24" w:rsidRPr="00710E24" w:rsidRDefault="00710E24" w:rsidP="00710E24">
      <w:pPr>
        <w:rPr>
          <w:rFonts w:ascii="標楷體" w:eastAsia="標楷體" w:hAnsi="標楷體"/>
          <w:sz w:val="28"/>
          <w:szCs w:val="28"/>
        </w:rPr>
      </w:pPr>
    </w:p>
    <w:p w:rsidR="00710E24" w:rsidRDefault="00710E24" w:rsidP="00710E24">
      <w:pPr>
        <w:autoSpaceDE w:val="0"/>
        <w:autoSpaceDN w:val="0"/>
        <w:adjustRightInd w:val="0"/>
        <w:rPr>
          <w:rFonts w:ascii="標楷體" w:eastAsia="標楷體" w:hAnsi="標楷體" w:cs="細明體"/>
          <w:color w:val="000000"/>
          <w:kern w:val="0"/>
          <w:szCs w:val="24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</w:t>
      </w:r>
      <w:r w:rsidRPr="00EE5C19">
        <w:rPr>
          <w:rFonts w:ascii="標楷體" w:eastAsia="標楷體" w:hAnsi="標楷體" w:cs="細明體"/>
          <w:color w:val="000000"/>
          <w:kern w:val="0"/>
          <w:szCs w:val="24"/>
        </w:rPr>
        <w:t xml:space="preserve">  </w:t>
      </w:r>
      <w:r w:rsidR="00EE5C19" w:rsidRPr="00EE5C19">
        <w:rPr>
          <w:rFonts w:ascii="標楷體" w:eastAsia="標楷體" w:hAnsi="標楷體" w:cs="細明體" w:hint="eastAsia"/>
          <w:color w:val="000000"/>
          <w:kern w:val="0"/>
          <w:szCs w:val="24"/>
        </w:rPr>
        <w:t xml:space="preserve">參考程式: </w:t>
      </w:r>
    </w:p>
    <w:p w:rsidR="00356961" w:rsidRDefault="00356961" w:rsidP="00710E24">
      <w:pPr>
        <w:autoSpaceDE w:val="0"/>
        <w:autoSpaceDN w:val="0"/>
        <w:adjustRightInd w:val="0"/>
        <w:rPr>
          <w:rFonts w:ascii="標楷體" w:eastAsia="標楷體" w:hAnsi="標楷體" w:cs="細明體"/>
          <w:color w:val="000000"/>
          <w:kern w:val="0"/>
          <w:szCs w:val="24"/>
        </w:rPr>
      </w:pPr>
    </w:p>
    <w:p w:rsidR="00356961" w:rsidRPr="00EE5C19" w:rsidRDefault="00356961" w:rsidP="00710E24">
      <w:pPr>
        <w:autoSpaceDE w:val="0"/>
        <w:autoSpaceDN w:val="0"/>
        <w:adjustRightInd w:val="0"/>
        <w:rPr>
          <w:rFonts w:ascii="標楷體" w:eastAsia="標楷體" w:hAnsi="標楷體" w:cs="細明體" w:hint="eastAsia"/>
          <w:color w:val="000000"/>
          <w:kern w:val="0"/>
          <w:szCs w:val="24"/>
        </w:rPr>
      </w:pPr>
      <w:r>
        <w:rPr>
          <w:rFonts w:ascii="標楷體" w:eastAsia="標楷體" w:hAnsi="標楷體" w:cs="細明體" w:hint="eastAsia"/>
          <w:color w:val="000000"/>
          <w:kern w:val="0"/>
          <w:szCs w:val="24"/>
        </w:rPr>
        <w:t>要先定義變數</w:t>
      </w:r>
      <w:bookmarkStart w:id="0" w:name="_GoBack"/>
      <w:bookmarkEnd w:id="0"/>
    </w:p>
    <w:p w:rsidR="00710E24" w:rsidRDefault="00710E24" w:rsidP="00710E24">
      <w:pPr>
        <w:autoSpaceDE w:val="0"/>
        <w:autoSpaceDN w:val="0"/>
        <w:adjustRightInd w:val="0"/>
        <w:ind w:firstLineChars="400" w:firstLine="76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 w:rsidRPr="00EE5C19">
        <w:rPr>
          <w:rFonts w:ascii="細明體" w:hAnsi="細明體" w:cs="細明體"/>
          <w:b/>
          <w:color w:val="000000"/>
          <w:kern w:val="0"/>
          <w:sz w:val="19"/>
          <w:szCs w:val="19"/>
        </w:rPr>
        <w:t>Button1_Click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object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sender, EventArgs e)</w:t>
      </w:r>
      <w:r w:rsidR="00EE5C19">
        <w:rPr>
          <w:rFonts w:ascii="細明體" w:hAnsi="細明體" w:cs="細明體" w:hint="eastAsia"/>
          <w:color w:val="000000"/>
          <w:kern w:val="0"/>
          <w:sz w:val="19"/>
          <w:szCs w:val="19"/>
        </w:rPr>
        <w:t xml:space="preserve">  </w:t>
      </w:r>
      <w:r w:rsidRPr="00EE5C19">
        <w:rPr>
          <w:rFonts w:ascii="標楷體" w:eastAsia="標楷體" w:hAnsi="標楷體" w:cs="細明體" w:hint="eastAsia"/>
          <w:b/>
          <w:color w:val="000000"/>
          <w:kern w:val="0"/>
          <w:sz w:val="28"/>
          <w:szCs w:val="28"/>
        </w:rPr>
        <w:t>或</w:t>
      </w:r>
    </w:p>
    <w:p w:rsidR="00710E24" w:rsidRDefault="00710E24" w:rsidP="00710E24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TextBox3_</w:t>
      </w:r>
      <w:proofErr w:type="gramStart"/>
      <w:r w:rsidRPr="00710E24">
        <w:rPr>
          <w:rFonts w:ascii="細明體" w:hAnsi="細明體" w:cs="細明體"/>
          <w:b/>
          <w:color w:val="000000"/>
          <w:kern w:val="0"/>
          <w:sz w:val="19"/>
          <w:szCs w:val="19"/>
        </w:rPr>
        <w:t>TextChanged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0000FF"/>
          <w:kern w:val="0"/>
          <w:sz w:val="19"/>
          <w:szCs w:val="19"/>
        </w:rPr>
        <w:t>object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sender, EventArgs e)</w:t>
      </w:r>
    </w:p>
    <w:p w:rsidR="00710E24" w:rsidRDefault="00710E24" w:rsidP="00710E24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{</w:t>
      </w:r>
    </w:p>
    <w:p w:rsidR="00710E24" w:rsidRDefault="00710E24" w:rsidP="00710E24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rate = Convert.ToDouble(textBox2.Text);</w:t>
      </w:r>
    </w:p>
    <w:p w:rsidR="00710E24" w:rsidRDefault="00710E24" w:rsidP="00710E24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year = Convert.ToInt32(textBox3.Text);</w:t>
      </w:r>
    </w:p>
    <w:p w:rsidR="00710E24" w:rsidRDefault="00710E24" w:rsidP="00710E24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loan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Convert.ToInt32(textBox1.Text);</w:t>
      </w:r>
    </w:p>
    <w:p w:rsidR="00710E24" w:rsidRDefault="00710E24" w:rsidP="00710E24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payRate = ((Math.Pow((1 + rate / 1200), year * 12) * rate / 1200)) /</w:t>
      </w:r>
    </w:p>
    <w:p w:rsidR="00710E24" w:rsidRDefault="00710E24" w:rsidP="00710E24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     (Math.Pow((1 + rate / 1200), year * 12) - 1);</w:t>
      </w:r>
    </w:p>
    <w:p w:rsidR="00710E24" w:rsidRPr="00710E24" w:rsidRDefault="00710E24" w:rsidP="00710E24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label6.Text = ((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)(</w:t>
      </w:r>
      <w:r w:rsidRPr="00710E24">
        <w:rPr>
          <w:rFonts w:ascii="細明體" w:hAnsi="細明體" w:cs="細明體" w:hint="eastAsia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loan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* payRate)).ToString();</w:t>
      </w:r>
    </w:p>
    <w:p w:rsidR="00710E24" w:rsidRPr="00710E24" w:rsidRDefault="00710E24" w:rsidP="00710E24">
      <w:pPr>
        <w:rPr>
          <w:rFonts w:ascii="標楷體" w:eastAsia="標楷體" w:hAnsi="標楷體"/>
          <w:sz w:val="28"/>
          <w:szCs w:val="28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}</w:t>
      </w:r>
    </w:p>
    <w:p w:rsidR="00710E24" w:rsidRPr="00710E24" w:rsidRDefault="00710E24" w:rsidP="00710E24">
      <w:pPr>
        <w:rPr>
          <w:rFonts w:ascii="標楷體" w:eastAsia="標楷體" w:hAnsi="標楷體"/>
          <w:sz w:val="28"/>
          <w:szCs w:val="28"/>
        </w:rPr>
      </w:pPr>
    </w:p>
    <w:p w:rsidR="00710E24" w:rsidRPr="00710E24" w:rsidRDefault="00710E24" w:rsidP="00710E24">
      <w:pPr>
        <w:ind w:left="1440" w:firstLine="480"/>
        <w:rPr>
          <w:rFonts w:ascii="標楷體" w:eastAsia="標楷體" w:hAnsi="標楷體"/>
          <w:sz w:val="28"/>
          <w:szCs w:val="28"/>
        </w:rPr>
      </w:pPr>
    </w:p>
    <w:sectPr w:rsidR="00710E24" w:rsidRPr="00710E24" w:rsidSect="00710E24">
      <w:pgSz w:w="11906" w:h="16838"/>
      <w:pgMar w:top="851" w:right="851" w:bottom="567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0E24"/>
    <w:rsid w:val="00026E53"/>
    <w:rsid w:val="00060CF1"/>
    <w:rsid w:val="00293C19"/>
    <w:rsid w:val="00356961"/>
    <w:rsid w:val="0038348A"/>
    <w:rsid w:val="00710E24"/>
    <w:rsid w:val="008F2264"/>
    <w:rsid w:val="00E80F15"/>
    <w:rsid w:val="00EE5C19"/>
    <w:rsid w:val="00F32BD1"/>
    <w:rsid w:val="00F9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EF39"/>
  <w15:docId w15:val="{3C3820FD-8771-4704-97B2-1A65D8A3A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0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10E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10E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P. Wang</dc:creator>
  <cp:lastModifiedBy>JP Wang</cp:lastModifiedBy>
  <cp:revision>8</cp:revision>
  <dcterms:created xsi:type="dcterms:W3CDTF">2020-09-22T14:07:00Z</dcterms:created>
  <dcterms:modified xsi:type="dcterms:W3CDTF">2022-09-20T10:36:00Z</dcterms:modified>
</cp:coreProperties>
</file>