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4E27DC" w:rsidR="00366355" w:rsidP="1BB9A255" w:rsidRDefault="055DE1BF" w14:paraId="4A3D0629" w14:textId="77777777">
      <w:pPr>
        <w:pStyle w:val="Heading2"/>
        <w:ind w:left="577" w:hanging="576"/>
        <w:rPr>
          <w:color w:val="FF4040" w:themeColor="accent5" w:themeTint="99"/>
        </w:rPr>
      </w:pPr>
      <w:r w:rsidRPr="1BB9A255">
        <w:rPr>
          <w:color w:val="FF4040" w:themeColor="accent5" w:themeTint="99"/>
        </w:rPr>
        <w:t>FutuRaM: Development Task Force</w:t>
      </w:r>
    </w:p>
    <w:p w:rsidRPr="00FB4EF1" w:rsidR="00366355" w:rsidP="1BB9A255" w:rsidRDefault="055DE1BF" w14:paraId="222225FE" w14:textId="57B0FB30">
      <w:pPr>
        <w:pStyle w:val="Heading2"/>
        <w:ind w:left="577" w:hanging="576"/>
      </w:pPr>
      <w:r>
        <w:t>Date: 2023-</w:t>
      </w:r>
      <w:r w:rsidR="67A72820">
        <w:t>0</w:t>
      </w:r>
      <w:r w:rsidR="00C614C6">
        <w:t>7</w:t>
      </w:r>
      <w:r w:rsidR="67A72820">
        <w:t>-</w:t>
      </w:r>
      <w:r w:rsidR="00C614C6">
        <w:t>04</w:t>
      </w:r>
    </w:p>
    <w:p w:rsidRPr="0000292A" w:rsidR="00366355" w:rsidP="1BB9A255" w:rsidRDefault="055DE1BF" w14:paraId="1318459C" w14:textId="77777777">
      <w:pPr>
        <w:rPr>
          <w:b/>
          <w:bCs/>
        </w:rPr>
      </w:pPr>
      <w:r w:rsidRPr="1BB9A255">
        <w:rPr>
          <w:b/>
          <w:bCs/>
          <w:color w:val="5F5F5F" w:themeColor="accent1"/>
        </w:rPr>
        <w:t>Participants:</w:t>
      </w:r>
      <w:r w:rsidRPr="1BB9A255">
        <w:rPr>
          <w:b/>
          <w:bCs/>
        </w:rPr>
        <w:t xml:space="preserve"> </w:t>
      </w:r>
    </w:p>
    <w:tbl>
      <w:tblPr>
        <w:tblStyle w:val="PlainTable4"/>
        <w:tblW w:w="8184" w:type="dxa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  <w:gridCol w:w="1364"/>
      </w:tblGrid>
      <w:tr w:rsidR="006B3215" w:rsidTr="61999E03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25333E53" w14:textId="77777777">
            <w:pPr>
              <w:jc w:val="center"/>
            </w:pPr>
            <w:r>
              <w:t>Empa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ULEI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TUBerlin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4B9E1E02" w14:textId="3DBC4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1999E03" w:rsidR="006B3215">
              <w:rPr>
                <w:strike w:val="1"/>
              </w:rPr>
              <w:t>Vito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1561DBB6" w:rsidP="61999E03" w:rsidRDefault="1561DBB6" w14:paraId="66141EF9" w14:textId="7F0B6992">
            <w:pPr>
              <w:pStyle w:val="Normal"/>
              <w:jc w:val="center"/>
            </w:pPr>
            <w:r w:rsidR="1561DBB6">
              <w:rPr/>
              <w:t>Chalmers</w:t>
            </w:r>
          </w:p>
        </w:tc>
      </w:tr>
      <w:tr w:rsidR="006B3215" w:rsidTr="61999E03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RDefault="006B3215" w14:paraId="0DE298B5" w14:textId="77777777">
            <w:pPr>
              <w:jc w:val="center"/>
              <w:rPr>
                <w:b w:val="0"/>
                <w:bCs w:val="0"/>
              </w:rPr>
            </w:pPr>
            <w:r w:rsidRPr="1BB9A255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22172702" w:rsidRDefault="2918E9AD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22172702">
              <w:rPr>
                <w:color w:val="auto"/>
              </w:rPr>
              <w:t>Stewart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RDefault="006B3215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Katharina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61999E03" w:rsidRDefault="2918E9AD" w14:paraId="60E15C73" w14:textId="5D681D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 w:val="1"/>
                <w:color w:val="auto"/>
              </w:rPr>
            </w:pPr>
            <w:r w:rsidRPr="61999E03" w:rsidR="2918E9AD">
              <w:rPr>
                <w:strike w:val="1"/>
                <w:color w:val="auto"/>
              </w:rPr>
              <w:t>Christoph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4C4CAB55" w:rsidP="61999E03" w:rsidRDefault="4C4CAB55" w14:paraId="40850FFE" w14:textId="6CFECE6C">
            <w:pPr>
              <w:pStyle w:val="Normal"/>
              <w:jc w:val="center"/>
              <w:rPr>
                <w:color w:val="auto"/>
              </w:rPr>
            </w:pPr>
            <w:r w:rsidRPr="61999E03" w:rsidR="4C4CAB55">
              <w:rPr>
                <w:color w:val="auto"/>
              </w:rPr>
              <w:t>Maria</w:t>
            </w:r>
          </w:p>
        </w:tc>
      </w:tr>
      <w:tr w:rsidR="006B3215" w:rsidTr="61999E03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RDefault="006B3215" w14:paraId="78B0CD64" w14:textId="77777777">
            <w:pPr>
              <w:jc w:val="center"/>
              <w:rPr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006B3215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RDefault="56919E29" w14:paraId="46995863" w14:textId="4D1D16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1BB9A255">
              <w:rPr>
                <w:color w:val="00B050"/>
              </w:rPr>
              <w:t>Rebecca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22172702" w:rsidRDefault="7C76AF7A" w14:paraId="02A89517" w14:textId="35F41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61999E03" w:rsidR="7C76AF7A">
              <w:rPr>
                <w:color w:val="auto"/>
              </w:rPr>
              <w:t>L</w:t>
            </w:r>
            <w:r w:rsidRPr="61999E03" w:rsidR="7C76AF7A">
              <w:rPr>
                <w:strike w:val="1"/>
                <w:color w:val="auto"/>
              </w:rPr>
              <w:t>orena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61999E03" w:rsidP="61999E03" w:rsidRDefault="61999E03" w14:paraId="588BE7BA" w14:textId="216DC0FF">
            <w:pPr>
              <w:pStyle w:val="Normal"/>
              <w:jc w:val="center"/>
              <w:rPr>
                <w:color w:val="auto"/>
              </w:rPr>
            </w:pPr>
          </w:p>
        </w:tc>
      </w:tr>
    </w:tbl>
    <w:p w:rsidRPr="00F60992" w:rsidR="00366355" w:rsidP="002F4D71" w:rsidRDefault="055DE1BF" w14:paraId="1185E657" w14:textId="77777777">
      <w:pPr>
        <w:pStyle w:val="ListParagraph"/>
        <w:numPr>
          <w:ilvl w:val="0"/>
          <w:numId w:val="11"/>
        </w:numPr>
        <w:rPr>
          <w:color w:val="00B050"/>
        </w:rPr>
      </w:pPr>
      <w:r w:rsidRPr="1BB9A255">
        <w:rPr>
          <w:color w:val="00B050"/>
        </w:rPr>
        <w:t>Present</w:t>
      </w:r>
    </w:p>
    <w:p w:rsidR="00366355" w:rsidP="002F4D71" w:rsidRDefault="055DE1BF" w14:paraId="58E25558" w14:textId="77777777">
      <w:pPr>
        <w:pStyle w:val="ListParagraph"/>
        <w:numPr>
          <w:ilvl w:val="0"/>
          <w:numId w:val="11"/>
        </w:numPr>
        <w:rPr>
          <w:color w:val="5C2E00" w:themeColor="accent2"/>
        </w:rPr>
      </w:pPr>
      <w:r w:rsidRPr="1BB9A255">
        <w:rPr>
          <w:color w:val="5C2E00" w:themeColor="accent2"/>
        </w:rPr>
        <w:t>Excused</w:t>
      </w:r>
    </w:p>
    <w:p w:rsidR="055DE1BF" w:rsidP="002F4D71" w:rsidRDefault="055DE1BF" w14:paraId="21802510" w14:textId="5053ACCA">
      <w:pPr>
        <w:pStyle w:val="ListParagraph"/>
        <w:numPr>
          <w:ilvl w:val="0"/>
          <w:numId w:val="11"/>
        </w:numPr>
      </w:pPr>
      <w:r w:rsidRPr="5B427FB2">
        <w:t>Not present</w:t>
      </w:r>
    </w:p>
    <w:p w:rsidRPr="00C614C6" w:rsidR="00C614C6" w:rsidP="0E5C749A" w:rsidRDefault="00C614C6" w14:paraId="3518A3D7" w14:textId="36F38112">
      <w:pPr>
        <w:rPr>
          <w:b w:val="1"/>
          <w:bCs w:val="1"/>
          <w:color w:val="FF0000"/>
        </w:rPr>
      </w:pPr>
      <w:r w:rsidRPr="0E5C749A" w:rsidR="00C614C6">
        <w:rPr>
          <w:b w:val="1"/>
          <w:bCs w:val="1"/>
          <w:color w:val="FF0000"/>
        </w:rPr>
        <w:t>Goal: Be able to present the draft version of the template at the end of July (2023-07-2</w:t>
      </w:r>
      <w:r w:rsidRPr="0E5C749A" w:rsidR="5AF1D25B">
        <w:rPr>
          <w:b w:val="1"/>
          <w:bCs w:val="1"/>
          <w:color w:val="FF0000"/>
        </w:rPr>
        <w:t>7</w:t>
      </w:r>
      <w:r w:rsidRPr="0E5C749A" w:rsidR="00C614C6">
        <w:rPr>
          <w:b w:val="1"/>
          <w:bCs w:val="1"/>
          <w:color w:val="FF0000"/>
        </w:rPr>
        <w:t>)</w:t>
      </w:r>
    </w:p>
    <w:p w:rsidRPr="003434C2" w:rsidR="00366355" w:rsidP="7DB29D37" w:rsidRDefault="055DE1BF" w14:paraId="2249AC63" w14:textId="3CD500A2">
      <w:pPr>
        <w:rPr>
          <w:color w:val="5F5F5F" w:themeColor="accent1"/>
        </w:rPr>
      </w:pPr>
      <w:r w:rsidRPr="7DB29D37">
        <w:rPr>
          <w:b/>
          <w:bCs/>
          <w:color w:val="5F5F5F" w:themeColor="accent1"/>
        </w:rPr>
        <w:t>Agenda:</w:t>
      </w:r>
    </w:p>
    <w:p w:rsidR="00C614C6" w:rsidP="002F4D71" w:rsidRDefault="00C614C6" w14:paraId="2B5AF871" w14:textId="2C13F5EA">
      <w:pPr>
        <w:pStyle w:val="ListParagraph"/>
        <w:numPr>
          <w:ilvl w:val="0"/>
          <w:numId w:val="13"/>
        </w:numPr>
        <w:rPr>
          <w:rFonts w:ascii="Segoe UI" w:hAnsi="Segoe UI"/>
        </w:rPr>
      </w:pPr>
      <w:r w:rsidRPr="61999E03" w:rsidR="00C614C6">
        <w:rPr>
          <w:rFonts w:ascii="Segoe UI" w:hAnsi="Segoe UI"/>
        </w:rPr>
        <w:t xml:space="preserve">Katharina </w:t>
      </w:r>
      <w:r w:rsidRPr="61999E03" w:rsidR="00C614C6">
        <w:rPr>
          <w:rFonts w:ascii="Segoe UI" w:hAnsi="Segoe UI"/>
        </w:rPr>
        <w:t xml:space="preserve">flowcharts update – go through the </w:t>
      </w:r>
      <w:r w:rsidRPr="61999E03" w:rsidR="309BCD85">
        <w:rPr>
          <w:rFonts w:ascii="Segoe UI" w:hAnsi="Segoe UI"/>
        </w:rPr>
        <w:t>f</w:t>
      </w:r>
      <w:r w:rsidRPr="61999E03" w:rsidR="00C614C6">
        <w:rPr>
          <w:rFonts w:ascii="Segoe UI" w:hAnsi="Segoe UI"/>
        </w:rPr>
        <w:t>iles</w:t>
      </w:r>
    </w:p>
    <w:p w:rsidR="00C614C6" w:rsidP="002F4D71" w:rsidRDefault="00C614C6" w14:paraId="5BF9C6F7" w14:textId="58120BE5">
      <w:pPr>
        <w:pStyle w:val="ListParagraph"/>
        <w:numPr>
          <w:ilvl w:val="0"/>
          <w:numId w:val="13"/>
        </w:numPr>
        <w:rPr>
          <w:rFonts w:ascii="Segoe UI" w:hAnsi="Segoe UI"/>
        </w:rPr>
      </w:pPr>
      <w:r w:rsidRPr="22172702">
        <w:rPr>
          <w:rFonts w:ascii="Segoe UI" w:hAnsi="Segoe UI"/>
        </w:rPr>
        <w:t xml:space="preserve">Joana </w:t>
      </w:r>
      <w:r>
        <w:rPr>
          <w:rFonts w:ascii="Segoe UI" w:hAnsi="Segoe UI"/>
        </w:rPr>
        <w:t>discusses options for making the graphs machine readable</w:t>
      </w:r>
    </w:p>
    <w:p w:rsidR="00C614C6" w:rsidP="002F4D71" w:rsidRDefault="00C614C6" w14:paraId="475F3259" w14:textId="0FA4D467">
      <w:pPr>
        <w:pStyle w:val="ListParagraph"/>
        <w:numPr>
          <w:ilvl w:val="1"/>
          <w:numId w:val="13"/>
        </w:numPr>
        <w:rPr>
          <w:rFonts w:ascii="Segoe UI" w:hAnsi="Segoe UI"/>
        </w:rPr>
      </w:pPr>
      <w:r>
        <w:rPr>
          <w:rFonts w:ascii="Segoe UI" w:hAnsi="Segoe UI"/>
        </w:rPr>
        <w:t>Matthias could attend our meeting after holiday (Aug/Sept)</w:t>
      </w:r>
    </w:p>
    <w:p w:rsidR="00C614C6" w:rsidP="002F4D71" w:rsidRDefault="00C614C6" w14:paraId="1852C940" w14:textId="7C338BE2">
      <w:pPr>
        <w:pStyle w:val="ListParagraph"/>
        <w:numPr>
          <w:ilvl w:val="0"/>
          <w:numId w:val="13"/>
        </w:numPr>
        <w:rPr>
          <w:rFonts w:ascii="Segoe UI" w:hAnsi="Segoe UI"/>
        </w:rPr>
      </w:pPr>
      <w:r w:rsidRPr="61999E03" w:rsidR="00C614C6">
        <w:rPr>
          <w:rFonts w:ascii="Segoe UI" w:hAnsi="Segoe UI"/>
        </w:rPr>
        <w:t xml:space="preserve">Rebecca and </w:t>
      </w:r>
      <w:r w:rsidRPr="61999E03" w:rsidR="00C614C6">
        <w:rPr>
          <w:rFonts w:ascii="Segoe UI" w:hAnsi="Segoe UI"/>
        </w:rPr>
        <w:t xml:space="preserve">Tales </w:t>
      </w:r>
      <w:r w:rsidRPr="61999E03" w:rsidR="00C614C6">
        <w:rPr>
          <w:rFonts w:ascii="Segoe UI" w:hAnsi="Segoe UI"/>
        </w:rPr>
        <w:t>--</w:t>
      </w:r>
      <w:r w:rsidRPr="61999E03" w:rsidR="00C614C6">
        <w:rPr>
          <w:rFonts w:ascii="Segoe UI" w:hAnsi="Segoe UI"/>
        </w:rPr>
        <w:t xml:space="preserve">&gt; ideas/status of the technology integration in the </w:t>
      </w:r>
      <w:r w:rsidRPr="61999E03" w:rsidR="00C614C6">
        <w:rPr>
          <w:rFonts w:ascii="Segoe UI" w:hAnsi="Segoe UI"/>
        </w:rPr>
        <w:t>codelists</w:t>
      </w:r>
    </w:p>
    <w:p w:rsidR="00C614C6" w:rsidP="002F4D71" w:rsidRDefault="00C614C6" w14:paraId="3AFF55B8" w14:textId="16297AAB">
      <w:pPr>
        <w:pStyle w:val="ListParagraph"/>
        <w:numPr>
          <w:ilvl w:val="0"/>
          <w:numId w:val="13"/>
        </w:numPr>
        <w:jc w:val="both"/>
        <w:rPr>
          <w:rFonts w:ascii="Segoe UI" w:hAnsi="Segoe UI"/>
        </w:rPr>
      </w:pPr>
      <w:r w:rsidRPr="00C614C6">
        <w:rPr>
          <w:rFonts w:ascii="Segoe UI" w:hAnsi="Segoe UI"/>
        </w:rPr>
        <w:t xml:space="preserve">How </w:t>
      </w:r>
      <w:r>
        <w:rPr>
          <w:rFonts w:ascii="Segoe UI" w:hAnsi="Segoe UI"/>
        </w:rPr>
        <w:t xml:space="preserve">can </w:t>
      </w:r>
      <w:r w:rsidRPr="00C614C6">
        <w:rPr>
          <w:rFonts w:ascii="Segoe UI" w:hAnsi="Segoe UI"/>
        </w:rPr>
        <w:t>the modelling group example</w:t>
      </w:r>
      <w:r>
        <w:rPr>
          <w:rFonts w:ascii="Segoe UI" w:hAnsi="Segoe UI"/>
        </w:rPr>
        <w:t xml:space="preserve"> support template development?</w:t>
      </w:r>
    </w:p>
    <w:p w:rsidRPr="003434C2" w:rsidR="0070197F" w:rsidP="7DB29D37" w:rsidRDefault="0070197F" w14:paraId="51061BF4" w14:textId="77777777">
      <w:pPr>
        <w:pStyle w:val="ListParagraph"/>
        <w:numPr>
          <w:ilvl w:val="0"/>
          <w:numId w:val="0"/>
        </w:numPr>
        <w:ind w:left="720"/>
        <w:jc w:val="both"/>
      </w:pPr>
    </w:p>
    <w:p w:rsidR="00A71B38" w:rsidP="7DB29D37" w:rsidRDefault="111A3CE9" w14:paraId="0A1ED528" w14:textId="77777777">
      <w:pPr>
        <w:rPr>
          <w:b/>
          <w:bCs/>
          <w:color w:val="5F5F5F" w:themeColor="accent1"/>
        </w:rPr>
      </w:pPr>
      <w:r w:rsidRPr="7DB29D37">
        <w:rPr>
          <w:b/>
          <w:bCs/>
          <w:color w:val="5F5F5F" w:themeColor="accent1"/>
        </w:rPr>
        <w:t>Important documents</w:t>
      </w:r>
      <w:r w:rsidRPr="7DB29D37" w:rsidR="055DE1BF">
        <w:rPr>
          <w:b/>
          <w:bCs/>
          <w:color w:val="5F5F5F" w:themeColor="accent1"/>
        </w:rPr>
        <w:t>:</w:t>
      </w:r>
    </w:p>
    <w:p w:rsidRPr="007F72FC" w:rsidR="00366355" w:rsidP="002F4D71" w:rsidRDefault="111A3CE9" w14:paraId="5BE4121B" w14:textId="77777777">
      <w:pPr>
        <w:pStyle w:val="ListParagraph"/>
        <w:numPr>
          <w:ilvl w:val="0"/>
          <w:numId w:val="12"/>
        </w:numPr>
      </w:pPr>
      <w:r>
        <w:t xml:space="preserve">Slides prepared by Natalie pertaining to the TC: </w:t>
      </w:r>
      <w:hyperlink r:id="rId10">
        <w:r w:rsidRPr="7DB29D37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2F4D71" w:rsidRDefault="5364A937" w14:paraId="579786F3" w14:textId="77777777">
      <w:pPr>
        <w:pStyle w:val="ListParagraph"/>
        <w:numPr>
          <w:ilvl w:val="0"/>
          <w:numId w:val="12"/>
        </w:numPr>
      </w:pPr>
      <w:r>
        <w:t xml:space="preserve">Task force folder: </w:t>
      </w:r>
      <w:hyperlink r:id="rId11">
        <w:r w:rsidRPr="7DB29D37" w:rsidR="5CED432F">
          <w:rPr>
            <w:color w:val="0000FF"/>
            <w:u w:val="single"/>
          </w:rPr>
          <w:t>M12_transferCoefficients</w:t>
        </w:r>
      </w:hyperlink>
    </w:p>
    <w:p w:rsidRPr="0070197F" w:rsidR="00443BCC" w:rsidP="002F4D71" w:rsidRDefault="5364A937" w14:paraId="6B20FCC1" w14:textId="24C2FA70">
      <w:pPr>
        <w:pStyle w:val="ListParagraph"/>
        <w:numPr>
          <w:ilvl w:val="0"/>
          <w:numId w:val="12"/>
        </w:numPr>
      </w:pPr>
      <w:r>
        <w:t xml:space="preserve">Katharina's Flowchart: </w:t>
      </w:r>
      <w:hyperlink r:id="rId12">
        <w:r w:rsidRPr="7DB29D37">
          <w:rPr>
            <w:color w:val="0000FF"/>
            <w:u w:val="single"/>
          </w:rPr>
          <w:t>flow charts_finalized with WS</w:t>
        </w:r>
      </w:hyperlink>
    </w:p>
    <w:p w:rsidRPr="00443BCC" w:rsidR="0070197F" w:rsidP="002F4D71" w:rsidRDefault="3327321F" w14:paraId="670E5701" w14:textId="14BE2537">
      <w:pPr>
        <w:pStyle w:val="ListParagraph"/>
        <w:numPr>
          <w:ilvl w:val="0"/>
          <w:numId w:val="12"/>
        </w:numPr>
      </w:pPr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Stewart waste treatment process list: </w:t>
      </w:r>
      <w:hyperlink w:tgtFrame="_blank" w:history="1" r:id="rId13">
        <w:r w:rsidRPr="7DB29D37">
          <w:rPr>
            <w:rStyle w:val="normaltextrun"/>
            <w:rFonts w:ascii="Segoe UI" w:hAnsi="Segoe UI" w:cs="Segoe UI"/>
            <w:color w:val="0000FF"/>
            <w:u w:val="single"/>
            <w:shd w:val="clear" w:color="auto" w:fill="FFFFFF"/>
          </w:rPr>
          <w:t>shared folder</w:t>
        </w:r>
      </w:hyperlink>
      <w:r w:rsidRPr="7DB29D37">
        <w:rPr>
          <w:rStyle w:val="normaltextrun"/>
          <w:rFonts w:ascii="Segoe UI" w:hAnsi="Segoe UI" w:cs="Segoe UI"/>
          <w:shd w:val="clear" w:color="auto" w:fill="FFFFFF"/>
        </w:rPr>
        <w:t xml:space="preserve"> (about 500 processes)</w:t>
      </w:r>
    </w:p>
    <w:p w:rsidRPr="00914C0C" w:rsidR="00443BCC" w:rsidP="7DB29D37" w:rsidRDefault="655578E2" w14:paraId="6B8D6834" w14:textId="77777777">
      <w:r w:rsidRPr="7DB29D37">
        <w:rPr>
          <w:u w:val="single"/>
        </w:rPr>
        <w:t>Task force Teams</w:t>
      </w:r>
      <w:r>
        <w:t xml:space="preserve"> folder: </w:t>
      </w:r>
      <w:hyperlink r:id="rId14">
        <w:r w:rsidRPr="7DB29D37" w:rsidR="5CED432F">
          <w:rPr>
            <w:color w:val="0000FF"/>
            <w:u w:val="single"/>
          </w:rPr>
          <w:t>M12_transferCoefficients</w:t>
        </w:r>
      </w:hyperlink>
    </w:p>
    <w:p w:rsidR="00366355" w:rsidP="7DB29D37" w:rsidRDefault="2726241A" w14:paraId="2AE388E8" w14:textId="77777777">
      <w:pPr>
        <w:rPr>
          <w:b/>
          <w:bCs/>
          <w:color w:val="5F5F5F" w:themeColor="accent1"/>
        </w:rPr>
      </w:pPr>
      <w:r w:rsidRPr="61999E03" w:rsidR="2726241A">
        <w:rPr>
          <w:b w:val="1"/>
          <w:bCs w:val="1"/>
          <w:color w:val="5F5F5F" w:themeColor="accent1" w:themeTint="FF" w:themeShade="FF"/>
        </w:rPr>
        <w:t>Discussion:</w:t>
      </w:r>
    </w:p>
    <w:p w:rsidR="2B0EDFDC" w:rsidP="61999E03" w:rsidRDefault="2B0EDFDC" w14:paraId="2250171C" w14:textId="58AB5976">
      <w:pPr>
        <w:pStyle w:val="ListParagraph"/>
        <w:numPr>
          <w:ilvl w:val="0"/>
          <w:numId w:val="14"/>
        </w:numPr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</w:pPr>
      <w:r w:rsidRPr="61999E03" w:rsidR="2B0EDFD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Tales spoke with </w:t>
      </w:r>
      <w:r w:rsidRPr="61999E03" w:rsidR="2B0EDFD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Christoph</w:t>
      </w:r>
      <w:r w:rsidRPr="61999E03" w:rsidR="2B0EDFD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and he is not </w:t>
      </w:r>
      <w:r w:rsidRPr="61999E03" w:rsidR="2B0EDFD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able</w:t>
      </w:r>
      <w:r w:rsidRPr="61999E03" w:rsidR="2B0EDFDC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to join the</w:t>
      </w:r>
      <w:r w:rsidRPr="61999E03" w:rsidR="6A228DB7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task force. Potentially no one from Vito will be able to attend</w:t>
      </w:r>
      <w:r w:rsidRPr="61999E03" w:rsidR="4DA262D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(erase the contacts from the invitation so we </w:t>
      </w:r>
      <w:r w:rsidRPr="61999E03" w:rsidR="4DA262D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don’t</w:t>
      </w:r>
      <w:r w:rsidRPr="61999E03" w:rsidR="4DA262D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bother the colleagues with e-</w:t>
      </w:r>
      <w:r w:rsidRPr="61999E03" w:rsidR="4DA262D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mails</w:t>
      </w:r>
      <w:r w:rsidRPr="61999E03" w:rsidR="4DA262DB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). </w:t>
      </w:r>
    </w:p>
    <w:p w:rsidR="22172702" w:rsidP="002F4D71" w:rsidRDefault="22172702" w14:paraId="118AB436" w14:textId="1847041E">
      <w:pPr>
        <w:pStyle w:val="ListParagraph"/>
        <w:numPr>
          <w:ilvl w:val="0"/>
          <w:numId w:val="4"/>
        </w:numPr>
        <w:rPr>
          <w:rFonts w:ascii="Segoe UI" w:hAnsi="Segoe UI"/>
        </w:rPr>
      </w:pPr>
      <w:r w:rsidRPr="61999E03" w:rsidR="537775CE">
        <w:rPr>
          <w:rFonts w:ascii="Segoe UI" w:hAnsi="Segoe UI"/>
        </w:rPr>
        <w:t>The model specification and TC data collection template updated by Katharina has</w:t>
      </w:r>
      <w:r w:rsidRPr="61999E03" w:rsidR="17FEBF42">
        <w:rPr>
          <w:rFonts w:ascii="Segoe UI" w:hAnsi="Segoe UI"/>
        </w:rPr>
        <w:t xml:space="preserve"> </w:t>
      </w:r>
      <w:r w:rsidRPr="61999E03" w:rsidR="17FEBF42">
        <w:rPr>
          <w:rFonts w:ascii="Segoe UI" w:hAnsi="Segoe UI"/>
        </w:rPr>
        <w:t>been</w:t>
      </w:r>
      <w:r w:rsidRPr="61999E03" w:rsidR="17FEBF42">
        <w:rPr>
          <w:rFonts w:ascii="Segoe UI" w:hAnsi="Segoe UI"/>
        </w:rPr>
        <w:t xml:space="preserve"> discussed.</w:t>
      </w:r>
    </w:p>
    <w:p w:rsidR="0819E582" w:rsidP="61999E03" w:rsidRDefault="0819E582" w14:paraId="18083278" w14:textId="703CD0D8">
      <w:pPr>
        <w:pStyle w:val="ListParagraph"/>
        <w:numPr>
          <w:ilvl w:val="1"/>
          <w:numId w:val="4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61999E03" w:rsidR="0819E582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Katharina has added the flows </w:t>
      </w:r>
      <w:r w:rsidRPr="61999E03" w:rsidR="0819E582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pertaining to</w:t>
      </w:r>
      <w:r w:rsidRPr="61999E03" w:rsidR="0819E582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the flowcharts of all waste streams to the </w:t>
      </w:r>
      <w:hyperlink r:id="Rdcf3306575b9411e">
        <w:r w:rsidRPr="61999E03" w:rsidR="0819E582">
          <w:rPr>
            <w:rStyle w:val="Hyperlink"/>
            <w:rFonts w:ascii="Segoe UI" w:hAnsi="Segoe UI" w:eastAsia="" w:cs=""/>
            <w:sz w:val="22"/>
            <w:szCs w:val="22"/>
          </w:rPr>
          <w:t>exce</w:t>
        </w:r>
        <w:r w:rsidRPr="61999E03" w:rsidR="27127132">
          <w:rPr>
            <w:rStyle w:val="Hyperlink"/>
            <w:rFonts w:ascii="Segoe UI" w:hAnsi="Segoe UI" w:eastAsia="" w:cs=""/>
            <w:sz w:val="22"/>
            <w:szCs w:val="22"/>
          </w:rPr>
          <w:t>l</w:t>
        </w:r>
        <w:r w:rsidRPr="61999E03" w:rsidR="27127132">
          <w:rPr>
            <w:rStyle w:val="Hyperlink"/>
            <w:rFonts w:ascii="Segoe UI" w:hAnsi="Segoe UI" w:eastAsia="" w:cs=""/>
            <w:sz w:val="22"/>
            <w:szCs w:val="22"/>
          </w:rPr>
          <w:t xml:space="preserve"> </w:t>
        </w:r>
        <w:r w:rsidRPr="61999E03" w:rsidR="27127132">
          <w:rPr>
            <w:rStyle w:val="Hyperlink"/>
            <w:rFonts w:ascii="Segoe UI" w:hAnsi="Segoe UI" w:eastAsia="" w:cs=""/>
            <w:sz w:val="22"/>
            <w:szCs w:val="22"/>
          </w:rPr>
          <w:t>template</w:t>
        </w:r>
      </w:hyperlink>
    </w:p>
    <w:p w:rsidR="0819E582" w:rsidP="61999E03" w:rsidRDefault="0819E582" w14:paraId="283B71B3" w14:textId="4921B05D">
      <w:pPr>
        <w:pStyle w:val="ListParagraph"/>
        <w:numPr>
          <w:ilvl w:val="1"/>
          <w:numId w:val="4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0819E582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The </w:t>
      </w:r>
      <w:r w:rsidRPr="099B71C2" w:rsidR="6563E9D9">
        <w:rPr>
          <w:rFonts w:ascii="Segoe UI" w:hAnsi="Segoe UI" w:eastAsia="" w:cs=""/>
          <w:i w:val="1"/>
          <w:iCs w:val="1"/>
          <w:color w:val="000000" w:themeColor="text1" w:themeTint="FF" w:themeShade="FF"/>
          <w:sz w:val="22"/>
          <w:szCs w:val="22"/>
        </w:rPr>
        <w:t>uuid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definitions were discussed. Specially how to handle flows with same origin and destination processes (see image below). </w:t>
      </w:r>
      <w:r w:rsidRPr="099B71C2" w:rsidR="143D11FF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S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hould </w:t>
      </w:r>
      <w:r w:rsidRPr="099B71C2" w:rsidR="22770E5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these 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belong to the same flow</w:t>
      </w:r>
      <w:r w:rsidRPr="099B71C2" w:rsidR="2380047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099B71C2" w:rsidR="6563E9D9">
        <w:rPr>
          <w:rFonts w:ascii="Segoe UI" w:hAnsi="Segoe UI" w:eastAsia="" w:cs=""/>
          <w:i w:val="1"/>
          <w:iCs w:val="1"/>
          <w:color w:val="000000" w:themeColor="text1" w:themeTint="FF" w:themeShade="FF"/>
          <w:sz w:val="22"/>
          <w:szCs w:val="22"/>
        </w:rPr>
        <w:t>uui</w:t>
      </w:r>
      <w:r w:rsidRPr="099B71C2" w:rsidR="28006F0A">
        <w:rPr>
          <w:rFonts w:ascii="Segoe UI" w:hAnsi="Segoe UI" w:eastAsia="" w:cs=""/>
          <w:i w:val="1"/>
          <w:iCs w:val="1"/>
          <w:color w:val="000000" w:themeColor="text1" w:themeTint="FF" w:themeShade="FF"/>
          <w:sz w:val="22"/>
          <w:szCs w:val="22"/>
        </w:rPr>
        <w:t>d</w:t>
      </w:r>
      <w:r w:rsidRPr="099B71C2" w:rsidR="163B22E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? How does it affect the transfer coefficients for instance when </w:t>
      </w:r>
      <w:r w:rsidRPr="099B71C2" w:rsidR="734F5831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higher granularity of the flows is needed to specify </w:t>
      </w:r>
      <w:r w:rsidRPr="099B71C2" w:rsidR="734F5831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different ways</w:t>
      </w:r>
      <w:r w:rsidRPr="099B71C2" w:rsidR="734F5831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of waste </w:t>
      </w:r>
      <w:r w:rsidRPr="099B71C2" w:rsidR="734F5831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collection</w:t>
      </w:r>
      <w:r w:rsidRPr="099B71C2" w:rsidR="163B22E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?</w:t>
      </w:r>
    </w:p>
    <w:p w:rsidR="6563E9D9" w:rsidP="099B71C2" w:rsidRDefault="6563E9D9" w14:paraId="21F8CDF3" w14:textId="545875B2">
      <w:pPr>
        <w:pStyle w:val="Normal"/>
        <w:ind w:left="0"/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="6563E9D9">
        <w:drawing>
          <wp:inline wp14:editId="6CEDB073" wp14:anchorId="2B1A38B9">
            <wp:extent cx="5638800" cy="211455"/>
            <wp:effectExtent l="0" t="0" r="0" b="0"/>
            <wp:docPr id="1356885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4ebf5eb6794e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3E9D9" w:rsidP="099B71C2" w:rsidRDefault="6563E9D9" w14:paraId="49966682" w14:textId="3498A0F1">
      <w:pPr>
        <w:pStyle w:val="ListParagraph"/>
        <w:numPr>
          <w:ilvl w:val="0"/>
          <w:numId w:val="17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The granularity of the flows specification in the diagram was discussed</w:t>
      </w:r>
      <w:r w:rsidRPr="099B71C2" w:rsidR="406E6623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(related to the above)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.</w:t>
      </w:r>
      <w:r w:rsidRPr="099B71C2" w:rsidR="6B08A75F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We decided to keep it flexible</w:t>
      </w:r>
      <w:r w:rsidRPr="099B71C2" w:rsidR="6563E9D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099B71C2" w:rsidR="5198912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and as it is for now.</w:t>
      </w:r>
    </w:p>
    <w:p w:rsidR="57FF2789" w:rsidP="099B71C2" w:rsidRDefault="57FF2789" w14:paraId="01A52C9B" w14:textId="3DFB888B">
      <w:pPr>
        <w:pStyle w:val="ListParagraph"/>
        <w:numPr>
          <w:ilvl w:val="0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57FF278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Tools to build the diagrams that can be exported in a machine-readable manner have been discussed. There are different options. It is importan</w:t>
      </w:r>
      <w:r w:rsidRPr="099B71C2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t to understand first what </w:t>
      </w:r>
      <w:r w:rsidRPr="099B71C2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is our goal</w:t>
      </w:r>
      <w:r w:rsidRPr="099B71C2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to decide upon the most suitable </w:t>
      </w:r>
      <w:r w:rsidRPr="099B71C2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option.</w:t>
      </w:r>
    </w:p>
    <w:p w:rsidR="2F360207" w:rsidP="099B71C2" w:rsidRDefault="2F360207" w14:paraId="39C4C743" w14:textId="2A867A96">
      <w:pPr>
        <w:pStyle w:val="ListParagraph"/>
        <w:numPr>
          <w:ilvl w:val="1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1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  <w:vertAlign w:val="superscript"/>
        </w:rPr>
        <w:t>st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option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: as Stewart mention would be to create some simple code using 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graphviz</w:t>
      </w:r>
      <w:r w:rsidRPr="73151401" w:rsidR="2F36020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(other options: mermaid</w:t>
      </w:r>
      <w:r w:rsidRPr="73151401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, ...). </w:t>
      </w:r>
    </w:p>
    <w:p w:rsidR="20ACCACC" w:rsidP="099B71C2" w:rsidRDefault="20ACCACC" w14:paraId="70261BB8" w14:textId="7C048A1E">
      <w:pPr>
        <w:pStyle w:val="ListParagraph"/>
        <w:numPr>
          <w:ilvl w:val="2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20ACCAC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1.a: </w:t>
      </w:r>
      <w:r w:rsidRPr="099B71C2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The graphs could be automatically created from the </w:t>
      </w:r>
      <w:r w:rsidRPr="099B71C2" w:rsidR="5548F1EC">
        <w:rPr>
          <w:rFonts w:ascii="Segoe UI" w:hAnsi="Segoe UI" w:eastAsia="" w:cs=""/>
          <w:i w:val="1"/>
          <w:iCs w:val="1"/>
          <w:color w:val="000000" w:themeColor="text1" w:themeTint="FF" w:themeShade="FF"/>
          <w:sz w:val="22"/>
          <w:szCs w:val="22"/>
        </w:rPr>
        <w:t xml:space="preserve">excel </w:t>
      </w:r>
      <w:r w:rsidRPr="099B71C2" w:rsidR="5548F1EC">
        <w:rPr>
          <w:rFonts w:ascii="Segoe UI" w:hAnsi="Segoe UI" w:eastAsia="" w:cs=""/>
          <w:i w:val="1"/>
          <w:iCs w:val="1"/>
          <w:color w:val="000000" w:themeColor="text1" w:themeTint="FF" w:themeShade="FF"/>
          <w:sz w:val="22"/>
          <w:szCs w:val="22"/>
        </w:rPr>
        <w:t>file</w:t>
      </w:r>
      <w:r w:rsidRPr="099B71C2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</w:p>
    <w:p w:rsidR="2AED0D44" w:rsidP="099B71C2" w:rsidRDefault="2AED0D44" w14:paraId="4E1FFAFE" w14:textId="1E4612DA">
      <w:pPr>
        <w:pStyle w:val="ListParagraph"/>
        <w:numPr>
          <w:ilvl w:val="2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73151401" w:rsidR="2AED0D4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1.b: </w:t>
      </w:r>
      <w:r w:rsidRPr="73151401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or potentially </w:t>
      </w:r>
      <w:r w:rsidRPr="73151401" w:rsidR="79A6E01A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via </w:t>
      </w:r>
      <w:r w:rsidRPr="73151401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a simple web interface </w:t>
      </w:r>
      <w:r w:rsidRPr="73151401" w:rsidR="0425710B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(e.g.: based on </w:t>
      </w:r>
      <w:r w:rsidRPr="73151401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jupyter</w:t>
      </w:r>
      <w:r w:rsidRPr="73151401" w:rsidR="5548F1EC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notebooks and </w:t>
      </w:r>
      <w:hyperlink r:id="R95b65df93e06443d">
        <w:r w:rsidRPr="73151401" w:rsidR="1A546D82">
          <w:rPr>
            <w:rStyle w:val="Hyperlink"/>
            <w:rFonts w:ascii="Segoe UI" w:hAnsi="Segoe UI" w:eastAsia="" w:cs=""/>
            <w:sz w:val="22"/>
            <w:szCs w:val="22"/>
          </w:rPr>
          <w:t>v</w:t>
        </w:r>
        <w:r w:rsidRPr="73151401" w:rsidR="5548F1EC">
          <w:rPr>
            <w:rStyle w:val="Hyperlink"/>
            <w:rFonts w:ascii="Segoe UI" w:hAnsi="Segoe UI" w:eastAsia="" w:cs=""/>
            <w:sz w:val="22"/>
            <w:szCs w:val="22"/>
          </w:rPr>
          <w:t>oil</w:t>
        </w:r>
        <w:r w:rsidRPr="73151401" w:rsidR="41A29013">
          <w:rPr>
            <w:rStyle w:val="Hyperlink"/>
            <w:rFonts w:ascii="Segoe UI" w:hAnsi="Segoe UI" w:eastAsia="" w:cs=""/>
            <w:sz w:val="22"/>
            <w:szCs w:val="22"/>
          </w:rPr>
          <w:t>à</w:t>
        </w:r>
      </w:hyperlink>
      <w:r w:rsidRPr="73151401" w:rsidR="58F952B3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)</w:t>
      </w:r>
      <w:r w:rsidRPr="73151401" w:rsidR="46A85202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the latter would enable non-programmers to build seamlessly the diagrams and ensure they could be </w:t>
      </w:r>
      <w:r w:rsidRPr="73151401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used</w:t>
      </w:r>
      <w:r w:rsidRPr="73151401" w:rsidR="73B642BE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73151401" w:rsidR="73B642BE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later</w:t>
      </w:r>
    </w:p>
    <w:p w:rsidR="7BAA9879" w:rsidP="73151401" w:rsidRDefault="7BAA9879" w14:paraId="23951B33" w14:textId="487D272F">
      <w:pPr>
        <w:pStyle w:val="ListParagraph"/>
        <w:numPr>
          <w:ilvl w:val="2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73151401" w:rsidR="7BAA987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1.c: or create simple scripts generating the </w:t>
      </w:r>
      <w:r w:rsidRPr="73151401" w:rsidR="7BAA987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initial</w:t>
      </w:r>
      <w:r w:rsidRPr="73151401" w:rsidR="7BAA987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73151401" w:rsidR="7BAA9879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diagrams</w:t>
      </w:r>
    </w:p>
    <w:p w:rsidR="55BEEAF4" w:rsidP="099B71C2" w:rsidRDefault="55BEEAF4" w14:paraId="73414AED" w14:textId="38D29B80">
      <w:pPr>
        <w:pStyle w:val="ListParagraph"/>
        <w:numPr>
          <w:ilvl w:val="1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2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  <w:vertAlign w:val="superscript"/>
        </w:rPr>
        <w:t>nd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option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: use diagrams</w:t>
      </w:r>
      <w:r w:rsidRPr="099B71C2" w:rsidR="17DA56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(</w:t>
      </w:r>
      <w:r w:rsidRPr="099B71C2" w:rsidR="17DA56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similar to</w:t>
      </w:r>
      <w:r w:rsidRPr="099B71C2" w:rsidR="17DA56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</w:t>
      </w:r>
      <w:r w:rsidRPr="099B71C2" w:rsidR="17DA56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miro</w:t>
      </w:r>
      <w:r w:rsidRPr="099B71C2" w:rsidR="17DA56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style)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as starting 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point 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and</w:t>
      </w:r>
      <w:r w:rsidRPr="099B71C2" w:rsidR="55BEEAF4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automatically convert them </w:t>
      </w:r>
      <w:r w:rsidRPr="099B71C2" w:rsidR="5308B55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into a machine-readable format that can be used to fill the template excel files (competes with concept to the 1.b)</w:t>
      </w:r>
    </w:p>
    <w:p w:rsidR="26122D4A" w:rsidP="099B71C2" w:rsidRDefault="26122D4A" w14:paraId="073B7E6F" w14:textId="2703C583">
      <w:pPr>
        <w:pStyle w:val="ListParagraph"/>
        <w:numPr>
          <w:ilvl w:val="2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26122D4A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Joana did not find a tool that exports diagrams into dot format</w:t>
      </w:r>
    </w:p>
    <w:p w:rsidR="26122D4A" w:rsidP="099B71C2" w:rsidRDefault="26122D4A" w14:paraId="6981E79A" w14:textId="3B728655">
      <w:pPr>
        <w:pStyle w:val="ListParagraph"/>
        <w:numPr>
          <w:ilvl w:val="2"/>
          <w:numId w:val="18"/>
        </w:numPr>
        <w:rPr>
          <w:noProof w:val="0"/>
          <w:lang w:val="en-GB"/>
        </w:rPr>
      </w:pPr>
      <w:r w:rsidRPr="099B71C2" w:rsidR="26122D4A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Joana investigated the possibility to use BPMN 2.0 schema – </w:t>
      </w:r>
      <w:r w:rsidRPr="099B71C2" w:rsidR="235BF7AD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it is</w:t>
      </w:r>
      <w:r w:rsidRPr="099B71C2" w:rsidR="26122D4A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a standard for business process representation</w:t>
      </w:r>
      <w:r w:rsidRPr="099B71C2" w:rsidR="5156049B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and having our processes represented based on a stander would be interesting</w:t>
      </w:r>
      <w:r w:rsidRPr="099B71C2" w:rsidR="26122D4A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. There are tools </w:t>
      </w:r>
      <w:r w:rsidRPr="099B71C2" w:rsidR="7766A385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out there </w:t>
      </w:r>
      <w:r w:rsidRPr="099B71C2" w:rsidR="360B88B7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that can support the creation of such diagrams – several open source but many not highly maintained --&gt; </w:t>
      </w:r>
      <w:hyperlink r:id="Rc2f2a15563bf4081">
        <w:r w:rsidRPr="099B71C2" w:rsidR="360B88B7">
          <w:rPr>
            <w:rStyle w:val="Hyperlink"/>
            <w:noProof w:val="0"/>
            <w:lang w:val="en-GB"/>
          </w:rPr>
          <w:t>BPMN Tool Matrix (bpmnmatrix.github.io)</w:t>
        </w:r>
      </w:hyperlink>
      <w:r w:rsidRPr="099B71C2" w:rsidR="360B88B7">
        <w:rPr>
          <w:noProof w:val="0"/>
          <w:lang w:val="en-GB"/>
        </w:rPr>
        <w:t xml:space="preserve"> . These tools export an xml file that could be the</w:t>
      </w:r>
      <w:r w:rsidRPr="099B71C2" w:rsidR="6200DCDE">
        <w:rPr>
          <w:noProof w:val="0"/>
          <w:lang w:val="en-GB"/>
        </w:rPr>
        <w:t xml:space="preserve">n interpreted by a code interface. </w:t>
      </w:r>
      <w:r w:rsidRPr="099B71C2" w:rsidR="6200DCDE">
        <w:rPr>
          <w:noProof w:val="0"/>
          <w:lang w:val="en-GB"/>
        </w:rPr>
        <w:t>Open source</w:t>
      </w:r>
      <w:r w:rsidRPr="099B71C2" w:rsidR="6200DCDE">
        <w:rPr>
          <w:noProof w:val="0"/>
          <w:lang w:val="en-GB"/>
        </w:rPr>
        <w:t xml:space="preserve"> tools such as </w:t>
      </w:r>
      <w:hyperlink r:id="R1d1d06ad4de741d7">
        <w:r w:rsidRPr="099B71C2" w:rsidR="604BDB27">
          <w:rPr>
            <w:rStyle w:val="Hyperlink"/>
            <w:noProof w:val="0"/>
            <w:lang w:val="en-GB"/>
          </w:rPr>
          <w:t>Web-based tooling for BPMN, DMN, CMMN, and Forms | bpmn.io</w:t>
        </w:r>
      </w:hyperlink>
      <w:r w:rsidRPr="099B71C2" w:rsidR="604BDB27">
        <w:rPr>
          <w:noProof w:val="0"/>
          <w:lang w:val="en-GB"/>
        </w:rPr>
        <w:t xml:space="preserve"> do not enable t </w:t>
      </w:r>
      <w:r w:rsidRPr="099B71C2" w:rsidR="604BDB27">
        <w:rPr>
          <w:noProof w:val="0"/>
          <w:lang w:val="en-GB"/>
        </w:rPr>
        <w:t>adjust</w:t>
      </w:r>
      <w:r w:rsidRPr="099B71C2" w:rsidR="604BDB27">
        <w:rPr>
          <w:noProof w:val="0"/>
          <w:lang w:val="en-GB"/>
        </w:rPr>
        <w:t xml:space="preserve"> the task/activity shapes dimension. Moreover, a set of standard shapes completely different from what has been represented in Miro </w:t>
      </w:r>
      <w:r w:rsidRPr="099B71C2" w:rsidR="604BDB27">
        <w:rPr>
          <w:noProof w:val="0"/>
          <w:lang w:val="en-GB"/>
        </w:rPr>
        <w:t>are</w:t>
      </w:r>
      <w:r w:rsidRPr="099B71C2" w:rsidR="065ECB0D">
        <w:rPr>
          <w:noProof w:val="0"/>
          <w:lang w:val="en-GB"/>
        </w:rPr>
        <w:t xml:space="preserve"> needed.</w:t>
      </w:r>
    </w:p>
    <w:p w:rsidR="065ECB0D" w:rsidP="099B71C2" w:rsidRDefault="065ECB0D" w14:paraId="6F93BA1F" w14:textId="3DD8305F">
      <w:pPr>
        <w:pStyle w:val="ListParagraph"/>
        <w:numPr>
          <w:ilvl w:val="2"/>
          <w:numId w:val="18"/>
        </w:numPr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</w:pPr>
      <w:r w:rsidRPr="099B71C2" w:rsidR="065ECB0D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The use of </w:t>
      </w:r>
      <w:hyperlink r:id="R1ac4332445844ce8">
        <w:r w:rsidRPr="099B71C2" w:rsidR="065ECB0D">
          <w:rPr>
            <w:rStyle w:val="Hyperlink"/>
            <w:rFonts w:ascii="Segoe UI" w:hAnsi="Segoe UI" w:eastAsia="" w:cs=""/>
            <w:noProof w:val="0"/>
            <w:sz w:val="22"/>
            <w:szCs w:val="22"/>
            <w:lang w:val="en-GB"/>
          </w:rPr>
          <w:t>draw.io</w:t>
        </w:r>
      </w:hyperlink>
      <w:r w:rsidRPr="099B71C2" w:rsidR="065ECB0D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with the functionality to create a </w:t>
      </w:r>
      <w:r w:rsidRPr="099B71C2" w:rsidR="299097E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customized</w:t>
      </w:r>
      <w:r w:rsidRPr="099B71C2" w:rsidR="065ECB0D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library of shapes has been </w:t>
      </w:r>
      <w:r w:rsidRPr="099B71C2" w:rsidR="344F67A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investigated. </w:t>
      </w:r>
    </w:p>
    <w:p w:rsidR="344F67AB" w:rsidP="099B71C2" w:rsidRDefault="344F67AB" w14:paraId="7C79B78B" w14:textId="2E03E284">
      <w:pPr>
        <w:pStyle w:val="ListParagraph"/>
        <w:numPr>
          <w:ilvl w:val="3"/>
          <w:numId w:val="18"/>
        </w:numPr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</w:pPr>
      <w:r w:rsidRPr="099B71C2" w:rsidR="344F67A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A simple library with similar shapes as the ones used in Miro has been created (can be easily changed). It can be imported and used to </w:t>
      </w:r>
      <w:r w:rsidRPr="099B71C2" w:rsidR="68357D1C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build</w:t>
      </w:r>
      <w:r w:rsidRPr="099B71C2" w:rsidR="344F67A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the diagrams.  </w:t>
      </w:r>
      <w:r w:rsidRPr="099B71C2" w:rsidR="24242CB1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(</w:t>
      </w:r>
      <w:r w:rsidRPr="099B71C2" w:rsidR="24242CB1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download</w:t>
      </w:r>
      <w:r w:rsidRPr="099B71C2" w:rsidR="24242CB1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this </w:t>
      </w:r>
      <w:hyperlink r:id="R5fc5625b88054144">
        <w:r w:rsidRPr="099B71C2" w:rsidR="24242CB1">
          <w:rPr>
            <w:rStyle w:val="Hyperlink"/>
            <w:rFonts w:ascii="Segoe UI" w:hAnsi="Segoe UI" w:eastAsia="" w:cs=""/>
            <w:noProof w:val="0"/>
            <w:sz w:val="22"/>
            <w:szCs w:val="22"/>
            <w:lang w:val="en-GB"/>
          </w:rPr>
          <w:t>file</w:t>
        </w:r>
      </w:hyperlink>
      <w:r w:rsidRPr="099B71C2" w:rsidR="24242CB1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and open it in draw.io </w:t>
      </w:r>
      <w:r w:rsidRPr="099B71C2" w:rsidR="24242CB1">
        <w:rPr>
          <w:rFonts w:ascii="Segoe UI" w:hAnsi="Segoe UI" w:eastAsia="" w:cs="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File&gt;Open </w:t>
      </w:r>
      <w:r w:rsidRPr="099B71C2" w:rsidR="24242CB1">
        <w:rPr>
          <w:rFonts w:ascii="Segoe UI" w:hAnsi="Segoe UI" w:eastAsia="" w:cs="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  <w:t>Library</w:t>
      </w:r>
      <w:r w:rsidRPr="099B71C2" w:rsidR="24242CB1">
        <w:rPr>
          <w:rFonts w:ascii="Segoe UI" w:hAnsi="Segoe UI" w:eastAsia="" w:cs="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  <w:t xml:space="preserve"> from &gt; Device</w:t>
      </w:r>
      <w:r w:rsidRPr="099B71C2" w:rsidR="24242CB1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).</w:t>
      </w:r>
    </w:p>
    <w:p w:rsidR="7FC63E82" w:rsidP="099B71C2" w:rsidRDefault="7FC63E82" w14:paraId="07A79EC2" w14:textId="549F331F">
      <w:pPr>
        <w:pStyle w:val="ListParagraph"/>
        <w:numPr>
          <w:ilvl w:val="3"/>
          <w:numId w:val="18"/>
        </w:numPr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</w:pPr>
      <w:r w:rsidRPr="099B71C2" w:rsidR="7FC63E82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We can send</w:t>
      </w:r>
      <w:r w:rsidRPr="099B71C2" w:rsidR="3955299A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draw.io files </w:t>
      </w:r>
      <w:r w:rsidRPr="099B71C2" w:rsidR="55E1EF84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to the</w:t>
      </w:r>
      <w:r w:rsidRPr="099B71C2" w:rsidR="3955299A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99B71C2" w:rsidR="3955299A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partners and they can edit the</w:t>
      </w:r>
      <w:r w:rsidRPr="099B71C2" w:rsidR="378B187E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m</w:t>
      </w:r>
      <w:r w:rsidRPr="099B71C2" w:rsidR="3955299A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  <w:r w:rsidRPr="099B71C2" w:rsidR="5B1C417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Sharing option is also available via google drive.</w:t>
      </w:r>
    </w:p>
    <w:p w:rsidR="5B1C417B" w:rsidP="099B71C2" w:rsidRDefault="5B1C417B" w14:paraId="1E4A3F69" w14:textId="00FBF9F7">
      <w:pPr>
        <w:pStyle w:val="ListParagraph"/>
        <w:numPr>
          <w:ilvl w:val="3"/>
          <w:numId w:val="18"/>
        </w:numPr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</w:pPr>
      <w:r w:rsidRPr="099B71C2" w:rsidR="5B1C417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The diagrams can be exported as xml and arsed via an interface. The information in those diagrams can be used to fill in </w:t>
      </w:r>
      <w:r w:rsidRPr="099B71C2" w:rsidR="1DBD964D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099B71C2" w:rsidR="5B1C417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he</w:t>
      </w:r>
      <w:r w:rsidRPr="099B71C2" w:rsidR="5B1C417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template tables automatically. Routines to update the draw.io diagrams based on changes in the ta</w:t>
      </w:r>
      <w:r w:rsidRPr="099B71C2" w:rsidR="1D6A926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bles could also be made</w:t>
      </w:r>
      <w:r w:rsidRPr="099B71C2" w:rsidR="4AF506C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 xml:space="preserve"> (edit/create an xml file)</w:t>
      </w:r>
      <w:r w:rsidRPr="099B71C2" w:rsidR="1D6A926B">
        <w:rPr>
          <w:rFonts w:ascii="Segoe UI" w:hAnsi="Segoe UI" w:eastAsia="" w:cs="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7A59D348" w:rsidP="099B71C2" w:rsidRDefault="7A59D348" w14:paraId="004F56DD" w14:textId="34D52BAC">
      <w:pPr>
        <w:pStyle w:val="ListParagraph"/>
        <w:numPr>
          <w:ilvl w:val="0"/>
          <w:numId w:val="18"/>
        </w:numPr>
        <w:rPr>
          <w:rFonts w:ascii="Segoe UI" w:hAnsi="Segoe UI" w:eastAsia="" w:cs=""/>
          <w:color w:val="000000" w:themeColor="text1" w:themeTint="FF" w:themeShade="FF"/>
          <w:sz w:val="22"/>
          <w:szCs w:val="22"/>
        </w:rPr>
      </w:pPr>
      <w:r w:rsidRPr="099B71C2" w:rsidR="7A59D348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Rebecca has given an overview of the process codelist tables. Alignment with </w:t>
      </w:r>
      <w:r w:rsidRPr="099B71C2" w:rsidR="7A59D348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>ecoinvent</w:t>
      </w:r>
      <w:r w:rsidRPr="099B71C2" w:rsidR="7A59D348">
        <w:rPr>
          <w:rFonts w:ascii="Segoe UI" w:hAnsi="Segoe UI" w:eastAsia="" w:cs=""/>
          <w:color w:val="000000" w:themeColor="text1" w:themeTint="FF" w:themeShade="FF"/>
          <w:sz w:val="22"/>
          <w:szCs w:val="22"/>
        </w:rPr>
        <w:t xml:space="preserve"> has been completed.</w:t>
      </w:r>
    </w:p>
    <w:p w:rsidR="099B71C2" w:rsidP="099B71C2" w:rsidRDefault="099B71C2" w14:paraId="36ABC1D9" w14:textId="6E3481C2">
      <w:pPr>
        <w:rPr>
          <w:b w:val="1"/>
          <w:bCs w:val="1"/>
          <w:color w:val="5F5F5F" w:themeColor="accent1" w:themeTint="FF" w:themeShade="FF"/>
        </w:rPr>
      </w:pPr>
    </w:p>
    <w:p w:rsidR="0062212D" w:rsidP="7DB29D37" w:rsidRDefault="6885D2EE" w14:paraId="30E15B19" w14:textId="77777777">
      <w:pPr>
        <w:rPr>
          <w:b/>
          <w:bCs/>
          <w:color w:val="5F5F5F" w:themeColor="accent1"/>
        </w:rPr>
      </w:pPr>
      <w:r w:rsidRPr="099B71C2" w:rsidR="6885D2EE">
        <w:rPr>
          <w:b w:val="1"/>
          <w:bCs w:val="1"/>
          <w:color w:val="5F5F5F" w:themeColor="accent1" w:themeTint="FF" w:themeShade="FF"/>
        </w:rPr>
        <w:t>Next steps:</w:t>
      </w:r>
    </w:p>
    <w:p w:rsidR="0D21C075" w:rsidP="099B71C2" w:rsidRDefault="0D21C075" w14:paraId="6FA0A565" w14:textId="2400A2D8">
      <w:pPr>
        <w:pStyle w:val="ListParagraph"/>
        <w:numPr>
          <w:ilvl w:val="0"/>
          <w:numId w:val="19"/>
        </w:numPr>
        <w:rPr>
          <w:rFonts w:ascii="Segoe UI" w:hAnsi="Segoe UI" w:eastAsia="" w:cs=""/>
          <w:b w:val="1"/>
          <w:bCs w:val="1"/>
          <w:color w:val="000000" w:themeColor="text1" w:themeTint="FF" w:themeShade="FF"/>
          <w:sz w:val="22"/>
          <w:szCs w:val="22"/>
        </w:rPr>
      </w:pPr>
      <w:r w:rsidRPr="099B71C2" w:rsidR="0D21C07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Work on the template next week based on the </w:t>
      </w:r>
      <w:r w:rsidRPr="099B71C2" w:rsidR="0D21C07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status</w:t>
      </w:r>
      <w:r w:rsidRPr="099B71C2" w:rsidR="0D21C07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of the work (</w:t>
      </w:r>
      <w:r w:rsidRPr="099B71C2" w:rsidR="0D21C07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>codelists</w:t>
      </w:r>
      <w:r w:rsidRPr="099B71C2" w:rsidR="0D21C075">
        <w:rPr>
          <w:rFonts w:ascii="Segoe UI" w:hAnsi="Segoe UI" w:eastAsia="" w:cs=""/>
          <w:b w:val="0"/>
          <w:bCs w:val="0"/>
          <w:color w:val="000000" w:themeColor="text1" w:themeTint="FF" w:themeShade="FF"/>
          <w:sz w:val="22"/>
          <w:szCs w:val="22"/>
        </w:rPr>
        <w:t xml:space="preserve"> complete)</w:t>
      </w:r>
    </w:p>
    <w:p w:rsidR="1EB36FA2" w:rsidP="002F4D71" w:rsidRDefault="1EB36FA2" w14:paraId="6ECE7477" w14:textId="48112E3A">
      <w:pPr>
        <w:pStyle w:val="ListParagraph"/>
        <w:numPr>
          <w:ilvl w:val="0"/>
          <w:numId w:val="3"/>
        </w:numPr>
        <w:rPr>
          <w:rFonts w:ascii="Segoe UI" w:hAnsi="Segoe UI"/>
        </w:rPr>
      </w:pPr>
      <w:bookmarkStart w:name="_GoBack" w:id="0"/>
      <w:bookmarkEnd w:id="0"/>
      <w:r w:rsidRPr="099B71C2" w:rsidR="0D21C075">
        <w:rPr>
          <w:rFonts w:ascii="Segoe UI" w:hAnsi="Segoe UI"/>
        </w:rPr>
        <w:t xml:space="preserve">Discuss further the diagrams tooling and the </w:t>
      </w:r>
      <w:r w:rsidRPr="099B71C2" w:rsidR="0D21C075">
        <w:rPr>
          <w:rFonts w:ascii="Segoe UI" w:hAnsi="Segoe UI"/>
        </w:rPr>
        <w:t>futuram</w:t>
      </w:r>
      <w:r w:rsidRPr="099B71C2" w:rsidR="0D21C075">
        <w:rPr>
          <w:rFonts w:ascii="Segoe UI" w:hAnsi="Segoe UI"/>
        </w:rPr>
        <w:t xml:space="preserve"> model workflow from user perspective </w:t>
      </w:r>
    </w:p>
    <w:p w:rsidR="27FBE2F5" w:rsidP="22172702" w:rsidRDefault="27FBE2F5" w14:paraId="10C0103E" w14:textId="43BDD95C">
      <w:pPr>
        <w:rPr>
          <w:color w:val="5F5F5F" w:themeColor="accent1"/>
        </w:rPr>
      </w:pPr>
      <w:r w:rsidRPr="22172702">
        <w:rPr>
          <w:b/>
          <w:bCs/>
          <w:color w:val="5F5F5F" w:themeColor="accent1"/>
        </w:rPr>
        <w:t xml:space="preserve">Summer </w:t>
      </w:r>
      <w:r w:rsidRPr="22172702" w:rsidR="3ADEAC1D">
        <w:rPr>
          <w:b/>
          <w:bCs/>
          <w:color w:val="5F5F5F" w:themeColor="accent1"/>
        </w:rPr>
        <w:t>Vacation:</w:t>
      </w:r>
    </w:p>
    <w:p w:rsidR="43F2BB1A" w:rsidP="002F4D71" w:rsidRDefault="43F2BB1A" w14:paraId="2EAC4195" w14:textId="75F5DFF6">
      <w:pPr>
        <w:pStyle w:val="ListParagraph"/>
        <w:numPr>
          <w:ilvl w:val="0"/>
          <w:numId w:val="1"/>
        </w:numPr>
        <w:spacing w:line="259" w:lineRule="auto"/>
        <w:rPr>
          <w:rFonts w:ascii="Segoe UI" w:hAnsi="Segoe UI"/>
        </w:rPr>
      </w:pPr>
      <w:r w:rsidRPr="22172702">
        <w:rPr>
          <w:rFonts w:ascii="Segoe UI" w:hAnsi="Segoe UI"/>
        </w:rPr>
        <w:t xml:space="preserve">Tales: </w:t>
      </w:r>
      <w:r w:rsidRPr="22172702" w:rsidR="2E3624F3">
        <w:rPr>
          <w:rFonts w:ascii="Segoe UI" w:hAnsi="Segoe UI"/>
        </w:rPr>
        <w:t xml:space="preserve">29-30 June, </w:t>
      </w:r>
      <w:r w:rsidRPr="22172702" w:rsidR="10AB197B">
        <w:rPr>
          <w:rFonts w:ascii="Segoe UI" w:hAnsi="Segoe UI"/>
        </w:rPr>
        <w:t>13</w:t>
      </w:r>
      <w:r w:rsidRPr="22172702">
        <w:rPr>
          <w:rFonts w:ascii="Segoe UI" w:hAnsi="Segoe UI"/>
        </w:rPr>
        <w:t>-</w:t>
      </w:r>
      <w:r w:rsidRPr="22172702" w:rsidR="600B55F2">
        <w:rPr>
          <w:rFonts w:ascii="Segoe UI" w:hAnsi="Segoe UI"/>
        </w:rPr>
        <w:t>14</w:t>
      </w:r>
      <w:r w:rsidRPr="22172702">
        <w:rPr>
          <w:rFonts w:ascii="Segoe UI" w:hAnsi="Segoe UI"/>
        </w:rPr>
        <w:t xml:space="preserve"> July, 4-11 August</w:t>
      </w:r>
    </w:p>
    <w:p w:rsidR="3ADEAC1D" w:rsidP="002F4D71" w:rsidRDefault="7DB7B503" w14:paraId="4B07487C" w14:textId="613137B3">
      <w:pPr>
        <w:pStyle w:val="ListParagraph"/>
        <w:numPr>
          <w:ilvl w:val="0"/>
          <w:numId w:val="2"/>
        </w:numPr>
        <w:spacing w:line="259" w:lineRule="auto"/>
        <w:rPr>
          <w:rFonts w:ascii="Segoe UI" w:hAnsi="Segoe UI"/>
        </w:rPr>
      </w:pPr>
      <w:r w:rsidRPr="03A86E38">
        <w:rPr>
          <w:rFonts w:ascii="Segoe UI" w:hAnsi="Segoe UI"/>
        </w:rPr>
        <w:t xml:space="preserve">Katharina: </w:t>
      </w:r>
      <w:r w:rsidRPr="03A86E38" w:rsidR="30F8A4BF">
        <w:rPr>
          <w:rFonts w:ascii="Segoe UI" w:hAnsi="Segoe UI"/>
        </w:rPr>
        <w:t>04</w:t>
      </w:r>
      <w:r w:rsidRPr="03A86E38" w:rsidR="7C1AAA64">
        <w:rPr>
          <w:rFonts w:ascii="Segoe UI" w:hAnsi="Segoe UI"/>
        </w:rPr>
        <w:t>-</w:t>
      </w:r>
      <w:r w:rsidRPr="03A86E38" w:rsidR="30F8A4BF">
        <w:rPr>
          <w:rFonts w:ascii="Segoe UI" w:hAnsi="Segoe UI"/>
        </w:rPr>
        <w:t>05</w:t>
      </w:r>
      <w:r w:rsidRPr="03A86E38" w:rsidR="65E9C846">
        <w:rPr>
          <w:rFonts w:ascii="Segoe UI" w:hAnsi="Segoe UI"/>
        </w:rPr>
        <w:t xml:space="preserve"> </w:t>
      </w:r>
      <w:r w:rsidRPr="03A86E38" w:rsidR="602CA8A6">
        <w:rPr>
          <w:rFonts w:ascii="Segoe UI" w:hAnsi="Segoe UI"/>
        </w:rPr>
        <w:t>July</w:t>
      </w:r>
      <w:r w:rsidRPr="03A86E38" w:rsidR="30F8A4BF">
        <w:rPr>
          <w:rFonts w:ascii="Segoe UI" w:hAnsi="Segoe UI"/>
        </w:rPr>
        <w:t xml:space="preserve">; </w:t>
      </w:r>
      <w:r w:rsidRPr="03A86E38" w:rsidR="081599D8">
        <w:rPr>
          <w:rFonts w:ascii="Segoe UI" w:hAnsi="Segoe UI"/>
        </w:rPr>
        <w:t>31 July – 09</w:t>
      </w:r>
      <w:r w:rsidRPr="03A86E38" w:rsidR="76F76F1B">
        <w:rPr>
          <w:rFonts w:ascii="Segoe UI" w:hAnsi="Segoe UI"/>
        </w:rPr>
        <w:t xml:space="preserve"> August</w:t>
      </w:r>
    </w:p>
    <w:p w:rsidR="76B95D40" w:rsidP="002F4D71" w:rsidRDefault="76B95D40" w14:paraId="5D3EE8B1" w14:textId="19B50451">
      <w:pPr>
        <w:pStyle w:val="ListParagraph"/>
        <w:numPr>
          <w:ilvl w:val="0"/>
          <w:numId w:val="2"/>
        </w:numPr>
        <w:spacing w:line="259" w:lineRule="auto"/>
        <w:rPr>
          <w:rFonts w:ascii="Segoe UI" w:hAnsi="Segoe UI"/>
        </w:rPr>
      </w:pPr>
      <w:r w:rsidRPr="72C6D435" w:rsidR="76B95D40">
        <w:rPr>
          <w:rFonts w:ascii="Segoe UI" w:hAnsi="Segoe UI"/>
        </w:rPr>
        <w:t xml:space="preserve">Joana: </w:t>
      </w:r>
      <w:r w:rsidRPr="72C6D435" w:rsidR="13546CDC">
        <w:rPr>
          <w:rFonts w:ascii="Segoe UI" w:hAnsi="Segoe UI"/>
        </w:rPr>
        <w:t>31</w:t>
      </w:r>
      <w:r w:rsidRPr="72C6D435" w:rsidR="13546CDC">
        <w:rPr>
          <w:rFonts w:ascii="Segoe UI" w:hAnsi="Segoe UI"/>
          <w:vertAlign w:val="superscript"/>
        </w:rPr>
        <w:t>st</w:t>
      </w:r>
      <w:r w:rsidRPr="72C6D435" w:rsidR="13546CDC">
        <w:rPr>
          <w:rFonts w:ascii="Segoe UI" w:hAnsi="Segoe UI"/>
        </w:rPr>
        <w:t xml:space="preserve"> July</w:t>
      </w:r>
      <w:r w:rsidRPr="72C6D435" w:rsidR="76B95D40">
        <w:rPr>
          <w:rFonts w:ascii="Segoe UI" w:hAnsi="Segoe UI"/>
        </w:rPr>
        <w:t>-</w:t>
      </w:r>
      <w:r w:rsidRPr="72C6D435" w:rsidR="3BBE537D">
        <w:rPr>
          <w:rFonts w:ascii="Segoe UI" w:hAnsi="Segoe UI"/>
        </w:rPr>
        <w:t>7</w:t>
      </w:r>
      <w:r w:rsidRPr="72C6D435" w:rsidR="76B95D40">
        <w:rPr>
          <w:rFonts w:ascii="Segoe UI" w:hAnsi="Segoe UI"/>
        </w:rPr>
        <w:t xml:space="preserve"> August</w:t>
      </w:r>
      <w:r w:rsidRPr="72C6D435" w:rsidR="68901A27">
        <w:rPr>
          <w:rFonts w:ascii="Segoe UI" w:hAnsi="Segoe UI"/>
        </w:rPr>
        <w:t xml:space="preserve">; 21-28 August </w:t>
      </w:r>
    </w:p>
    <w:p w:rsidR="202BB840" w:rsidP="002F4D71" w:rsidRDefault="3908BE58" w14:paraId="6A90BC51" w14:textId="71242966">
      <w:pPr>
        <w:pStyle w:val="ListParagraph"/>
        <w:numPr>
          <w:ilvl w:val="0"/>
          <w:numId w:val="1"/>
        </w:numPr>
        <w:rPr>
          <w:rFonts w:ascii="Segoe UI" w:hAnsi="Segoe UI"/>
        </w:rPr>
      </w:pPr>
      <w:r w:rsidRPr="03A86E38">
        <w:rPr>
          <w:rFonts w:ascii="Segoe UI" w:hAnsi="Segoe UI"/>
        </w:rPr>
        <w:t>Rebecca:</w:t>
      </w:r>
      <w:r w:rsidRPr="03A86E38" w:rsidR="66533D83">
        <w:rPr>
          <w:rFonts w:ascii="Segoe UI" w:hAnsi="Segoe UI"/>
        </w:rPr>
        <w:t xml:space="preserve"> </w:t>
      </w:r>
      <w:r w:rsidRPr="03A86E38" w:rsidR="027643F0">
        <w:rPr>
          <w:rFonts w:ascii="Segoe UI" w:hAnsi="Segoe UI"/>
        </w:rPr>
        <w:t>10-11,</w:t>
      </w:r>
      <w:r w:rsidRPr="03A86E38" w:rsidR="66533D83">
        <w:rPr>
          <w:rFonts w:ascii="Segoe UI" w:hAnsi="Segoe UI"/>
        </w:rPr>
        <w:t xml:space="preserve"> </w:t>
      </w:r>
      <w:r w:rsidRPr="03A86E38" w:rsidR="35CD75A5">
        <w:rPr>
          <w:rFonts w:ascii="Segoe UI" w:hAnsi="Segoe UI"/>
        </w:rPr>
        <w:t xml:space="preserve">24-28 </w:t>
      </w:r>
      <w:r w:rsidRPr="03A86E38" w:rsidR="0B90B877">
        <w:rPr>
          <w:rFonts w:ascii="Segoe UI" w:hAnsi="Segoe UI"/>
        </w:rPr>
        <w:t xml:space="preserve">July </w:t>
      </w:r>
    </w:p>
    <w:p w:rsidR="1EA741D7" w:rsidP="002F4D71" w:rsidRDefault="1EA741D7" w14:paraId="3B1CEAA9" w14:textId="61484BCD">
      <w:pPr>
        <w:pStyle w:val="ListParagraph"/>
        <w:numPr>
          <w:ilvl w:val="0"/>
          <w:numId w:val="1"/>
        </w:numPr>
        <w:rPr>
          <w:rFonts w:ascii="Segoe UI" w:hAnsi="Segoe UI"/>
        </w:rPr>
      </w:pPr>
      <w:r w:rsidRPr="02262526">
        <w:rPr>
          <w:rFonts w:ascii="Segoe UI" w:hAnsi="Segoe UI"/>
        </w:rPr>
        <w:t>Stewart</w:t>
      </w:r>
    </w:p>
    <w:sectPr w:rsidR="1EA741D7" w:rsidSect="00250DEB">
      <w:headerReference w:type="default" r:id="rId15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85D9F1" w16cex:dateUtc="2023-06-26T11:28:02.12Z"/>
  <w16cex:commentExtensible w16cex:durableId="672DD0F3" w16cex:dateUtc="2023-06-26T11:28:39.24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419D624" w16cid:durableId="0485D9F1"/>
  <w16cid:commentId w16cid:paraId="4D29DE25" w16cid:durableId="672DD0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D71" w:rsidRDefault="002F4D71" w14:paraId="1406EE32" w14:textId="77777777">
      <w:r>
        <w:separator/>
      </w:r>
    </w:p>
  </w:endnote>
  <w:endnote w:type="continuationSeparator" w:id="0">
    <w:p w:rsidR="002F4D71" w:rsidRDefault="002F4D71" w14:paraId="598374C6" w14:textId="77777777">
      <w:r>
        <w:continuationSeparator/>
      </w:r>
    </w:p>
  </w:endnote>
  <w:endnote w:type="continuationNotice" w:id="1">
    <w:p w:rsidR="002F4D71" w:rsidRDefault="002F4D71" w14:paraId="2E81AAB5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D71" w:rsidRDefault="002F4D71" w14:paraId="3A5F1CBA" w14:textId="77777777">
      <w:r>
        <w:separator/>
      </w:r>
    </w:p>
  </w:footnote>
  <w:footnote w:type="continuationSeparator" w:id="0">
    <w:p w:rsidR="002F4D71" w:rsidRDefault="002F4D71" w14:paraId="76436CF7" w14:textId="77777777">
      <w:r>
        <w:continuationSeparator/>
      </w:r>
    </w:p>
  </w:footnote>
  <w:footnote w:type="continuationNotice" w:id="1">
    <w:p w:rsidR="002F4D71" w:rsidRDefault="002F4D71" w14:paraId="1F6AFAB6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qGoS76DRDb+pf" int2:id="rXdwhe2G">
      <int2:state int2:value="Rejected" int2:type="AugLoop_Text_Critique"/>
    </int2:textHash>
    <int2:bookmark int2:bookmarkName="_Int_SwqYwDyJ" int2:invalidationBookmarkName="" int2:hashCode="7e6UAtGYsErHfc" int2:id="u4ntlOR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8">
    <w:nsid w:val="5f390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6d6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23f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7c0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c43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16a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FBED56"/>
    <w:multiLevelType w:val="hybridMultilevel"/>
    <w:tmpl w:val="E97608DA"/>
    <w:lvl w:ilvl="0" w:tplc="04743D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1D83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8EE1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04A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84B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4C5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EE5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DA8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2231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1BEA55"/>
    <w:multiLevelType w:val="hybridMultilevel"/>
    <w:tmpl w:val="3C54EEDA"/>
    <w:lvl w:ilvl="0" w:tplc="A7CCCAB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1824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8D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E5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8C4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06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6A1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407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F6E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66456B"/>
    <w:multiLevelType w:val="hybridMultilevel"/>
    <w:tmpl w:val="18CCD2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6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8" w15:restartNumberingAfterBreak="0">
    <w:nsid w:val="4F0E1854"/>
    <w:multiLevelType w:val="hybridMultilevel"/>
    <w:tmpl w:val="2BD615E6"/>
    <w:lvl w:ilvl="0" w:tplc="801E74B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C08A9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8E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6A5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B260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36F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637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1839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C43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B377AA"/>
    <w:multiLevelType w:val="hybridMultilevel"/>
    <w:tmpl w:val="864CAFFA"/>
    <w:lvl w:ilvl="0" w:tplc="94564CF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C04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25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CA4A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E3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2E6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7A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E2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245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12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1"/>
  </w:num>
  <w:num w:numId="12">
    <w:abstractNumId w:val="11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GB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16C79"/>
    <w:rsid w:val="000209B5"/>
    <w:rsid w:val="00026289"/>
    <w:rsid w:val="000776B5"/>
    <w:rsid w:val="000C248C"/>
    <w:rsid w:val="000F3112"/>
    <w:rsid w:val="00100EB4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330E"/>
    <w:rsid w:val="002650D7"/>
    <w:rsid w:val="00281CBB"/>
    <w:rsid w:val="002F4D71"/>
    <w:rsid w:val="00302CD5"/>
    <w:rsid w:val="00303B1F"/>
    <w:rsid w:val="00330FB1"/>
    <w:rsid w:val="003353DB"/>
    <w:rsid w:val="003434C2"/>
    <w:rsid w:val="003514BA"/>
    <w:rsid w:val="003531DE"/>
    <w:rsid w:val="00366355"/>
    <w:rsid w:val="003766DF"/>
    <w:rsid w:val="0038074E"/>
    <w:rsid w:val="00384D19"/>
    <w:rsid w:val="00387AF1"/>
    <w:rsid w:val="00393610"/>
    <w:rsid w:val="003B0CC1"/>
    <w:rsid w:val="003C02F6"/>
    <w:rsid w:val="003C6FB2"/>
    <w:rsid w:val="003E7911"/>
    <w:rsid w:val="003F1611"/>
    <w:rsid w:val="00425BB0"/>
    <w:rsid w:val="00441933"/>
    <w:rsid w:val="00443BCC"/>
    <w:rsid w:val="00445A1D"/>
    <w:rsid w:val="004A18AF"/>
    <w:rsid w:val="004E4836"/>
    <w:rsid w:val="00542090"/>
    <w:rsid w:val="00543A26"/>
    <w:rsid w:val="0054464E"/>
    <w:rsid w:val="00555D8F"/>
    <w:rsid w:val="00561CAA"/>
    <w:rsid w:val="00571278"/>
    <w:rsid w:val="00583831"/>
    <w:rsid w:val="005851BF"/>
    <w:rsid w:val="00594CBD"/>
    <w:rsid w:val="00595CBD"/>
    <w:rsid w:val="005A0942"/>
    <w:rsid w:val="005B6143"/>
    <w:rsid w:val="005D73CE"/>
    <w:rsid w:val="005E4AE7"/>
    <w:rsid w:val="005F295D"/>
    <w:rsid w:val="00600D78"/>
    <w:rsid w:val="00616112"/>
    <w:rsid w:val="006169D4"/>
    <w:rsid w:val="0062212D"/>
    <w:rsid w:val="0063200F"/>
    <w:rsid w:val="006B3215"/>
    <w:rsid w:val="006C15CA"/>
    <w:rsid w:val="006C2D5A"/>
    <w:rsid w:val="006E0952"/>
    <w:rsid w:val="006E4F97"/>
    <w:rsid w:val="006F04BB"/>
    <w:rsid w:val="0070197F"/>
    <w:rsid w:val="007051D3"/>
    <w:rsid w:val="007139B1"/>
    <w:rsid w:val="00715FCB"/>
    <w:rsid w:val="00720B1B"/>
    <w:rsid w:val="00726AEA"/>
    <w:rsid w:val="007536DF"/>
    <w:rsid w:val="00784E42"/>
    <w:rsid w:val="007B48DD"/>
    <w:rsid w:val="007F72FC"/>
    <w:rsid w:val="008327A3"/>
    <w:rsid w:val="008C080D"/>
    <w:rsid w:val="008C5E35"/>
    <w:rsid w:val="00914C0C"/>
    <w:rsid w:val="00924895"/>
    <w:rsid w:val="00931D7B"/>
    <w:rsid w:val="009453EE"/>
    <w:rsid w:val="009469C6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5CAB"/>
    <w:rsid w:val="00C004D4"/>
    <w:rsid w:val="00C0567D"/>
    <w:rsid w:val="00C24E05"/>
    <w:rsid w:val="00C614C6"/>
    <w:rsid w:val="00C7567E"/>
    <w:rsid w:val="00C94DB9"/>
    <w:rsid w:val="00CB2F93"/>
    <w:rsid w:val="00CE27AA"/>
    <w:rsid w:val="00CF693E"/>
    <w:rsid w:val="00D37AE9"/>
    <w:rsid w:val="00DF7014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00FF1BE1"/>
    <w:rsid w:val="0141370C"/>
    <w:rsid w:val="016A026B"/>
    <w:rsid w:val="017D3854"/>
    <w:rsid w:val="01C1BE15"/>
    <w:rsid w:val="02262526"/>
    <w:rsid w:val="02680C8E"/>
    <w:rsid w:val="027643F0"/>
    <w:rsid w:val="0297DE8F"/>
    <w:rsid w:val="02E9656A"/>
    <w:rsid w:val="02F56568"/>
    <w:rsid w:val="0326E834"/>
    <w:rsid w:val="0364EB68"/>
    <w:rsid w:val="037975D6"/>
    <w:rsid w:val="0396D70E"/>
    <w:rsid w:val="03A86E38"/>
    <w:rsid w:val="03B3F418"/>
    <w:rsid w:val="03C266EE"/>
    <w:rsid w:val="03CDAEC6"/>
    <w:rsid w:val="0425710B"/>
    <w:rsid w:val="0433AEF0"/>
    <w:rsid w:val="046845B6"/>
    <w:rsid w:val="04B4F092"/>
    <w:rsid w:val="04BDB634"/>
    <w:rsid w:val="04F95ED7"/>
    <w:rsid w:val="0537B131"/>
    <w:rsid w:val="055DE1BF"/>
    <w:rsid w:val="05E9964F"/>
    <w:rsid w:val="065ECB0D"/>
    <w:rsid w:val="0687A3F0"/>
    <w:rsid w:val="06D37E00"/>
    <w:rsid w:val="07133ADE"/>
    <w:rsid w:val="074D1B5F"/>
    <w:rsid w:val="07578FBD"/>
    <w:rsid w:val="076B4FB2"/>
    <w:rsid w:val="077A9309"/>
    <w:rsid w:val="07884CF4"/>
    <w:rsid w:val="07D0C411"/>
    <w:rsid w:val="07F556F6"/>
    <w:rsid w:val="081599D8"/>
    <w:rsid w:val="0819E582"/>
    <w:rsid w:val="09536C15"/>
    <w:rsid w:val="097AA0DB"/>
    <w:rsid w:val="099B71C2"/>
    <w:rsid w:val="09A23393"/>
    <w:rsid w:val="09D28A88"/>
    <w:rsid w:val="0A099EB7"/>
    <w:rsid w:val="0AA2F074"/>
    <w:rsid w:val="0B00774D"/>
    <w:rsid w:val="0B321E81"/>
    <w:rsid w:val="0B61DE8A"/>
    <w:rsid w:val="0B90B877"/>
    <w:rsid w:val="0BABC323"/>
    <w:rsid w:val="0C5BBE17"/>
    <w:rsid w:val="0C771F53"/>
    <w:rsid w:val="0C9F5C8F"/>
    <w:rsid w:val="0CA43534"/>
    <w:rsid w:val="0D21C075"/>
    <w:rsid w:val="0D899EAF"/>
    <w:rsid w:val="0DCAD0A4"/>
    <w:rsid w:val="0DF78E78"/>
    <w:rsid w:val="0E5C749A"/>
    <w:rsid w:val="0E7DC0D7"/>
    <w:rsid w:val="0EA0411D"/>
    <w:rsid w:val="0EE0D3ED"/>
    <w:rsid w:val="0F506DE7"/>
    <w:rsid w:val="0F69A0DC"/>
    <w:rsid w:val="0F7ADBB3"/>
    <w:rsid w:val="0F822402"/>
    <w:rsid w:val="0F935ED9"/>
    <w:rsid w:val="0FBF5165"/>
    <w:rsid w:val="10AB197B"/>
    <w:rsid w:val="1105713D"/>
    <w:rsid w:val="111A3CE9"/>
    <w:rsid w:val="11439AC8"/>
    <w:rsid w:val="1177A657"/>
    <w:rsid w:val="119C393C"/>
    <w:rsid w:val="11DFCF65"/>
    <w:rsid w:val="12A03145"/>
    <w:rsid w:val="12A13536"/>
    <w:rsid w:val="12D4B17F"/>
    <w:rsid w:val="12D54A0A"/>
    <w:rsid w:val="12DA4125"/>
    <w:rsid w:val="12F3ABF4"/>
    <w:rsid w:val="1338099D"/>
    <w:rsid w:val="13546CDC"/>
    <w:rsid w:val="135C4D24"/>
    <w:rsid w:val="139721EA"/>
    <w:rsid w:val="139CCC1C"/>
    <w:rsid w:val="13B89FB5"/>
    <w:rsid w:val="141A8D83"/>
    <w:rsid w:val="143D11FF"/>
    <w:rsid w:val="1466CFFC"/>
    <w:rsid w:val="14AF4719"/>
    <w:rsid w:val="1561DBB6"/>
    <w:rsid w:val="15B65DE4"/>
    <w:rsid w:val="15D2E29F"/>
    <w:rsid w:val="15D8E260"/>
    <w:rsid w:val="1618A922"/>
    <w:rsid w:val="163B22E9"/>
    <w:rsid w:val="165E6AAD"/>
    <w:rsid w:val="167B0A9F"/>
    <w:rsid w:val="17548B2A"/>
    <w:rsid w:val="179C23DD"/>
    <w:rsid w:val="179E70BE"/>
    <w:rsid w:val="17DA5685"/>
    <w:rsid w:val="17F37E18"/>
    <w:rsid w:val="17FEBF42"/>
    <w:rsid w:val="1832C254"/>
    <w:rsid w:val="184F10E9"/>
    <w:rsid w:val="187FF599"/>
    <w:rsid w:val="189729FB"/>
    <w:rsid w:val="18D47D4D"/>
    <w:rsid w:val="19108322"/>
    <w:rsid w:val="19ED8744"/>
    <w:rsid w:val="19F917FB"/>
    <w:rsid w:val="1A0136BD"/>
    <w:rsid w:val="1A546D82"/>
    <w:rsid w:val="1A792015"/>
    <w:rsid w:val="1B1B53CD"/>
    <w:rsid w:val="1B86B1AB"/>
    <w:rsid w:val="1BB9A255"/>
    <w:rsid w:val="1D55D121"/>
    <w:rsid w:val="1D6A926B"/>
    <w:rsid w:val="1D7BCB37"/>
    <w:rsid w:val="1D91294A"/>
    <w:rsid w:val="1DBD964D"/>
    <w:rsid w:val="1DCBACCF"/>
    <w:rsid w:val="1DE3F445"/>
    <w:rsid w:val="1DFDC23F"/>
    <w:rsid w:val="1E1A3080"/>
    <w:rsid w:val="1EA741D7"/>
    <w:rsid w:val="1EB36FA2"/>
    <w:rsid w:val="202BB840"/>
    <w:rsid w:val="2063A2F0"/>
    <w:rsid w:val="207B5BF5"/>
    <w:rsid w:val="20ACCACC"/>
    <w:rsid w:val="20C57AE8"/>
    <w:rsid w:val="20E86199"/>
    <w:rsid w:val="20FA3F7B"/>
    <w:rsid w:val="211ABDE2"/>
    <w:rsid w:val="2129DDC6"/>
    <w:rsid w:val="215C4332"/>
    <w:rsid w:val="21DB2450"/>
    <w:rsid w:val="22172702"/>
    <w:rsid w:val="221FED9A"/>
    <w:rsid w:val="225752EE"/>
    <w:rsid w:val="22770E59"/>
    <w:rsid w:val="228CF79C"/>
    <w:rsid w:val="22960FDC"/>
    <w:rsid w:val="22C1DE6E"/>
    <w:rsid w:val="22C8A03F"/>
    <w:rsid w:val="22D08DC5"/>
    <w:rsid w:val="235BF7AD"/>
    <w:rsid w:val="23800479"/>
    <w:rsid w:val="23AA8324"/>
    <w:rsid w:val="24242CB1"/>
    <w:rsid w:val="24994CDA"/>
    <w:rsid w:val="24F60989"/>
    <w:rsid w:val="24FA1A7D"/>
    <w:rsid w:val="25210942"/>
    <w:rsid w:val="25B02355"/>
    <w:rsid w:val="25D2F45C"/>
    <w:rsid w:val="26122D4A"/>
    <w:rsid w:val="262D4A76"/>
    <w:rsid w:val="26314F25"/>
    <w:rsid w:val="2659BE20"/>
    <w:rsid w:val="266F0B09"/>
    <w:rsid w:val="26C84477"/>
    <w:rsid w:val="27127132"/>
    <w:rsid w:val="2726241A"/>
    <w:rsid w:val="278AD68B"/>
    <w:rsid w:val="27A3FEE8"/>
    <w:rsid w:val="27FBE2F5"/>
    <w:rsid w:val="28006F0A"/>
    <w:rsid w:val="2865043D"/>
    <w:rsid w:val="290513F7"/>
    <w:rsid w:val="2918E9AD"/>
    <w:rsid w:val="2926A6EC"/>
    <w:rsid w:val="293FCF49"/>
    <w:rsid w:val="295054A9"/>
    <w:rsid w:val="295A260D"/>
    <w:rsid w:val="29672E57"/>
    <w:rsid w:val="299097EB"/>
    <w:rsid w:val="2A3A4109"/>
    <w:rsid w:val="2A4A845E"/>
    <w:rsid w:val="2AA8F397"/>
    <w:rsid w:val="2AC2774D"/>
    <w:rsid w:val="2AED0D44"/>
    <w:rsid w:val="2B0EDFDC"/>
    <w:rsid w:val="2B7F3DD4"/>
    <w:rsid w:val="2C0F46FD"/>
    <w:rsid w:val="2C4324E8"/>
    <w:rsid w:val="2C77700B"/>
    <w:rsid w:val="2CB14378"/>
    <w:rsid w:val="2D005D03"/>
    <w:rsid w:val="2D75FA67"/>
    <w:rsid w:val="2DCFAA43"/>
    <w:rsid w:val="2E13406C"/>
    <w:rsid w:val="2E3624F3"/>
    <w:rsid w:val="2EEE8BCC"/>
    <w:rsid w:val="2F1E9B60"/>
    <w:rsid w:val="2F33F213"/>
    <w:rsid w:val="2F35ACE8"/>
    <w:rsid w:val="2F360207"/>
    <w:rsid w:val="2F8431C6"/>
    <w:rsid w:val="2FBB073F"/>
    <w:rsid w:val="3031BD76"/>
    <w:rsid w:val="3047C1E0"/>
    <w:rsid w:val="304E346C"/>
    <w:rsid w:val="305B7375"/>
    <w:rsid w:val="309BCD85"/>
    <w:rsid w:val="30F8A4BF"/>
    <w:rsid w:val="310A11C2"/>
    <w:rsid w:val="31118EF9"/>
    <w:rsid w:val="317E2AAD"/>
    <w:rsid w:val="32656024"/>
    <w:rsid w:val="32728883"/>
    <w:rsid w:val="328AFF33"/>
    <w:rsid w:val="331AB7ED"/>
    <w:rsid w:val="3327321F"/>
    <w:rsid w:val="338800F3"/>
    <w:rsid w:val="33C74E63"/>
    <w:rsid w:val="3429A43B"/>
    <w:rsid w:val="344F67AB"/>
    <w:rsid w:val="349BE6BB"/>
    <w:rsid w:val="34C899F7"/>
    <w:rsid w:val="34DA1046"/>
    <w:rsid w:val="35188BE4"/>
    <w:rsid w:val="3521A9EF"/>
    <w:rsid w:val="35A91864"/>
    <w:rsid w:val="35B62943"/>
    <w:rsid w:val="35CD75A5"/>
    <w:rsid w:val="360B88B7"/>
    <w:rsid w:val="36662437"/>
    <w:rsid w:val="36807006"/>
    <w:rsid w:val="36A88DD7"/>
    <w:rsid w:val="36BD7A50"/>
    <w:rsid w:val="36DAB352"/>
    <w:rsid w:val="37497694"/>
    <w:rsid w:val="3775B46D"/>
    <w:rsid w:val="378B187E"/>
    <w:rsid w:val="37C3A2D4"/>
    <w:rsid w:val="38085163"/>
    <w:rsid w:val="383571BD"/>
    <w:rsid w:val="38DC8F2E"/>
    <w:rsid w:val="38DF09CA"/>
    <w:rsid w:val="38E53746"/>
    <w:rsid w:val="3908BE58"/>
    <w:rsid w:val="391A4A70"/>
    <w:rsid w:val="3955299A"/>
    <w:rsid w:val="39783F76"/>
    <w:rsid w:val="3A16D759"/>
    <w:rsid w:val="3A308DA9"/>
    <w:rsid w:val="3A785F8F"/>
    <w:rsid w:val="3AB61AD1"/>
    <w:rsid w:val="3ABE50E1"/>
    <w:rsid w:val="3ADEAC1D"/>
    <w:rsid w:val="3B4D580E"/>
    <w:rsid w:val="3B6FD97C"/>
    <w:rsid w:val="3BBE537D"/>
    <w:rsid w:val="3BC6FD65"/>
    <w:rsid w:val="3C142FF0"/>
    <w:rsid w:val="3CCCE2AB"/>
    <w:rsid w:val="3DDDAB76"/>
    <w:rsid w:val="3DEDBB93"/>
    <w:rsid w:val="3E4223CA"/>
    <w:rsid w:val="3E427188"/>
    <w:rsid w:val="3E78FDDC"/>
    <w:rsid w:val="3F03FECC"/>
    <w:rsid w:val="3F4BD0B2"/>
    <w:rsid w:val="3F71F203"/>
    <w:rsid w:val="401F4824"/>
    <w:rsid w:val="406E6623"/>
    <w:rsid w:val="40EF3CBB"/>
    <w:rsid w:val="41A29013"/>
    <w:rsid w:val="41C836C6"/>
    <w:rsid w:val="41F39A24"/>
    <w:rsid w:val="420A3D20"/>
    <w:rsid w:val="422AD367"/>
    <w:rsid w:val="425F43B5"/>
    <w:rsid w:val="42837174"/>
    <w:rsid w:val="428D6D77"/>
    <w:rsid w:val="42EF2DB4"/>
    <w:rsid w:val="430CBB23"/>
    <w:rsid w:val="437905ED"/>
    <w:rsid w:val="43F2BB1A"/>
    <w:rsid w:val="44578ED5"/>
    <w:rsid w:val="44D938CC"/>
    <w:rsid w:val="44EE4765"/>
    <w:rsid w:val="45759058"/>
    <w:rsid w:val="45E4CBE4"/>
    <w:rsid w:val="45F8CD78"/>
    <w:rsid w:val="464A9A52"/>
    <w:rsid w:val="468B564D"/>
    <w:rsid w:val="4695ACCC"/>
    <w:rsid w:val="46A85202"/>
    <w:rsid w:val="46CD4BB5"/>
    <w:rsid w:val="474EF511"/>
    <w:rsid w:val="4848DA04"/>
    <w:rsid w:val="486D763D"/>
    <w:rsid w:val="49585111"/>
    <w:rsid w:val="4971C48C"/>
    <w:rsid w:val="49778A72"/>
    <w:rsid w:val="49B63C06"/>
    <w:rsid w:val="49CD4D8E"/>
    <w:rsid w:val="4A02432E"/>
    <w:rsid w:val="4A167695"/>
    <w:rsid w:val="4A35769C"/>
    <w:rsid w:val="4AF506CB"/>
    <w:rsid w:val="4B4DD451"/>
    <w:rsid w:val="4BB93F1E"/>
    <w:rsid w:val="4C2FD28E"/>
    <w:rsid w:val="4C4CAB55"/>
    <w:rsid w:val="4C6CAE05"/>
    <w:rsid w:val="4CEE55DB"/>
    <w:rsid w:val="4D42A992"/>
    <w:rsid w:val="4DA262DB"/>
    <w:rsid w:val="4DDFD028"/>
    <w:rsid w:val="4E0E0BBC"/>
    <w:rsid w:val="4E265EB2"/>
    <w:rsid w:val="4E3DD169"/>
    <w:rsid w:val="4E6E8413"/>
    <w:rsid w:val="4EA0BEB1"/>
    <w:rsid w:val="4EAC2A8C"/>
    <w:rsid w:val="4EB4105D"/>
    <w:rsid w:val="4F28BEE9"/>
    <w:rsid w:val="4F63C981"/>
    <w:rsid w:val="4FF04310"/>
    <w:rsid w:val="502962E0"/>
    <w:rsid w:val="507678C3"/>
    <w:rsid w:val="50953632"/>
    <w:rsid w:val="50A4B820"/>
    <w:rsid w:val="5156049B"/>
    <w:rsid w:val="51989125"/>
    <w:rsid w:val="52101FC6"/>
    <w:rsid w:val="52A6171F"/>
    <w:rsid w:val="5308B557"/>
    <w:rsid w:val="5364A937"/>
    <w:rsid w:val="537775CE"/>
    <w:rsid w:val="5377C69D"/>
    <w:rsid w:val="5397CBF5"/>
    <w:rsid w:val="53DC58E2"/>
    <w:rsid w:val="547BB9C4"/>
    <w:rsid w:val="5548F1EC"/>
    <w:rsid w:val="55657398"/>
    <w:rsid w:val="55BEEAF4"/>
    <w:rsid w:val="55C0EDD0"/>
    <w:rsid w:val="55E1EF84"/>
    <w:rsid w:val="566016A1"/>
    <w:rsid w:val="56896AC2"/>
    <w:rsid w:val="56919E29"/>
    <w:rsid w:val="56C4F8F3"/>
    <w:rsid w:val="576D0661"/>
    <w:rsid w:val="57FF2789"/>
    <w:rsid w:val="58071760"/>
    <w:rsid w:val="58082B69"/>
    <w:rsid w:val="58517EFC"/>
    <w:rsid w:val="58D503EC"/>
    <w:rsid w:val="58F952B3"/>
    <w:rsid w:val="598A649B"/>
    <w:rsid w:val="599AE3FC"/>
    <w:rsid w:val="5A7B4CB0"/>
    <w:rsid w:val="5A89C4E7"/>
    <w:rsid w:val="5AF1D25B"/>
    <w:rsid w:val="5B165053"/>
    <w:rsid w:val="5B1C417B"/>
    <w:rsid w:val="5B3C7A35"/>
    <w:rsid w:val="5B427FB2"/>
    <w:rsid w:val="5B8B1C94"/>
    <w:rsid w:val="5C006400"/>
    <w:rsid w:val="5C901206"/>
    <w:rsid w:val="5CA1DDC6"/>
    <w:rsid w:val="5CD29AFD"/>
    <w:rsid w:val="5CED432F"/>
    <w:rsid w:val="5D10F0C6"/>
    <w:rsid w:val="5DCC4BE0"/>
    <w:rsid w:val="5E2FAC61"/>
    <w:rsid w:val="5E371B95"/>
    <w:rsid w:val="5E3772D1"/>
    <w:rsid w:val="5E516E1C"/>
    <w:rsid w:val="5EA0126B"/>
    <w:rsid w:val="5FC3A688"/>
    <w:rsid w:val="5FC84E71"/>
    <w:rsid w:val="5FF900E8"/>
    <w:rsid w:val="600B55F2"/>
    <w:rsid w:val="601724AB"/>
    <w:rsid w:val="602CA8A6"/>
    <w:rsid w:val="604BDB27"/>
    <w:rsid w:val="607745C1"/>
    <w:rsid w:val="610CA9D3"/>
    <w:rsid w:val="611FD0E8"/>
    <w:rsid w:val="61999E03"/>
    <w:rsid w:val="61AD622E"/>
    <w:rsid w:val="61D62542"/>
    <w:rsid w:val="61F07D59"/>
    <w:rsid w:val="6200DCDE"/>
    <w:rsid w:val="634ACE23"/>
    <w:rsid w:val="634B8E65"/>
    <w:rsid w:val="639ED666"/>
    <w:rsid w:val="6419DBBA"/>
    <w:rsid w:val="643C8D75"/>
    <w:rsid w:val="64444A95"/>
    <w:rsid w:val="647B4972"/>
    <w:rsid w:val="6513952D"/>
    <w:rsid w:val="652925F4"/>
    <w:rsid w:val="655578E2"/>
    <w:rsid w:val="6563E9D9"/>
    <w:rsid w:val="658E1DE9"/>
    <w:rsid w:val="65AA4552"/>
    <w:rsid w:val="65E9C846"/>
    <w:rsid w:val="66533D83"/>
    <w:rsid w:val="6688BECD"/>
    <w:rsid w:val="66EA9AE7"/>
    <w:rsid w:val="6718320E"/>
    <w:rsid w:val="6731D774"/>
    <w:rsid w:val="67A72820"/>
    <w:rsid w:val="67EA7F4E"/>
    <w:rsid w:val="6804B804"/>
    <w:rsid w:val="6823C93A"/>
    <w:rsid w:val="68357D1C"/>
    <w:rsid w:val="6885D2EE"/>
    <w:rsid w:val="68901A27"/>
    <w:rsid w:val="689268BE"/>
    <w:rsid w:val="691813D6"/>
    <w:rsid w:val="6979FD29"/>
    <w:rsid w:val="69B90B8B"/>
    <w:rsid w:val="69C80ECA"/>
    <w:rsid w:val="69CAB792"/>
    <w:rsid w:val="6A0143F3"/>
    <w:rsid w:val="6A228DB7"/>
    <w:rsid w:val="6A32DF3D"/>
    <w:rsid w:val="6AB3E437"/>
    <w:rsid w:val="6AD67824"/>
    <w:rsid w:val="6B08A75F"/>
    <w:rsid w:val="6B0CE619"/>
    <w:rsid w:val="6B0FB8BF"/>
    <w:rsid w:val="6B3C58C6"/>
    <w:rsid w:val="6B4CEE66"/>
    <w:rsid w:val="6B956583"/>
    <w:rsid w:val="6C2788FC"/>
    <w:rsid w:val="6C4A0A3D"/>
    <w:rsid w:val="6C4F636B"/>
    <w:rsid w:val="6C94E9D2"/>
    <w:rsid w:val="6CC724CD"/>
    <w:rsid w:val="6CD3AF0B"/>
    <w:rsid w:val="6CF0AC4D"/>
    <w:rsid w:val="6D2D17EE"/>
    <w:rsid w:val="6D3135E4"/>
    <w:rsid w:val="6D65D9E1"/>
    <w:rsid w:val="6EA9225E"/>
    <w:rsid w:val="6EA9FCB3"/>
    <w:rsid w:val="6EDDFD38"/>
    <w:rsid w:val="6F282901"/>
    <w:rsid w:val="6F352F53"/>
    <w:rsid w:val="6F8793A5"/>
    <w:rsid w:val="6F91C0A4"/>
    <w:rsid w:val="6FA7A0DB"/>
    <w:rsid w:val="6FF10CF6"/>
    <w:rsid w:val="7046A030"/>
    <w:rsid w:val="709B4705"/>
    <w:rsid w:val="709D7AA3"/>
    <w:rsid w:val="71B68E43"/>
    <w:rsid w:val="71F23F91"/>
    <w:rsid w:val="71FE9614"/>
    <w:rsid w:val="72093252"/>
    <w:rsid w:val="72C6D435"/>
    <w:rsid w:val="72FC0E9F"/>
    <w:rsid w:val="730BF814"/>
    <w:rsid w:val="73151401"/>
    <w:rsid w:val="731FF3A1"/>
    <w:rsid w:val="733AF1FC"/>
    <w:rsid w:val="734F5831"/>
    <w:rsid w:val="73A07768"/>
    <w:rsid w:val="73B642BE"/>
    <w:rsid w:val="73D371C2"/>
    <w:rsid w:val="7408A076"/>
    <w:rsid w:val="740B1BAF"/>
    <w:rsid w:val="74BF6A2C"/>
    <w:rsid w:val="75298F86"/>
    <w:rsid w:val="756DEEFD"/>
    <w:rsid w:val="75ECF2E5"/>
    <w:rsid w:val="7616E25F"/>
    <w:rsid w:val="7686F8F3"/>
    <w:rsid w:val="768D978F"/>
    <w:rsid w:val="76B95D40"/>
    <w:rsid w:val="76CEA8F2"/>
    <w:rsid w:val="76D8182A"/>
    <w:rsid w:val="76F76F1B"/>
    <w:rsid w:val="76FE780A"/>
    <w:rsid w:val="7766A385"/>
    <w:rsid w:val="779D636A"/>
    <w:rsid w:val="780C2C77"/>
    <w:rsid w:val="78329237"/>
    <w:rsid w:val="78335EF4"/>
    <w:rsid w:val="7854FF73"/>
    <w:rsid w:val="78E7C2C5"/>
    <w:rsid w:val="79A6E01A"/>
    <w:rsid w:val="79EDF973"/>
    <w:rsid w:val="7A59D348"/>
    <w:rsid w:val="7A7072F2"/>
    <w:rsid w:val="7A7AFC75"/>
    <w:rsid w:val="7AA4E5BC"/>
    <w:rsid w:val="7AD25677"/>
    <w:rsid w:val="7AF24108"/>
    <w:rsid w:val="7AFFF7EE"/>
    <w:rsid w:val="7B2736A8"/>
    <w:rsid w:val="7B403160"/>
    <w:rsid w:val="7BAA9879"/>
    <w:rsid w:val="7C16CCD6"/>
    <w:rsid w:val="7C1AAA64"/>
    <w:rsid w:val="7C669660"/>
    <w:rsid w:val="7C6DC5E8"/>
    <w:rsid w:val="7C76AF7A"/>
    <w:rsid w:val="7C8D1AF9"/>
    <w:rsid w:val="7D06D017"/>
    <w:rsid w:val="7D0BD668"/>
    <w:rsid w:val="7D777A62"/>
    <w:rsid w:val="7DB29D37"/>
    <w:rsid w:val="7DB7B503"/>
    <w:rsid w:val="7DD70908"/>
    <w:rsid w:val="7EB17C60"/>
    <w:rsid w:val="7EC8BF12"/>
    <w:rsid w:val="7F64B7E8"/>
    <w:rsid w:val="7F7D5CB0"/>
    <w:rsid w:val="7FC63E82"/>
    <w:rsid w:val="7FE882DE"/>
    <w:rsid w:val="7FF2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C2094A3E-E292-47CB-B6EB-613C6C9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1BB9A255"/>
    <w:pPr>
      <w:spacing w:after="240"/>
    </w:pPr>
    <w:rPr>
      <w:rFonts w:asciiTheme="majorHAnsi" w:hAnsiTheme="majorHAnsi" w:eastAsiaTheme="minorEastAsia" w:cstheme="minorBidi"/>
      <w:color w:val="000000" w:themeColor="text1"/>
      <w:sz w:val="22"/>
      <w:szCs w:val="22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1BB9A255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1BB9A255"/>
    <w:pPr>
      <w:ind w:left="851" w:hanging="851"/>
      <w:outlineLvl w:val="1"/>
    </w:pPr>
    <w:rPr>
      <w:sz w:val="24"/>
      <w:szCs w:val="24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1BB9A255"/>
    <w:pPr>
      <w:ind w:left="851" w:hanging="851"/>
      <w:outlineLvl w:val="2"/>
    </w:pPr>
    <w:rPr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1BB9A255"/>
    <w:pPr>
      <w:ind w:left="851" w:hanging="851"/>
      <w:outlineLvl w:val="3"/>
    </w:pPr>
    <w:rPr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1BB9A255"/>
    <w:pPr>
      <w:numPr>
        <w:ilvl w:val="4"/>
        <w:numId w:val="6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1BB9A255"/>
    <w:pPr>
      <w:numPr>
        <w:ilvl w:val="5"/>
        <w:numId w:val="6"/>
      </w:numPr>
      <w:spacing w:before="24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uiPriority w:val="9"/>
    <w:qFormat/>
    <w:rsid w:val="1BB9A255"/>
    <w:pPr>
      <w:numPr>
        <w:ilvl w:val="6"/>
        <w:numId w:val="6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qFormat/>
    <w:rsid w:val="1BB9A255"/>
    <w:pPr>
      <w:numPr>
        <w:ilvl w:val="7"/>
        <w:numId w:val="6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qFormat/>
    <w:rsid w:val="1BB9A255"/>
    <w:pPr>
      <w:numPr>
        <w:ilvl w:val="8"/>
        <w:numId w:val="6"/>
      </w:numPr>
      <w:spacing w:before="240"/>
      <w:outlineLvl w:val="8"/>
    </w:pPr>
    <w:rPr>
      <w:rFonts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paragraph" w:styleId="Footer">
    <w:name w:val="footer"/>
    <w:basedOn w:val="Normal"/>
    <w:uiPriority w:val="1"/>
    <w:rsid w:val="1BB9A255"/>
    <w:pPr>
      <w:tabs>
        <w:tab w:val="center" w:pos="4820"/>
        <w:tab w:val="right" w:pos="9639"/>
      </w:tabs>
      <w:spacing w:after="0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5"/>
      </w:numPr>
    </w:pPr>
  </w:style>
  <w:style w:type="paragraph" w:styleId="Aufzhlung" w:customStyle="1">
    <w:name w:val="Aufzählung"/>
    <w:basedOn w:val="Normal"/>
    <w:uiPriority w:val="2"/>
    <w:qFormat/>
    <w:rsid w:val="1BB9A255"/>
    <w:pPr>
      <w:numPr>
        <w:numId w:val="10"/>
      </w:numPr>
      <w:contextualSpacing/>
    </w:pPr>
  </w:style>
  <w:style w:type="paragraph" w:styleId="Caption">
    <w:name w:val="caption"/>
    <w:basedOn w:val="BodyText"/>
    <w:next w:val="BodyText"/>
    <w:uiPriority w:val="1"/>
    <w:rsid w:val="1BB9A255"/>
    <w:pPr>
      <w:spacing w:before="120"/>
    </w:pPr>
    <w:rPr>
      <w:b/>
      <w:bCs/>
    </w:rPr>
  </w:style>
  <w:style w:type="paragraph" w:styleId="BodyText">
    <w:name w:val="Body Text"/>
    <w:basedOn w:val="Normal"/>
    <w:uiPriority w:val="1"/>
    <w:rsid w:val="1BB9A255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1BB9A255"/>
    <w:pPr>
      <w:spacing w:before="240" w:line="288" w:lineRule="auto"/>
      <w:outlineLvl w:val="0"/>
    </w:pPr>
    <w:rPr>
      <w:rFonts w:cs="Arial"/>
      <w:b/>
      <w:bCs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4"/>
    <w:rsid w:val="1BB9A255"/>
    <w:rPr>
      <w:rFonts w:ascii="Segoe UI" w:hAnsi="Segoe UI" w:eastAsia="Times New Roman" w:cs="Arial"/>
      <w:b/>
      <w:bCs/>
      <w:noProof w:val="0"/>
      <w:sz w:val="28"/>
      <w:szCs w:val="28"/>
      <w:lang w:val="en-GB"/>
    </w:rPr>
  </w:style>
  <w:style w:type="character" w:styleId="Heading3Char" w:customStyle="1">
    <w:name w:val="Heading 3 Char"/>
    <w:basedOn w:val="Heading1Char"/>
    <w:link w:val="Heading3"/>
    <w:uiPriority w:val="4"/>
    <w:rsid w:val="1BB9A255"/>
    <w:rPr>
      <w:rFonts w:ascii="Segoe UI" w:hAnsi="Segoe UI" w:eastAsia="Times New Roman" w:cs="Arial"/>
      <w:b/>
      <w:bCs/>
      <w:noProof w:val="0"/>
      <w:sz w:val="22"/>
      <w:szCs w:val="22"/>
      <w:lang w:val="en-GB"/>
    </w:rPr>
  </w:style>
  <w:style w:type="paragraph" w:styleId="TableofFigures">
    <w:name w:val="table of figures"/>
    <w:basedOn w:val="Normal"/>
    <w:next w:val="Normal"/>
    <w:uiPriority w:val="1"/>
    <w:semiHidden/>
    <w:rsid w:val="1BB9A255"/>
  </w:style>
  <w:style w:type="paragraph" w:styleId="TOC1">
    <w:name w:val="toc 1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b/>
      <w:bCs/>
      <w:noProof/>
    </w:rPr>
  </w:style>
  <w:style w:type="paragraph" w:styleId="TOC2">
    <w:name w:val="toc 2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uiPriority w:val="1"/>
    <w:rsid w:val="1BB9A255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7"/>
      </w:numPr>
    </w:pPr>
  </w:style>
  <w:style w:type="paragraph" w:styleId="Salutation">
    <w:name w:val="Salutation"/>
    <w:basedOn w:val="Normal"/>
    <w:next w:val="Normal"/>
    <w:uiPriority w:val="1"/>
    <w:semiHidden/>
    <w:rsid w:val="1BB9A255"/>
  </w:style>
  <w:style w:type="numbering" w:styleId="ArticleSection">
    <w:name w:val="Outline List 3"/>
    <w:basedOn w:val="NoList"/>
    <w:semiHidden/>
    <w:rsid w:val="00B37A49"/>
    <w:pPr>
      <w:numPr>
        <w:numId w:val="8"/>
      </w:numPr>
    </w:pPr>
  </w:style>
  <w:style w:type="paragraph" w:styleId="BalloonText">
    <w:name w:val="Balloon Text"/>
    <w:basedOn w:val="Normal"/>
    <w:link w:val="BalloonTextChar"/>
    <w:uiPriority w:val="1"/>
    <w:rsid w:val="1BB9A255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1"/>
    <w:rsid w:val="1BB9A255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1">
    <w:name w:val="Title Char"/>
    <w:basedOn w:val="DefaultParagraphFont"/>
    <w:link w:val="Title"/>
    <w:uiPriority w:val="5"/>
    <w:rsid w:val="1BB9A255"/>
    <w:rPr>
      <w:rFonts w:ascii="Segoe UI" w:hAnsi="Segoe UI" w:eastAsia="Times New Roman" w:cs="Arial"/>
      <w:b/>
      <w:bCs/>
      <w:noProof w:val="0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5"/>
    <w:qFormat/>
    <w:rsid w:val="1BB9A255"/>
    <w:rPr>
      <w:rFonts w:eastAsiaTheme="majorEastAsia" w:cstheme="majorBidi"/>
      <w:b/>
      <w:bCs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5"/>
    <w:rsid w:val="1BB9A255"/>
    <w:rPr>
      <w:rFonts w:ascii="Segoe UI" w:hAnsi="Segoe UI" w:eastAsiaTheme="majorEastAsia" w:cstheme="majorBidi"/>
      <w:b/>
      <w:bCs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basedOn w:val="Normal"/>
    <w:uiPriority w:val="34"/>
    <w:qFormat/>
    <w:rsid w:val="1BB9A255"/>
    <w:pPr>
      <w:numPr>
        <w:numId w:val="9"/>
      </w:numPr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1BB9A255"/>
    <w:rPr>
      <w:rFonts w:ascii="Segoe UI" w:hAnsi="Segoe UI" w:eastAsia="Times New Roman" w:cs="Arial"/>
      <w:b/>
      <w:bCs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unhideWhenUsed/>
    <w:rsid w:val="1BB9A25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1"/>
    <w:semiHidden/>
    <w:rsid w:val="1BB9A255"/>
    <w:rPr>
      <w:rFonts w:asciiTheme="majorHAnsi" w:hAnsiTheme="majorHAnsi" w:eastAsiaTheme="minorEastAsia" w:cstheme="minorBidi"/>
      <w:noProof w:val="0"/>
      <w:color w:val="000000" w:themeColor="text1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1"/>
    <w:semiHidden/>
    <w:unhideWhenUsed/>
    <w:rsid w:val="1BB9A2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1"/>
    <w:semiHidden/>
    <w:rsid w:val="1BB9A255"/>
    <w:rPr>
      <w:rFonts w:asciiTheme="majorHAnsi" w:hAnsiTheme="majorHAnsi" w:eastAsiaTheme="minorEastAsia" w:cstheme="minorBidi"/>
      <w:b/>
      <w:bCs/>
      <w:noProof w:val="0"/>
      <w:color w:val="000000" w:themeColor="text1"/>
      <w:lang w:val="en-GB" w:eastAsia="en-US"/>
    </w:rPr>
  </w:style>
  <w:style w:type="character" w:styleId="normaltextrun" w:customStyle="1">
    <w:name w:val="normaltextrun"/>
    <w:basedOn w:val="DefaultParagraphFont"/>
    <w:rsid w:val="0070197F"/>
  </w:style>
  <w:style w:type="paragraph" w:styleId="Quote">
    <w:name w:val="Quote"/>
    <w:basedOn w:val="Normal"/>
    <w:next w:val="Normal"/>
    <w:link w:val="QuoteChar"/>
    <w:uiPriority w:val="29"/>
    <w:qFormat/>
    <w:rsid w:val="1BB9A25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BB9A255"/>
    <w:pPr>
      <w:spacing w:before="360" w:after="360"/>
      <w:ind w:left="864" w:right="864"/>
      <w:jc w:val="center"/>
    </w:pPr>
    <w:rPr>
      <w:i/>
      <w:iCs/>
      <w:color w:val="5F5F5F" w:themeColor="accent1"/>
    </w:rPr>
  </w:style>
  <w:style w:type="character" w:styleId="QuoteChar" w:customStyle="1">
    <w:name w:val="Quote Char"/>
    <w:basedOn w:val="DefaultParagraphFont"/>
    <w:link w:val="Quote"/>
    <w:uiPriority w:val="29"/>
    <w:rsid w:val="1BB9A255"/>
    <w:rPr>
      <w:i/>
      <w:iCs/>
      <w:noProof w:val="0"/>
      <w:color w:val="404040" w:themeColor="text1" w:themeTint="BF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1BB9A255"/>
    <w:rPr>
      <w:i/>
      <w:iCs/>
      <w:noProof w:val="0"/>
      <w:color w:val="5F5F5F" w:themeColor="accent1"/>
      <w:lang w:val="en-GB"/>
    </w:rPr>
  </w:style>
  <w:style w:type="paragraph" w:styleId="TOC4">
    <w:name w:val="toc 4"/>
    <w:basedOn w:val="Normal"/>
    <w:next w:val="Normal"/>
    <w:uiPriority w:val="39"/>
    <w:unhideWhenUsed/>
    <w:rsid w:val="1BB9A255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1BB9A255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1BB9A255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1BB9A255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1BB9A255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1BB9A255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1BB9A255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BB9A255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1BB9A255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10" /><Relationship Type="http://schemas.microsoft.com/office/2018/08/relationships/commentsExtensible" Target="commentsExtensible.xml" Id="Re605df4aeba94817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4" /><Relationship Type="http://schemas.microsoft.com/office/2016/09/relationships/commentsIds" Target="commentsIds.xml" Id="Rb5ac8d229ee14b01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listOfFlows_flowCharts_UID.xlsx?d=wfecdfe1975ab40768a551f732deeb9a6&amp;csf=1&amp;web=1&amp;e=Ud76HC" TargetMode="External" Id="Rdcf3306575b9411e" /><Relationship Type="http://schemas.openxmlformats.org/officeDocument/2006/relationships/image" Target="/media/image2.png" Id="R634ebf5eb6794eb5" /><Relationship Type="http://schemas.openxmlformats.org/officeDocument/2006/relationships/hyperlink" Target="https://bpmnmatrix.github.io/" TargetMode="External" Id="Rc2f2a15563bf4081" /><Relationship Type="http://schemas.openxmlformats.org/officeDocument/2006/relationships/hyperlink" Target="https://bpmn.io/" TargetMode="External" Id="R1d1d06ad4de741d7" /><Relationship Type="http://schemas.openxmlformats.org/officeDocument/2006/relationships/hyperlink" Target="https://app.diagrams.net/" TargetMode="External" Id="R1ac4332445844ce8" /><Relationship Type="http://schemas.openxmlformats.org/officeDocument/2006/relationships/hyperlink" Target="https://weeeforum.sharepoint.com/:u:/r/sites/futuram/Shared%20Documents/WP1%20-%20Conceptual%20and%20Methodological%20Development/Task%201.1/03%20Current%20topics/M12_transferCoefficients/futuram_diagram_shapes.xml?csf=1&amp;web=1&amp;e=haDabP" TargetMode="External" Id="R5fc5625b88054144" /><Relationship Type="http://schemas.openxmlformats.org/officeDocument/2006/relationships/hyperlink" Target="https://blog.jupyter.org/and-voil%C3%A0-f6a2c08a4a93" TargetMode="External" Id="R95b65df93e06443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5" ma:contentTypeDescription="Create a new document." ma:contentTypeScope="" ma:versionID="63e3e105f097ba71a3c4f6c337b12b25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ec60781e32ab42b72337ac975eabfcd7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C9C7A4-926B-42F0-BA77-83FB09238011}"/>
</file>

<file path=customXml/itemProps2.xml><?xml version="1.0" encoding="utf-8"?>
<ds:datastoreItem xmlns:ds="http://schemas.openxmlformats.org/officeDocument/2006/customXml" ds:itemID="{B8B32F96-3042-422E-A3E5-3DE7B10D8AA8}">
  <ds:schemaRefs>
    <ds:schemaRef ds:uri="http://schemas.microsoft.com/office/2006/metadata/properties"/>
    <ds:schemaRef ds:uri="http://schemas.microsoft.com/office/infopath/2007/PartnerControls"/>
    <ds:schemaRef ds:uri="07487076-d980-4c16-b3a0-35f4936cd682"/>
    <ds:schemaRef ds:uri="285f0efd-af34-4a8f-9bb5-f528a47a14ae"/>
  </ds:schemaRefs>
</ds:datastoreItem>
</file>

<file path=customXml/itemProps3.xml><?xml version="1.0" encoding="utf-8"?>
<ds:datastoreItem xmlns:ds="http://schemas.openxmlformats.org/officeDocument/2006/customXml" ds:itemID="{EF77DF05-CFCB-4ACD-B956-CDFB9038B3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Francisco Morgado, Joana</lastModifiedBy>
  <revision>9</revision>
  <lastPrinted>2006-03-09T23:14:00.0000000Z</lastPrinted>
  <dcterms:created xsi:type="dcterms:W3CDTF">2023-07-04T06:35:00.0000000Z</dcterms:created>
  <dcterms:modified xsi:type="dcterms:W3CDTF">2023-07-10T11:35:02.5554103Z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