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614831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color w:val="262626" w:themeColor="text1" w:themeTint="D9"/>
          <w:sz w:val="44"/>
        </w:rPr>
        <w:t>Lucas</w:t>
      </w:r>
      <w:r w:rsidRPr="00ED0E6D">
        <w:rPr>
          <w:b/>
          <w:color w:val="262626" w:themeColor="text1" w:themeTint="D9"/>
          <w:sz w:val="44"/>
        </w:rPr>
        <w:t xml:space="preserve"> </w:t>
      </w:r>
      <w:r>
        <w:rPr>
          <w:b/>
          <w:color w:val="95B3D7" w:themeColor="accent1" w:themeTint="99"/>
          <w:sz w:val="44"/>
        </w:rPr>
        <w:t>Smith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A54E08">
        <w:rPr>
          <w:b/>
          <w:color w:val="C00000"/>
          <w:sz w:val="36"/>
        </w:rPr>
        <w:tab/>
      </w:r>
      <w:r w:rsidR="00A54E08">
        <w:rPr>
          <w:b/>
          <w:color w:val="C00000"/>
          <w:sz w:val="36"/>
        </w:rPr>
        <w:tab/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635512" w:rsidRPr="00635512" w:rsidRDefault="00635512" w:rsidP="00635512">
      <w:pPr>
        <w:spacing w:line="240" w:lineRule="exact"/>
        <w:rPr>
          <w:rStyle w:val="Hyperlink"/>
          <w:b/>
          <w:color w:val="404040" w:themeColor="text1" w:themeTint="BF"/>
          <w:sz w:val="24"/>
          <w:u w:val="none"/>
        </w:rPr>
      </w:pPr>
      <w:r w:rsidRPr="00BA3958">
        <w:rPr>
          <w:rStyle w:val="Hyperlink"/>
          <w:b/>
          <w:noProof/>
          <w:color w:val="404040" w:themeColor="text1" w:themeTint="BF"/>
          <w:sz w:val="24"/>
          <w:u w:val="none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3BC5DA" wp14:editId="7B222444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70D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614831" w:rsidRPr="00614831">
        <w:rPr>
          <w:rStyle w:val="Hyperlink"/>
          <w:b/>
          <w:color w:val="404040" w:themeColor="text1" w:themeTint="BF"/>
          <w:sz w:val="24"/>
          <w:u w:val="none"/>
        </w:rPr>
        <w:t xml:space="preserve"> </w:t>
      </w:r>
      <w:r w:rsidR="00614831">
        <w:rPr>
          <w:rStyle w:val="Hyperlink"/>
          <w:b/>
          <w:color w:val="404040" w:themeColor="text1" w:themeTint="BF"/>
          <w:sz w:val="24"/>
          <w:u w:val="none"/>
        </w:rPr>
        <w:t>The Rocks, New South Wales</w:t>
      </w:r>
      <w:r w:rsidRPr="00635512">
        <w:rPr>
          <w:rStyle w:val="Hyperlink"/>
          <w:b/>
          <w:color w:val="404040" w:themeColor="text1" w:themeTint="BF"/>
          <w:sz w:val="24"/>
          <w:u w:val="none"/>
        </w:rPr>
        <w:t xml:space="preserve"> </w:t>
      </w:r>
    </w:p>
    <w:p w:rsidR="0046721D" w:rsidRPr="00614831" w:rsidRDefault="00614831" w:rsidP="00614831">
      <w:pPr>
        <w:pStyle w:val="ListParagraph"/>
        <w:numPr>
          <w:ilvl w:val="0"/>
          <w:numId w:val="1"/>
        </w:numPr>
        <w:spacing w:line="500" w:lineRule="exact"/>
        <w:rPr>
          <w:color w:val="000000" w:themeColor="text1"/>
          <w:sz w:val="24"/>
        </w:rPr>
      </w:pPr>
      <w:r w:rsidRPr="00011414">
        <w:rPr>
          <w:rFonts w:ascii="Arial" w:hAnsi="Arial" w:cs="Arial"/>
          <w:noProof/>
          <w:sz w:val="18"/>
          <w:lang w:eastAsia="en-US"/>
        </w:rPr>
        <w:drawing>
          <wp:anchor distT="0" distB="0" distL="114300" distR="114300" simplePos="0" relativeHeight="251659264" behindDoc="0" locked="0" layoutInCell="1" allowOverlap="1" wp14:anchorId="747D9D47" wp14:editId="1207A774">
            <wp:simplePos x="0" y="0"/>
            <wp:positionH relativeFrom="column">
              <wp:posOffset>1837055</wp:posOffset>
            </wp:positionH>
            <wp:positionV relativeFrom="paragraph">
              <wp:posOffset>137795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414">
        <w:rPr>
          <w:color w:val="000000" w:themeColor="text1"/>
          <w:sz w:val="20"/>
        </w:rPr>
        <w:t xml:space="preserve">lucas.smithpro017@gmail.com   </w:t>
      </w:r>
      <w:r>
        <w:rPr>
          <w:color w:val="000000" w:themeColor="text1"/>
          <w:sz w:val="20"/>
        </w:rPr>
        <w:t xml:space="preserve"> 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Pr="00DA62B9">
        <w:rPr>
          <w:rFonts w:eastAsiaTheme="minorHAnsi"/>
          <w:color w:val="595959" w:themeColor="text1" w:themeTint="A6"/>
          <w:sz w:val="20"/>
          <w:lang w:eastAsia="en-US"/>
        </w:rPr>
        <w:t>61 3 5772 0900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 </w:t>
      </w:r>
      <w:r w:rsidRPr="00D20AC9">
        <w:rPr>
          <w:noProof/>
          <w:lang w:eastAsia="en-US"/>
        </w:rPr>
        <w:drawing>
          <wp:inline distT="0" distB="0" distL="0" distR="0" wp14:anchorId="4AAFCDF4" wp14:editId="557CE80D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Pr="00011414">
        <w:rPr>
          <w:color w:val="000000" w:themeColor="text1"/>
          <w:sz w:val="20"/>
        </w:rPr>
        <w:t>lucas-smith-11361a325/</w:t>
      </w:r>
    </w:p>
    <w:p w:rsidR="00614831" w:rsidRPr="00614831" w:rsidRDefault="00614831" w:rsidP="00614831">
      <w:pPr>
        <w:pStyle w:val="ListParagraph"/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3AD0C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6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3F32F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13CB0" w:rsidRPr="00013C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Led a team of 15 in the development of an online business server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Redux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Hooks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Bootstrap 5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Pixi.js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a </w:t>
      </w:r>
      <w:r w:rsidR="00905D3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scalable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responsive front end</w:t>
      </w:r>
    </w:p>
    <w:p w:rsidR="00013CB0" w:rsidRPr="009E4001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Designed a scalable front-end architecture for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serverless</w:t>
      </w:r>
      <w:proofErr w:type="spellEnd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REST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resulting in improved load times by 40% through optimized code structure and integration of </w:t>
      </w:r>
      <w:r w:rsidR="00F80BC2" w:rsidRPr="00F80BC2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NoSQL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9E4001" w:rsidRPr="00FB6AB0" w:rsidRDefault="00F334B8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cstheme="minorHAnsi"/>
          <w:color w:val="595959" w:themeColor="text1" w:themeTint="A6"/>
          <w:sz w:val="20"/>
          <w:szCs w:val="20"/>
        </w:rPr>
        <w:t>Built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a backend using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Java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following modern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OOP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practices, reducing server response times by 50% and increasing system scalability to handle up to 1 million concurrent users seamlessly</w:t>
      </w:r>
      <w:r w:rsidR="009E4001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Integrated various AWS services including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EC2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S3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EKS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 xml:space="preserve">AWS </w:t>
      </w:r>
      <w:proofErr w:type="spellStart"/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SageMaker</w:t>
      </w:r>
      <w:proofErr w:type="spellEnd"/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Lambda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build a reliable, scalable cloud infrastructure.</w:t>
      </w:r>
    </w:p>
    <w:p w:rsidR="00FB6AB0" w:rsidRDefault="00C402AB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Created an innovative custom </w:t>
      </w:r>
      <w:proofErr w:type="spellStart"/>
      <w:r w:rsidRPr="00BF2C2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ChatGPT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tailored to project requirements, resulting enhanced user interaction quality while decreasing manual intervention needs by over 35 hours monthly</w:t>
      </w:r>
      <w:r w:rsidR="00FB6AB0"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Delivered measurable benefits, enhancing key business areas by reducing API response time by 40%" and "improving user interaction by 30%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013CB0" w:rsidRDefault="00013CB0" w:rsidP="00013CB0">
      <w:pPr>
        <w:spacing w:after="160" w:line="259" w:lineRule="auto"/>
        <w:jc w:val="both"/>
        <w:rPr>
          <w:b/>
          <w:color w:val="0D0D0D" w:themeColor="text1" w:themeTint="F2"/>
          <w:sz w:val="24"/>
        </w:rPr>
      </w:pP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D83BCC" w:rsidRDefault="00866014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Develope</w:t>
      </w:r>
      <w:r w:rsidR="000A7A65">
        <w:rPr>
          <w:rFonts w:cstheme="minorHAnsi"/>
          <w:color w:val="595959" w:themeColor="text1" w:themeTint="A6"/>
          <w:sz w:val="20"/>
          <w:szCs w:val="20"/>
        </w:rPr>
        <w:t>d E-Learning website for childre</w:t>
      </w:r>
      <w:r>
        <w:rPr>
          <w:rFonts w:cstheme="minorHAnsi"/>
          <w:color w:val="595959" w:themeColor="text1" w:themeTint="A6"/>
          <w:sz w:val="20"/>
          <w:szCs w:val="20"/>
        </w:rPr>
        <w:t>n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031D">
        <w:rPr>
          <w:rFonts w:cstheme="minorHAnsi"/>
          <w:color w:val="595959" w:themeColor="text1" w:themeTint="A6"/>
          <w:sz w:val="20"/>
          <w:szCs w:val="20"/>
        </w:rPr>
        <w:t>W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ellness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Fi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tness website, </w:t>
      </w:r>
      <w:r w:rsidR="00BF031D">
        <w:rPr>
          <w:rFonts w:cstheme="minorHAnsi"/>
          <w:color w:val="595959" w:themeColor="text1" w:themeTint="A6"/>
          <w:sz w:val="20"/>
          <w:szCs w:val="20"/>
        </w:rPr>
        <w:t>F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ood </w:t>
      </w:r>
      <w:r w:rsidR="00BF031D">
        <w:rPr>
          <w:rFonts w:cstheme="minorHAnsi"/>
          <w:color w:val="595959" w:themeColor="text1" w:themeTint="A6"/>
          <w:sz w:val="20"/>
          <w:szCs w:val="20"/>
        </w:rPr>
        <w:t>D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elivery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R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ide </w:t>
      </w:r>
      <w:r w:rsidR="00BF031D">
        <w:rPr>
          <w:rFonts w:cstheme="minorHAnsi"/>
          <w:color w:val="595959" w:themeColor="text1" w:themeTint="A6"/>
          <w:sz w:val="20"/>
          <w:szCs w:val="20"/>
        </w:rPr>
        <w:t>O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rdering </w:t>
      </w:r>
      <w:r w:rsidR="00BF031D">
        <w:rPr>
          <w:rFonts w:cstheme="minorHAnsi"/>
          <w:color w:val="595959" w:themeColor="text1" w:themeTint="A6"/>
          <w:sz w:val="20"/>
          <w:szCs w:val="20"/>
        </w:rPr>
        <w:t>P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latform with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React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Next.js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frontend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Express.js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Nest.js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backend by using 100% only typescript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0908D4" w:rsidRDefault="00142E2E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Suggested</w:t>
      </w:r>
      <w:r w:rsidR="000908D4">
        <w:rPr>
          <w:rFonts w:cstheme="minorHAnsi"/>
          <w:color w:val="595959" w:themeColor="text1" w:themeTint="A6"/>
          <w:sz w:val="20"/>
          <w:szCs w:val="20"/>
        </w:rPr>
        <w:t xml:space="preserve"> robust and scalable backend solutions, ensuring high performance and security</w:t>
      </w:r>
      <w:r w:rsidR="00925371">
        <w:rPr>
          <w:rFonts w:cstheme="minorHAnsi"/>
          <w:color w:val="595959" w:themeColor="text1" w:themeTint="A6"/>
          <w:sz w:val="20"/>
          <w:szCs w:val="20"/>
        </w:rPr>
        <w:t xml:space="preserve"> that optimized API response times by 60%, resulting in a smoother user experience</w:t>
      </w:r>
      <w:r w:rsidR="000908D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41671" w:rsidRDefault="006D46E8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D46E8">
        <w:rPr>
          <w:rFonts w:cstheme="minorHAnsi"/>
          <w:color w:val="595959" w:themeColor="text1" w:themeTint="A6"/>
          <w:sz w:val="20"/>
          <w:szCs w:val="20"/>
        </w:rPr>
        <w:t>Advanced</w:t>
      </w:r>
      <w:r>
        <w:t xml:space="preserve"> </w:t>
      </w:r>
      <w:r w:rsidR="0021582E">
        <w:rPr>
          <w:rFonts w:cstheme="minorHAnsi"/>
          <w:color w:val="595959" w:themeColor="text1" w:themeTint="A6"/>
          <w:sz w:val="20"/>
          <w:szCs w:val="20"/>
        </w:rPr>
        <w:t xml:space="preserve">efficient payment processing workflows with </w:t>
      </w:r>
      <w:r w:rsidR="0021582E" w:rsidRPr="000F7A1A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="0021582E">
        <w:rPr>
          <w:rFonts w:cstheme="minorHAnsi"/>
          <w:color w:val="595959" w:themeColor="text1" w:themeTint="A6"/>
          <w:sz w:val="20"/>
          <w:szCs w:val="20"/>
        </w:rPr>
        <w:t>, reducing transaction processing time by 40%, which resulted in a 25% increase in successful payments and a 15% boost in user satisfaction</w:t>
      </w:r>
      <w:r w:rsidR="00F33F1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62F07" w:rsidRPr="00162F07" w:rsidRDefault="00162F07" w:rsidP="00162F07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Utilized project management tools such as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Jira</w:t>
      </w:r>
      <w:r w:rsidR="00BE3986">
        <w:rPr>
          <w:rFonts w:cstheme="minorHAnsi"/>
          <w:color w:val="595959" w:themeColor="text1" w:themeTint="A6"/>
          <w:sz w:val="20"/>
          <w:szCs w:val="20"/>
        </w:rPr>
        <w:t xml:space="preserve"> and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Trello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to streamline workflows and enhance project visibility.</w:t>
      </w:r>
    </w:p>
    <w:p w:rsidR="00162F07" w:rsidRDefault="00FD6B62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D6B62">
        <w:rPr>
          <w:rFonts w:cstheme="minorHAnsi"/>
          <w:color w:val="595959" w:themeColor="text1" w:themeTint="A6"/>
          <w:sz w:val="20"/>
          <w:szCs w:val="20"/>
        </w:rPr>
        <w:t>Launched</w:t>
      </w:r>
      <w:r>
        <w:t xml:space="preserve"> </w:t>
      </w:r>
      <w:r w:rsidR="00F068DA" w:rsidRPr="00F068DA">
        <w:rPr>
          <w:rFonts w:cstheme="minorHAnsi"/>
          <w:color w:val="595959" w:themeColor="text1" w:themeTint="A6"/>
          <w:sz w:val="20"/>
          <w:szCs w:val="20"/>
        </w:rPr>
        <w:t>OAuth authentication and two-factor authentication (2FA) to enhance user security and streamline login processes, ensuring the protection of user data</w:t>
      </w:r>
      <w:r w:rsid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Docker</w:t>
      </w:r>
      <w:r w:rsidRPr="00494384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Kubernetes</w:t>
      </w:r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587621" w:rsidRDefault="002512C8" w:rsidP="009E0297">
      <w:pPr>
        <w:pStyle w:val="ListParagraph"/>
        <w:numPr>
          <w:ilvl w:val="0"/>
          <w:numId w:val="2"/>
        </w:numPr>
        <w:spacing w:after="12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587621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Pr="00587621" w:rsidRDefault="002512C8" w:rsidP="009E0297">
      <w:pPr>
        <w:pStyle w:val="ListParagraph"/>
        <w:numPr>
          <w:ilvl w:val="0"/>
          <w:numId w:val="2"/>
        </w:numPr>
        <w:spacing w:after="12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587621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587621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587621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587621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jQuery</w:t>
      </w:r>
      <w:r w:rsidRPr="00FF2247">
        <w:rPr>
          <w:rFonts w:cstheme="minorHAnsi"/>
          <w:color w:val="595959" w:themeColor="text1" w:themeTint="A6"/>
        </w:rPr>
        <w:t xml:space="preserve">, </w:t>
      </w:r>
      <w:proofErr w:type="gramStart"/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>(</w:t>
      </w:r>
      <w:proofErr w:type="spellStart"/>
      <w:proofErr w:type="gramEnd"/>
      <w:r w:rsidRPr="00FF2247">
        <w:rPr>
          <w:rFonts w:cstheme="minorHAnsi"/>
          <w:color w:val="595959" w:themeColor="text1" w:themeTint="A6"/>
        </w:rPr>
        <w:t>Laravel</w:t>
      </w:r>
      <w:proofErr w:type="spellEnd"/>
      <w:r w:rsidRPr="00FF2247">
        <w:rPr>
          <w:rFonts w:cstheme="minorHAnsi"/>
          <w:color w:val="595959" w:themeColor="text1" w:themeTint="A6"/>
        </w:rPr>
        <w:t xml:space="preserve">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67B90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614831" w:rsidRDefault="00614831" w:rsidP="0038190C">
            <w:pPr>
              <w:ind w:left="226" w:right="-266"/>
              <w:rPr>
                <w:rFonts w:cstheme="minorHAnsi"/>
                <w:b/>
                <w:bCs/>
                <w:i/>
                <w:sz w:val="28"/>
                <w:szCs w:val="26"/>
              </w:rPr>
            </w:pPr>
            <w:r w:rsidRPr="00DA62B9">
              <w:rPr>
                <w:rFonts w:cstheme="minorHAnsi"/>
                <w:b/>
                <w:bCs/>
                <w:sz w:val="28"/>
                <w:szCs w:val="26"/>
              </w:rPr>
              <w:t>RMIT University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     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</w:t>
            </w:r>
            <w:bookmarkStart w:id="0" w:name="_GoBack"/>
            <w:bookmarkEnd w:id="0"/>
            <w:r w:rsidRPr="00DA62B9">
              <w:rPr>
                <w:rFonts w:cstheme="minorHAnsi"/>
                <w:bCs/>
                <w:i/>
                <w:sz w:val="24"/>
                <w:szCs w:val="26"/>
              </w:rPr>
              <w:t>Melbourne</w:t>
            </w:r>
            <w:r>
              <w:rPr>
                <w:rFonts w:cstheme="minorHAnsi"/>
                <w:bCs/>
                <w:i/>
                <w:sz w:val="24"/>
                <w:szCs w:val="26"/>
              </w:rPr>
              <w:t xml:space="preserve"> Austra</w:t>
            </w:r>
            <w:r w:rsidRPr="00E317F5">
              <w:rPr>
                <w:rFonts w:cstheme="minorHAnsi"/>
                <w:bCs/>
                <w:i/>
                <w:sz w:val="24"/>
                <w:szCs w:val="26"/>
              </w:rPr>
              <w:t>l</w:t>
            </w:r>
            <w:r>
              <w:rPr>
                <w:rFonts w:cstheme="minorHAnsi"/>
                <w:bCs/>
                <w:i/>
                <w:sz w:val="24"/>
                <w:szCs w:val="26"/>
              </w:rPr>
              <w:t>ia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FAF14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A7A65"/>
    <w:rsid w:val="000D6A8B"/>
    <w:rsid w:val="000D7315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37DCD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F015B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51239E"/>
    <w:rsid w:val="00545389"/>
    <w:rsid w:val="00587621"/>
    <w:rsid w:val="00611CA5"/>
    <w:rsid w:val="00614831"/>
    <w:rsid w:val="00615B47"/>
    <w:rsid w:val="00635512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3381F"/>
    <w:rsid w:val="0074753C"/>
    <w:rsid w:val="007476BB"/>
    <w:rsid w:val="00765C8F"/>
    <w:rsid w:val="0077046A"/>
    <w:rsid w:val="00801FF4"/>
    <w:rsid w:val="00803F19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81E3F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54E08"/>
    <w:rsid w:val="00A848C3"/>
    <w:rsid w:val="00AB3E18"/>
    <w:rsid w:val="00AC6283"/>
    <w:rsid w:val="00AD2D2B"/>
    <w:rsid w:val="00AE30FC"/>
    <w:rsid w:val="00B373A5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B0057"/>
    <w:rsid w:val="00DB7263"/>
    <w:rsid w:val="00DE060A"/>
    <w:rsid w:val="00E1266B"/>
    <w:rsid w:val="00E24B1A"/>
    <w:rsid w:val="00E25CC1"/>
    <w:rsid w:val="00E3233A"/>
    <w:rsid w:val="00E36730"/>
    <w:rsid w:val="00E415EE"/>
    <w:rsid w:val="00EA7577"/>
    <w:rsid w:val="00EC5DCB"/>
    <w:rsid w:val="00ED0E6D"/>
    <w:rsid w:val="00F068DA"/>
    <w:rsid w:val="00F1497E"/>
    <w:rsid w:val="00F334B8"/>
    <w:rsid w:val="00F33F17"/>
    <w:rsid w:val="00F56D3D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0F78"/>
  <w15:docId w15:val="{4D07ECF3-3220-48E0-998E-CF3B056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B0207-B647-4030-92A5-A7CB603D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32</cp:revision>
  <cp:lastPrinted>2024-10-20T14:29:00Z</cp:lastPrinted>
  <dcterms:created xsi:type="dcterms:W3CDTF">2024-10-01T14:04:00Z</dcterms:created>
  <dcterms:modified xsi:type="dcterms:W3CDTF">2025-03-13T17:13:00Z</dcterms:modified>
</cp:coreProperties>
</file>