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302C90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sz w:val="36"/>
        </w:rPr>
        <w:t xml:space="preserve">  </w:t>
      </w:r>
      <w:r w:rsidR="00011414">
        <w:rPr>
          <w:b/>
          <w:color w:val="262626" w:themeColor="text1" w:themeTint="D9"/>
          <w:sz w:val="44"/>
        </w:rPr>
        <w:t>Lucas</w:t>
      </w:r>
      <w:r w:rsidR="00155891" w:rsidRPr="00ED0E6D">
        <w:rPr>
          <w:b/>
          <w:color w:val="262626" w:themeColor="text1" w:themeTint="D9"/>
          <w:sz w:val="44"/>
        </w:rPr>
        <w:t xml:space="preserve"> </w:t>
      </w:r>
      <w:r w:rsidR="00011414">
        <w:rPr>
          <w:b/>
          <w:color w:val="95B3D7" w:themeColor="accent1" w:themeTint="99"/>
          <w:sz w:val="44"/>
        </w:rPr>
        <w:t>Smith</w:t>
      </w:r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BA3958">
        <w:rPr>
          <w:b/>
          <w:color w:val="C00000"/>
          <w:sz w:val="36"/>
        </w:rPr>
        <w:t xml:space="preserve">         </w:t>
      </w:r>
      <w:r w:rsidR="00155891" w:rsidRPr="009A6DD5">
        <w:rPr>
          <w:b/>
          <w:i/>
          <w:color w:val="FF0000"/>
          <w:sz w:val="28"/>
        </w:rPr>
        <w:t xml:space="preserve">Senior </w:t>
      </w:r>
      <w:proofErr w:type="spellStart"/>
      <w:r w:rsidR="00155891" w:rsidRPr="009A6DD5">
        <w:rPr>
          <w:b/>
          <w:i/>
          <w:color w:val="FF0000"/>
          <w:sz w:val="28"/>
        </w:rPr>
        <w:t>Blockchain</w:t>
      </w:r>
      <w:proofErr w:type="spellEnd"/>
      <w:r w:rsidR="00155891" w:rsidRPr="009A6DD5">
        <w:rPr>
          <w:b/>
          <w:i/>
          <w:color w:val="FF0000"/>
          <w:sz w:val="28"/>
        </w:rPr>
        <w:t xml:space="preserve"> developer</w:t>
      </w:r>
    </w:p>
    <w:p w:rsidR="00BA286F" w:rsidRPr="00BA3958" w:rsidRDefault="002A0A11" w:rsidP="00BA286F">
      <w:pPr>
        <w:spacing w:line="240" w:lineRule="exact"/>
        <w:ind w:left="187"/>
        <w:rPr>
          <w:rStyle w:val="Hyperlink"/>
          <w:b/>
          <w:color w:val="404040" w:themeColor="text1" w:themeTint="BF"/>
          <w:sz w:val="24"/>
          <w:u w:val="none"/>
        </w:rPr>
      </w:pPr>
      <w:r w:rsidRPr="00BA3958">
        <w:rPr>
          <w:rStyle w:val="Hyperlink"/>
          <w:b/>
          <w:noProof/>
          <w:color w:val="404040" w:themeColor="text1" w:themeTint="BF"/>
          <w:sz w:val="24"/>
          <w:u w:val="none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ADAE86" wp14:editId="6D0D1B26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FD7C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 w:rsidR="00011414">
        <w:rPr>
          <w:rStyle w:val="Hyperlink"/>
          <w:b/>
          <w:color w:val="404040" w:themeColor="text1" w:themeTint="BF"/>
          <w:sz w:val="24"/>
          <w:u w:val="none"/>
        </w:rPr>
        <w:t>The Rocks, New South W</w:t>
      </w:r>
      <w:r w:rsidR="007575B7">
        <w:rPr>
          <w:rStyle w:val="Hyperlink"/>
          <w:b/>
          <w:color w:val="404040" w:themeColor="text1" w:themeTint="BF"/>
          <w:sz w:val="24"/>
          <w:u w:val="none"/>
        </w:rPr>
        <w:t>ales</w:t>
      </w:r>
      <w:r w:rsidR="009E6416" w:rsidRPr="00BA3958">
        <w:rPr>
          <w:rStyle w:val="Hyperlink"/>
          <w:b/>
          <w:color w:val="404040" w:themeColor="text1" w:themeTint="BF"/>
          <w:sz w:val="24"/>
          <w:u w:val="none"/>
        </w:rPr>
        <w:t xml:space="preserve"> </w:t>
      </w:r>
    </w:p>
    <w:p w:rsidR="0046721D" w:rsidRPr="0046721D" w:rsidRDefault="00E83B41" w:rsidP="00011414">
      <w:pPr>
        <w:pStyle w:val="ListParagraph"/>
        <w:numPr>
          <w:ilvl w:val="0"/>
          <w:numId w:val="1"/>
        </w:numPr>
        <w:spacing w:line="500" w:lineRule="exact"/>
        <w:rPr>
          <w:color w:val="000000" w:themeColor="text1"/>
          <w:sz w:val="24"/>
        </w:rPr>
      </w:pPr>
      <w:r w:rsidRPr="00011414">
        <w:rPr>
          <w:rFonts w:ascii="Arial" w:hAnsi="Arial" w:cs="Arial"/>
          <w:noProof/>
          <w:sz w:val="18"/>
          <w:lang w:eastAsia="en-US"/>
        </w:rPr>
        <w:drawing>
          <wp:anchor distT="0" distB="0" distL="114300" distR="114300" simplePos="0" relativeHeight="251659776" behindDoc="0" locked="0" layoutInCell="1" allowOverlap="1" wp14:anchorId="0C2912C2" wp14:editId="1EC14C59">
            <wp:simplePos x="0" y="0"/>
            <wp:positionH relativeFrom="column">
              <wp:posOffset>1837055</wp:posOffset>
            </wp:positionH>
            <wp:positionV relativeFrom="paragraph">
              <wp:posOffset>137795</wp:posOffset>
            </wp:positionV>
            <wp:extent cx="144145" cy="152400"/>
            <wp:effectExtent l="0" t="0" r="825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414" w:rsidRPr="00011414">
        <w:rPr>
          <w:color w:val="000000" w:themeColor="text1"/>
          <w:sz w:val="20"/>
        </w:rPr>
        <w:t>lucas.smithpro017@gmail.com</w:t>
      </w:r>
      <w:r w:rsidR="00512C54" w:rsidRPr="00011414">
        <w:rPr>
          <w:color w:val="000000" w:themeColor="text1"/>
          <w:sz w:val="20"/>
        </w:rPr>
        <w:t xml:space="preserve">   </w:t>
      </w:r>
      <w:r w:rsidR="00DA62B9">
        <w:rPr>
          <w:color w:val="000000" w:themeColor="text1"/>
          <w:sz w:val="20"/>
        </w:rPr>
        <w:t xml:space="preserve">  </w:t>
      </w:r>
      <w:r w:rsidRPr="003A64EB">
        <w:rPr>
          <w:rFonts w:eastAsiaTheme="minorHAnsi"/>
          <w:color w:val="595959" w:themeColor="text1" w:themeTint="A6"/>
          <w:sz w:val="20"/>
          <w:lang w:eastAsia="en-US"/>
        </w:rPr>
        <w:t>+</w:t>
      </w:r>
      <w:r w:rsidR="00DA62B9" w:rsidRPr="00DA62B9">
        <w:rPr>
          <w:rFonts w:eastAsiaTheme="minorHAnsi"/>
          <w:color w:val="595959" w:themeColor="text1" w:themeTint="A6"/>
          <w:sz w:val="20"/>
          <w:lang w:eastAsia="en-US"/>
        </w:rPr>
        <w:t>61 3 5772 0900</w:t>
      </w:r>
      <w:r w:rsidR="00DA62B9">
        <w:rPr>
          <w:rFonts w:eastAsiaTheme="minorHAnsi"/>
          <w:color w:val="595959" w:themeColor="text1" w:themeTint="A6"/>
          <w:sz w:val="20"/>
          <w:lang w:eastAsia="en-US"/>
        </w:rPr>
        <w:t xml:space="preserve">  </w:t>
      </w:r>
      <w:r w:rsidRPr="00D20AC9">
        <w:rPr>
          <w:noProof/>
          <w:lang w:eastAsia="en-US"/>
        </w:rPr>
        <w:drawing>
          <wp:inline distT="0" distB="0" distL="0" distR="0" wp14:anchorId="789AA88A" wp14:editId="6040B326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</w:rPr>
        <w:t xml:space="preserve"> </w:t>
      </w:r>
      <w:r w:rsidRPr="00926C49">
        <w:rPr>
          <w:color w:val="000000" w:themeColor="text1"/>
          <w:sz w:val="20"/>
        </w:rPr>
        <w:t>linkedin.com/in/</w:t>
      </w:r>
      <w:r w:rsidR="00011414" w:rsidRPr="00011414">
        <w:rPr>
          <w:color w:val="000000" w:themeColor="text1"/>
          <w:sz w:val="20"/>
        </w:rPr>
        <w:t>lucas-smith-11361a325/</w:t>
      </w: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27F3A6" wp14:editId="15BAE3ED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A1F52" id="Google Shape;57;p13" o:spid="_x0000_s1026" type="#_x0000_t32" style="position:absolute;margin-left:0;margin-top:1.25pt;width:402.8pt;height:0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653B8A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Senior </w:t>
      </w:r>
      <w:proofErr w:type="spellStart"/>
      <w:r w:rsidR="00DE060A" w:rsidRPr="00DE060A">
        <w:rPr>
          <w:rFonts w:eastAsiaTheme="minorHAnsi"/>
          <w:b/>
          <w:color w:val="595959" w:themeColor="text1" w:themeTint="A6"/>
          <w:sz w:val="20"/>
          <w:lang w:eastAsia="en-US"/>
        </w:rPr>
        <w:t>B</w:t>
      </w:r>
      <w:r w:rsidRPr="00DE060A">
        <w:rPr>
          <w:rFonts w:eastAsiaTheme="minorHAnsi"/>
          <w:b/>
          <w:color w:val="595959" w:themeColor="text1" w:themeTint="A6"/>
          <w:sz w:val="20"/>
          <w:lang w:eastAsia="en-US"/>
        </w:rPr>
        <w:t>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developer with more than </w:t>
      </w:r>
      <w:r w:rsidR="007476BB">
        <w:rPr>
          <w:rFonts w:eastAsiaTheme="minorHAnsi"/>
          <w:color w:val="595959" w:themeColor="text1" w:themeTint="A6"/>
          <w:sz w:val="20"/>
          <w:lang w:eastAsia="en-US"/>
        </w:rPr>
        <w:t>6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years experiences in handing a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DeFi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Staking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Farming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proofErr w:type="gramStart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>NFT</w:t>
      </w:r>
      <w:proofErr w:type="gramEnd"/>
      <w:r w:rsidR="009A6DD5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</w:t>
      </w:r>
      <w:r w:rsidRPr="00EC5DCB">
        <w:rPr>
          <w:rFonts w:eastAsiaTheme="minorHAnsi"/>
          <w:b/>
          <w:color w:val="595959" w:themeColor="text1" w:themeTint="A6"/>
          <w:sz w:val="20"/>
          <w:lang w:eastAsia="en-US"/>
        </w:rPr>
        <w:t>Marketplace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for tokenization of real-world assets, demonstrating the potential.</w:t>
      </w:r>
      <w:r w:rsidRPr="00F65BF7">
        <w:rPr>
          <w:color w:val="595959" w:themeColor="text1" w:themeTint="A6"/>
        </w:rPr>
        <w:t xml:space="preserve"> </w:t>
      </w:r>
      <w:r w:rsidR="00972E42">
        <w:rPr>
          <w:color w:val="595959" w:themeColor="text1" w:themeTint="A6"/>
        </w:rPr>
        <w:t>I am 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eeking a challenging opportunity in </w:t>
      </w:r>
      <w:proofErr w:type="spellStart"/>
      <w:r w:rsidRPr="00F65BF7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development within an innovative organization.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I have d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eep understanding of distributed ledger,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safety, </w:t>
      </w:r>
      <w:proofErr w:type="spellStart"/>
      <w:r w:rsidRPr="00F65BF7">
        <w:rPr>
          <w:rFonts w:eastAsiaTheme="minorHAnsi"/>
          <w:color w:val="595959" w:themeColor="text1" w:themeTint="A6"/>
          <w:sz w:val="20"/>
          <w:lang w:eastAsia="en-US"/>
        </w:rPr>
        <w:t>blockchain</w:t>
      </w:r>
      <w:proofErr w:type="spellEnd"/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design principles, and various </w:t>
      </w:r>
      <w:proofErr w:type="spellStart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>blockchain</w:t>
      </w:r>
      <w:proofErr w:type="spellEnd"/>
      <w:r w:rsidRPr="0047068F">
        <w:rPr>
          <w:rFonts w:eastAsiaTheme="minorHAnsi"/>
          <w:b/>
          <w:color w:val="595959" w:themeColor="text1" w:themeTint="A6"/>
          <w:sz w:val="20"/>
          <w:lang w:eastAsia="en-US"/>
        </w:rPr>
        <w:t xml:space="preserve"> protocols</w:t>
      </w:r>
      <w:r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and environments.</w:t>
      </w:r>
      <w:r w:rsidR="0077046A" w:rsidRPr="0077046A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P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otential unlock liquidity worth $2</w:t>
      </w:r>
      <w:r w:rsidR="0077046A">
        <w:rPr>
          <w:rFonts w:eastAsiaTheme="minorHAnsi"/>
          <w:color w:val="595959" w:themeColor="text1" w:themeTint="A6"/>
          <w:sz w:val="20"/>
          <w:lang w:eastAsia="en-US"/>
        </w:rPr>
        <w:t>.5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 xml:space="preserve"> million and opening new Proficient at performing well as working in a group or independently in a fast-paced setting.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D921B7" wp14:editId="22EF183D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BFFCDC" id="Google Shape;57;p13" o:spid="_x0000_s1026" type="#_x0000_t32" style="position:absolute;margin-left:0;margin-top:29.75pt;width:402.8pt;height:0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0A0E54" w:rsidRPr="00CC2194" w:rsidRDefault="000A0E54" w:rsidP="000A0E5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Full Stack D</w:t>
      </w:r>
      <w:r w:rsidRPr="00CC2194">
        <w:rPr>
          <w:b/>
          <w:color w:val="0D0D0D" w:themeColor="text1" w:themeTint="F2"/>
          <w:sz w:val="24"/>
        </w:rPr>
        <w:t>eveloper</w:t>
      </w:r>
      <w:r w:rsidR="0090429E">
        <w:rPr>
          <w:b/>
          <w:color w:val="0D0D0D" w:themeColor="text1" w:themeTint="F2"/>
          <w:sz w:val="24"/>
        </w:rPr>
        <w:t>/Rust</w:t>
      </w:r>
      <w:bookmarkStart w:id="0" w:name="_GoBack"/>
      <w:bookmarkEnd w:id="0"/>
      <w:r>
        <w:rPr>
          <w:b/>
          <w:color w:val="0D0D0D" w:themeColor="text1" w:themeTint="F2"/>
          <w:sz w:val="24"/>
        </w:rPr>
        <w:t xml:space="preserve">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i/>
          <w:color w:val="365F91" w:themeColor="accent1" w:themeShade="BF"/>
          <w:sz w:val="24"/>
        </w:rPr>
        <w:t xml:space="preserve">Tallinn, </w:t>
      </w:r>
      <w:proofErr w:type="spellStart"/>
      <w:r>
        <w:rPr>
          <w:b/>
          <w:i/>
          <w:color w:val="365F91" w:themeColor="accent1" w:themeShade="BF"/>
          <w:sz w:val="24"/>
        </w:rPr>
        <w:t>Harjumaa</w:t>
      </w:r>
      <w:proofErr w:type="spellEnd"/>
      <w:r>
        <w:rPr>
          <w:b/>
          <w:i/>
          <w:color w:val="365F91" w:themeColor="accent1" w:themeShade="BF"/>
          <w:sz w:val="24"/>
        </w:rPr>
        <w:t>, Estonia</w:t>
      </w:r>
    </w:p>
    <w:p w:rsidR="000A0E54" w:rsidRDefault="000A0E54" w:rsidP="000A0E5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gramStart"/>
      <w:r>
        <w:rPr>
          <w:b/>
          <w:color w:val="365F91" w:themeColor="accent1" w:themeShade="BF"/>
        </w:rPr>
        <w:t>ELEKS  |</w:t>
      </w:r>
      <w:proofErr w:type="gramEnd"/>
      <w:r>
        <w:rPr>
          <w:b/>
          <w:color w:val="365F91" w:themeColor="accent1" w:themeShade="BF"/>
        </w:rPr>
        <w:t xml:space="preserve">   </w:t>
      </w:r>
      <w:r>
        <w:rPr>
          <w:b/>
          <w:i/>
          <w:color w:val="808080" w:themeColor="background1" w:themeShade="80"/>
        </w:rPr>
        <w:t>Dec</w:t>
      </w:r>
      <w:r w:rsidRPr="00ED0E6D">
        <w:rPr>
          <w:b/>
          <w:i/>
          <w:color w:val="808080" w:themeColor="background1" w:themeShade="80"/>
        </w:rPr>
        <w:t xml:space="preserve"> 202</w:t>
      </w:r>
      <w:r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</w:t>
      </w:r>
      <w:r>
        <w:rPr>
          <w:b/>
          <w:i/>
          <w:color w:val="808080" w:themeColor="background1" w:themeShade="80"/>
        </w:rPr>
        <w:t>Dec</w:t>
      </w:r>
      <w:r w:rsidRPr="00ED0E6D">
        <w:rPr>
          <w:b/>
          <w:i/>
          <w:color w:val="808080" w:themeColor="background1" w:themeShade="80"/>
        </w:rPr>
        <w:t xml:space="preserve"> 2024</w:t>
      </w:r>
    </w:p>
    <w:p w:rsidR="009F6695" w:rsidRPr="009F6695" w:rsidRDefault="009F6695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  <w:sz w:val="20"/>
        </w:rPr>
      </w:pPr>
      <w:r w:rsidRPr="009F6695">
        <w:rPr>
          <w:b/>
          <w:color w:val="808080" w:themeColor="background1" w:themeShade="80"/>
          <w:sz w:val="20"/>
        </w:rPr>
        <w:t xml:space="preserve">Project: High-Performance Decentralized </w:t>
      </w:r>
      <w:proofErr w:type="gramStart"/>
      <w:r w:rsidRPr="009F6695">
        <w:rPr>
          <w:b/>
          <w:color w:val="808080" w:themeColor="background1" w:themeShade="80"/>
          <w:sz w:val="20"/>
        </w:rPr>
        <w:t>Exchange(</w:t>
      </w:r>
      <w:proofErr w:type="gramEnd"/>
      <w:r w:rsidRPr="009F6695">
        <w:rPr>
          <w:b/>
          <w:color w:val="808080" w:themeColor="background1" w:themeShade="80"/>
          <w:sz w:val="20"/>
        </w:rPr>
        <w:t>DEX) Platform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Launched a high-performance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DEX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platform built on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Solana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leading to an impressive increase in client engagement, reflected in 30% higher trading volume; optimized user experience through faster transaction processing.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Implemented advanced </w:t>
      </w:r>
      <w:proofErr w:type="spellStart"/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DeFi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features on the platform, leveraging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for backend development to achieve a 40% reduction in transaction costs for clients, significantly improving cost efficiency and user satisfaction.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Executed the integration of </w:t>
      </w:r>
      <w:r w:rsidRPr="006B0FA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Solana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proofErr w:type="spellStart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blockchain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technology, facilitating the handling of over 200 smart contracts daily; established a streamlined workflow that improved response times for customer inquiries by 25%.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Enhanced traceability by 70% through the development of advanced logging and monitoring solutions, providing better insights and transparency for transaction processing and system operations.</w:t>
      </w:r>
    </w:p>
    <w:p w:rsidR="00D83BCC" w:rsidRPr="00F65BF7" w:rsidRDefault="00D83BCC" w:rsidP="00D83BCC">
      <w:pPr>
        <w:pStyle w:val="ListParagraph"/>
        <w:numPr>
          <w:ilvl w:val="0"/>
          <w:numId w:val="2"/>
        </w:numPr>
        <w:spacing w:after="0" w:line="300" w:lineRule="exact"/>
        <w:rPr>
          <w:b/>
          <w:color w:val="595959" w:themeColor="text1" w:themeTint="A6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Engineered a high-performance infrastructure for </w:t>
      </w:r>
      <w:proofErr w:type="spellStart"/>
      <w:r w:rsidRPr="006B0FA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DeFi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applications using </w:t>
      </w:r>
      <w:r w:rsidRPr="006B0FAF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enhancing transaction speed by 50% and ensuring an uptick in user engagement, which subsequently increased platform reliability and scalability.</w:t>
      </w:r>
    </w:p>
    <w:p w:rsidR="00611CA5" w:rsidRPr="00611CA5" w:rsidRDefault="00611CA5" w:rsidP="00611CA5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lastRenderedPageBreak/>
        <w:t xml:space="preserve">Senior </w:t>
      </w:r>
      <w:proofErr w:type="spellStart"/>
      <w:r>
        <w:rPr>
          <w:b/>
          <w:color w:val="0D0D0D" w:themeColor="text1" w:themeTint="F2"/>
          <w:sz w:val="24"/>
        </w:rPr>
        <w:t>blockchain</w:t>
      </w:r>
      <w:proofErr w:type="spellEnd"/>
      <w:r w:rsidRPr="00611CA5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    </w:t>
      </w:r>
      <w:r w:rsidR="00870898">
        <w:rPr>
          <w:b/>
          <w:color w:val="0D0D0D" w:themeColor="text1" w:themeTint="F2"/>
          <w:sz w:val="24"/>
        </w:rPr>
        <w:t xml:space="preserve">   </w:t>
      </w:r>
      <w:r w:rsidR="000A0E54">
        <w:rPr>
          <w:b/>
          <w:i/>
          <w:color w:val="365F91" w:themeColor="accent1" w:themeShade="BF"/>
          <w:sz w:val="24"/>
        </w:rPr>
        <w:t>Sofia</w:t>
      </w:r>
      <w:r w:rsidR="00870898">
        <w:rPr>
          <w:b/>
          <w:i/>
          <w:color w:val="365F91" w:themeColor="accent1" w:themeShade="BF"/>
          <w:sz w:val="24"/>
        </w:rPr>
        <w:t xml:space="preserve">, </w:t>
      </w:r>
      <w:proofErr w:type="spellStart"/>
      <w:r w:rsidR="000A0E54">
        <w:rPr>
          <w:b/>
          <w:i/>
          <w:color w:val="365F91" w:themeColor="accent1" w:themeShade="BF"/>
          <w:sz w:val="24"/>
        </w:rPr>
        <w:t>Bulgria</w:t>
      </w:r>
      <w:proofErr w:type="spellEnd"/>
    </w:p>
    <w:p w:rsidR="00611CA5" w:rsidRDefault="000A0E54" w:rsidP="00611CA5">
      <w:pPr>
        <w:spacing w:after="0" w:line="300" w:lineRule="exact"/>
        <w:rPr>
          <w:b/>
          <w:i/>
          <w:color w:val="808080" w:themeColor="background1" w:themeShade="80"/>
        </w:rPr>
      </w:pPr>
      <w:proofErr w:type="spellStart"/>
      <w:proofErr w:type="gramStart"/>
      <w:r>
        <w:rPr>
          <w:b/>
          <w:color w:val="365F91" w:themeColor="accent1" w:themeShade="BF"/>
        </w:rPr>
        <w:t>Dreamix</w:t>
      </w:r>
      <w:proofErr w:type="spellEnd"/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>
        <w:rPr>
          <w:b/>
          <w:i/>
          <w:color w:val="808080" w:themeColor="background1" w:themeShade="80"/>
        </w:rPr>
        <w:t>Dec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>
        <w:rPr>
          <w:b/>
          <w:i/>
          <w:color w:val="808080" w:themeColor="background1" w:themeShade="80"/>
        </w:rPr>
        <w:t>Nov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9F6695" w:rsidRPr="009F6695" w:rsidRDefault="009F6695" w:rsidP="00611CA5">
      <w:pPr>
        <w:spacing w:after="0" w:line="300" w:lineRule="exact"/>
        <w:rPr>
          <w:b/>
          <w:color w:val="365F91" w:themeColor="accent1" w:themeShade="BF"/>
        </w:rPr>
      </w:pPr>
      <w:r w:rsidRPr="009F6695">
        <w:rPr>
          <w:b/>
          <w:color w:val="808080" w:themeColor="background1" w:themeShade="80"/>
          <w:sz w:val="20"/>
        </w:rPr>
        <w:t>Project:  Scalable decentralized application (</w:t>
      </w:r>
      <w:proofErr w:type="spellStart"/>
      <w:r w:rsidRPr="009F6695">
        <w:rPr>
          <w:b/>
          <w:color w:val="808080" w:themeColor="background1" w:themeShade="80"/>
          <w:sz w:val="20"/>
        </w:rPr>
        <w:t>DApp</w:t>
      </w:r>
      <w:proofErr w:type="spellEnd"/>
      <w:r w:rsidRPr="009F6695">
        <w:rPr>
          <w:b/>
          <w:color w:val="808080" w:themeColor="background1" w:themeShade="80"/>
          <w:sz w:val="20"/>
        </w:rPr>
        <w:t>) architecture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>Designed and introduced a decentralized application (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DApp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>) architecture, leading to a 30% increase in overall system performance and enhanced scalability, accommodating 1000+ concurrent users.</w:t>
      </w: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Collaborated on the development of 3 new tools and integrated them into the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DApp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platform.</w:t>
      </w: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Introduced a </w:t>
      </w:r>
      <w:proofErr w:type="spellStart"/>
      <w:r w:rsidRPr="00F65BF7">
        <w:rPr>
          <w:rFonts w:cstheme="minorHAnsi"/>
          <w:color w:val="595959" w:themeColor="text1" w:themeTint="A6"/>
          <w:sz w:val="20"/>
          <w:szCs w:val="20"/>
        </w:rPr>
        <w:t>sharding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mechanism that maximized the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blockc</w:t>
      </w:r>
      <w:r w:rsidR="00FE2382">
        <w:rPr>
          <w:rFonts w:cstheme="minorHAnsi"/>
          <w:b/>
          <w:color w:val="595959" w:themeColor="text1" w:themeTint="A6"/>
          <w:sz w:val="20"/>
          <w:szCs w:val="20"/>
        </w:rPr>
        <w:t>h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ain</w:t>
      </w:r>
      <w:r w:rsidRPr="00F65BF7">
        <w:rPr>
          <w:rFonts w:cstheme="minorHAnsi"/>
          <w:color w:val="595959" w:themeColor="text1" w:themeTint="A6"/>
          <w:sz w:val="20"/>
          <w:szCs w:val="20"/>
        </w:rPr>
        <w:t>’s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scalability by 300%, handling over 10,000 transactions per second.</w:t>
      </w:r>
    </w:p>
    <w:p w:rsidR="00611CA5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Constructed and optimized a high-performance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DEX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(Decentralized Exchange) platform using</w:t>
      </w:r>
      <w:proofErr w:type="gramStart"/>
      <w:r w:rsidRPr="00F65BF7">
        <w:rPr>
          <w:rFonts w:cstheme="minorHAnsi"/>
          <w:color w:val="595959" w:themeColor="text1" w:themeTint="A6"/>
          <w:sz w:val="20"/>
          <w:szCs w:val="20"/>
        </w:rPr>
        <w:t>,  leading</w:t>
      </w:r>
      <w:proofErr w:type="gram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to a 30% increase in trading volume</w:t>
      </w:r>
      <w:r w:rsidRPr="00F65BF7">
        <w:rPr>
          <w:color w:val="595959" w:themeColor="text1" w:themeTint="A6"/>
          <w:sz w:val="24"/>
          <w:szCs w:val="24"/>
        </w:rPr>
        <w:t>.</w:t>
      </w:r>
    </w:p>
    <w:p w:rsidR="00D83BCC" w:rsidRPr="00F65BF7" w:rsidRDefault="00611CA5" w:rsidP="00611CA5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Contributed to the development of a consensus mechanism upgrade, improving </w:t>
      </w:r>
      <w:proofErr w:type="spellStart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blockchain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network efficiency and reducing the average block confirmation time by 50%.</w:t>
      </w:r>
    </w:p>
    <w:p w:rsidR="003F015B" w:rsidRPr="00611CA5" w:rsidRDefault="003F015B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 w:rsidRPr="00611CA5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web3</w:t>
      </w:r>
      <w:r w:rsidRPr="00611CA5">
        <w:rPr>
          <w:b/>
          <w:color w:val="0D0D0D" w:themeColor="text1" w:themeTint="F2"/>
          <w:sz w:val="24"/>
        </w:rPr>
        <w:t xml:space="preserve"> developer</w:t>
      </w:r>
      <w:r w:rsidR="000A0E54">
        <w:rPr>
          <w:b/>
          <w:color w:val="0D0D0D" w:themeColor="text1" w:themeTint="F2"/>
          <w:sz w:val="24"/>
        </w:rPr>
        <w:tab/>
        <w:t xml:space="preserve">                                </w:t>
      </w:r>
      <w:r w:rsidR="000A0E54" w:rsidRPr="00092C79">
        <w:rPr>
          <w:b/>
          <w:i/>
          <w:color w:val="365F91" w:themeColor="accent1" w:themeShade="BF"/>
          <w:sz w:val="24"/>
        </w:rPr>
        <w:t>North Rhine-Westphalia</w:t>
      </w:r>
      <w:r w:rsidR="000A0E54">
        <w:rPr>
          <w:b/>
          <w:i/>
          <w:color w:val="365F91" w:themeColor="accent1" w:themeShade="BF"/>
          <w:sz w:val="24"/>
        </w:rPr>
        <w:t>, Germany</w:t>
      </w:r>
    </w:p>
    <w:p w:rsidR="003F015B" w:rsidRDefault="000A0E54" w:rsidP="003F015B">
      <w:pPr>
        <w:spacing w:after="0" w:line="300" w:lineRule="exact"/>
        <w:rPr>
          <w:b/>
          <w:i/>
          <w:color w:val="808080" w:themeColor="background1" w:themeShade="80"/>
        </w:rPr>
      </w:pPr>
      <w:proofErr w:type="spellStart"/>
      <w:r>
        <w:rPr>
          <w:b/>
          <w:color w:val="365F91" w:themeColor="accent1" w:themeShade="BF"/>
        </w:rPr>
        <w:t>Avegna</w:t>
      </w:r>
      <w:proofErr w:type="spell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>
        <w:rPr>
          <w:b/>
          <w:i/>
          <w:color w:val="808080" w:themeColor="background1" w:themeShade="80"/>
        </w:rPr>
        <w:t>Jul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proofErr w:type="gramStart"/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</w:t>
      </w:r>
      <w:proofErr w:type="gramEnd"/>
      <w:r w:rsidR="003F015B" w:rsidRPr="00ED0E6D">
        <w:rPr>
          <w:b/>
          <w:i/>
          <w:color w:val="808080" w:themeColor="background1" w:themeShade="80"/>
        </w:rPr>
        <w:t xml:space="preserve"> </w:t>
      </w:r>
      <w:r>
        <w:rPr>
          <w:b/>
          <w:i/>
          <w:color w:val="808080" w:themeColor="background1" w:themeShade="80"/>
        </w:rPr>
        <w:t>Oct</w:t>
      </w:r>
      <w:r w:rsidR="004E182F">
        <w:rPr>
          <w:b/>
          <w:i/>
          <w:color w:val="808080" w:themeColor="background1" w:themeShade="80"/>
        </w:rPr>
        <w:t xml:space="preserve"> 2022</w:t>
      </w:r>
    </w:p>
    <w:p w:rsidR="00E4267D" w:rsidRPr="00E4267D" w:rsidRDefault="00E4267D" w:rsidP="003F015B">
      <w:pPr>
        <w:spacing w:after="0" w:line="300" w:lineRule="exact"/>
        <w:rPr>
          <w:b/>
          <w:color w:val="365F91" w:themeColor="accent1" w:themeShade="BF"/>
          <w:sz w:val="20"/>
        </w:rPr>
      </w:pPr>
      <w:r w:rsidRPr="00E4267D">
        <w:rPr>
          <w:b/>
          <w:color w:val="808080" w:themeColor="background1" w:themeShade="80"/>
          <w:sz w:val="20"/>
        </w:rPr>
        <w:t xml:space="preserve">Project: Web3-Enabled Decentralized </w:t>
      </w:r>
      <w:proofErr w:type="gramStart"/>
      <w:r w:rsidRPr="00E4267D">
        <w:rPr>
          <w:b/>
          <w:color w:val="808080" w:themeColor="background1" w:themeShade="80"/>
          <w:sz w:val="20"/>
        </w:rPr>
        <w:t>applications(</w:t>
      </w:r>
      <w:proofErr w:type="spellStart"/>
      <w:proofErr w:type="gramEnd"/>
      <w:r w:rsidRPr="00E4267D">
        <w:rPr>
          <w:b/>
          <w:color w:val="808080" w:themeColor="background1" w:themeShade="80"/>
          <w:sz w:val="20"/>
        </w:rPr>
        <w:t>DApps</w:t>
      </w:r>
      <w:proofErr w:type="spellEnd"/>
      <w:r w:rsidRPr="00E4267D">
        <w:rPr>
          <w:b/>
          <w:color w:val="808080" w:themeColor="background1" w:themeShade="80"/>
          <w:sz w:val="20"/>
        </w:rPr>
        <w:t>)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Improved the efficiency of the platform by 25% through the optimization of </w:t>
      </w:r>
      <w:r w:rsidRPr="00F65BF7">
        <w:rPr>
          <w:b/>
          <w:color w:val="595959" w:themeColor="text1" w:themeTint="A6"/>
          <w:sz w:val="20"/>
          <w:szCs w:val="24"/>
        </w:rPr>
        <w:t>smart contract</w:t>
      </w:r>
      <w:r w:rsidRPr="00F65BF7">
        <w:rPr>
          <w:color w:val="595959" w:themeColor="text1" w:themeTint="A6"/>
          <w:sz w:val="20"/>
          <w:szCs w:val="24"/>
        </w:rPr>
        <w:t xml:space="preserve"> interactions and backend processes, enhancing 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system-wide performance and </w:t>
      </w:r>
      <w:r w:rsidRPr="00F65BF7">
        <w:rPr>
          <w:color w:val="595959" w:themeColor="text1" w:themeTint="A6"/>
          <w:sz w:val="20"/>
          <w:szCs w:val="24"/>
        </w:rPr>
        <w:t>user experience.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Led the integration of 5 new tools into the platform, including advanced analytics, monitoring solutions, and </w:t>
      </w:r>
      <w:proofErr w:type="spellStart"/>
      <w:r w:rsidRPr="00F65BF7">
        <w:rPr>
          <w:color w:val="595959" w:themeColor="text1" w:themeTint="A6"/>
          <w:sz w:val="20"/>
          <w:szCs w:val="24"/>
        </w:rPr>
        <w:t>blockchain</w:t>
      </w:r>
      <w:proofErr w:type="spellEnd"/>
      <w:r w:rsidRPr="00F65BF7">
        <w:rPr>
          <w:color w:val="595959" w:themeColor="text1" w:themeTint="A6"/>
          <w:sz w:val="20"/>
          <w:szCs w:val="24"/>
        </w:rPr>
        <w:t xml:space="preserve">-specific libraries, which streamlined development workflows and 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enhanced</w:t>
      </w:r>
      <w:r w:rsidRPr="00F65BF7">
        <w:rPr>
          <w:color w:val="595959" w:themeColor="text1" w:themeTint="A6"/>
          <w:sz w:val="20"/>
          <w:szCs w:val="24"/>
        </w:rPr>
        <w:t xml:space="preserve"> system reliability.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Spearheaded the development and deployment of </w:t>
      </w:r>
      <w:r w:rsidRPr="00F65BF7">
        <w:rPr>
          <w:b/>
          <w:color w:val="595959" w:themeColor="text1" w:themeTint="A6"/>
          <w:sz w:val="20"/>
          <w:szCs w:val="24"/>
        </w:rPr>
        <w:t>Web3</w:t>
      </w:r>
      <w:r w:rsidRPr="00F65BF7">
        <w:rPr>
          <w:color w:val="595959" w:themeColor="text1" w:themeTint="A6"/>
          <w:sz w:val="20"/>
          <w:szCs w:val="24"/>
        </w:rPr>
        <w:t xml:space="preserve"> functionalities for decentralized applications (</w:t>
      </w:r>
      <w:proofErr w:type="spellStart"/>
      <w:r w:rsidRPr="00F65BF7">
        <w:rPr>
          <w:b/>
          <w:color w:val="595959" w:themeColor="text1" w:themeTint="A6"/>
          <w:sz w:val="20"/>
          <w:szCs w:val="24"/>
        </w:rPr>
        <w:t>DApps</w:t>
      </w:r>
      <w:proofErr w:type="spellEnd"/>
      <w:r w:rsidRPr="00F65BF7">
        <w:rPr>
          <w:color w:val="595959" w:themeColor="text1" w:themeTint="A6"/>
          <w:sz w:val="20"/>
          <w:szCs w:val="24"/>
        </w:rPr>
        <w:t>), resulting in a 45% decrease in production times for new feature releases and updates.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Contributed to 5+ open-source community projects, collaborating with global developers to enhance </w:t>
      </w:r>
      <w:proofErr w:type="spellStart"/>
      <w:r w:rsidRPr="00F65BF7">
        <w:rPr>
          <w:color w:val="595959" w:themeColor="text1" w:themeTint="A6"/>
          <w:sz w:val="20"/>
          <w:szCs w:val="24"/>
        </w:rPr>
        <w:t>blockchain</w:t>
      </w:r>
      <w:proofErr w:type="spellEnd"/>
      <w:r w:rsidRPr="00F65BF7">
        <w:rPr>
          <w:color w:val="595959" w:themeColor="text1" w:themeTint="A6"/>
          <w:sz w:val="20"/>
          <w:szCs w:val="24"/>
        </w:rPr>
        <w:t xml:space="preserve"> technologies and advance the adoption of </w:t>
      </w:r>
      <w:r w:rsidRPr="00F65BF7">
        <w:rPr>
          <w:b/>
          <w:color w:val="595959" w:themeColor="text1" w:themeTint="A6"/>
          <w:sz w:val="20"/>
          <w:szCs w:val="24"/>
        </w:rPr>
        <w:t>Web3</w:t>
      </w:r>
      <w:r w:rsidRPr="00F65BF7">
        <w:rPr>
          <w:color w:val="595959" w:themeColor="text1" w:themeTint="A6"/>
          <w:sz w:val="20"/>
          <w:szCs w:val="24"/>
        </w:rPr>
        <w:t xml:space="preserve"> solutions.</w:t>
      </w:r>
    </w:p>
    <w:p w:rsidR="0046721D" w:rsidRPr="00F65BF7" w:rsidRDefault="0046721D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color w:val="595959" w:themeColor="text1" w:themeTint="A6"/>
          <w:sz w:val="20"/>
          <w:szCs w:val="24"/>
        </w:rPr>
      </w:pPr>
      <w:r w:rsidRPr="00F65BF7">
        <w:rPr>
          <w:color w:val="595959" w:themeColor="text1" w:themeTint="A6"/>
          <w:sz w:val="20"/>
          <w:szCs w:val="24"/>
        </w:rPr>
        <w:t xml:space="preserve">Implemented </w:t>
      </w:r>
      <w:r w:rsidRPr="00F65BF7">
        <w:rPr>
          <w:b/>
          <w:color w:val="595959" w:themeColor="text1" w:themeTint="A6"/>
          <w:sz w:val="20"/>
          <w:szCs w:val="24"/>
        </w:rPr>
        <w:t>smart contracts</w:t>
      </w:r>
      <w:r w:rsidRPr="00F65BF7">
        <w:rPr>
          <w:color w:val="595959" w:themeColor="text1" w:themeTint="A6"/>
          <w:sz w:val="20"/>
          <w:szCs w:val="24"/>
        </w:rPr>
        <w:t xml:space="preserve"> using </w:t>
      </w:r>
      <w:r w:rsidRPr="00F65BF7">
        <w:rPr>
          <w:b/>
          <w:color w:val="595959" w:themeColor="text1" w:themeTint="A6"/>
          <w:sz w:val="20"/>
          <w:szCs w:val="24"/>
        </w:rPr>
        <w:t>Solidity</w:t>
      </w:r>
      <w:r w:rsidRPr="00F65BF7">
        <w:rPr>
          <w:color w:val="595959" w:themeColor="text1" w:themeTint="A6"/>
          <w:sz w:val="20"/>
          <w:szCs w:val="24"/>
        </w:rPr>
        <w:t xml:space="preserve">, driving significant improvements in transaction efficiency and security for </w:t>
      </w:r>
      <w:proofErr w:type="spellStart"/>
      <w:r w:rsidRPr="00F65BF7">
        <w:rPr>
          <w:b/>
          <w:color w:val="595959" w:themeColor="text1" w:themeTint="A6"/>
          <w:sz w:val="20"/>
          <w:szCs w:val="24"/>
        </w:rPr>
        <w:t>DeFi</w:t>
      </w:r>
      <w:proofErr w:type="spellEnd"/>
      <w:r w:rsidRPr="00F65BF7">
        <w:rPr>
          <w:color w:val="595959" w:themeColor="text1" w:themeTint="A6"/>
          <w:sz w:val="20"/>
          <w:szCs w:val="24"/>
        </w:rPr>
        <w:t xml:space="preserve"> and </w:t>
      </w:r>
      <w:r w:rsidRPr="00F65BF7">
        <w:rPr>
          <w:b/>
          <w:color w:val="595959" w:themeColor="text1" w:themeTint="A6"/>
          <w:sz w:val="20"/>
          <w:szCs w:val="24"/>
        </w:rPr>
        <w:t>NFT</w:t>
      </w:r>
      <w:r w:rsidRPr="00F65BF7">
        <w:rPr>
          <w:color w:val="595959" w:themeColor="text1" w:themeTint="A6"/>
          <w:sz w:val="20"/>
          <w:szCs w:val="24"/>
        </w:rPr>
        <w:t xml:space="preserve"> platforms.</w:t>
      </w:r>
    </w:p>
    <w:p w:rsidR="00E4267D" w:rsidRDefault="00E4267D" w:rsidP="0046721D">
      <w:pPr>
        <w:spacing w:before="240" w:after="0" w:line="500" w:lineRule="exact"/>
        <w:rPr>
          <w:b/>
          <w:color w:val="0D0D0D" w:themeColor="text1" w:themeTint="F2"/>
          <w:sz w:val="24"/>
        </w:rPr>
      </w:pPr>
    </w:p>
    <w:p w:rsidR="00E4267D" w:rsidRDefault="00E4267D" w:rsidP="0046721D">
      <w:pPr>
        <w:spacing w:before="240" w:after="0" w:line="500" w:lineRule="exact"/>
        <w:rPr>
          <w:b/>
          <w:color w:val="0D0D0D" w:themeColor="text1" w:themeTint="F2"/>
          <w:sz w:val="24"/>
        </w:rPr>
      </w:pP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lastRenderedPageBreak/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>smart contract</w:t>
      </w:r>
      <w:r w:rsidRPr="0046721D">
        <w:rPr>
          <w:b/>
          <w:color w:val="0D0D0D" w:themeColor="text1" w:themeTint="F2"/>
          <w:sz w:val="24"/>
        </w:rPr>
        <w:t xml:space="preserve"> developer</w:t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 w:rsidR="000A0E54">
        <w:rPr>
          <w:b/>
          <w:color w:val="0D0D0D" w:themeColor="text1" w:themeTint="F2"/>
          <w:sz w:val="24"/>
        </w:rPr>
        <w:t xml:space="preserve">          </w:t>
      </w:r>
      <w:r w:rsidR="000A0E54">
        <w:rPr>
          <w:b/>
          <w:i/>
          <w:color w:val="365F91" w:themeColor="accent1" w:themeShade="BF"/>
          <w:sz w:val="24"/>
        </w:rPr>
        <w:t>California, US</w:t>
      </w:r>
    </w:p>
    <w:p w:rsidR="0046721D" w:rsidRDefault="000A0E54" w:rsidP="0046721D">
      <w:pPr>
        <w:spacing w:after="0" w:line="300" w:lineRule="exact"/>
        <w:rPr>
          <w:b/>
          <w:i/>
          <w:color w:val="808080" w:themeColor="background1" w:themeShade="80"/>
        </w:rPr>
      </w:pPr>
      <w:r>
        <w:rPr>
          <w:b/>
          <w:color w:val="365F91" w:themeColor="accent1" w:themeShade="BF"/>
        </w:rPr>
        <w:t>Vector Labs</w:t>
      </w:r>
      <w:r w:rsidRPr="0046721D">
        <w:rPr>
          <w:b/>
          <w:color w:val="365F91" w:themeColor="accent1" w:themeShade="BF"/>
        </w:rPr>
        <w:t xml:space="preserve"> </w:t>
      </w:r>
      <w:r w:rsidR="0046721D" w:rsidRPr="0046721D">
        <w:rPr>
          <w:b/>
          <w:color w:val="365F91" w:themeColor="accent1" w:themeShade="BF"/>
        </w:rPr>
        <w:t xml:space="preserve">|   </w:t>
      </w:r>
      <w:r w:rsidR="0046721D" w:rsidRPr="00ED0E6D">
        <w:rPr>
          <w:b/>
          <w:i/>
          <w:color w:val="808080" w:themeColor="background1" w:themeShade="80"/>
        </w:rPr>
        <w:t xml:space="preserve">Jan </w:t>
      </w:r>
      <w:r>
        <w:rPr>
          <w:b/>
          <w:i/>
          <w:color w:val="808080" w:themeColor="background1" w:themeShade="80"/>
        </w:rPr>
        <w:t>2019</w:t>
      </w:r>
      <w:r w:rsidR="0046721D" w:rsidRPr="00ED0E6D">
        <w:rPr>
          <w:b/>
          <w:i/>
          <w:color w:val="808080" w:themeColor="background1" w:themeShade="80"/>
        </w:rPr>
        <w:t xml:space="preserve"> – </w:t>
      </w:r>
      <w:r>
        <w:rPr>
          <w:b/>
          <w:i/>
          <w:color w:val="808080" w:themeColor="background1" w:themeShade="80"/>
        </w:rPr>
        <w:t>May 2021</w:t>
      </w:r>
    </w:p>
    <w:p w:rsidR="00E4267D" w:rsidRPr="00E4267D" w:rsidRDefault="00E4267D" w:rsidP="0046721D">
      <w:pPr>
        <w:spacing w:after="0" w:line="300" w:lineRule="exact"/>
        <w:rPr>
          <w:b/>
          <w:color w:val="365F91" w:themeColor="accent1" w:themeShade="BF"/>
          <w:sz w:val="20"/>
        </w:rPr>
      </w:pPr>
      <w:r w:rsidRPr="00E4267D">
        <w:rPr>
          <w:b/>
          <w:color w:val="808080" w:themeColor="background1" w:themeShade="80"/>
          <w:sz w:val="20"/>
        </w:rPr>
        <w:t xml:space="preserve">Project: </w:t>
      </w:r>
      <w:proofErr w:type="spellStart"/>
      <w:r w:rsidRPr="00E4267D">
        <w:rPr>
          <w:b/>
          <w:color w:val="808080" w:themeColor="background1" w:themeShade="80"/>
          <w:sz w:val="20"/>
        </w:rPr>
        <w:t>DeFi</w:t>
      </w:r>
      <w:proofErr w:type="spellEnd"/>
      <w:r w:rsidRPr="00E4267D">
        <w:rPr>
          <w:b/>
          <w:color w:val="808080" w:themeColor="background1" w:themeShade="80"/>
          <w:sz w:val="20"/>
        </w:rPr>
        <w:t xml:space="preserve"> Staking and Yield Farming Platforms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Developed and deployed smart contracts using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Solidity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for various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projects, including yield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Farming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Staking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platforms, ensuring secure and efficient asset management.</w:t>
      </w: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>Advanced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 xml:space="preserve"> Swap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functionality in decentralized applications, leveraging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web3.js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for seamless interaction between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smart contract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and user interfaces.</w:t>
      </w: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Integrated smart contracts with </w:t>
      </w:r>
      <w:r w:rsidRPr="00F65BF7">
        <w:rPr>
          <w:rFonts w:cstheme="minorHAnsi"/>
          <w:b/>
          <w:color w:val="595959" w:themeColor="text1" w:themeTint="A6"/>
          <w:sz w:val="20"/>
          <w:szCs w:val="20"/>
        </w:rPr>
        <w:t>React.js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front-end components, creating intuitive and responsive user interfaces for interacting with </w:t>
      </w:r>
      <w:proofErr w:type="spellStart"/>
      <w:r w:rsidRPr="00F65BF7">
        <w:rPr>
          <w:rFonts w:cstheme="minorHAnsi"/>
          <w:b/>
          <w:color w:val="595959" w:themeColor="text1" w:themeTint="A6"/>
          <w:sz w:val="20"/>
          <w:szCs w:val="20"/>
        </w:rPr>
        <w:t>DeFi</w:t>
      </w:r>
      <w:proofErr w:type="spellEnd"/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 protocols and improving user experience.</w:t>
      </w:r>
    </w:p>
    <w:p w:rsidR="00BC485D" w:rsidRPr="00F65BF7" w:rsidRDefault="00BC485D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Architected a </w:t>
      </w:r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web3.js</w:t>
      </w:r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solution that created a direct communication channel with the </w:t>
      </w:r>
      <w:proofErr w:type="spellStart"/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Ethereum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</w:t>
      </w:r>
      <w:proofErr w:type="spellStart"/>
      <w:r w:rsidRPr="00F65BF7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blockchain</w:t>
      </w:r>
      <w:proofErr w:type="spellEnd"/>
      <w:r w:rsidRPr="00F65BF7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, contributing to a noteworthy increase in user satisfaction scores as recorded through systematic customer feedback surveys.</w:t>
      </w:r>
    </w:p>
    <w:p w:rsidR="00BC485D" w:rsidRDefault="00BC485D" w:rsidP="00BC485D">
      <w:pPr>
        <w:spacing w:after="160" w:line="259" w:lineRule="auto"/>
        <w:jc w:val="both"/>
        <w:rPr>
          <w:rFonts w:cstheme="minorHAnsi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80DAB9" wp14:editId="1753B1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B4F28" id="Google Shape;57;p13" o:spid="_x0000_s1026" type="#_x0000_t32" style="position:absolute;margin-left:0;margin-top:29.75pt;width:402.8pt;height:0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DA62B9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r w:rsidRPr="00DA62B9">
              <w:rPr>
                <w:rFonts w:cstheme="minorHAnsi"/>
                <w:b/>
                <w:bCs/>
                <w:sz w:val="28"/>
                <w:szCs w:val="26"/>
              </w:rPr>
              <w:t>RMIT University</w:t>
            </w:r>
            <w:r>
              <w:rPr>
                <w:rFonts w:cstheme="minorHAnsi"/>
                <w:b/>
                <w:bCs/>
                <w:sz w:val="28"/>
                <w:szCs w:val="26"/>
              </w:rPr>
              <w:t xml:space="preserve">                                     </w:t>
            </w:r>
            <w:r w:rsidRPr="00DA62B9">
              <w:rPr>
                <w:rFonts w:cstheme="minorHAnsi"/>
                <w:bCs/>
                <w:i/>
                <w:sz w:val="24"/>
                <w:szCs w:val="26"/>
              </w:rPr>
              <w:t>Melbourne</w:t>
            </w:r>
            <w:r>
              <w:rPr>
                <w:rFonts w:cstheme="minorHAnsi"/>
                <w:bCs/>
                <w:i/>
                <w:sz w:val="24"/>
                <w:szCs w:val="26"/>
              </w:rPr>
              <w:t xml:space="preserve"> Austra</w:t>
            </w:r>
            <w:r w:rsidR="00E07244" w:rsidRPr="00E317F5">
              <w:rPr>
                <w:rFonts w:cstheme="minorHAnsi"/>
                <w:bCs/>
                <w:i/>
                <w:sz w:val="24"/>
                <w:szCs w:val="26"/>
              </w:rPr>
              <w:t>l</w:t>
            </w:r>
            <w:r>
              <w:rPr>
                <w:rFonts w:cstheme="minorHAnsi"/>
                <w:bCs/>
                <w:i/>
                <w:sz w:val="24"/>
                <w:szCs w:val="26"/>
              </w:rPr>
              <w:t>ia</w:t>
            </w:r>
            <w:r w:rsidR="00E07244">
              <w:rPr>
                <w:rFonts w:cstheme="minorHAnsi"/>
                <w:b/>
                <w:bCs/>
                <w:i/>
                <w:sz w:val="28"/>
                <w:szCs w:val="26"/>
              </w:rPr>
              <w:t xml:space="preserve">            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65935C" wp14:editId="28D304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08389" id="Google Shape;57;p13" o:spid="_x0000_s1026" type="#_x0000_t32" style="position:absolute;margin-left:0;margin-top:29.75pt;width:402.8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CC2194" w:rsidRPr="00CC2194" w:rsidRDefault="0038190C" w:rsidP="00E4267D">
      <w:pPr>
        <w:spacing w:after="0" w:line="500" w:lineRule="exact"/>
        <w:ind w:left="270" w:right="509"/>
        <w:jc w:val="both"/>
        <w:rPr>
          <w:b/>
          <w:color w:val="595959" w:themeColor="text1" w:themeTint="A6"/>
          <w:sz w:val="24"/>
        </w:rPr>
      </w:pP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Blockchain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NFT Marketplace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Rust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Contract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Web3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Solidity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React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Next.js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Vue.js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Angular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>Javascript</w:t>
      </w:r>
      <w:proofErr w:type="spellEnd"/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HTML5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DOM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jQuery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Bootstrap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Node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Python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Django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Express </w:t>
      </w:r>
      <w:r w:rsidR="00ED0E6D"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="00ED0E6D"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Agile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Scrum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Git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AWS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MongoDB </w:t>
      </w:r>
      <w:r w:rsidRPr="00F65BF7">
        <w:rPr>
          <w:rFonts w:cstheme="minorHAnsi"/>
          <w:color w:val="595959" w:themeColor="text1" w:themeTint="A6"/>
          <w:sz w:val="20"/>
          <w:szCs w:val="20"/>
        </w:rPr>
        <w:t xml:space="preserve">| 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MySQL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Restful API</w:t>
      </w:r>
      <w:r w:rsidRPr="00F65BF7">
        <w:rPr>
          <w:rFonts w:cstheme="minorHAnsi"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JSON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TDD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Redux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Flask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Tailwind CSS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Ethereum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</w:t>
      </w:r>
      <w:proofErr w:type="spellStart"/>
      <w:r w:rsidRPr="00F65BF7">
        <w:rPr>
          <w:rFonts w:cstheme="minorHAnsi"/>
          <w:b/>
          <w:color w:val="595959" w:themeColor="text1" w:themeTint="A6"/>
          <w:sz w:val="24"/>
          <w:szCs w:val="20"/>
        </w:rPr>
        <w:t>Binance</w:t>
      </w:r>
      <w:proofErr w:type="spellEnd"/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smart chain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Context API </w:t>
      </w:r>
      <w:r w:rsidRPr="00F65BF7">
        <w:rPr>
          <w:rFonts w:cstheme="minorHAnsi"/>
          <w:color w:val="595959" w:themeColor="text1" w:themeTint="A6"/>
          <w:sz w:val="20"/>
          <w:szCs w:val="20"/>
        </w:rPr>
        <w:t>|</w:t>
      </w:r>
      <w:r w:rsidRPr="00F65BF7">
        <w:rPr>
          <w:rFonts w:cstheme="minorHAnsi"/>
          <w:b/>
          <w:color w:val="595959" w:themeColor="text1" w:themeTint="A6"/>
          <w:sz w:val="24"/>
          <w:szCs w:val="20"/>
        </w:rPr>
        <w:t xml:space="preserve"> React Hooks | React Native</w:t>
      </w: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7E"/>
    <w:rsid w:val="00011414"/>
    <w:rsid w:val="000A0E54"/>
    <w:rsid w:val="000F5D86"/>
    <w:rsid w:val="00155891"/>
    <w:rsid w:val="001E3E99"/>
    <w:rsid w:val="001E6A12"/>
    <w:rsid w:val="00286F5C"/>
    <w:rsid w:val="00290F60"/>
    <w:rsid w:val="002A0A11"/>
    <w:rsid w:val="002A651C"/>
    <w:rsid w:val="002B209F"/>
    <w:rsid w:val="002B519A"/>
    <w:rsid w:val="002E33B3"/>
    <w:rsid w:val="00302C90"/>
    <w:rsid w:val="00334C8D"/>
    <w:rsid w:val="00346B69"/>
    <w:rsid w:val="00357DC9"/>
    <w:rsid w:val="0038190C"/>
    <w:rsid w:val="003A64EB"/>
    <w:rsid w:val="003F015B"/>
    <w:rsid w:val="00460F0D"/>
    <w:rsid w:val="0046721D"/>
    <w:rsid w:val="0047068F"/>
    <w:rsid w:val="004E182F"/>
    <w:rsid w:val="00512C54"/>
    <w:rsid w:val="00611CA5"/>
    <w:rsid w:val="00653B8A"/>
    <w:rsid w:val="006B0FAF"/>
    <w:rsid w:val="007010D2"/>
    <w:rsid w:val="0074753C"/>
    <w:rsid w:val="007476BB"/>
    <w:rsid w:val="007508DD"/>
    <w:rsid w:val="007575B7"/>
    <w:rsid w:val="0077046A"/>
    <w:rsid w:val="00803F19"/>
    <w:rsid w:val="0085039D"/>
    <w:rsid w:val="00870898"/>
    <w:rsid w:val="00880E9F"/>
    <w:rsid w:val="008D6586"/>
    <w:rsid w:val="0090429E"/>
    <w:rsid w:val="00964ED0"/>
    <w:rsid w:val="00972E42"/>
    <w:rsid w:val="009A6DD5"/>
    <w:rsid w:val="009C5E0F"/>
    <w:rsid w:val="009E6416"/>
    <w:rsid w:val="009F6695"/>
    <w:rsid w:val="00A1154C"/>
    <w:rsid w:val="00A848C3"/>
    <w:rsid w:val="00BA286F"/>
    <w:rsid w:val="00BA3958"/>
    <w:rsid w:val="00BC485D"/>
    <w:rsid w:val="00C50E8B"/>
    <w:rsid w:val="00C92972"/>
    <w:rsid w:val="00CC2194"/>
    <w:rsid w:val="00D204E8"/>
    <w:rsid w:val="00D22B0D"/>
    <w:rsid w:val="00D7799A"/>
    <w:rsid w:val="00D83BCC"/>
    <w:rsid w:val="00DA62B9"/>
    <w:rsid w:val="00DB7263"/>
    <w:rsid w:val="00DE060A"/>
    <w:rsid w:val="00E07244"/>
    <w:rsid w:val="00E1266B"/>
    <w:rsid w:val="00E25CC1"/>
    <w:rsid w:val="00E317F5"/>
    <w:rsid w:val="00E3233A"/>
    <w:rsid w:val="00E4267D"/>
    <w:rsid w:val="00E83B41"/>
    <w:rsid w:val="00EC5DCB"/>
    <w:rsid w:val="00ED0E6D"/>
    <w:rsid w:val="00F1497E"/>
    <w:rsid w:val="00F61E01"/>
    <w:rsid w:val="00F65BF7"/>
    <w:rsid w:val="00F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B454"/>
  <w15:docId w15:val="{C249CCF9-6A50-4293-B0B8-921BF557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12C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4B531-4E90-4107-87C6-C3BE08C07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119</cp:revision>
  <cp:lastPrinted>2025-03-13T17:14:00Z</cp:lastPrinted>
  <dcterms:created xsi:type="dcterms:W3CDTF">2024-09-30T19:53:00Z</dcterms:created>
  <dcterms:modified xsi:type="dcterms:W3CDTF">2025-03-19T15:05:00Z</dcterms:modified>
</cp:coreProperties>
</file>