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891" w:rsidRPr="00BA286F" w:rsidRDefault="00302C90" w:rsidP="00BA286F">
      <w:pPr>
        <w:spacing w:after="0"/>
        <w:rPr>
          <w:b/>
          <w:color w:val="365F91" w:themeColor="accent1" w:themeShade="BF"/>
          <w:sz w:val="36"/>
        </w:rPr>
      </w:pPr>
      <w:r>
        <w:rPr>
          <w:b/>
          <w:sz w:val="36"/>
        </w:rPr>
        <w:t xml:space="preserve">  </w:t>
      </w:r>
      <w:r w:rsidR="00155891" w:rsidRPr="00ED0E6D">
        <w:rPr>
          <w:b/>
          <w:color w:val="262626" w:themeColor="text1" w:themeTint="D9"/>
          <w:sz w:val="44"/>
        </w:rPr>
        <w:t xml:space="preserve">Nikola </w:t>
      </w:r>
      <w:proofErr w:type="spellStart"/>
      <w:r w:rsidR="00155891" w:rsidRPr="001E3E99">
        <w:rPr>
          <w:b/>
          <w:color w:val="95B3D7" w:themeColor="accent1" w:themeTint="99"/>
          <w:sz w:val="44"/>
        </w:rPr>
        <w:t>Bugarski</w:t>
      </w:r>
      <w:proofErr w:type="spellEnd"/>
      <w:r w:rsidR="00BA286F" w:rsidRPr="002A0A11">
        <w:rPr>
          <w:b/>
          <w:color w:val="95B3D7" w:themeColor="accent1" w:themeTint="99"/>
          <w:sz w:val="36"/>
        </w:rPr>
        <w:tab/>
      </w:r>
      <w:r w:rsidR="00BA286F">
        <w:rPr>
          <w:b/>
          <w:color w:val="365F91" w:themeColor="accent1" w:themeShade="BF"/>
          <w:sz w:val="36"/>
        </w:rPr>
        <w:tab/>
      </w:r>
      <w:r w:rsidR="001E3E99">
        <w:rPr>
          <w:b/>
          <w:color w:val="C00000"/>
          <w:sz w:val="36"/>
        </w:rPr>
        <w:t xml:space="preserve">      </w:t>
      </w:r>
      <w:r w:rsidR="00155891" w:rsidRPr="009A6DD5">
        <w:rPr>
          <w:b/>
          <w:i/>
          <w:color w:val="FF0000"/>
          <w:sz w:val="28"/>
        </w:rPr>
        <w:t xml:space="preserve">Senior </w:t>
      </w:r>
      <w:proofErr w:type="spellStart"/>
      <w:r w:rsidR="00155891" w:rsidRPr="009A6DD5">
        <w:rPr>
          <w:b/>
          <w:i/>
          <w:color w:val="FF0000"/>
          <w:sz w:val="28"/>
        </w:rPr>
        <w:t>Blockchain</w:t>
      </w:r>
      <w:proofErr w:type="spellEnd"/>
      <w:r w:rsidR="00155891" w:rsidRPr="009A6DD5">
        <w:rPr>
          <w:b/>
          <w:i/>
          <w:color w:val="FF0000"/>
          <w:sz w:val="28"/>
        </w:rPr>
        <w:t xml:space="preserve"> developer</w:t>
      </w:r>
    </w:p>
    <w:p w:rsidR="00BA286F" w:rsidRPr="009E6416" w:rsidRDefault="002A0A11" w:rsidP="00BA286F">
      <w:pPr>
        <w:spacing w:line="240" w:lineRule="exact"/>
        <w:ind w:left="187"/>
        <w:rPr>
          <w:b/>
          <w:color w:val="000000" w:themeColor="text1"/>
        </w:rPr>
      </w:pPr>
      <w:r w:rsidRPr="009E6416">
        <w:rPr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ADAE86" wp14:editId="6D0D1B26">
                <wp:simplePos x="0" y="0"/>
                <wp:positionH relativeFrom="column">
                  <wp:posOffset>-31750</wp:posOffset>
                </wp:positionH>
                <wp:positionV relativeFrom="paragraph">
                  <wp:posOffset>255270</wp:posOffset>
                </wp:positionV>
                <wp:extent cx="5245100" cy="0"/>
                <wp:effectExtent l="0" t="19050" r="12700" b="19050"/>
                <wp:wrapNone/>
                <wp:docPr id="125561377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0" cy="0"/>
                        </a:xfrm>
                        <a:prstGeom prst="straightConnector1">
                          <a:avLst/>
                        </a:prstGeom>
                        <a:noFill/>
                        <a:ln w="38100" cap="flat" cmpd="thickThin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57;p13" o:spid="_x0000_s1026" type="#_x0000_t32" style="position:absolute;margin-left:-2.5pt;margin-top:20.1pt;width:413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" strokecolor="#a5a5a5 [2092]" strokeweight="3pt">
                <v:stroke linestyle="thickThin"/>
              </v:shape>
            </w:pict>
          </mc:Fallback>
        </mc:AlternateContent>
      </w:r>
      <w:r w:rsidR="009E6416" w:rsidRPr="009E6416">
        <w:rPr>
          <w:color w:val="000000" w:themeColor="text1"/>
        </w:rPr>
        <w:t>Belgrade, Serbia</w:t>
      </w:r>
      <w:r w:rsidR="009E6416" w:rsidRPr="009E6416">
        <w:rPr>
          <w:b/>
          <w:noProof/>
          <w:sz w:val="32"/>
        </w:rPr>
        <w:t xml:space="preserve"> </w:t>
      </w:r>
    </w:p>
    <w:p w:rsidR="00653B8A" w:rsidRDefault="001E3E99" w:rsidP="0046721D">
      <w:pPr>
        <w:pStyle w:val="ListParagraph"/>
        <w:numPr>
          <w:ilvl w:val="0"/>
          <w:numId w:val="1"/>
        </w:numPr>
        <w:tabs>
          <w:tab w:val="num" w:pos="450"/>
        </w:tabs>
        <w:spacing w:line="500" w:lineRule="exact"/>
        <w:ind w:hanging="270"/>
        <w:rPr>
          <w:color w:val="000000" w:themeColor="text1"/>
          <w:sz w:val="24"/>
        </w:rPr>
      </w:pPr>
      <w:r w:rsidRPr="00FA409A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64384" behindDoc="0" locked="0" layoutInCell="1" allowOverlap="1" wp14:anchorId="1B4E47DC" wp14:editId="25277A25">
            <wp:simplePos x="0" y="0"/>
            <wp:positionH relativeFrom="column">
              <wp:posOffset>1970768</wp:posOffset>
            </wp:positionH>
            <wp:positionV relativeFrom="paragraph">
              <wp:posOffset>125095</wp:posOffset>
            </wp:positionV>
            <wp:extent cx="144145" cy="152400"/>
            <wp:effectExtent l="0" t="0" r="825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416" w:rsidRPr="009E6416">
        <w:rPr>
          <w:color w:val="404040" w:themeColor="text1" w:themeTint="BF"/>
          <w:sz w:val="24"/>
        </w:rPr>
        <w:t xml:space="preserve"> </w:t>
      </w:r>
      <w:hyperlink r:id="rId8" w:history="1">
        <w:r w:rsidR="00F61E01" w:rsidRPr="009E6416">
          <w:rPr>
            <w:rStyle w:val="Hyperlink"/>
            <w:color w:val="404040" w:themeColor="text1" w:themeTint="BF"/>
            <w:sz w:val="24"/>
            <w:u w:val="none"/>
          </w:rPr>
          <w:t>nbugarski</w:t>
        </w:r>
        <w:r w:rsidR="00F61E01">
          <w:rPr>
            <w:rStyle w:val="Hyperlink"/>
            <w:color w:val="404040" w:themeColor="text1" w:themeTint="BF"/>
            <w:sz w:val="24"/>
            <w:u w:val="none"/>
          </w:rPr>
          <w:t>771</w:t>
        </w:r>
        <w:r w:rsidR="00F61E01" w:rsidRPr="009E6416">
          <w:rPr>
            <w:rStyle w:val="Hyperlink"/>
            <w:color w:val="404040" w:themeColor="text1" w:themeTint="BF"/>
            <w:sz w:val="24"/>
            <w:u w:val="none"/>
          </w:rPr>
          <w:t>@gmail.com</w:t>
        </w:r>
      </w:hyperlink>
      <w:r w:rsidR="009C5E0F">
        <w:rPr>
          <w:color w:val="000000" w:themeColor="text1"/>
          <w:sz w:val="24"/>
        </w:rPr>
        <w:t xml:space="preserve">   </w:t>
      </w:r>
      <w:r>
        <w:rPr>
          <w:color w:val="000000" w:themeColor="text1"/>
          <w:sz w:val="24"/>
        </w:rPr>
        <w:t xml:space="preserve"> </w:t>
      </w:r>
      <w:r w:rsidR="009C5E0F">
        <w:rPr>
          <w:color w:val="000000" w:themeColor="text1"/>
          <w:sz w:val="24"/>
        </w:rPr>
        <w:t xml:space="preserve">     </w:t>
      </w:r>
      <w:r w:rsidR="002A0A11">
        <w:rPr>
          <w:color w:val="000000" w:themeColor="text1"/>
          <w:sz w:val="24"/>
        </w:rPr>
        <w:t xml:space="preserve"> </w:t>
      </w:r>
      <w:r w:rsidR="009E6416" w:rsidRPr="003A64EB">
        <w:rPr>
          <w:rFonts w:eastAsiaTheme="minorHAnsi"/>
          <w:color w:val="595959" w:themeColor="text1" w:themeTint="A6"/>
          <w:sz w:val="20"/>
          <w:lang w:eastAsia="en-US"/>
        </w:rPr>
        <w:t>+</w:t>
      </w:r>
      <w:r w:rsidR="009E6416" w:rsidRPr="0085039D">
        <w:rPr>
          <w:rFonts w:eastAsiaTheme="minorHAnsi"/>
          <w:color w:val="595959" w:themeColor="text1" w:themeTint="A6"/>
          <w:sz w:val="20"/>
          <w:lang w:eastAsia="en-US"/>
        </w:rPr>
        <w:t>381</w:t>
      </w:r>
      <w:r w:rsidR="009C5E0F" w:rsidRPr="0085039D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9E6416" w:rsidRPr="0085039D">
        <w:rPr>
          <w:rFonts w:eastAsiaTheme="minorHAnsi"/>
          <w:color w:val="595959" w:themeColor="text1" w:themeTint="A6"/>
          <w:sz w:val="20"/>
          <w:lang w:eastAsia="en-US"/>
        </w:rPr>
        <w:t>638055103</w:t>
      </w:r>
      <w:r w:rsidR="009E6416">
        <w:rPr>
          <w:color w:val="000000" w:themeColor="text1"/>
          <w:sz w:val="24"/>
        </w:rPr>
        <w:t xml:space="preserve"> </w:t>
      </w:r>
      <w:r w:rsidR="009C5E0F">
        <w:rPr>
          <w:color w:val="000000" w:themeColor="text1"/>
          <w:sz w:val="24"/>
        </w:rPr>
        <w:t xml:space="preserve">  </w:t>
      </w:r>
      <w:r>
        <w:rPr>
          <w:color w:val="000000" w:themeColor="text1"/>
          <w:sz w:val="24"/>
        </w:rPr>
        <w:t xml:space="preserve"> </w:t>
      </w:r>
      <w:r w:rsidR="002A0A11">
        <w:rPr>
          <w:color w:val="000000" w:themeColor="text1"/>
          <w:sz w:val="24"/>
        </w:rPr>
        <w:t xml:space="preserve"> </w:t>
      </w:r>
      <w:r w:rsidR="009C5E0F" w:rsidRPr="00D20AC9">
        <w:rPr>
          <w:noProof/>
          <w:lang w:eastAsia="en-US"/>
        </w:rPr>
        <w:drawing>
          <wp:inline distT="0" distB="0" distL="0" distR="0" wp14:anchorId="676BE5CE" wp14:editId="315BF24C">
            <wp:extent cx="133350" cy="139893"/>
            <wp:effectExtent l="0" t="0" r="0" b="0"/>
            <wp:docPr id="2" name="Picture 2" descr="Description: C:\Users\A\AppData\Local\Microsoft\Windows\INetCache\Content.Word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\AppData\Local\Microsoft\Windows\INetCache\Content.Word\pngwing.co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98" cy="13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E0F">
        <w:rPr>
          <w:color w:val="000000" w:themeColor="text1"/>
          <w:sz w:val="24"/>
        </w:rPr>
        <w:t xml:space="preserve">  </w:t>
      </w:r>
      <w:r w:rsidR="00BA286F" w:rsidRPr="009E6416">
        <w:rPr>
          <w:color w:val="000000" w:themeColor="text1"/>
          <w:sz w:val="24"/>
        </w:rPr>
        <w:t>linkedin.com/in/</w:t>
      </w:r>
      <w:proofErr w:type="spellStart"/>
      <w:r w:rsidR="009E6416" w:rsidRPr="009E6416">
        <w:rPr>
          <w:color w:val="000000" w:themeColor="text1"/>
          <w:sz w:val="24"/>
        </w:rPr>
        <w:t>nikola</w:t>
      </w:r>
      <w:proofErr w:type="spellEnd"/>
      <w:r w:rsidR="009E6416" w:rsidRPr="009E6416">
        <w:rPr>
          <w:color w:val="000000" w:themeColor="text1"/>
          <w:sz w:val="24"/>
        </w:rPr>
        <w:t>-pro</w:t>
      </w:r>
      <w:r w:rsidR="00334C8D">
        <w:rPr>
          <w:color w:val="000000" w:themeColor="text1"/>
          <w:sz w:val="24"/>
        </w:rPr>
        <w:t>/</w:t>
      </w:r>
    </w:p>
    <w:p w:rsidR="0046721D" w:rsidRPr="0046721D" w:rsidRDefault="0046721D" w:rsidP="0046721D">
      <w:pPr>
        <w:pStyle w:val="ListParagraph"/>
        <w:tabs>
          <w:tab w:val="num" w:pos="450"/>
        </w:tabs>
        <w:spacing w:line="500" w:lineRule="exact"/>
        <w:ind w:left="360"/>
        <w:rPr>
          <w:color w:val="000000" w:themeColor="text1"/>
          <w:sz w:val="24"/>
        </w:rPr>
      </w:pPr>
    </w:p>
    <w:p w:rsidR="002B519A" w:rsidRPr="00611CA5" w:rsidRDefault="00653B8A" w:rsidP="00653B8A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000000" w:themeColor="text1"/>
          <w:sz w:val="32"/>
        </w:rPr>
      </w:pPr>
      <w:r w:rsidRPr="00611CA5">
        <w:rPr>
          <w:b/>
          <w:color w:val="595959" w:themeColor="text1" w:themeTint="A6"/>
          <w:sz w:val="32"/>
        </w:rPr>
        <w:t>SUMMARY</w:t>
      </w:r>
    </w:p>
    <w:p w:rsidR="002B519A" w:rsidRDefault="002B519A" w:rsidP="002B519A">
      <w:pPr>
        <w:pStyle w:val="ListParagraph"/>
        <w:tabs>
          <w:tab w:val="num" w:pos="450"/>
        </w:tabs>
        <w:spacing w:before="480" w:after="0" w:line="360" w:lineRule="exact"/>
        <w:ind w:left="0"/>
        <w:jc w:val="both"/>
        <w:rPr>
          <w:rFonts w:eastAsiaTheme="minorHAnsi"/>
          <w:lang w:eastAsia="en-US"/>
        </w:rPr>
      </w:pPr>
      <w:r w:rsidRPr="00BA286F">
        <w:rPr>
          <w:b/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27F3A6" wp14:editId="15BAE3ED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5115560" cy="0"/>
                <wp:effectExtent l="0" t="0" r="27940" b="19050"/>
                <wp:wrapNone/>
                <wp:docPr id="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oogle Shape;57;p13" o:spid="_x0000_s1026" type="#_x0000_t32" style="position:absolute;margin-left:0;margin-top:1.25pt;width:402.8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" strokecolor="#a5a5a5 [2092]"/>
            </w:pict>
          </mc:Fallback>
        </mc:AlternateContent>
      </w:r>
    </w:p>
    <w:p w:rsidR="00D204E8" w:rsidRPr="00F65BF7" w:rsidRDefault="00653B8A" w:rsidP="00CC2194">
      <w:pPr>
        <w:pStyle w:val="ListParagraph"/>
        <w:tabs>
          <w:tab w:val="num" w:pos="450"/>
        </w:tabs>
        <w:spacing w:before="480" w:after="360" w:line="300" w:lineRule="exact"/>
        <w:ind w:left="274" w:right="331"/>
        <w:jc w:val="both"/>
        <w:rPr>
          <w:rFonts w:eastAsiaTheme="minorHAnsi"/>
          <w:color w:val="595959" w:themeColor="text1" w:themeTint="A6"/>
          <w:sz w:val="20"/>
          <w:lang w:eastAsia="en-US"/>
        </w:rPr>
      </w:pP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Senior </w:t>
      </w:r>
      <w:proofErr w:type="spellStart"/>
      <w:r w:rsidR="00DE060A" w:rsidRPr="00DE060A">
        <w:rPr>
          <w:rFonts w:eastAsiaTheme="minorHAnsi"/>
          <w:b/>
          <w:color w:val="595959" w:themeColor="text1" w:themeTint="A6"/>
          <w:sz w:val="20"/>
          <w:lang w:eastAsia="en-US"/>
        </w:rPr>
        <w:t>B</w:t>
      </w:r>
      <w:r w:rsidRPr="00DE060A">
        <w:rPr>
          <w:rFonts w:eastAsiaTheme="minorHAnsi"/>
          <w:b/>
          <w:color w:val="595959" w:themeColor="text1" w:themeTint="A6"/>
          <w:sz w:val="20"/>
          <w:lang w:eastAsia="en-US"/>
        </w:rPr>
        <w:t>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developer with more than </w:t>
      </w:r>
      <w:r w:rsidR="007476BB">
        <w:rPr>
          <w:rFonts w:eastAsiaTheme="minorHAnsi"/>
          <w:color w:val="595959" w:themeColor="text1" w:themeTint="A6"/>
          <w:sz w:val="20"/>
          <w:lang w:eastAsia="en-US"/>
        </w:rPr>
        <w:t>6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years experiences in handing a </w:t>
      </w:r>
      <w:proofErr w:type="spellStart"/>
      <w:r w:rsidRPr="0047068F">
        <w:rPr>
          <w:rFonts w:eastAsiaTheme="minorHAnsi"/>
          <w:b/>
          <w:color w:val="595959" w:themeColor="text1" w:themeTint="A6"/>
          <w:sz w:val="20"/>
          <w:lang w:eastAsia="en-US"/>
        </w:rPr>
        <w:t>DeFi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Pr="00EC5DCB">
        <w:rPr>
          <w:rFonts w:eastAsiaTheme="minorHAnsi"/>
          <w:b/>
          <w:color w:val="595959" w:themeColor="text1" w:themeTint="A6"/>
          <w:sz w:val="20"/>
          <w:lang w:eastAsia="en-US"/>
        </w:rPr>
        <w:t>Staking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Pr="00EC5DCB">
        <w:rPr>
          <w:rFonts w:eastAsiaTheme="minorHAnsi"/>
          <w:b/>
          <w:color w:val="595959" w:themeColor="text1" w:themeTint="A6"/>
          <w:sz w:val="20"/>
          <w:lang w:eastAsia="en-US"/>
        </w:rPr>
        <w:t>Farming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proofErr w:type="gramStart"/>
      <w:r w:rsidR="009A6DD5">
        <w:rPr>
          <w:rFonts w:eastAsiaTheme="minorHAnsi"/>
          <w:b/>
          <w:color w:val="595959" w:themeColor="text1" w:themeTint="A6"/>
          <w:sz w:val="20"/>
          <w:lang w:eastAsia="en-US"/>
        </w:rPr>
        <w:t>NFT</w:t>
      </w:r>
      <w:proofErr w:type="gramEnd"/>
      <w:r w:rsidR="009A6DD5">
        <w:rPr>
          <w:rFonts w:eastAsiaTheme="minorHAnsi"/>
          <w:b/>
          <w:color w:val="595959" w:themeColor="text1" w:themeTint="A6"/>
          <w:sz w:val="20"/>
          <w:lang w:eastAsia="en-US"/>
        </w:rPr>
        <w:t xml:space="preserve"> </w:t>
      </w:r>
      <w:r w:rsidRPr="00EC5DCB">
        <w:rPr>
          <w:rFonts w:eastAsiaTheme="minorHAnsi"/>
          <w:b/>
          <w:color w:val="595959" w:themeColor="text1" w:themeTint="A6"/>
          <w:sz w:val="20"/>
          <w:lang w:eastAsia="en-US"/>
        </w:rPr>
        <w:t>Marketplace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for tokenization of real-world assets, demonstrating the potential.</w:t>
      </w:r>
      <w:r w:rsidRPr="00F65BF7">
        <w:rPr>
          <w:color w:val="595959" w:themeColor="text1" w:themeTint="A6"/>
        </w:rPr>
        <w:t xml:space="preserve"> </w:t>
      </w:r>
      <w:r w:rsidR="00972E42">
        <w:rPr>
          <w:color w:val="595959" w:themeColor="text1" w:themeTint="A6"/>
        </w:rPr>
        <w:t>I am s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eeking a challenging opportunity in </w:t>
      </w:r>
      <w:proofErr w:type="spellStart"/>
      <w:r w:rsidRPr="00F65BF7">
        <w:rPr>
          <w:rFonts w:eastAsiaTheme="minorHAnsi"/>
          <w:b/>
          <w:color w:val="595959" w:themeColor="text1" w:themeTint="A6"/>
          <w:sz w:val="20"/>
          <w:lang w:eastAsia="en-US"/>
        </w:rPr>
        <w:t>Blockchain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development within an innovative organization. </w:t>
      </w:r>
      <w:r w:rsidR="0077046A">
        <w:rPr>
          <w:rFonts w:eastAsiaTheme="minorHAnsi"/>
          <w:color w:val="595959" w:themeColor="text1" w:themeTint="A6"/>
          <w:sz w:val="20"/>
          <w:lang w:eastAsia="en-US"/>
        </w:rPr>
        <w:t>I have d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eep understanding of distributed ledger, </w:t>
      </w:r>
      <w:proofErr w:type="spellStart"/>
      <w:r w:rsidRPr="00F65BF7">
        <w:rPr>
          <w:rFonts w:eastAsiaTheme="minorHAnsi"/>
          <w:color w:val="595959" w:themeColor="text1" w:themeTint="A6"/>
          <w:sz w:val="20"/>
          <w:lang w:eastAsia="en-US"/>
        </w:rPr>
        <w:t>blockchain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safety, </w:t>
      </w:r>
      <w:proofErr w:type="spellStart"/>
      <w:r w:rsidRPr="00F65BF7">
        <w:rPr>
          <w:rFonts w:eastAsiaTheme="minorHAnsi"/>
          <w:color w:val="595959" w:themeColor="text1" w:themeTint="A6"/>
          <w:sz w:val="20"/>
          <w:lang w:eastAsia="en-US"/>
        </w:rPr>
        <w:t>blockchain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design principles, and various </w:t>
      </w:r>
      <w:proofErr w:type="spellStart"/>
      <w:r w:rsidRPr="0047068F">
        <w:rPr>
          <w:rFonts w:eastAsiaTheme="minorHAnsi"/>
          <w:b/>
          <w:color w:val="595959" w:themeColor="text1" w:themeTint="A6"/>
          <w:sz w:val="20"/>
          <w:lang w:eastAsia="en-US"/>
        </w:rPr>
        <w:t>blockchain</w:t>
      </w:r>
      <w:proofErr w:type="spellEnd"/>
      <w:r w:rsidRPr="0047068F">
        <w:rPr>
          <w:rFonts w:eastAsiaTheme="minorHAnsi"/>
          <w:b/>
          <w:color w:val="595959" w:themeColor="text1" w:themeTint="A6"/>
          <w:sz w:val="20"/>
          <w:lang w:eastAsia="en-US"/>
        </w:rPr>
        <w:t xml:space="preserve"> protocols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and environments.</w:t>
      </w:r>
      <w:r w:rsidR="0077046A" w:rsidRPr="0077046A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77046A">
        <w:rPr>
          <w:rFonts w:eastAsiaTheme="minorHAnsi"/>
          <w:color w:val="595959" w:themeColor="text1" w:themeTint="A6"/>
          <w:sz w:val="20"/>
          <w:lang w:eastAsia="en-US"/>
        </w:rPr>
        <w:t>P</w:t>
      </w:r>
      <w:r w:rsidR="0077046A" w:rsidRPr="00F65BF7">
        <w:rPr>
          <w:rFonts w:eastAsiaTheme="minorHAnsi"/>
          <w:color w:val="595959" w:themeColor="text1" w:themeTint="A6"/>
          <w:sz w:val="20"/>
          <w:lang w:eastAsia="en-US"/>
        </w:rPr>
        <w:t>otential unlock liquidity worth $2</w:t>
      </w:r>
      <w:r w:rsidR="0077046A">
        <w:rPr>
          <w:rFonts w:eastAsiaTheme="minorHAnsi"/>
          <w:color w:val="595959" w:themeColor="text1" w:themeTint="A6"/>
          <w:sz w:val="20"/>
          <w:lang w:eastAsia="en-US"/>
        </w:rPr>
        <w:t>.5</w:t>
      </w:r>
      <w:r w:rsidR="0077046A"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million and opening new Proficient at performing well as working in a group or independently in a fast-paced setting.</w:t>
      </w:r>
    </w:p>
    <w:p w:rsid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p w:rsidR="00CC2194" w:rsidRPr="00611CA5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D921B7" wp14:editId="22EF183D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6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oogle Shape;57;p13" o:spid="_x0000_s1026" type="#_x0000_t32" style="position:absolute;margin-left:0;margin-top:29.75pt;width:402.8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iX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HlcqJf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WORK EXPERIENCE</w:t>
      </w:r>
    </w:p>
    <w:p w:rsidR="00CC2194" w:rsidRP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i/>
          <w:color w:val="365F91" w:themeColor="accent1" w:themeShade="BF"/>
          <w:sz w:val="24"/>
        </w:rPr>
      </w:pPr>
      <w:r w:rsidRPr="00CC2194">
        <w:rPr>
          <w:b/>
          <w:color w:val="0D0D0D" w:themeColor="text1" w:themeTint="F2"/>
          <w:sz w:val="24"/>
        </w:rPr>
        <w:t>Senior rust developer</w:t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C50E8B">
        <w:rPr>
          <w:b/>
          <w:color w:val="0D0D0D" w:themeColor="text1" w:themeTint="F2"/>
          <w:sz w:val="24"/>
        </w:rPr>
        <w:t xml:space="preserve">           </w:t>
      </w:r>
      <w:r w:rsidR="00880E9F" w:rsidRPr="00880E9F">
        <w:rPr>
          <w:b/>
          <w:i/>
          <w:color w:val="365F91" w:themeColor="accent1" w:themeShade="BF"/>
          <w:sz w:val="24"/>
        </w:rPr>
        <w:t xml:space="preserve">Sunny Isles, </w:t>
      </w:r>
      <w:r w:rsidR="00C50E8B">
        <w:rPr>
          <w:b/>
          <w:i/>
          <w:color w:val="365F91" w:themeColor="accent1" w:themeShade="BF"/>
          <w:sz w:val="24"/>
        </w:rPr>
        <w:t>FL</w:t>
      </w:r>
      <w:r w:rsidR="00880E9F" w:rsidRPr="00880E9F">
        <w:rPr>
          <w:b/>
          <w:i/>
          <w:color w:val="365F91" w:themeColor="accent1" w:themeShade="BF"/>
          <w:sz w:val="24"/>
        </w:rPr>
        <w:t xml:space="preserve">, </w:t>
      </w:r>
      <w:r w:rsidRPr="00CC2194">
        <w:rPr>
          <w:b/>
          <w:i/>
          <w:color w:val="365F91" w:themeColor="accent1" w:themeShade="BF"/>
          <w:sz w:val="24"/>
        </w:rPr>
        <w:t>US</w:t>
      </w:r>
    </w:p>
    <w:p w:rsidR="00CC2194" w:rsidRDefault="00CC2194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i/>
          <w:color w:val="808080" w:themeColor="background1" w:themeShade="80"/>
        </w:rPr>
      </w:pPr>
      <w:proofErr w:type="spellStart"/>
      <w:proofErr w:type="gramStart"/>
      <w:r>
        <w:rPr>
          <w:b/>
          <w:color w:val="365F91" w:themeColor="accent1" w:themeShade="BF"/>
        </w:rPr>
        <w:t>Hivex</w:t>
      </w:r>
      <w:proofErr w:type="spellEnd"/>
      <w:r>
        <w:rPr>
          <w:b/>
          <w:color w:val="365F91" w:themeColor="accent1" w:themeShade="BF"/>
        </w:rPr>
        <w:t xml:space="preserve"> </w:t>
      </w:r>
      <w:r w:rsidR="00D83BCC">
        <w:rPr>
          <w:b/>
          <w:color w:val="365F91" w:themeColor="accent1" w:themeShade="BF"/>
        </w:rPr>
        <w:t xml:space="preserve"> |</w:t>
      </w:r>
      <w:proofErr w:type="gramEnd"/>
      <w:r w:rsidR="00D83BCC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Aug</w:t>
      </w:r>
      <w:r w:rsidRPr="00ED0E6D">
        <w:rPr>
          <w:b/>
          <w:i/>
          <w:color w:val="808080" w:themeColor="background1" w:themeShade="80"/>
        </w:rPr>
        <w:t xml:space="preserve"> 202</w:t>
      </w:r>
      <w:r w:rsidR="00D7799A">
        <w:rPr>
          <w:b/>
          <w:i/>
          <w:color w:val="808080" w:themeColor="background1" w:themeShade="80"/>
        </w:rPr>
        <w:t>3</w:t>
      </w:r>
      <w:r w:rsidRPr="00ED0E6D">
        <w:rPr>
          <w:b/>
          <w:i/>
          <w:color w:val="808080" w:themeColor="background1" w:themeShade="80"/>
        </w:rPr>
        <w:t xml:space="preserve"> – Aug 2024</w:t>
      </w:r>
    </w:p>
    <w:p w:rsidR="009F6695" w:rsidRPr="009F6695" w:rsidRDefault="009F6695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color w:val="365F91" w:themeColor="accent1" w:themeShade="BF"/>
          <w:sz w:val="20"/>
        </w:rPr>
      </w:pPr>
      <w:r w:rsidRPr="009F6695">
        <w:rPr>
          <w:b/>
          <w:color w:val="808080" w:themeColor="background1" w:themeShade="80"/>
          <w:sz w:val="20"/>
        </w:rPr>
        <w:t xml:space="preserve">Project: High-Performance Decentralized </w:t>
      </w:r>
      <w:proofErr w:type="gramStart"/>
      <w:r w:rsidRPr="009F6695">
        <w:rPr>
          <w:b/>
          <w:color w:val="808080" w:themeColor="background1" w:themeShade="80"/>
          <w:sz w:val="20"/>
        </w:rPr>
        <w:t>Exchange(</w:t>
      </w:r>
      <w:proofErr w:type="gramEnd"/>
      <w:r w:rsidRPr="009F6695">
        <w:rPr>
          <w:b/>
          <w:color w:val="808080" w:themeColor="background1" w:themeShade="80"/>
          <w:sz w:val="20"/>
        </w:rPr>
        <w:t>DEX) Platform</w:t>
      </w:r>
    </w:p>
    <w:p w:rsidR="00D83BCC" w:rsidRDefault="00D83BCC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color w:val="365F91" w:themeColor="accent1" w:themeShade="BF"/>
        </w:rPr>
      </w:pPr>
    </w:p>
    <w:p w:rsidR="00D83BCC" w:rsidRPr="00F65BF7" w:rsidRDefault="00D83BCC" w:rsidP="00D83BCC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Launched a high-performance </w:t>
      </w:r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DEX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platform built on </w:t>
      </w:r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Rust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</w:t>
      </w:r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Solana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, leading to an impressive increase in client engagement, reflected in 30% higher trading volume; optimized user experience through faster transaction processing.</w:t>
      </w:r>
    </w:p>
    <w:p w:rsidR="00D83BCC" w:rsidRPr="00F65BF7" w:rsidRDefault="00D83BCC" w:rsidP="00D83BCC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Implemented advanced </w:t>
      </w:r>
      <w:proofErr w:type="spellStart"/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DeFi</w:t>
      </w:r>
      <w:proofErr w:type="spellEnd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features on the platform, leveraging </w:t>
      </w:r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Rust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for backend development to achieve a 40% reduction in transaction costs for clients, significantly improving cost efficiency and user satisfaction.</w:t>
      </w:r>
    </w:p>
    <w:p w:rsidR="00D83BCC" w:rsidRPr="00F65BF7" w:rsidRDefault="00D83BCC" w:rsidP="00D83BCC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Executed the integration of </w:t>
      </w:r>
      <w:r w:rsidRPr="006B0FA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Solana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</w:t>
      </w:r>
      <w:proofErr w:type="spellStart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blockchain</w:t>
      </w:r>
      <w:proofErr w:type="spellEnd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technology, facilitating the handling of over 200 smart contracts daily; established a streamlined workflow that improved response times for customer inquiries by 25%.</w:t>
      </w:r>
    </w:p>
    <w:p w:rsidR="00D83BCC" w:rsidRPr="00F65BF7" w:rsidRDefault="00D83BCC" w:rsidP="00D83BCC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Enhanced traceability by 70% through the development of advanced logging and monitoring solutions, providing better insights and transparency for transaction processing and system operations.</w:t>
      </w:r>
    </w:p>
    <w:p w:rsidR="00D83BCC" w:rsidRPr="00F65BF7" w:rsidRDefault="00D83BCC" w:rsidP="00D83BCC">
      <w:pPr>
        <w:pStyle w:val="ListParagraph"/>
        <w:numPr>
          <w:ilvl w:val="0"/>
          <w:numId w:val="2"/>
        </w:numPr>
        <w:spacing w:after="0" w:line="300" w:lineRule="exact"/>
        <w:rPr>
          <w:b/>
          <w:color w:val="595959" w:themeColor="text1" w:themeTint="A6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Engineered a high-performance infrastructure for </w:t>
      </w:r>
      <w:proofErr w:type="spellStart"/>
      <w:r w:rsidRPr="006B0FA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DeFi</w:t>
      </w:r>
      <w:proofErr w:type="spellEnd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applications using </w:t>
      </w:r>
      <w:r w:rsidRPr="006B0FA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Rust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, enhancing transaction speed by 50% and ensuring an uptick in user engagement, which subsequently increased platform reliability and scalability.</w:t>
      </w:r>
    </w:p>
    <w:p w:rsidR="00611CA5" w:rsidRPr="00611CA5" w:rsidRDefault="00611CA5" w:rsidP="00611CA5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 w:rsidRPr="00611CA5">
        <w:rPr>
          <w:b/>
          <w:color w:val="0D0D0D" w:themeColor="text1" w:themeTint="F2"/>
          <w:sz w:val="24"/>
        </w:rPr>
        <w:lastRenderedPageBreak/>
        <w:t xml:space="preserve">Senior </w:t>
      </w:r>
      <w:proofErr w:type="spellStart"/>
      <w:r>
        <w:rPr>
          <w:b/>
          <w:color w:val="0D0D0D" w:themeColor="text1" w:themeTint="F2"/>
          <w:sz w:val="24"/>
        </w:rPr>
        <w:t>blockchain</w:t>
      </w:r>
      <w:proofErr w:type="spellEnd"/>
      <w:r w:rsidRPr="00611CA5">
        <w:rPr>
          <w:b/>
          <w:color w:val="0D0D0D" w:themeColor="text1" w:themeTint="F2"/>
          <w:sz w:val="24"/>
        </w:rPr>
        <w:t xml:space="preserve"> developer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      </w:t>
      </w:r>
      <w:r w:rsidR="00870898">
        <w:rPr>
          <w:b/>
          <w:color w:val="0D0D0D" w:themeColor="text1" w:themeTint="F2"/>
          <w:sz w:val="24"/>
        </w:rPr>
        <w:t xml:space="preserve">   </w:t>
      </w:r>
      <w:r w:rsidR="00870898">
        <w:rPr>
          <w:b/>
          <w:i/>
          <w:color w:val="365F91" w:themeColor="accent1" w:themeShade="BF"/>
          <w:sz w:val="24"/>
        </w:rPr>
        <w:t>Gliwice, Poland</w:t>
      </w:r>
    </w:p>
    <w:p w:rsidR="00611CA5" w:rsidRDefault="00870898" w:rsidP="00611CA5">
      <w:pPr>
        <w:spacing w:after="0" w:line="300" w:lineRule="exact"/>
        <w:rPr>
          <w:b/>
          <w:i/>
          <w:color w:val="808080" w:themeColor="background1" w:themeShade="80"/>
        </w:rPr>
      </w:pPr>
      <w:r>
        <w:rPr>
          <w:b/>
          <w:color w:val="365F91" w:themeColor="accent1" w:themeShade="BF"/>
        </w:rPr>
        <w:t xml:space="preserve">The Software </w:t>
      </w:r>
      <w:proofErr w:type="gramStart"/>
      <w:r>
        <w:rPr>
          <w:b/>
          <w:color w:val="365F91" w:themeColor="accent1" w:themeShade="BF"/>
        </w:rPr>
        <w:t>House</w:t>
      </w:r>
      <w:r w:rsidR="00611CA5" w:rsidRPr="00611CA5">
        <w:rPr>
          <w:b/>
          <w:color w:val="365F91" w:themeColor="accent1" w:themeShade="BF"/>
        </w:rPr>
        <w:t xml:space="preserve">  |</w:t>
      </w:r>
      <w:proofErr w:type="gramEnd"/>
      <w:r w:rsidR="00611CA5" w:rsidRPr="00611CA5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May</w:t>
      </w:r>
      <w:r w:rsidR="003F015B" w:rsidRPr="00ED0E6D">
        <w:rPr>
          <w:b/>
          <w:i/>
          <w:color w:val="808080" w:themeColor="background1" w:themeShade="80"/>
        </w:rPr>
        <w:t xml:space="preserve"> 20</w:t>
      </w:r>
      <w:r w:rsidR="00D7799A">
        <w:rPr>
          <w:b/>
          <w:i/>
          <w:color w:val="808080" w:themeColor="background1" w:themeShade="80"/>
        </w:rPr>
        <w:t>22</w:t>
      </w:r>
      <w:r w:rsidR="00611CA5" w:rsidRPr="00ED0E6D">
        <w:rPr>
          <w:b/>
          <w:i/>
          <w:color w:val="808080" w:themeColor="background1" w:themeShade="80"/>
        </w:rPr>
        <w:t xml:space="preserve"> –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D7799A">
        <w:rPr>
          <w:b/>
          <w:i/>
          <w:color w:val="808080" w:themeColor="background1" w:themeShade="80"/>
        </w:rPr>
        <w:t>Jun</w:t>
      </w:r>
      <w:r w:rsidR="00611CA5" w:rsidRPr="00ED0E6D">
        <w:rPr>
          <w:b/>
          <w:i/>
          <w:color w:val="808080" w:themeColor="background1" w:themeShade="80"/>
        </w:rPr>
        <w:t xml:space="preserve"> </w:t>
      </w:r>
      <w:r w:rsidR="003F015B" w:rsidRPr="00ED0E6D">
        <w:rPr>
          <w:b/>
          <w:i/>
          <w:color w:val="808080" w:themeColor="background1" w:themeShade="80"/>
        </w:rPr>
        <w:t>202</w:t>
      </w:r>
      <w:r w:rsidR="00D7799A">
        <w:rPr>
          <w:b/>
          <w:i/>
          <w:color w:val="808080" w:themeColor="background1" w:themeShade="80"/>
        </w:rPr>
        <w:t>3</w:t>
      </w:r>
    </w:p>
    <w:p w:rsidR="009F6695" w:rsidRPr="009F6695" w:rsidRDefault="009F6695" w:rsidP="00611CA5">
      <w:pPr>
        <w:spacing w:after="0" w:line="300" w:lineRule="exact"/>
        <w:rPr>
          <w:b/>
          <w:color w:val="365F91" w:themeColor="accent1" w:themeShade="BF"/>
        </w:rPr>
      </w:pPr>
      <w:r w:rsidRPr="009F6695">
        <w:rPr>
          <w:b/>
          <w:color w:val="808080" w:themeColor="background1" w:themeShade="80"/>
          <w:sz w:val="20"/>
        </w:rPr>
        <w:t>Project:  Scalable decentralized application (</w:t>
      </w:r>
      <w:proofErr w:type="spellStart"/>
      <w:r w:rsidRPr="009F6695">
        <w:rPr>
          <w:b/>
          <w:color w:val="808080" w:themeColor="background1" w:themeShade="80"/>
          <w:sz w:val="20"/>
        </w:rPr>
        <w:t>DApp</w:t>
      </w:r>
      <w:proofErr w:type="spellEnd"/>
      <w:r w:rsidRPr="009F6695">
        <w:rPr>
          <w:b/>
          <w:color w:val="808080" w:themeColor="background1" w:themeShade="80"/>
          <w:sz w:val="20"/>
        </w:rPr>
        <w:t>) architecture</w:t>
      </w:r>
    </w:p>
    <w:p w:rsidR="00611CA5" w:rsidRPr="00611CA5" w:rsidRDefault="00611CA5" w:rsidP="00611CA5">
      <w:pPr>
        <w:spacing w:after="0" w:line="300" w:lineRule="exact"/>
        <w:rPr>
          <w:b/>
          <w:i/>
          <w:color w:val="365F91" w:themeColor="accent1" w:themeShade="BF"/>
        </w:rPr>
      </w:pPr>
    </w:p>
    <w:p w:rsidR="00611CA5" w:rsidRPr="00F65BF7" w:rsidRDefault="00611CA5" w:rsidP="00611C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Designed and introduced </w:t>
      </w:r>
      <w:proofErr w:type="gramStart"/>
      <w:r w:rsidRPr="00F65BF7">
        <w:rPr>
          <w:rFonts w:cstheme="minorHAnsi"/>
          <w:color w:val="595959" w:themeColor="text1" w:themeTint="A6"/>
          <w:sz w:val="20"/>
          <w:szCs w:val="20"/>
        </w:rPr>
        <w:t>a decentralized</w:t>
      </w:r>
      <w:proofErr w:type="gramEnd"/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application (</w:t>
      </w:r>
      <w:proofErr w:type="spellStart"/>
      <w:r w:rsidRPr="00F65BF7">
        <w:rPr>
          <w:rFonts w:cstheme="minorHAnsi"/>
          <w:b/>
          <w:color w:val="595959" w:themeColor="text1" w:themeTint="A6"/>
          <w:sz w:val="20"/>
          <w:szCs w:val="20"/>
        </w:rPr>
        <w:t>DApp</w:t>
      </w:r>
      <w:proofErr w:type="spellEnd"/>
      <w:r w:rsidRPr="00F65BF7">
        <w:rPr>
          <w:rFonts w:cstheme="minorHAnsi"/>
          <w:color w:val="595959" w:themeColor="text1" w:themeTint="A6"/>
          <w:sz w:val="20"/>
          <w:szCs w:val="20"/>
        </w:rPr>
        <w:t>) architecture, leading to a 30% increase in overall system performance and enhanced scalability, accommodating 1000+ concurrent users.</w:t>
      </w:r>
    </w:p>
    <w:p w:rsidR="00611CA5" w:rsidRPr="00F65BF7" w:rsidRDefault="00611CA5" w:rsidP="00611C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Collaborated on the development of 3 new tools and integrated them into the </w:t>
      </w:r>
      <w:proofErr w:type="spellStart"/>
      <w:r w:rsidRPr="00F65BF7">
        <w:rPr>
          <w:rFonts w:cstheme="minorHAnsi"/>
          <w:b/>
          <w:color w:val="595959" w:themeColor="text1" w:themeTint="A6"/>
          <w:sz w:val="20"/>
          <w:szCs w:val="20"/>
        </w:rPr>
        <w:t>DApp</w:t>
      </w:r>
      <w:proofErr w:type="spellEnd"/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platform.</w:t>
      </w:r>
    </w:p>
    <w:p w:rsidR="00611CA5" w:rsidRPr="00F65BF7" w:rsidRDefault="00611CA5" w:rsidP="00611C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Introduced a </w:t>
      </w:r>
      <w:proofErr w:type="spellStart"/>
      <w:r w:rsidRPr="00F65BF7">
        <w:rPr>
          <w:rFonts w:cstheme="minorHAnsi"/>
          <w:color w:val="595959" w:themeColor="text1" w:themeTint="A6"/>
          <w:sz w:val="20"/>
          <w:szCs w:val="20"/>
        </w:rPr>
        <w:t>sharding</w:t>
      </w:r>
      <w:proofErr w:type="spellEnd"/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mechanism that maximized the </w:t>
      </w:r>
      <w:proofErr w:type="spellStart"/>
      <w:r w:rsidRPr="00F65BF7">
        <w:rPr>
          <w:rFonts w:cstheme="minorHAnsi"/>
          <w:b/>
          <w:color w:val="595959" w:themeColor="text1" w:themeTint="A6"/>
          <w:sz w:val="20"/>
          <w:szCs w:val="20"/>
        </w:rPr>
        <w:t>blockc</w:t>
      </w:r>
      <w:r w:rsidR="00FE2382">
        <w:rPr>
          <w:rFonts w:cstheme="minorHAnsi"/>
          <w:b/>
          <w:color w:val="595959" w:themeColor="text1" w:themeTint="A6"/>
          <w:sz w:val="20"/>
          <w:szCs w:val="20"/>
        </w:rPr>
        <w:t>h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ain</w:t>
      </w:r>
      <w:r w:rsidRPr="00F65BF7">
        <w:rPr>
          <w:rFonts w:cstheme="minorHAnsi"/>
          <w:color w:val="595959" w:themeColor="text1" w:themeTint="A6"/>
          <w:sz w:val="20"/>
          <w:szCs w:val="20"/>
        </w:rPr>
        <w:t>’s</w:t>
      </w:r>
      <w:proofErr w:type="spellEnd"/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scalability by 300%, handling over 10,000 transactions per second.</w:t>
      </w:r>
    </w:p>
    <w:p w:rsidR="00611CA5" w:rsidRPr="00F65BF7" w:rsidRDefault="00611CA5" w:rsidP="00611C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Constructed and optimized a high-performance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DEX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(Decentralized Exchange) platform using</w:t>
      </w:r>
      <w:proofErr w:type="gramStart"/>
      <w:r w:rsidRPr="00F65BF7">
        <w:rPr>
          <w:rFonts w:cstheme="minorHAnsi"/>
          <w:color w:val="595959" w:themeColor="text1" w:themeTint="A6"/>
          <w:sz w:val="20"/>
          <w:szCs w:val="20"/>
        </w:rPr>
        <w:t>,  leading</w:t>
      </w:r>
      <w:proofErr w:type="gramEnd"/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to a 30% increase in trading volume</w:t>
      </w:r>
      <w:r w:rsidRPr="00F65BF7">
        <w:rPr>
          <w:color w:val="595959" w:themeColor="text1" w:themeTint="A6"/>
          <w:sz w:val="24"/>
          <w:szCs w:val="24"/>
        </w:rPr>
        <w:t>.</w:t>
      </w:r>
    </w:p>
    <w:p w:rsidR="00D83BCC" w:rsidRPr="00F65BF7" w:rsidRDefault="00611CA5" w:rsidP="00611C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Contributed to the development of a consensus mechanism upgrade, improving </w:t>
      </w:r>
      <w:proofErr w:type="spellStart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blockchain</w:t>
      </w:r>
      <w:proofErr w:type="spellEnd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network efficiency and reducing the average block confirmation time by 50%.</w:t>
      </w:r>
    </w:p>
    <w:p w:rsidR="003F015B" w:rsidRPr="00611CA5" w:rsidRDefault="003F015B" w:rsidP="003F015B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 w:rsidRPr="00611CA5">
        <w:rPr>
          <w:b/>
          <w:color w:val="0D0D0D" w:themeColor="text1" w:themeTint="F2"/>
          <w:sz w:val="24"/>
        </w:rPr>
        <w:t xml:space="preserve">Senior </w:t>
      </w:r>
      <w:r>
        <w:rPr>
          <w:b/>
          <w:color w:val="0D0D0D" w:themeColor="text1" w:themeTint="F2"/>
          <w:sz w:val="24"/>
        </w:rPr>
        <w:t>web3</w:t>
      </w:r>
      <w:r w:rsidRPr="00611CA5">
        <w:rPr>
          <w:b/>
          <w:color w:val="0D0D0D" w:themeColor="text1" w:themeTint="F2"/>
          <w:sz w:val="24"/>
        </w:rPr>
        <w:t xml:space="preserve"> developer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      </w:t>
      </w:r>
      <w:r>
        <w:rPr>
          <w:b/>
          <w:i/>
          <w:color w:val="365F91" w:themeColor="accent1" w:themeShade="BF"/>
          <w:sz w:val="24"/>
        </w:rPr>
        <w:t>London</w:t>
      </w:r>
      <w:proofErr w:type="gramStart"/>
      <w:r>
        <w:rPr>
          <w:b/>
          <w:i/>
          <w:color w:val="365F91" w:themeColor="accent1" w:themeShade="BF"/>
          <w:sz w:val="24"/>
        </w:rPr>
        <w:t>,  England</w:t>
      </w:r>
      <w:proofErr w:type="gramEnd"/>
    </w:p>
    <w:p w:rsidR="003F015B" w:rsidRDefault="00286F5C" w:rsidP="003F015B">
      <w:pPr>
        <w:spacing w:after="0" w:line="300" w:lineRule="exact"/>
        <w:rPr>
          <w:b/>
          <w:i/>
          <w:color w:val="808080" w:themeColor="background1" w:themeShade="80"/>
        </w:rPr>
      </w:pPr>
      <w:proofErr w:type="spellStart"/>
      <w:proofErr w:type="gramStart"/>
      <w:r>
        <w:rPr>
          <w:b/>
          <w:color w:val="365F91" w:themeColor="accent1" w:themeShade="BF"/>
        </w:rPr>
        <w:t>Pixelette</w:t>
      </w:r>
      <w:proofErr w:type="spellEnd"/>
      <w:r w:rsidR="003F015B" w:rsidRPr="00611CA5">
        <w:rPr>
          <w:b/>
          <w:color w:val="365F91" w:themeColor="accent1" w:themeShade="BF"/>
        </w:rPr>
        <w:t xml:space="preserve">  </w:t>
      </w:r>
      <w:r>
        <w:rPr>
          <w:b/>
          <w:color w:val="365F91" w:themeColor="accent1" w:themeShade="BF"/>
        </w:rPr>
        <w:t>Technology</w:t>
      </w:r>
      <w:proofErr w:type="gramEnd"/>
      <w:r>
        <w:rPr>
          <w:b/>
          <w:color w:val="365F91" w:themeColor="accent1" w:themeShade="BF"/>
        </w:rPr>
        <w:t xml:space="preserve"> </w:t>
      </w:r>
      <w:r w:rsidR="003F015B" w:rsidRPr="00611CA5">
        <w:rPr>
          <w:b/>
          <w:color w:val="365F91" w:themeColor="accent1" w:themeShade="BF"/>
        </w:rPr>
        <w:t xml:space="preserve">|   </w:t>
      </w:r>
      <w:r w:rsidR="004E182F">
        <w:rPr>
          <w:b/>
          <w:i/>
          <w:color w:val="808080" w:themeColor="background1" w:themeShade="80"/>
        </w:rPr>
        <w:t>Jan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4E182F">
        <w:rPr>
          <w:b/>
          <w:i/>
          <w:color w:val="808080" w:themeColor="background1" w:themeShade="80"/>
        </w:rPr>
        <w:t xml:space="preserve">2021 </w:t>
      </w:r>
      <w:r w:rsidR="003F015B" w:rsidRPr="00ED0E6D">
        <w:rPr>
          <w:b/>
          <w:i/>
          <w:color w:val="808080" w:themeColor="background1" w:themeShade="80"/>
        </w:rPr>
        <w:t xml:space="preserve"> – </w:t>
      </w:r>
      <w:r w:rsidR="004E182F">
        <w:rPr>
          <w:b/>
          <w:i/>
          <w:color w:val="808080" w:themeColor="background1" w:themeShade="80"/>
        </w:rPr>
        <w:t>Apr 2022</w:t>
      </w:r>
    </w:p>
    <w:p w:rsidR="00E4267D" w:rsidRPr="00E4267D" w:rsidRDefault="00E4267D" w:rsidP="003F015B">
      <w:pPr>
        <w:spacing w:after="0" w:line="300" w:lineRule="exact"/>
        <w:rPr>
          <w:b/>
          <w:color w:val="365F91" w:themeColor="accent1" w:themeShade="BF"/>
          <w:sz w:val="20"/>
        </w:rPr>
      </w:pPr>
      <w:r w:rsidRPr="00E4267D">
        <w:rPr>
          <w:b/>
          <w:color w:val="808080" w:themeColor="background1" w:themeShade="80"/>
          <w:sz w:val="20"/>
        </w:rPr>
        <w:t xml:space="preserve">Project: Web3-Enabled Decentralized </w:t>
      </w:r>
      <w:proofErr w:type="gramStart"/>
      <w:r w:rsidRPr="00E4267D">
        <w:rPr>
          <w:b/>
          <w:color w:val="808080" w:themeColor="background1" w:themeShade="80"/>
          <w:sz w:val="20"/>
        </w:rPr>
        <w:t>applications(</w:t>
      </w:r>
      <w:proofErr w:type="spellStart"/>
      <w:proofErr w:type="gramEnd"/>
      <w:r w:rsidRPr="00E4267D">
        <w:rPr>
          <w:b/>
          <w:color w:val="808080" w:themeColor="background1" w:themeShade="80"/>
          <w:sz w:val="20"/>
        </w:rPr>
        <w:t>DApps</w:t>
      </w:r>
      <w:proofErr w:type="spellEnd"/>
      <w:r w:rsidRPr="00E4267D">
        <w:rPr>
          <w:b/>
          <w:color w:val="808080" w:themeColor="background1" w:themeShade="80"/>
          <w:sz w:val="20"/>
        </w:rPr>
        <w:t>)</w:t>
      </w:r>
    </w:p>
    <w:p w:rsidR="0046721D" w:rsidRDefault="0046721D" w:rsidP="003F015B">
      <w:pPr>
        <w:spacing w:after="0" w:line="300" w:lineRule="exact"/>
        <w:rPr>
          <w:b/>
          <w:i/>
          <w:color w:val="365F91" w:themeColor="accent1" w:themeShade="BF"/>
        </w:rPr>
      </w:pPr>
    </w:p>
    <w:p w:rsidR="0046721D" w:rsidRPr="00F65BF7" w:rsidRDefault="0046721D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F65BF7">
        <w:rPr>
          <w:color w:val="595959" w:themeColor="text1" w:themeTint="A6"/>
          <w:sz w:val="20"/>
          <w:szCs w:val="24"/>
        </w:rPr>
        <w:t xml:space="preserve">Improved the efficiency of the platform by 25% through the optimization of </w:t>
      </w:r>
      <w:r w:rsidRPr="00F65BF7">
        <w:rPr>
          <w:b/>
          <w:color w:val="595959" w:themeColor="text1" w:themeTint="A6"/>
          <w:sz w:val="20"/>
          <w:szCs w:val="24"/>
        </w:rPr>
        <w:t>smart contract</w:t>
      </w:r>
      <w:r w:rsidRPr="00F65BF7">
        <w:rPr>
          <w:color w:val="595959" w:themeColor="text1" w:themeTint="A6"/>
          <w:sz w:val="20"/>
          <w:szCs w:val="24"/>
        </w:rPr>
        <w:t xml:space="preserve"> interactions and backend processes, enhancing 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system-wide performance and </w:t>
      </w:r>
      <w:r w:rsidRPr="00F65BF7">
        <w:rPr>
          <w:color w:val="595959" w:themeColor="text1" w:themeTint="A6"/>
          <w:sz w:val="20"/>
          <w:szCs w:val="24"/>
        </w:rPr>
        <w:t>user experience.</w:t>
      </w:r>
    </w:p>
    <w:p w:rsidR="0046721D" w:rsidRPr="00F65BF7" w:rsidRDefault="0046721D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F65BF7">
        <w:rPr>
          <w:color w:val="595959" w:themeColor="text1" w:themeTint="A6"/>
          <w:sz w:val="20"/>
          <w:szCs w:val="24"/>
        </w:rPr>
        <w:t xml:space="preserve">Led the integration of 5 new tools into the platform, including advanced analytics, monitoring solutions, and </w:t>
      </w:r>
      <w:proofErr w:type="spellStart"/>
      <w:r w:rsidRPr="00F65BF7">
        <w:rPr>
          <w:color w:val="595959" w:themeColor="text1" w:themeTint="A6"/>
          <w:sz w:val="20"/>
          <w:szCs w:val="24"/>
        </w:rPr>
        <w:t>blockchain</w:t>
      </w:r>
      <w:proofErr w:type="spellEnd"/>
      <w:r w:rsidRPr="00F65BF7">
        <w:rPr>
          <w:color w:val="595959" w:themeColor="text1" w:themeTint="A6"/>
          <w:sz w:val="20"/>
          <w:szCs w:val="24"/>
        </w:rPr>
        <w:t xml:space="preserve">-specific libraries, which streamlined development workflows and 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enhanced</w:t>
      </w:r>
      <w:r w:rsidRPr="00F65BF7">
        <w:rPr>
          <w:color w:val="595959" w:themeColor="text1" w:themeTint="A6"/>
          <w:sz w:val="20"/>
          <w:szCs w:val="24"/>
        </w:rPr>
        <w:t xml:space="preserve"> system reliability.</w:t>
      </w:r>
    </w:p>
    <w:p w:rsidR="0046721D" w:rsidRPr="00F65BF7" w:rsidRDefault="0046721D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F65BF7">
        <w:rPr>
          <w:color w:val="595959" w:themeColor="text1" w:themeTint="A6"/>
          <w:sz w:val="20"/>
          <w:szCs w:val="24"/>
        </w:rPr>
        <w:t xml:space="preserve">Spearheaded the development and deployment of </w:t>
      </w:r>
      <w:r w:rsidRPr="00F65BF7">
        <w:rPr>
          <w:b/>
          <w:color w:val="595959" w:themeColor="text1" w:themeTint="A6"/>
          <w:sz w:val="20"/>
          <w:szCs w:val="24"/>
        </w:rPr>
        <w:t>Web3</w:t>
      </w:r>
      <w:r w:rsidRPr="00F65BF7">
        <w:rPr>
          <w:color w:val="595959" w:themeColor="text1" w:themeTint="A6"/>
          <w:sz w:val="20"/>
          <w:szCs w:val="24"/>
        </w:rPr>
        <w:t xml:space="preserve"> functionalities for decentralized applications (</w:t>
      </w:r>
      <w:proofErr w:type="spellStart"/>
      <w:r w:rsidRPr="00F65BF7">
        <w:rPr>
          <w:b/>
          <w:color w:val="595959" w:themeColor="text1" w:themeTint="A6"/>
          <w:sz w:val="20"/>
          <w:szCs w:val="24"/>
        </w:rPr>
        <w:t>DApps</w:t>
      </w:r>
      <w:proofErr w:type="spellEnd"/>
      <w:r w:rsidRPr="00F65BF7">
        <w:rPr>
          <w:color w:val="595959" w:themeColor="text1" w:themeTint="A6"/>
          <w:sz w:val="20"/>
          <w:szCs w:val="24"/>
        </w:rPr>
        <w:t>), resulting in a 45% decrease in production times for new feature releases and updates.</w:t>
      </w:r>
    </w:p>
    <w:p w:rsidR="0046721D" w:rsidRPr="00F65BF7" w:rsidRDefault="0046721D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F65BF7">
        <w:rPr>
          <w:color w:val="595959" w:themeColor="text1" w:themeTint="A6"/>
          <w:sz w:val="20"/>
          <w:szCs w:val="24"/>
        </w:rPr>
        <w:t xml:space="preserve">Contributed to 5+ open-source community projects, collaborating with global developers to enhance </w:t>
      </w:r>
      <w:proofErr w:type="spellStart"/>
      <w:r w:rsidRPr="00F65BF7">
        <w:rPr>
          <w:color w:val="595959" w:themeColor="text1" w:themeTint="A6"/>
          <w:sz w:val="20"/>
          <w:szCs w:val="24"/>
        </w:rPr>
        <w:t>blockchain</w:t>
      </w:r>
      <w:proofErr w:type="spellEnd"/>
      <w:r w:rsidRPr="00F65BF7">
        <w:rPr>
          <w:color w:val="595959" w:themeColor="text1" w:themeTint="A6"/>
          <w:sz w:val="20"/>
          <w:szCs w:val="24"/>
        </w:rPr>
        <w:t xml:space="preserve"> technologies and advance the adoption of </w:t>
      </w:r>
      <w:r w:rsidRPr="00F65BF7">
        <w:rPr>
          <w:b/>
          <w:color w:val="595959" w:themeColor="text1" w:themeTint="A6"/>
          <w:sz w:val="20"/>
          <w:szCs w:val="24"/>
        </w:rPr>
        <w:t>Web3</w:t>
      </w:r>
      <w:r w:rsidRPr="00F65BF7">
        <w:rPr>
          <w:color w:val="595959" w:themeColor="text1" w:themeTint="A6"/>
          <w:sz w:val="20"/>
          <w:szCs w:val="24"/>
        </w:rPr>
        <w:t xml:space="preserve"> solutions.</w:t>
      </w:r>
    </w:p>
    <w:p w:rsidR="0046721D" w:rsidRPr="00F65BF7" w:rsidRDefault="0046721D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F65BF7">
        <w:rPr>
          <w:color w:val="595959" w:themeColor="text1" w:themeTint="A6"/>
          <w:sz w:val="20"/>
          <w:szCs w:val="24"/>
        </w:rPr>
        <w:t xml:space="preserve">Implemented </w:t>
      </w:r>
      <w:r w:rsidRPr="00F65BF7">
        <w:rPr>
          <w:b/>
          <w:color w:val="595959" w:themeColor="text1" w:themeTint="A6"/>
          <w:sz w:val="20"/>
          <w:szCs w:val="24"/>
        </w:rPr>
        <w:t>smart contracts</w:t>
      </w:r>
      <w:r w:rsidRPr="00F65BF7">
        <w:rPr>
          <w:color w:val="595959" w:themeColor="text1" w:themeTint="A6"/>
          <w:sz w:val="20"/>
          <w:szCs w:val="24"/>
        </w:rPr>
        <w:t xml:space="preserve"> using </w:t>
      </w:r>
      <w:r w:rsidRPr="00F65BF7">
        <w:rPr>
          <w:b/>
          <w:color w:val="595959" w:themeColor="text1" w:themeTint="A6"/>
          <w:sz w:val="20"/>
          <w:szCs w:val="24"/>
        </w:rPr>
        <w:t>Solidity</w:t>
      </w:r>
      <w:r w:rsidRPr="00F65BF7">
        <w:rPr>
          <w:color w:val="595959" w:themeColor="text1" w:themeTint="A6"/>
          <w:sz w:val="20"/>
          <w:szCs w:val="24"/>
        </w:rPr>
        <w:t xml:space="preserve">, driving significant improvements in transaction efficiency and security for </w:t>
      </w:r>
      <w:proofErr w:type="spellStart"/>
      <w:r w:rsidRPr="00F65BF7">
        <w:rPr>
          <w:b/>
          <w:color w:val="595959" w:themeColor="text1" w:themeTint="A6"/>
          <w:sz w:val="20"/>
          <w:szCs w:val="24"/>
        </w:rPr>
        <w:t>DeFi</w:t>
      </w:r>
      <w:proofErr w:type="spellEnd"/>
      <w:r w:rsidRPr="00F65BF7">
        <w:rPr>
          <w:color w:val="595959" w:themeColor="text1" w:themeTint="A6"/>
          <w:sz w:val="20"/>
          <w:szCs w:val="24"/>
        </w:rPr>
        <w:t xml:space="preserve"> and </w:t>
      </w:r>
      <w:r w:rsidRPr="00F65BF7">
        <w:rPr>
          <w:b/>
          <w:color w:val="595959" w:themeColor="text1" w:themeTint="A6"/>
          <w:sz w:val="20"/>
          <w:szCs w:val="24"/>
        </w:rPr>
        <w:t>NFT</w:t>
      </w:r>
      <w:r w:rsidRPr="00F65BF7">
        <w:rPr>
          <w:color w:val="595959" w:themeColor="text1" w:themeTint="A6"/>
          <w:sz w:val="20"/>
          <w:szCs w:val="24"/>
        </w:rPr>
        <w:t xml:space="preserve"> platforms.</w:t>
      </w:r>
    </w:p>
    <w:p w:rsidR="00E4267D" w:rsidRDefault="00E4267D" w:rsidP="0046721D">
      <w:pPr>
        <w:spacing w:before="240" w:after="0" w:line="500" w:lineRule="exact"/>
        <w:rPr>
          <w:b/>
          <w:color w:val="0D0D0D" w:themeColor="text1" w:themeTint="F2"/>
          <w:sz w:val="24"/>
        </w:rPr>
      </w:pPr>
    </w:p>
    <w:p w:rsidR="00E4267D" w:rsidRDefault="00E4267D" w:rsidP="0046721D">
      <w:pPr>
        <w:spacing w:before="240" w:after="0" w:line="500" w:lineRule="exact"/>
        <w:rPr>
          <w:b/>
          <w:color w:val="0D0D0D" w:themeColor="text1" w:themeTint="F2"/>
          <w:sz w:val="24"/>
        </w:rPr>
      </w:pPr>
    </w:p>
    <w:p w:rsidR="0046721D" w:rsidRPr="0046721D" w:rsidRDefault="0046721D" w:rsidP="0046721D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lastRenderedPageBreak/>
        <w:t>Middle</w:t>
      </w:r>
      <w:r w:rsidRPr="0046721D">
        <w:rPr>
          <w:b/>
          <w:color w:val="0D0D0D" w:themeColor="text1" w:themeTint="F2"/>
          <w:sz w:val="24"/>
        </w:rPr>
        <w:t xml:space="preserve"> </w:t>
      </w:r>
      <w:r>
        <w:rPr>
          <w:b/>
          <w:color w:val="0D0D0D" w:themeColor="text1" w:themeTint="F2"/>
          <w:sz w:val="24"/>
        </w:rPr>
        <w:t>smart contract</w:t>
      </w:r>
      <w:r w:rsidRPr="0046721D">
        <w:rPr>
          <w:b/>
          <w:color w:val="0D0D0D" w:themeColor="text1" w:themeTint="F2"/>
          <w:sz w:val="24"/>
        </w:rPr>
        <w:t xml:space="preserve"> developer</w:t>
      </w:r>
      <w:r>
        <w:rPr>
          <w:b/>
          <w:color w:val="0D0D0D" w:themeColor="text1" w:themeTint="F2"/>
          <w:sz w:val="24"/>
        </w:rPr>
        <w:tab/>
        <w:t xml:space="preserve">        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</w:t>
      </w:r>
      <w:r>
        <w:rPr>
          <w:b/>
          <w:i/>
          <w:color w:val="365F91" w:themeColor="accent1" w:themeShade="BF"/>
          <w:sz w:val="24"/>
        </w:rPr>
        <w:t>Stockholm</w:t>
      </w:r>
      <w:proofErr w:type="gramStart"/>
      <w:r w:rsidRPr="0046721D">
        <w:rPr>
          <w:b/>
          <w:i/>
          <w:color w:val="365F91" w:themeColor="accent1" w:themeShade="BF"/>
          <w:sz w:val="24"/>
        </w:rPr>
        <w:t xml:space="preserve">,  </w:t>
      </w:r>
      <w:r>
        <w:rPr>
          <w:b/>
          <w:i/>
          <w:color w:val="365F91" w:themeColor="accent1" w:themeShade="BF"/>
          <w:sz w:val="24"/>
        </w:rPr>
        <w:t>Sweden</w:t>
      </w:r>
      <w:proofErr w:type="gramEnd"/>
    </w:p>
    <w:p w:rsidR="0046721D" w:rsidRDefault="0046721D" w:rsidP="0046721D">
      <w:pPr>
        <w:spacing w:after="0" w:line="300" w:lineRule="exact"/>
        <w:rPr>
          <w:b/>
          <w:i/>
          <w:color w:val="808080" w:themeColor="background1" w:themeShade="80"/>
        </w:rPr>
      </w:pPr>
      <w:proofErr w:type="spellStart"/>
      <w:r>
        <w:rPr>
          <w:b/>
          <w:color w:val="365F91" w:themeColor="accent1" w:themeShade="BF"/>
        </w:rPr>
        <w:t>OpenGeeksLab</w:t>
      </w:r>
      <w:proofErr w:type="spellEnd"/>
      <w:r w:rsidRPr="0046721D">
        <w:rPr>
          <w:b/>
          <w:color w:val="365F91" w:themeColor="accent1" w:themeShade="BF"/>
        </w:rPr>
        <w:t xml:space="preserve"> |   </w:t>
      </w:r>
      <w:r w:rsidRPr="00ED0E6D">
        <w:rPr>
          <w:b/>
          <w:i/>
          <w:color w:val="808080" w:themeColor="background1" w:themeShade="80"/>
        </w:rPr>
        <w:t>Jan 20</w:t>
      </w:r>
      <w:r w:rsidR="00A848C3">
        <w:rPr>
          <w:b/>
          <w:i/>
          <w:color w:val="808080" w:themeColor="background1" w:themeShade="80"/>
        </w:rPr>
        <w:t>20</w:t>
      </w:r>
      <w:r w:rsidRPr="00ED0E6D">
        <w:rPr>
          <w:b/>
          <w:i/>
          <w:color w:val="808080" w:themeColor="background1" w:themeShade="80"/>
        </w:rPr>
        <w:t xml:space="preserve"> – </w:t>
      </w:r>
      <w:r w:rsidR="00A848C3">
        <w:rPr>
          <w:b/>
          <w:i/>
          <w:color w:val="808080" w:themeColor="background1" w:themeShade="80"/>
        </w:rPr>
        <w:t>Dec 2020</w:t>
      </w:r>
    </w:p>
    <w:p w:rsidR="00E4267D" w:rsidRPr="00E4267D" w:rsidRDefault="00E4267D" w:rsidP="0046721D">
      <w:pPr>
        <w:spacing w:after="0" w:line="300" w:lineRule="exact"/>
        <w:rPr>
          <w:b/>
          <w:color w:val="365F91" w:themeColor="accent1" w:themeShade="BF"/>
          <w:sz w:val="20"/>
        </w:rPr>
      </w:pPr>
      <w:r w:rsidRPr="00E4267D">
        <w:rPr>
          <w:b/>
          <w:color w:val="808080" w:themeColor="background1" w:themeShade="80"/>
          <w:sz w:val="20"/>
        </w:rPr>
        <w:t xml:space="preserve">Project: </w:t>
      </w:r>
      <w:proofErr w:type="spellStart"/>
      <w:r w:rsidRPr="00E4267D">
        <w:rPr>
          <w:b/>
          <w:color w:val="808080" w:themeColor="background1" w:themeShade="80"/>
          <w:sz w:val="20"/>
        </w:rPr>
        <w:t>DeFi</w:t>
      </w:r>
      <w:proofErr w:type="spellEnd"/>
      <w:r w:rsidRPr="00E4267D">
        <w:rPr>
          <w:b/>
          <w:color w:val="808080" w:themeColor="background1" w:themeShade="80"/>
          <w:sz w:val="20"/>
        </w:rPr>
        <w:t xml:space="preserve"> Staking and Yield Farming Platforms</w:t>
      </w:r>
    </w:p>
    <w:p w:rsidR="00BC485D" w:rsidRDefault="00BC485D" w:rsidP="0046721D">
      <w:pPr>
        <w:spacing w:after="0" w:line="300" w:lineRule="exact"/>
        <w:rPr>
          <w:b/>
          <w:i/>
          <w:color w:val="365F91" w:themeColor="accent1" w:themeShade="BF"/>
        </w:rPr>
      </w:pPr>
    </w:p>
    <w:p w:rsidR="00BC485D" w:rsidRPr="00F65BF7" w:rsidRDefault="00BC485D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Developed and deployed smart contracts using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Solidity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for various </w:t>
      </w:r>
      <w:proofErr w:type="spellStart"/>
      <w:r w:rsidRPr="00F65BF7">
        <w:rPr>
          <w:rFonts w:cstheme="minorHAnsi"/>
          <w:b/>
          <w:color w:val="595959" w:themeColor="text1" w:themeTint="A6"/>
          <w:sz w:val="20"/>
          <w:szCs w:val="20"/>
        </w:rPr>
        <w:t>DeFi</w:t>
      </w:r>
      <w:proofErr w:type="spellEnd"/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projects, including yield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Farming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Staking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platforms, ensuring secure and efficient asset management.</w:t>
      </w:r>
    </w:p>
    <w:p w:rsidR="00BC485D" w:rsidRPr="00F65BF7" w:rsidRDefault="00BC485D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>Advanced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 xml:space="preserve"> Swap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functionality in decentralized applications, leveraging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web3.js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for seamless interaction between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smart contract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and user interfaces.</w:t>
      </w:r>
    </w:p>
    <w:p w:rsidR="00BC485D" w:rsidRPr="00F65BF7" w:rsidRDefault="00BC485D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Integrated smart contracts with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React.js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front-end components, creating intuitive and responsive user interfaces for interacting with </w:t>
      </w:r>
      <w:proofErr w:type="spellStart"/>
      <w:r w:rsidRPr="00F65BF7">
        <w:rPr>
          <w:rFonts w:cstheme="minorHAnsi"/>
          <w:b/>
          <w:color w:val="595959" w:themeColor="text1" w:themeTint="A6"/>
          <w:sz w:val="20"/>
          <w:szCs w:val="20"/>
        </w:rPr>
        <w:t>DeFi</w:t>
      </w:r>
      <w:proofErr w:type="spellEnd"/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protocols and improving user experience.</w:t>
      </w:r>
    </w:p>
    <w:p w:rsidR="00BC485D" w:rsidRPr="00F65BF7" w:rsidRDefault="00BC485D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Architected a </w:t>
      </w:r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web3.js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solution that created a direct communication channel with the </w:t>
      </w:r>
      <w:proofErr w:type="spellStart"/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Ethereum</w:t>
      </w:r>
      <w:proofErr w:type="spellEnd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</w:t>
      </w:r>
      <w:proofErr w:type="spellStart"/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blockchain</w:t>
      </w:r>
      <w:proofErr w:type="spellEnd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, contributing to a noteworthy increase in user satisfaction scores as recorded through systematic customer feedback surveys.</w:t>
      </w:r>
    </w:p>
    <w:p w:rsidR="00BC485D" w:rsidRDefault="00BC485D" w:rsidP="00BC485D">
      <w:pPr>
        <w:spacing w:after="160" w:line="259" w:lineRule="auto"/>
        <w:jc w:val="both"/>
        <w:rPr>
          <w:rFonts w:cstheme="minorHAnsi"/>
          <w:sz w:val="20"/>
          <w:szCs w:val="20"/>
        </w:rPr>
      </w:pP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80DAB9" wp14:editId="1753B1DE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8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oogle Shape;57;p13" o:spid="_x0000_s1026" type="#_x0000_t32" style="position:absolute;margin-left:0;margin-top:29.75pt;width:402.8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E</w:t>
      </w:r>
      <w:r>
        <w:rPr>
          <w:b/>
          <w:color w:val="595959" w:themeColor="text1" w:themeTint="A6"/>
          <w:sz w:val="32"/>
        </w:rPr>
        <w:t>DUCATION</w:t>
      </w: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tbl>
      <w:tblPr>
        <w:tblStyle w:val="TableGrid"/>
        <w:tblW w:w="1167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1"/>
        <w:gridCol w:w="489"/>
        <w:gridCol w:w="9975"/>
      </w:tblGrid>
      <w:tr w:rsidR="00BC485D" w:rsidRPr="002F5C7A" w:rsidTr="00AE756B">
        <w:trPr>
          <w:trHeight w:val="144"/>
        </w:trPr>
        <w:tc>
          <w:tcPr>
            <w:tcW w:w="1187" w:type="dxa"/>
            <w:tcMar>
              <w:left w:w="57" w:type="dxa"/>
            </w:tcMar>
          </w:tcPr>
          <w:p w:rsidR="00BC485D" w:rsidRPr="00FA409A" w:rsidRDefault="00BC485D" w:rsidP="000F5D86">
            <w:pPr>
              <w:ind w:left="226" w:right="-26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Aug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2015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–Dec 2019</w:t>
            </w:r>
          </w:p>
        </w:tc>
        <w:tc>
          <w:tcPr>
            <w:tcW w:w="479" w:type="dxa"/>
            <w:tcBorders>
              <w:right w:val="single" w:sz="4" w:space="0" w:color="000000"/>
            </w:tcBorders>
          </w:tcPr>
          <w:p w:rsidR="00BC485D" w:rsidRPr="00FA409A" w:rsidRDefault="00BC485D" w:rsidP="000F5D86">
            <w:pPr>
              <w:ind w:left="226" w:right="-266"/>
              <w:rPr>
                <w:rFonts w:ascii="Arial" w:eastAsia="Times New Roman" w:hAnsi="Arial" w:cs="Arial"/>
                <w:b/>
                <w:sz w:val="21"/>
                <w:szCs w:val="21"/>
                <w:lang w:eastAsia="zh-TW"/>
              </w:rPr>
            </w:pPr>
          </w:p>
        </w:tc>
        <w:tc>
          <w:tcPr>
            <w:tcW w:w="9773" w:type="dxa"/>
            <w:tcBorders>
              <w:left w:val="single" w:sz="4" w:space="0" w:color="000000"/>
            </w:tcBorders>
          </w:tcPr>
          <w:p w:rsidR="00BC485D" w:rsidRPr="00C65D1E" w:rsidRDefault="00BC485D" w:rsidP="000F5D86">
            <w:pPr>
              <w:ind w:left="226" w:right="3178"/>
              <w:rPr>
                <w:rFonts w:cstheme="minorHAnsi"/>
                <w:b/>
                <w:bCs/>
                <w:sz w:val="28"/>
                <w:szCs w:val="26"/>
              </w:rPr>
            </w:pPr>
            <w:r>
              <w:rPr>
                <w:rFonts w:cstheme="minorHAnsi"/>
                <w:b/>
                <w:bCs/>
                <w:sz w:val="28"/>
                <w:szCs w:val="26"/>
              </w:rPr>
              <w:t xml:space="preserve">University of Belgrade  </w:t>
            </w:r>
            <w:r w:rsidRPr="00BC66A0"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</w:t>
            </w:r>
            <w:r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                </w:t>
            </w:r>
            <w:r w:rsidR="00E25CC1"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      </w:t>
            </w:r>
            <w:r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</w:t>
            </w:r>
            <w:r w:rsidR="00964ED0"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  </w:t>
            </w:r>
            <w:proofErr w:type="spellStart"/>
            <w:r w:rsidR="00964ED0">
              <w:rPr>
                <w:rFonts w:cstheme="minorHAnsi"/>
                <w:b/>
                <w:bCs/>
                <w:i/>
                <w:sz w:val="24"/>
                <w:szCs w:val="26"/>
              </w:rPr>
              <w:t>Belgrade</w:t>
            </w:r>
            <w:proofErr w:type="spellEnd"/>
            <w:r w:rsidR="00964ED0">
              <w:rPr>
                <w:rFonts w:cstheme="minorHAnsi"/>
                <w:b/>
                <w:bCs/>
                <w:i/>
                <w:sz w:val="24"/>
                <w:szCs w:val="26"/>
              </w:rPr>
              <w:t>, Serbia</w:t>
            </w:r>
          </w:p>
          <w:p w:rsidR="0038190C" w:rsidRPr="002F5C7A" w:rsidRDefault="00BC485D" w:rsidP="0038190C">
            <w:pPr>
              <w:ind w:left="226" w:right="-266"/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</w:pPr>
            <w:r w:rsidRPr="00C65D1E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Bac</w:t>
            </w:r>
            <w:r w:rsidR="0038190C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helor’s Degree, Computer science</w:t>
            </w:r>
          </w:p>
        </w:tc>
      </w:tr>
    </w:tbl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65935C" wp14:editId="28D304DE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9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oogle Shape;57;p13" o:spid="_x0000_s1026" type="#_x0000_t32" style="position:absolute;margin-left:0;margin-top:29.75pt;width:402.8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Cg6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DbUKDr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>
        <w:rPr>
          <w:b/>
          <w:color w:val="595959" w:themeColor="text1" w:themeTint="A6"/>
          <w:sz w:val="32"/>
        </w:rPr>
        <w:t>SKILLS</w:t>
      </w: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CC2194" w:rsidRPr="00CC2194" w:rsidRDefault="0038190C" w:rsidP="00E4267D">
      <w:pPr>
        <w:spacing w:after="0" w:line="500" w:lineRule="exact"/>
        <w:ind w:left="270" w:right="509"/>
        <w:jc w:val="both"/>
        <w:rPr>
          <w:b/>
          <w:color w:val="595959" w:themeColor="text1" w:themeTint="A6"/>
          <w:sz w:val="24"/>
        </w:rPr>
      </w:pP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Blockchain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NFT Marketplace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Rust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Smart Contract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Web3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Solidity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React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Next.js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color w:val="595959" w:themeColor="text1" w:themeTint="A6"/>
          <w:sz w:val="24"/>
          <w:szCs w:val="20"/>
        </w:rPr>
        <w:t xml:space="preserve"> 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Vue.js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Angular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>Javascript</w:t>
      </w:r>
      <w:proofErr w:type="spellEnd"/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HTML5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CSS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DOM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>jQuery</w:t>
      </w:r>
      <w:proofErr w:type="spellEnd"/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Bootstrap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Node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Python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>Django</w:t>
      </w:r>
      <w:proofErr w:type="spellEnd"/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Express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Agile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Scrum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Git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AWS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MongoDB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| 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MySQL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Restful API</w:t>
      </w:r>
      <w:r w:rsidRPr="00F65BF7">
        <w:rPr>
          <w:rFonts w:cstheme="minorHAnsi"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JSON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TDD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Redux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Flask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Tailwind CSS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Ethereum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Binance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smart chain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Context API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React Hooks | React Native</w:t>
      </w:r>
      <w:bookmarkStart w:id="0" w:name="_GoBack"/>
      <w:bookmarkEnd w:id="0"/>
    </w:p>
    <w:sectPr w:rsidR="00CC2194" w:rsidRPr="00CC2194" w:rsidSect="002A651C">
      <w:pgSz w:w="10319" w:h="14571" w:code="13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00000000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Description: pngwing" style="width:10.9pt;height:10.9pt;visibility:visible;mso-wrap-style:square" o:bullet="t">
        <v:imagedata r:id="rId1" o:title="pngwing"/>
      </v:shape>
    </w:pict>
  </w:numPicBullet>
  <w:abstractNum w:abstractNumId="0">
    <w:nsid w:val="5B947E01"/>
    <w:multiLevelType w:val="hybridMultilevel"/>
    <w:tmpl w:val="9828DB5A"/>
    <w:lvl w:ilvl="0" w:tplc="B1244C1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FA0028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8C81DA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AA80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EF05B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616438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8664AA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0EE9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25488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97E"/>
    <w:rsid w:val="000F5D86"/>
    <w:rsid w:val="00155891"/>
    <w:rsid w:val="001E3E99"/>
    <w:rsid w:val="001E6A12"/>
    <w:rsid w:val="00286F5C"/>
    <w:rsid w:val="00290F60"/>
    <w:rsid w:val="002A0A11"/>
    <w:rsid w:val="002A651C"/>
    <w:rsid w:val="002B209F"/>
    <w:rsid w:val="002B519A"/>
    <w:rsid w:val="002E33B3"/>
    <w:rsid w:val="00302C90"/>
    <w:rsid w:val="00334C8D"/>
    <w:rsid w:val="00346B69"/>
    <w:rsid w:val="00357DC9"/>
    <w:rsid w:val="0038190C"/>
    <w:rsid w:val="003A64EB"/>
    <w:rsid w:val="003F015B"/>
    <w:rsid w:val="00460F0D"/>
    <w:rsid w:val="0046721D"/>
    <w:rsid w:val="0047068F"/>
    <w:rsid w:val="004E182F"/>
    <w:rsid w:val="00611CA5"/>
    <w:rsid w:val="00653B8A"/>
    <w:rsid w:val="006B0FAF"/>
    <w:rsid w:val="007010D2"/>
    <w:rsid w:val="0074753C"/>
    <w:rsid w:val="007476BB"/>
    <w:rsid w:val="007508DD"/>
    <w:rsid w:val="0077046A"/>
    <w:rsid w:val="00803F19"/>
    <w:rsid w:val="0085039D"/>
    <w:rsid w:val="00870898"/>
    <w:rsid w:val="00880E9F"/>
    <w:rsid w:val="008D6586"/>
    <w:rsid w:val="00964ED0"/>
    <w:rsid w:val="00972E42"/>
    <w:rsid w:val="009A6DD5"/>
    <w:rsid w:val="009C5E0F"/>
    <w:rsid w:val="009E6416"/>
    <w:rsid w:val="009F6695"/>
    <w:rsid w:val="00A1154C"/>
    <w:rsid w:val="00A848C3"/>
    <w:rsid w:val="00BA286F"/>
    <w:rsid w:val="00BC485D"/>
    <w:rsid w:val="00C50E8B"/>
    <w:rsid w:val="00C92972"/>
    <w:rsid w:val="00CC2194"/>
    <w:rsid w:val="00D204E8"/>
    <w:rsid w:val="00D22B0D"/>
    <w:rsid w:val="00D7799A"/>
    <w:rsid w:val="00D83BCC"/>
    <w:rsid w:val="00DB7263"/>
    <w:rsid w:val="00DE060A"/>
    <w:rsid w:val="00E1266B"/>
    <w:rsid w:val="00E25CC1"/>
    <w:rsid w:val="00E3233A"/>
    <w:rsid w:val="00E4267D"/>
    <w:rsid w:val="00EC5DCB"/>
    <w:rsid w:val="00ED0E6D"/>
    <w:rsid w:val="00F1497E"/>
    <w:rsid w:val="00F61E01"/>
    <w:rsid w:val="00F65BF7"/>
    <w:rsid w:val="00FE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416"/>
    <w:pPr>
      <w:ind w:left="720"/>
      <w:contextualSpacing/>
    </w:pPr>
  </w:style>
  <w:style w:type="table" w:styleId="TableGrid">
    <w:name w:val="Table Grid"/>
    <w:basedOn w:val="TableNormal"/>
    <w:uiPriority w:val="39"/>
    <w:rsid w:val="00BC485D"/>
    <w:pPr>
      <w:spacing w:after="0" w:line="240" w:lineRule="auto"/>
    </w:pPr>
    <w:rPr>
      <w:rFonts w:eastAsiaTheme="minorHAnsi"/>
      <w:lang w:val="en-IN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416"/>
    <w:pPr>
      <w:ind w:left="720"/>
      <w:contextualSpacing/>
    </w:pPr>
  </w:style>
  <w:style w:type="table" w:styleId="TableGrid">
    <w:name w:val="Table Grid"/>
    <w:basedOn w:val="TableNormal"/>
    <w:uiPriority w:val="39"/>
    <w:rsid w:val="00BC485D"/>
    <w:pPr>
      <w:spacing w:after="0" w:line="240" w:lineRule="auto"/>
    </w:pPr>
    <w:rPr>
      <w:rFonts w:eastAsiaTheme="minorHAnsi"/>
      <w:lang w:val="en-IN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bugarskiup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7CC6D-1B0B-48C1-9C75-1F227221D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3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FUTURE-2024</dc:creator>
  <cp:lastModifiedBy>FUTURE-2024</cp:lastModifiedBy>
  <cp:revision>109</cp:revision>
  <cp:lastPrinted>2024-10-20T14:29:00Z</cp:lastPrinted>
  <dcterms:created xsi:type="dcterms:W3CDTF">2024-09-30T19:53:00Z</dcterms:created>
  <dcterms:modified xsi:type="dcterms:W3CDTF">2024-12-16T10:36:00Z</dcterms:modified>
</cp:coreProperties>
</file>