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75BA" w14:textId="51D400B9" w:rsidR="005244CE" w:rsidRPr="005244CE" w:rsidRDefault="005244CE" w:rsidP="005244CE">
      <w:pPr>
        <w:rPr>
          <w:b/>
          <w:bCs/>
        </w:rPr>
      </w:pPr>
      <w:r w:rsidRPr="005244CE">
        <w:rPr>
          <w:b/>
          <w:bCs/>
        </w:rPr>
        <w:t>Inhoudsopzet 3D print verslag:</w:t>
      </w:r>
    </w:p>
    <w:p w14:paraId="7A74DEE0" w14:textId="19FA3FD4" w:rsidR="009672F9" w:rsidRDefault="00DC4C3B" w:rsidP="00DC4C3B">
      <w:pPr>
        <w:pStyle w:val="Lijstalinea"/>
        <w:numPr>
          <w:ilvl w:val="0"/>
          <w:numId w:val="1"/>
        </w:numPr>
      </w:pPr>
      <w:r>
        <w:t xml:space="preserve">ICR3ATE </w:t>
      </w:r>
      <w:r w:rsidR="00D4084A">
        <w:t>introductie</w:t>
      </w:r>
    </w:p>
    <w:p w14:paraId="7BD856DF" w14:textId="70D0302E" w:rsidR="00DC4C3B" w:rsidRDefault="00DC4C3B" w:rsidP="00DC4C3B">
      <w:pPr>
        <w:pStyle w:val="Lijstalinea"/>
        <w:numPr>
          <w:ilvl w:val="0"/>
          <w:numId w:val="1"/>
        </w:numPr>
      </w:pPr>
      <w:r>
        <w:t>Huidige 3Dprint toepassingen binnen ICR3ATE in kaart brengen</w:t>
      </w:r>
    </w:p>
    <w:p w14:paraId="7DD558E2" w14:textId="11D45417" w:rsidR="00DC4C3B" w:rsidRDefault="00DC4C3B" w:rsidP="00DC4C3B">
      <w:pPr>
        <w:pStyle w:val="Lijstalinea"/>
        <w:numPr>
          <w:ilvl w:val="1"/>
          <w:numId w:val="1"/>
        </w:numPr>
      </w:pPr>
      <w:r>
        <w:t>Min 3 producten/voorbeelden</w:t>
      </w:r>
    </w:p>
    <w:p w14:paraId="3CC1D477" w14:textId="38A35D5D" w:rsidR="00DC4C3B" w:rsidRDefault="00DC4C3B" w:rsidP="00DC4C3B">
      <w:pPr>
        <w:pStyle w:val="Lijstalinea"/>
        <w:numPr>
          <w:ilvl w:val="2"/>
          <w:numId w:val="1"/>
        </w:numPr>
      </w:pPr>
      <w:r>
        <w:t>Printmethodiek (FDM, SLS, SLA, SLM)</w:t>
      </w:r>
    </w:p>
    <w:p w14:paraId="6E419924" w14:textId="20B5EAED" w:rsidR="00DC4C3B" w:rsidRDefault="00DC4C3B" w:rsidP="00DC4C3B">
      <w:pPr>
        <w:pStyle w:val="Lijstalinea"/>
        <w:numPr>
          <w:ilvl w:val="2"/>
          <w:numId w:val="1"/>
        </w:numPr>
      </w:pPr>
      <w:r>
        <w:t>Print tijd</w:t>
      </w:r>
    </w:p>
    <w:p w14:paraId="7E023F0A" w14:textId="211A51CA" w:rsidR="00DC4C3B" w:rsidRDefault="00DC4C3B" w:rsidP="00DC4C3B">
      <w:pPr>
        <w:pStyle w:val="Lijstalinea"/>
        <w:numPr>
          <w:ilvl w:val="2"/>
          <w:numId w:val="1"/>
        </w:numPr>
      </w:pPr>
      <w:r>
        <w:t>Print materiaal</w:t>
      </w:r>
    </w:p>
    <w:p w14:paraId="09C064AA" w14:textId="694928A3" w:rsidR="00DC4C3B" w:rsidRDefault="00DC4C3B" w:rsidP="00DC4C3B">
      <w:pPr>
        <w:pStyle w:val="Lijstalinea"/>
        <w:numPr>
          <w:ilvl w:val="2"/>
          <w:numId w:val="1"/>
        </w:numPr>
      </w:pPr>
      <w:r>
        <w:t>Merkprinter (prijs)</w:t>
      </w:r>
    </w:p>
    <w:p w14:paraId="36A8EB01" w14:textId="3B3C966E" w:rsidR="00DC4C3B" w:rsidRDefault="00DC4C3B" w:rsidP="00DC4C3B">
      <w:pPr>
        <w:pStyle w:val="Lijstalinea"/>
        <w:numPr>
          <w:ilvl w:val="2"/>
          <w:numId w:val="1"/>
        </w:numPr>
      </w:pPr>
      <w:r>
        <w:t>Resultaat (Toleranties, oppervlakte afwerking)</w:t>
      </w:r>
    </w:p>
    <w:p w14:paraId="1E63D440" w14:textId="414BB40C" w:rsidR="00DC4C3B" w:rsidRDefault="00DC4C3B" w:rsidP="00DC4C3B">
      <w:pPr>
        <w:pStyle w:val="Lijstalinea"/>
        <w:numPr>
          <w:ilvl w:val="0"/>
          <w:numId w:val="1"/>
        </w:numPr>
      </w:pPr>
      <w:r>
        <w:t>Advies over de producten</w:t>
      </w:r>
    </w:p>
    <w:p w14:paraId="1046FB5E" w14:textId="7C375A65" w:rsidR="00C9775B" w:rsidRDefault="00C9775B" w:rsidP="00C9775B">
      <w:pPr>
        <w:pStyle w:val="Lijstalinea"/>
        <w:numPr>
          <w:ilvl w:val="1"/>
          <w:numId w:val="1"/>
        </w:numPr>
      </w:pPr>
      <w:r>
        <w:t>Globaal</w:t>
      </w:r>
    </w:p>
    <w:p w14:paraId="7293DB56" w14:textId="6C84D854" w:rsidR="00C9775B" w:rsidRDefault="00C9775B" w:rsidP="00C9775B">
      <w:pPr>
        <w:pStyle w:val="Lijstalinea"/>
        <w:numPr>
          <w:ilvl w:val="1"/>
          <w:numId w:val="1"/>
        </w:numPr>
      </w:pPr>
      <w:r>
        <w:t>3 producten</w:t>
      </w:r>
    </w:p>
    <w:p w14:paraId="3F6BF804" w14:textId="2FA4F34E" w:rsidR="00D54432" w:rsidRDefault="00D54432" w:rsidP="00D54432"/>
    <w:p w14:paraId="6616CF13" w14:textId="141300A5" w:rsidR="00D54432" w:rsidRDefault="00D54432" w:rsidP="00D54432"/>
    <w:p w14:paraId="380C6D45" w14:textId="4FC8B3CD" w:rsidR="00D54432" w:rsidRDefault="00D54432" w:rsidP="00D54432"/>
    <w:p w14:paraId="43FDF4E9" w14:textId="77777777" w:rsidR="00D54432" w:rsidRDefault="00D54432" w:rsidP="00D54432"/>
    <w:sectPr w:rsidR="00D54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6326F"/>
    <w:multiLevelType w:val="hybridMultilevel"/>
    <w:tmpl w:val="1084E7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D6BCE"/>
    <w:multiLevelType w:val="hybridMultilevel"/>
    <w:tmpl w:val="9C6C89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F9"/>
    <w:rsid w:val="005244CE"/>
    <w:rsid w:val="009672F9"/>
    <w:rsid w:val="00C9775B"/>
    <w:rsid w:val="00D4084A"/>
    <w:rsid w:val="00D54432"/>
    <w:rsid w:val="00D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D55F"/>
  <w15:chartTrackingRefBased/>
  <w15:docId w15:val="{46B6976C-6F14-4FBE-81FE-9F83E8B1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5E44FF121E2545BE4B66A997918AF1" ma:contentTypeVersion="8" ma:contentTypeDescription="Een nieuw document maken." ma:contentTypeScope="" ma:versionID="245b1b30853c0650b7d8c97c83b5baef">
  <xsd:schema xmlns:xsd="http://www.w3.org/2001/XMLSchema" xmlns:xs="http://www.w3.org/2001/XMLSchema" xmlns:p="http://schemas.microsoft.com/office/2006/metadata/properties" xmlns:ns2="0e58062c-2bc3-473f-8d15-6a50187275b9" targetNamespace="http://schemas.microsoft.com/office/2006/metadata/properties" ma:root="true" ma:fieldsID="9c79ecf36832cbdf6d7105e8e66a85d4" ns2:_="">
    <xsd:import namespace="0e58062c-2bc3-473f-8d15-6a5018727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062c-2bc3-473f-8d15-6a5018727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CEA5D-E0DD-4DF2-81EC-88A94CA8E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8062c-2bc3-473f-8d15-6a5018727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1192CE-3644-460E-96B1-5A82480FA2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0CFF74-E7E2-4DF4-AFF0-4EE4A47169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Vries</dc:creator>
  <cp:keywords/>
  <dc:description/>
  <cp:lastModifiedBy>Thomas de Vries</cp:lastModifiedBy>
  <cp:revision>5</cp:revision>
  <dcterms:created xsi:type="dcterms:W3CDTF">2020-05-14T08:35:00Z</dcterms:created>
  <dcterms:modified xsi:type="dcterms:W3CDTF">2020-05-26T07:58:00Z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0x010100BF5E44FF121E2545BE4B66A997918AF1</vt:lpwstr>
  </property>
</Properties>
</file>