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AC" w:rsidRPr="003A67AC" w:rsidRDefault="003A67AC" w:rsidP="003A67A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8253095" cy="5106670"/>
            <wp:effectExtent l="19050" t="0" r="0" b="0"/>
            <wp:docPr id="1" name="图片 1" descr="http://7xo6kd.com1.z0.glb.clouddn.com/upload-ueditor-image-20160322-1458643987149015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22-14586439871490157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AC" w:rsidRPr="003A67AC" w:rsidRDefault="003A67AC" w:rsidP="003A67AC">
      <w:pPr>
        <w:widowControl/>
        <w:shd w:val="clear" w:color="auto" w:fill="FFFFFF"/>
        <w:spacing w:before="374" w:after="187" w:line="524" w:lineRule="atLeast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26"/>
          <w:szCs w:val="26"/>
        </w:rPr>
      </w:pPr>
    </w:p>
    <w:p w:rsidR="003A67AC" w:rsidRPr="003A67AC" w:rsidRDefault="003A67AC" w:rsidP="003A67A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virbr0 是 KVM 默认创建的一个 Bridge，其作用是为连接其上的虚机网卡提供 NAT 访问外网的功能。</w:t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virbr0 默认分配了一个IP 192.168.122.1，并为连接其上的其他虚拟网卡提供 DHCP 服务。</w:t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下面我们演示如何使用 virbr0。</w:t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virt-manager 打开 VM1 的配置界面，网卡 Source device 选择 “default”，将 VM1 的网卡挂在 virbr0 上。</w:t>
      </w:r>
      <w:r w:rsidRPr="003A67A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35955" cy="3562350"/>
            <wp:effectExtent l="19050" t="0" r="0" b="0"/>
            <wp:docPr id="2" name="图片 2" descr="http://7xo6kd.com1.z0.glb.clouddn.com/upload-ueditor-image-20160322-1458643987403042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22-145864398740304240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启动 VM1，brctl show 可以查看到 vnet0 已经挂在了 virbr0 上。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brctl show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bridge name     bridge id               STP enabled     interfaces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br0             8000.000c298decbe       no                    eth0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virbr0          8000.fe540075dd1a       yes                   vnet0</w:t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用 virsh 命令确认 vnet 就是 VM1 的虚拟网卡。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virsh domiflist VM1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Interface  Type       Source     Model       MAC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-------------------------------------------------------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vnet0      network    default    rtl8139     52:54:00:75:dd:1a</w:t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virbr0 使用 dnsmasq 提供 DHCP 服务，可以在宿主机中查看该进程信息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# ps -elf|grep </w:t>
      </w:r>
      <w:r w:rsidRPr="003A67AC"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</w:rPr>
        <w:t>dnsmasq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5 S libvirt+  2422     1  0  80   0 -  7054 poll_s 11:26 ?        00:00:00 /usr/sbin/</w:t>
      </w:r>
      <w:r w:rsidRPr="003A67AC"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</w:rPr>
        <w:t>dnsmasq</w:t>
      </w: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--conf-file=/var/lib/libvirt/dnsmasq/default.conf</w:t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/var/lib/libvirt/dnsmasq/ 目录下有一个 default.leases 文件，当 VM1 成功获得 DHCP 的 IP 后，可以在该文件中查看到相应的信息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cat /var/lib/libvirt/dnsmasq/default.leases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1441525677 </w:t>
      </w:r>
      <w:r w:rsidRPr="003A67AC"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</w:rPr>
        <w:t>52:54:00:75:dd:1a</w:t>
      </w: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192.168.122.6 ubuntu *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上面显示 192.168.122.6 已经分配给 MAC 地址为 </w:t>
      </w:r>
      <w:r w:rsidRPr="003A67A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52:54:00:75:dd:1a</w:t>
      </w: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的网卡，这正是 vnet0 的 MAC。之后就可以使用该 IP 访问 VM1 了。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ssh 192.168.122.6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root@192.168.122.6's password: 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Welcome to Ubuntu 14.04.2 LTS (GNU/Linux 3.16.0-30-generic x86_64)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Last login: Sun Sep  6 01:30:23 2015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root@VM1:~# ifconfig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eth0      Link encap:Ethernet  HWaddr </w:t>
      </w:r>
      <w:r w:rsidRPr="003A67AC"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</w:rPr>
        <w:t>52:54:00:75:dd:1a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inet addr:192.168.122.6  Bcast:192.168.122.255  Mask:255.255.255.0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inet6 addr: fe80::5054:ff:fe75:dd1a/64 Scope:Link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UP BROADCAST RUNNING MULTICAST  MTU:1500  Metric:1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packets:61 errors:0 dropped:0 overruns:0 frame:0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TX packets:66 errors:0 dropped:0 overruns:0 carrier:0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collisions:0 txqueuelen:1000 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bytes:7453 (7.4 KB)  TX bytes:8649 (8.6 KB)</w:t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Ping一下外网。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root@VM1:~# ping www.baidu.com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PING www.a.shifen.com (180.97.33.107) 56(84) bytes of data.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180.97.33.107: icmp_seq=1 ttl=52 time=36.9 ms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180.97.33.107: icmp_seq=2 ttl=52 time=119 ms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180.97.33.107: icmp_seq=3 ttl=52 time=88.5 ms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180.97.33.107: icmp_seq=4 ttl=52 time=38.0 ms</w:t>
      </w:r>
    </w:p>
    <w:p w:rsidR="003A67AC" w:rsidRPr="003A67AC" w:rsidRDefault="003A67AC" w:rsidP="003A67A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180.97.33.107: icmp_seq=5 ttl=52 time=122 ms</w:t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没有问题，可以访问外网，说明 NAT 起作用了。</w:t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需要说明的是，使用 NAT 的虚机 VM1 可以访问外网，但外网无法直接访问 VM1。</w:t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 VM1 发出的网络包源地址并不是 192.168.122.6，而是被 NAT 替换为宿主机的 IP 地址了。</w:t>
      </w:r>
    </w:p>
    <w:p w:rsidR="003A67AC" w:rsidRPr="003A67AC" w:rsidRDefault="003A67AC" w:rsidP="003A67A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这个与使用 br0 不一样，在 br0 的情况下，VM1 通过自己的 IP 直接与外网通信，不会经过 NAT 地址转换。</w:t>
      </w:r>
    </w:p>
    <w:p w:rsidR="003A67AC" w:rsidRPr="003A67AC" w:rsidRDefault="003A67AC" w:rsidP="003A67A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A67A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下节我们讨论 vlan 在 linux bridge 中的实现</w:t>
      </w:r>
    </w:p>
    <w:p w:rsidR="00810375" w:rsidRDefault="00810375"/>
    <w:sectPr w:rsidR="00810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375" w:rsidRDefault="00810375" w:rsidP="003A67AC">
      <w:r>
        <w:separator/>
      </w:r>
    </w:p>
  </w:endnote>
  <w:endnote w:type="continuationSeparator" w:id="1">
    <w:p w:rsidR="00810375" w:rsidRDefault="00810375" w:rsidP="003A6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375" w:rsidRDefault="00810375" w:rsidP="003A67AC">
      <w:r>
        <w:separator/>
      </w:r>
    </w:p>
  </w:footnote>
  <w:footnote w:type="continuationSeparator" w:id="1">
    <w:p w:rsidR="00810375" w:rsidRDefault="00810375" w:rsidP="003A67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7AC"/>
    <w:rsid w:val="003A67AC"/>
    <w:rsid w:val="00810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A67A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7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7A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A67AC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A67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A67A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A67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67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745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609312117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047334176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39979907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545719271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158154556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Company>Microsoft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2018-03-30T09:17:00Z</dcterms:created>
  <dcterms:modified xsi:type="dcterms:W3CDTF">2018-03-30T09:17:00Z</dcterms:modified>
</cp:coreProperties>
</file>