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44D3" w:rsidRDefault="00CD1F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</w:p>
    <w:p w14:paraId="00000002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 №_____________</w:t>
      </w:r>
    </w:p>
    <w:p w14:paraId="00000003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возмездного оказания услуг с физическим лицом, являющимся плательщиком налога на профессиональный доход (самозанятым физическим лицом)</w:t>
      </w:r>
    </w:p>
    <w:p w14:paraId="00000004" w14:textId="77777777" w:rsidR="007D44D3" w:rsidRDefault="007D44D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1484EE52" w:rsidR="007D44D3" w:rsidRDefault="00CD1F9C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</w:t>
      </w:r>
      <w:r w:rsidR="006232DD"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________2022 г.</w:t>
      </w:r>
    </w:p>
    <w:p w14:paraId="00000006" w14:textId="47F50225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Общество с ограниченной ответственностью «САРМАТ», именуемое в дальнейшем «Заказчик» в лице Генерального директора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Таджибаева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А.Б., действующего на основании Устава, с одной стороны, и</w:t>
      </w:r>
      <w:r w:rsidR="006232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232DD" w:rsidRPr="00F55177">
        <w:rPr>
          <w:rFonts w:ascii="Times New Roman" w:eastAsia="Times New Roman" w:hAnsi="Times New Roman" w:cs="Times New Roman"/>
          <w:sz w:val="28"/>
          <w:szCs w:val="28"/>
        </w:rPr>
        <w:t>Шлячков</w:t>
      </w:r>
      <w:r w:rsidR="00F55177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="006232DD" w:rsidRPr="00F55177">
        <w:rPr>
          <w:rFonts w:ascii="Times New Roman" w:eastAsia="Times New Roman" w:hAnsi="Times New Roman" w:cs="Times New Roman"/>
          <w:sz w:val="28"/>
          <w:szCs w:val="28"/>
        </w:rPr>
        <w:t xml:space="preserve"> Александр</w:t>
      </w:r>
      <w:r w:rsidR="00F5517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232DD" w:rsidRPr="00F55177">
        <w:rPr>
          <w:rFonts w:ascii="Times New Roman" w:eastAsia="Times New Roman" w:hAnsi="Times New Roman" w:cs="Times New Roman"/>
          <w:sz w:val="28"/>
          <w:szCs w:val="28"/>
        </w:rPr>
        <w:t xml:space="preserve"> Андреевич</w:t>
      </w:r>
      <w:r w:rsidR="00F5517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, именуем</w:t>
      </w:r>
      <w:r w:rsidR="00F55177">
        <w:rPr>
          <w:rFonts w:ascii="Times New Roman" w:eastAsia="Times New Roman" w:hAnsi="Times New Roman" w:cs="Times New Roman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дальнейшем «Исполнитель» с другой стороны, при совместном упоминании «Стороны», заключили настоящий договор о нижеследующем:</w:t>
      </w:r>
    </w:p>
    <w:p w14:paraId="00000007" w14:textId="77777777" w:rsidR="007D44D3" w:rsidRDefault="007D44D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7D44D3" w:rsidRDefault="00CD1F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1. Предмет договора</w:t>
      </w:r>
    </w:p>
    <w:p w14:paraId="00000009" w14:textId="49097A98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1.1. </w:t>
      </w:r>
      <w:r w:rsidR="006232DD" w:rsidRPr="00F55177">
        <w:rPr>
          <w:rFonts w:ascii="Times New Roman" w:eastAsia="Times New Roman" w:hAnsi="Times New Roman" w:cs="Times New Roman"/>
          <w:sz w:val="28"/>
          <w:szCs w:val="28"/>
        </w:rPr>
        <w:t>Заказчик</w:t>
      </w:r>
      <w:r w:rsidRPr="00F55177">
        <w:rPr>
          <w:rFonts w:ascii="Times New Roman" w:eastAsia="Times New Roman" w:hAnsi="Times New Roman" w:cs="Times New Roman"/>
          <w:sz w:val="28"/>
          <w:szCs w:val="28"/>
        </w:rPr>
        <w:t xml:space="preserve"> поручает, а </w:t>
      </w:r>
      <w:r w:rsidR="006232DD" w:rsidRPr="00F55177">
        <w:rPr>
          <w:rFonts w:ascii="Times New Roman" w:eastAsia="Times New Roman" w:hAnsi="Times New Roman" w:cs="Times New Roman"/>
          <w:sz w:val="28"/>
          <w:szCs w:val="28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обязуется выполнить перечень работ по разработке изделия «Блок управления клапаном водоснабжения» (далее – изделие) в соответствии с техническим заданием (далее – ТЗ) на разработку (Приложение), являющимся неотъемлемой частью данного договора и согласованным в установленном порядке.</w:t>
      </w:r>
    </w:p>
    <w:p w14:paraId="0000000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Договором предусмотрено поэтапного оказание следующих видов услуг:</w:t>
      </w:r>
    </w:p>
    <w:p w14:paraId="0000000B" w14:textId="33898F2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Этап (сроком четыре недели с момента подписания договора и внесения предоплат</w:t>
      </w:r>
      <w:r w:rsidR="00E605AF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000000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Разработка схемы электрической принципиальной (далее - Э3) прототипа изделия.</w:t>
      </w:r>
    </w:p>
    <w:p w14:paraId="0000000D" w14:textId="30EE795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конструкции, топологии печатной платы (далее - ПП), комплекта конструкторской документации для изготовления прототипа изделия.</w:t>
      </w:r>
    </w:p>
    <w:p w14:paraId="0000000E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1.4. Разработка перечня элементов (далее ПЭ3).</w:t>
      </w:r>
    </w:p>
    <w:p w14:paraId="0000000F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1.5. Разработка ведомости покупных изделий.</w:t>
      </w:r>
    </w:p>
    <w:p w14:paraId="00000010" w14:textId="0B3AE9E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1.6.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Инициация закупки комплектующих и деталей для сборки макета изделия (минимальный набор ключевых компонентов).</w:t>
      </w:r>
    </w:p>
    <w:p w14:paraId="00000011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Примечание – макет изделия собирается в единичном экземпляре с целью предварительной оценки аппаратного функционала в соответствии с Э3. Макет не отражает конструкционного исполнения конечного изделия прототипа, а является этапом отладки Э3.</w:t>
      </w:r>
    </w:p>
    <w:p w14:paraId="00000012" w14:textId="47B2EAFB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1.7.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Сборка макета изделия в количестве 1шт для демонстрации работоспособности Э3 и базового аппаратного функционала.</w:t>
      </w:r>
    </w:p>
    <w:p w14:paraId="00000013" w14:textId="35ED853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1.8.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Согласование и закрытие этапа путём оценки результатов интеллектуальной деятельности (далее РИД) на соответствие проект – решению и ТЗ в части аппаратного обеспечения. Составления акта и протокола о проведённом объёме работ.</w:t>
      </w:r>
    </w:p>
    <w:p w14:paraId="00000014" w14:textId="43BF8BB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Этап (три недели с момента </w:t>
      </w:r>
      <w:r w:rsidR="00E605AF">
        <w:rPr>
          <w:rFonts w:ascii="Times New Roman" w:eastAsia="Times New Roman" w:hAnsi="Times New Roman" w:cs="Times New Roman"/>
          <w:b/>
          <w:sz w:val="28"/>
          <w:szCs w:val="28"/>
        </w:rPr>
        <w:t>закрытия этапа 1 и подписания акта и протокола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0000015" w14:textId="741D37C5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1.9.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специального программного обеспечения (далее СПО) в объёме оговоренном ТЗ и дополнением к ТЗ в части разработки графического интерфейса пользователя (далее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graphical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GUI).</w:t>
      </w:r>
    </w:p>
    <w:p w14:paraId="00000016" w14:textId="1FF16CC4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1.10.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и тестирование СПО.</w:t>
      </w:r>
    </w:p>
    <w:p w14:paraId="00000017" w14:textId="0BE659C6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1.11.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работоспособности СПО</w:t>
      </w:r>
    </w:p>
    <w:p w14:paraId="00000018" w14:textId="1F0EA7BF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1.12.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Согласование и закрытие этапа путём технической приёмки изделия на соответствие проект – решению, ТЗ и дополнению к ТЗ. Составления акта и протокола о проведении технической приёмке.</w:t>
      </w:r>
    </w:p>
    <w:p w14:paraId="00000019" w14:textId="10460150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1.13.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Инициализация и закупка компонентов для изготовления прототипов в количестве по усмотрению заказчика.</w:t>
      </w:r>
    </w:p>
    <w:p w14:paraId="0000001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Этап (две недели с момента подписания акта и протокола о проведении технической приёмки, а также внесения полной суммы оплаты по данному договору, а также поступления в распоряжение комплектующих и деталей для сборки прототипов)</w:t>
      </w:r>
    </w:p>
    <w:p w14:paraId="0000001B" w14:textId="68AD1301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1.14.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Сборка прототипов.</w:t>
      </w:r>
    </w:p>
    <w:p w14:paraId="0000001C" w14:textId="52BF0F5D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1.15.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в составе стендового комплекта оборудования</w:t>
      </w:r>
    </w:p>
    <w:p w14:paraId="0000001D" w14:textId="06BD423F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1.16.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Корректирование СПО в соответствии с «бизнес» логикой и алгоритмами режимов работы изделия на соответствие функциональному назначению.</w:t>
      </w:r>
    </w:p>
    <w:p w14:paraId="0000001E" w14:textId="25A32E19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1.17.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эксплуатационной документации</w:t>
      </w:r>
    </w:p>
    <w:p w14:paraId="0000001F" w14:textId="002C4C4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1.18.</w:t>
      </w:r>
      <w:r w:rsidR="004C0F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Закрытие этапа путём сдачи полного комплекта КД, исходного кода СПО, а также эксплуатационной документации. Составление акта и протокола о проделанной работе.</w:t>
      </w:r>
    </w:p>
    <w:p w14:paraId="00000020" w14:textId="77777777" w:rsidR="007D44D3" w:rsidRDefault="007D44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7D44D3" w:rsidRDefault="00CD1F9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2. Права и обязанности сторон</w:t>
      </w:r>
    </w:p>
    <w:p w14:paraId="00000022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 Обязанности заказчика:</w:t>
      </w:r>
    </w:p>
    <w:p w14:paraId="00000023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2.1.1. Обеспечить стендовым оборудованием для выполнения третьего этапа п.1.11 данного договора.</w:t>
      </w:r>
    </w:p>
    <w:p w14:paraId="00000024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2.1.2. Обеспечивает закупки и плановое производство компонентов и деталей в порядке, установленном данным договором.</w:t>
      </w:r>
    </w:p>
    <w:p w14:paraId="0000002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2.1.3. По окончании проведения работ по каждому из этапов подписывать акты и протоколы о проделанной работе в соответствии с данным договором, а также ТЗ и дополнением к ТЗ.</w:t>
      </w:r>
    </w:p>
    <w:p w14:paraId="00000026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2.1.4. Оплачивать стоимость услуг, оказанных исполнителем в установленном договором порядке.</w:t>
      </w:r>
    </w:p>
    <w:p w14:paraId="00000027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 Обязанности исполнителя:</w:t>
      </w:r>
    </w:p>
    <w:p w14:paraId="00000028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2.2.1. Выполнить работы в объёме, установленном данным договором, ТЗ и дополнением к ТЗ.</w:t>
      </w:r>
    </w:p>
    <w:p w14:paraId="00000029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2.2.2. По окончании проведения работ по каждому из этапов подписывать акты и протоколы о проделанной работе в соответствии с данным договором, а также ТЗ и дополнением к ТЗ.</w:t>
      </w:r>
    </w:p>
    <w:p w14:paraId="0000002A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 Оказать Заказчику услуги надлежащим образом, в объеме и сроки, предусмотренные настоящим договором.</w:t>
      </w:r>
    </w:p>
    <w:p w14:paraId="0000002B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2.2.4. Представлять по требованию Заказчика любую информацию о ходе исполнения обязательств по настоящему договору.</w:t>
      </w:r>
    </w:p>
    <w:p w14:paraId="0000002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2.2.3. Безвозмездно устранять по требованию Заказчика все выявленные недостатки, если в процессе оказания услуг Исполнитель допустил отступление от условий договора.</w:t>
      </w:r>
    </w:p>
    <w:p w14:paraId="0000002D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3. Оплата услуг и порядок расчетов</w:t>
      </w:r>
    </w:p>
    <w:p w14:paraId="0000002F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64925F22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3.1. Стоимость услуг, оказываемых по настоящему договору, составляет </w:t>
      </w:r>
      <w:r w:rsidR="006232DD" w:rsidRPr="00450B5B">
        <w:rPr>
          <w:rFonts w:ascii="Times New Roman" w:eastAsia="Times New Roman" w:hAnsi="Times New Roman" w:cs="Times New Roman"/>
          <w:sz w:val="28"/>
          <w:szCs w:val="28"/>
        </w:rPr>
        <w:t>150 000 (сто пятьдесят тысяч)</w:t>
      </w:r>
      <w:r w:rsidR="00F17E5A" w:rsidRPr="00F17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рублей.</w:t>
      </w:r>
    </w:p>
    <w:p w14:paraId="5E5877D0" w14:textId="7B940160" w:rsidR="00E605AF" w:rsidRDefault="00450B5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Оплата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5E29">
        <w:rPr>
          <w:rFonts w:ascii="Times New Roman" w:eastAsia="Times New Roman" w:hAnsi="Times New Roman" w:cs="Times New Roman"/>
          <w:sz w:val="28"/>
          <w:szCs w:val="28"/>
        </w:rPr>
        <w:t>производится согласно план-этапам проведения работ</w:t>
      </w:r>
      <w:r w:rsidR="00C91B34">
        <w:rPr>
          <w:rFonts w:ascii="Times New Roman" w:eastAsia="Times New Roman" w:hAnsi="Times New Roman" w:cs="Times New Roman"/>
          <w:sz w:val="28"/>
          <w:szCs w:val="28"/>
        </w:rPr>
        <w:t xml:space="preserve"> двумя частями предоплата 50% и полная оплата по</w:t>
      </w:r>
      <w:r w:rsidR="00C041B5">
        <w:rPr>
          <w:rFonts w:ascii="Times New Roman" w:eastAsia="Times New Roman" w:hAnsi="Times New Roman" w:cs="Times New Roman"/>
          <w:sz w:val="28"/>
          <w:szCs w:val="28"/>
        </w:rPr>
        <w:t>сле закрытия работ по первому этапу подписанием акта и протокола.</w:t>
      </w:r>
      <w:r w:rsidR="00C91B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5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1" w14:textId="556ED684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Оплата услуг по настоящему договору производится Заказчиком ______на основании подписанного Сторонами акта, оформляющего приемку оказанных услуг, не позднее_____________</w:t>
      </w:r>
    </w:p>
    <w:p w14:paraId="00000032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оплачивает оказанные ему услуги не позднее ______________ с момента_______________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подписания акта), оформляющего приемку оказанных услуг. </w:t>
      </w:r>
    </w:p>
    <w:p w14:paraId="00000033" w14:textId="63CC93EE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 Стороны при заключении настоящего договора исходят из того, что Исполнитель применяет специальный налоговый режим "Налог на профессиональный доход". Заказчик не выступает налоговым агентом, а также не обязан платить страховые взносы за исполнителя.</w:t>
      </w:r>
    </w:p>
    <w:p w14:paraId="00000034" w14:textId="40AA7851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 При произведении расчетов Исполнитель с использованием мобильного приложения "Мой налог" и (или) через уполномоченного оператора электронной площадки и (или) уполномоченную кредитную организацию формирует и передает Заказчику (в электронной форме/на бумажном носителе) чек в момент расчета (наличными денежными средствами/с</w:t>
      </w:r>
    </w:p>
    <w:p w14:paraId="0000003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электронных средств платежа). </w:t>
      </w:r>
    </w:p>
    <w:p w14:paraId="00000036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расчете в безналичном порядке чек должен быть сформирован и передан покупателю (заказчику) не позднее 9-го числа месяца, следующего за налоговым периодом, в котором произведены расчеты.</w:t>
      </w:r>
    </w:p>
    <w:p w14:paraId="00000037" w14:textId="51799FC1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="00E605AF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 При снятии с учета в качестве плательщика НПД Исполнитель обязуется письменно уведомить об этом Заказчика не позднее трех рабочих дней с даты снятия с такого учета.</w:t>
      </w:r>
    </w:p>
    <w:p w14:paraId="00000038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Односторонний отказ от исполнения договора</w:t>
      </w:r>
    </w:p>
    <w:p w14:paraId="0000003A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Заказчик вправе отказаться от исполнения настоящего договора при условии оплаты Исполнителю фактически понесенных им расходов.</w:t>
      </w:r>
    </w:p>
    <w:p w14:paraId="0000003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Исполнитель вправе отказаться от исполнения обязательств по настоящему договору лишь при условии полного возмещения Заказчику убытков.</w:t>
      </w:r>
    </w:p>
    <w:p w14:paraId="0000003D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E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Ответственность сторон</w:t>
      </w:r>
    </w:p>
    <w:p w14:paraId="0000003F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0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0000041" w14:textId="6173998C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 За нарушение сроков оказания услуг, установленных настоящим договором, </w:t>
      </w:r>
      <w:r w:rsidR="00606646">
        <w:rPr>
          <w:rFonts w:ascii="Times New Roman" w:eastAsia="Times New Roman" w:hAnsi="Times New Roman" w:cs="Times New Roman"/>
          <w:sz w:val="28"/>
          <w:szCs w:val="28"/>
        </w:rPr>
        <w:t>(</w:t>
      </w:r>
      <w:r w:rsidR="00606646" w:rsidRPr="006076EC">
        <w:rPr>
          <w:rFonts w:ascii="Times New Roman" w:eastAsia="Times New Roman" w:hAnsi="Times New Roman" w:cs="Times New Roman"/>
          <w:sz w:val="28"/>
          <w:szCs w:val="28"/>
        </w:rPr>
        <w:t>за исключением случаев простоя по вине работодателя</w:t>
      </w:r>
      <w:r w:rsidR="00E22FB4" w:rsidRPr="006076EC">
        <w:rPr>
          <w:rFonts w:ascii="Times New Roman" w:eastAsia="Times New Roman" w:hAnsi="Times New Roman" w:cs="Times New Roman"/>
          <w:sz w:val="28"/>
          <w:szCs w:val="28"/>
        </w:rPr>
        <w:t>, таковыми могут быть: отсутствие возможности отладки на стенде</w:t>
      </w:r>
      <w:r w:rsidR="001B3DB7" w:rsidRPr="006076EC">
        <w:rPr>
          <w:rFonts w:ascii="Times New Roman" w:eastAsia="Times New Roman" w:hAnsi="Times New Roman" w:cs="Times New Roman"/>
          <w:sz w:val="28"/>
          <w:szCs w:val="28"/>
        </w:rPr>
        <w:t>, форс-мажорные ситуации со стороны заказчика</w:t>
      </w:r>
      <w:r w:rsidR="0060664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Исполнитель уплачивает Заказчику штраф в размере 0,1 % от стоимости оказываемых услуг, за каждый день просрочки.</w:t>
      </w:r>
    </w:p>
    <w:p w14:paraId="00000042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5.3. За нарушение сроков оплаты оказанных услуг Заказчик уплачивает Исполнителю неустойку в размере 0,1 % от суммы долга за каждый день просрочки.</w:t>
      </w:r>
    </w:p>
    <w:p w14:paraId="00000043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5.4. Исполнитель самостоятельно уплачивает все необходимые налоги и платежи и несет ответственность за своевременное и правильное их исчисление и уплату.</w:t>
      </w:r>
    </w:p>
    <w:p w14:paraId="00000044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5.5. В случае, если Заказчик понес убытки в результате несоблюдения Исполнителем п. п. 3.4 и 3.5 настоящего Договора, Исполнитель обязан возместить Заказчику все убытки.</w:t>
      </w:r>
    </w:p>
    <w:p w14:paraId="00000045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5.6. Исполнитель несет ответственность за безопасность и неразглашение персональных данных третьих лиц, ставших ему известными в процессе исполнения настоящего Договора. </w:t>
      </w:r>
    </w:p>
    <w:p w14:paraId="00000046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8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9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6E595" w14:textId="77777777" w:rsidR="006232DD" w:rsidRDefault="006232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A" w14:textId="0F2651A5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Порядок разрешения споров</w:t>
      </w:r>
    </w:p>
    <w:p w14:paraId="0000004B" w14:textId="77777777" w:rsidR="007D44D3" w:rsidRDefault="007D44D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C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0000004D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6.2. 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 w14:paraId="0000004E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Заключительные положения</w:t>
      </w:r>
    </w:p>
    <w:p w14:paraId="00000050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7.1. Настоящий договор составлен в двух экземплярах, имеющих одинаковую юридическую силу, - по одному экземпляру для каждой из Сторон.</w:t>
      </w:r>
    </w:p>
    <w:p w14:paraId="00000052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7.2. Договор вступает в силу с момента его подписания и действует до полного выполнения Сторонами своих обязательств по настоящему договору.</w:t>
      </w:r>
    </w:p>
    <w:p w14:paraId="00000053" w14:textId="7777777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7.3. 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14:paraId="00000055" w14:textId="108EAA17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7.4. 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4DC29C3D" w14:textId="77777777" w:rsidR="006076EC" w:rsidRDefault="006076E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FDC9EBC" w:rsidR="007D44D3" w:rsidRDefault="00CD1F9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Реквизиты и подписи сторон</w:t>
      </w:r>
    </w:p>
    <w:p w14:paraId="00000057" w14:textId="77777777" w:rsidR="007D44D3" w:rsidRDefault="007D44D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25725946" w:rsidR="007D44D3" w:rsidRDefault="00CD1F9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E5A">
        <w:rPr>
          <w:rFonts w:ascii="Times New Roman" w:eastAsia="Times New Roman" w:hAnsi="Times New Roman" w:cs="Times New Roman"/>
          <w:b/>
          <w:bCs/>
          <w:sz w:val="28"/>
          <w:szCs w:val="28"/>
        </w:rPr>
        <w:t>Заказчик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F17E5A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Исполнитель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6232DD" w:rsidRPr="00F17E5A" w14:paraId="544FC2A3" w14:textId="77777777" w:rsidTr="00F17E5A">
        <w:tc>
          <w:tcPr>
            <w:tcW w:w="3115" w:type="dxa"/>
          </w:tcPr>
          <w:p w14:paraId="2727CC77" w14:textId="77777777" w:rsidR="006232DD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</w:tcPr>
          <w:p w14:paraId="56C13FB8" w14:textId="77777777" w:rsidR="006232DD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FF0A396" w14:textId="77777777" w:rsidR="006232DD" w:rsidRPr="006076EC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Шлячков</w:t>
            </w:r>
            <w:proofErr w:type="spellEnd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Александр Андреевич</w:t>
            </w:r>
          </w:p>
          <w:p w14:paraId="7D34CCD8" w14:textId="4144F440" w:rsidR="006232DD" w:rsidRPr="006076EC" w:rsidRDefault="006232D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Серия 4513 номер 084050</w:t>
            </w:r>
            <w:r w:rsidR="00F17E5A"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, выдан</w:t>
            </w:r>
          </w:p>
          <w:p w14:paraId="0D5B0B5A" w14:textId="487BC395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12.03.2013 отделом УФМС России по гор. Москве по району Ивановское</w:t>
            </w:r>
          </w:p>
          <w:p w14:paraId="4F0B099D" w14:textId="42229303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подразделения 770-050</w:t>
            </w:r>
          </w:p>
          <w:p w14:paraId="436EA19C" w14:textId="7A12BED3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Адрес: </w:t>
            </w:r>
            <w:proofErr w:type="spellStart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г.Москва</w:t>
            </w:r>
            <w:proofErr w:type="spellEnd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, ул. Свободный проспект, дом 11, корпус 1, кв 168,</w:t>
            </w:r>
          </w:p>
          <w:p w14:paraId="3C2F9340" w14:textId="4973646D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ИНН: 772088885122</w:t>
            </w:r>
          </w:p>
          <w:p w14:paraId="6AE07D97" w14:textId="672F4841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СНИЛС: 177-501-448-75</w:t>
            </w:r>
          </w:p>
          <w:p w14:paraId="1BF3D675" w14:textId="106DA99F" w:rsidR="00F17E5A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Тел: 8-915-139-53-57</w:t>
            </w:r>
          </w:p>
          <w:p w14:paraId="3CDBB8DD" w14:textId="4C1FED3A" w:rsidR="006232DD" w:rsidRPr="006076EC" w:rsidRDefault="00F17E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904</w:t>
            </w:r>
            <w:proofErr w:type="spellStart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gcc</w:t>
            </w:r>
            <w:proofErr w:type="spellEnd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076E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</w:tbl>
    <w:p w14:paraId="2ED7AB99" w14:textId="77777777" w:rsidR="006232DD" w:rsidRPr="00631BDF" w:rsidRDefault="006232D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7D44D3" w:rsidRPr="00631BDF" w:rsidRDefault="007D44D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D44D3" w:rsidRPr="00631B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D3"/>
    <w:rsid w:val="00175E29"/>
    <w:rsid w:val="001B3DB7"/>
    <w:rsid w:val="00450B5B"/>
    <w:rsid w:val="004C0FC8"/>
    <w:rsid w:val="00606646"/>
    <w:rsid w:val="006076EC"/>
    <w:rsid w:val="006232DD"/>
    <w:rsid w:val="00631BDF"/>
    <w:rsid w:val="007D44D3"/>
    <w:rsid w:val="00C041B5"/>
    <w:rsid w:val="00C91B34"/>
    <w:rsid w:val="00CD1F9C"/>
    <w:rsid w:val="00E22FB4"/>
    <w:rsid w:val="00E605AF"/>
    <w:rsid w:val="00F17E5A"/>
    <w:rsid w:val="00F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6D8D"/>
  <w15:docId w15:val="{CFE5CC31-9D2A-4331-89E6-254B5BC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62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15</cp:revision>
  <dcterms:created xsi:type="dcterms:W3CDTF">2022-05-23T06:32:00Z</dcterms:created>
  <dcterms:modified xsi:type="dcterms:W3CDTF">2022-06-06T11:35:00Z</dcterms:modified>
</cp:coreProperties>
</file>