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3"/>
        <w:gridCol w:w="2878"/>
        <w:gridCol w:w="2951"/>
        <w:gridCol w:w="2971"/>
        <w:gridCol w:w="2827"/>
      </w:tblGrid>
      <w:tr w:rsidR="009F71B5" w14:paraId="7A2E6EF2" w14:textId="2870DE1A" w:rsidTr="009F71B5">
        <w:tc>
          <w:tcPr>
            <w:tcW w:w="2933" w:type="dxa"/>
          </w:tcPr>
          <w:p w14:paraId="6A24D6D7" w14:textId="687FFF7D" w:rsidR="009F71B5" w:rsidRDefault="009F71B5">
            <w:r>
              <w:t>Периферия</w:t>
            </w:r>
          </w:p>
        </w:tc>
        <w:tc>
          <w:tcPr>
            <w:tcW w:w="2878" w:type="dxa"/>
          </w:tcPr>
          <w:p w14:paraId="2252F855" w14:textId="0A7514C2" w:rsidR="009F71B5" w:rsidRDefault="009F71B5">
            <w:proofErr w:type="spellStart"/>
            <w:r>
              <w:t>Пины</w:t>
            </w:r>
            <w:proofErr w:type="spellEnd"/>
          </w:p>
        </w:tc>
        <w:tc>
          <w:tcPr>
            <w:tcW w:w="2951" w:type="dxa"/>
          </w:tcPr>
          <w:p w14:paraId="3E69C87A" w14:textId="39E13A0A" w:rsidR="009F71B5" w:rsidRPr="009A4CBE" w:rsidRDefault="009F71B5">
            <w:r>
              <w:t>Обозначение</w:t>
            </w:r>
          </w:p>
        </w:tc>
        <w:tc>
          <w:tcPr>
            <w:tcW w:w="2971" w:type="dxa"/>
          </w:tcPr>
          <w:p w14:paraId="640DA2E1" w14:textId="6EB8B0F6" w:rsidR="009F71B5" w:rsidRDefault="009F71B5">
            <w:r>
              <w:t>Использование</w:t>
            </w:r>
          </w:p>
        </w:tc>
        <w:tc>
          <w:tcPr>
            <w:tcW w:w="2827" w:type="dxa"/>
          </w:tcPr>
          <w:p w14:paraId="0D055DA5" w14:textId="1BC0FE84" w:rsidR="009F71B5" w:rsidRDefault="009F71B5">
            <w:r>
              <w:t>Параметры</w:t>
            </w:r>
          </w:p>
        </w:tc>
      </w:tr>
      <w:tr w:rsidR="009F71B5" w14:paraId="428EF406" w14:textId="21E64063" w:rsidTr="009F71B5">
        <w:tc>
          <w:tcPr>
            <w:tcW w:w="2933" w:type="dxa"/>
          </w:tcPr>
          <w:p w14:paraId="6263389E" w14:textId="66A2C016" w:rsidR="009F71B5" w:rsidRPr="009A4CBE" w:rsidRDefault="009F71B5">
            <w:pPr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2878" w:type="dxa"/>
          </w:tcPr>
          <w:p w14:paraId="7355046A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  <w:p w14:paraId="30B1DB56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  <w:p w14:paraId="14CC2AE2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  <w:p w14:paraId="137FE53C" w14:textId="52D95726" w:rsidR="009F71B5" w:rsidRPr="009A4CBE" w:rsidRDefault="009F71B5">
            <w:pPr>
              <w:rPr>
                <w:lang w:val="en-US"/>
              </w:rPr>
            </w:pPr>
            <w:r>
              <w:rPr>
                <w:lang w:val="en-US"/>
              </w:rPr>
              <w:t>PA4</w:t>
            </w:r>
          </w:p>
        </w:tc>
        <w:tc>
          <w:tcPr>
            <w:tcW w:w="2951" w:type="dxa"/>
          </w:tcPr>
          <w:p w14:paraId="32F56B79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SPI1_CLK</w:t>
            </w:r>
          </w:p>
          <w:p w14:paraId="2B520404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SPI1_MISO</w:t>
            </w:r>
          </w:p>
          <w:p w14:paraId="4226AB29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SPI1_MOSI</w:t>
            </w:r>
          </w:p>
          <w:p w14:paraId="64A329E5" w14:textId="5844FE91" w:rsidR="009F71B5" w:rsidRPr="009A4CBE" w:rsidRDefault="009F71B5">
            <w:pPr>
              <w:rPr>
                <w:lang w:val="en-US"/>
              </w:rPr>
            </w:pPr>
            <w:r>
              <w:rPr>
                <w:lang w:val="en-US"/>
              </w:rPr>
              <w:t>TOUCH_CS</w:t>
            </w:r>
          </w:p>
        </w:tc>
        <w:tc>
          <w:tcPr>
            <w:tcW w:w="2971" w:type="dxa"/>
          </w:tcPr>
          <w:p w14:paraId="2C89EE7D" w14:textId="731C5DB0" w:rsidR="009F71B5" w:rsidRDefault="009F71B5">
            <w:r>
              <w:t>Связь с контроллером тачскрина</w:t>
            </w:r>
          </w:p>
        </w:tc>
        <w:tc>
          <w:tcPr>
            <w:tcW w:w="2827" w:type="dxa"/>
          </w:tcPr>
          <w:p w14:paraId="43B3D050" w14:textId="77777777" w:rsidR="009F71B5" w:rsidRDefault="009F71B5">
            <w:r>
              <w:t>Частота обмена:</w:t>
            </w:r>
          </w:p>
          <w:p w14:paraId="1940C758" w14:textId="5D98A30B" w:rsidR="009F71B5" w:rsidRDefault="009F71B5"/>
        </w:tc>
      </w:tr>
      <w:tr w:rsidR="009F71B5" w14:paraId="05DE7D07" w14:textId="652C4958" w:rsidTr="009F71B5">
        <w:tc>
          <w:tcPr>
            <w:tcW w:w="2933" w:type="dxa"/>
          </w:tcPr>
          <w:p w14:paraId="01345004" w14:textId="1AFBBAC1" w:rsidR="009F71B5" w:rsidRPr="009A4CBE" w:rsidRDefault="009F71B5">
            <w:pPr>
              <w:rPr>
                <w:lang w:val="en-US"/>
              </w:rPr>
            </w:pPr>
            <w:r>
              <w:rPr>
                <w:lang w:val="en-US"/>
              </w:rPr>
              <w:t>SPI2</w:t>
            </w:r>
          </w:p>
        </w:tc>
        <w:tc>
          <w:tcPr>
            <w:tcW w:w="2878" w:type="dxa"/>
          </w:tcPr>
          <w:p w14:paraId="6E8BB61A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PB13</w:t>
            </w:r>
          </w:p>
          <w:p w14:paraId="7D24E3B2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PB14</w:t>
            </w:r>
          </w:p>
          <w:p w14:paraId="3921714C" w14:textId="77777777" w:rsid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PB15</w:t>
            </w:r>
          </w:p>
          <w:p w14:paraId="4EEE6805" w14:textId="11E19EE6" w:rsidR="009F71B5" w:rsidRPr="009F71B5" w:rsidRDefault="009F71B5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  <w:tc>
          <w:tcPr>
            <w:tcW w:w="2951" w:type="dxa"/>
          </w:tcPr>
          <w:p w14:paraId="7C8B124A" w14:textId="0E243923" w:rsidR="009F71B5" w:rsidRDefault="009F71B5" w:rsidP="009F71B5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_CLK</w:t>
            </w:r>
          </w:p>
          <w:p w14:paraId="7E49A295" w14:textId="78F9C0C1" w:rsidR="009F71B5" w:rsidRDefault="009F71B5" w:rsidP="009F71B5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_MISO</w:t>
            </w:r>
          </w:p>
          <w:p w14:paraId="69EF1826" w14:textId="52500472" w:rsidR="009F71B5" w:rsidRDefault="009F71B5" w:rsidP="009F71B5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_MOSI</w:t>
            </w:r>
          </w:p>
          <w:p w14:paraId="0E263B3C" w14:textId="63CAB6FC" w:rsidR="009F71B5" w:rsidRDefault="009F71B5" w:rsidP="009F71B5">
            <w:r>
              <w:rPr>
                <w:lang w:val="en-US"/>
              </w:rPr>
              <w:t>D_COM_EN</w:t>
            </w:r>
          </w:p>
        </w:tc>
        <w:tc>
          <w:tcPr>
            <w:tcW w:w="2971" w:type="dxa"/>
          </w:tcPr>
          <w:p w14:paraId="2B1954FF" w14:textId="2B4382B9" w:rsidR="009F71B5" w:rsidRDefault="009F71B5">
            <w:r>
              <w:t>Связь с дисплеем</w:t>
            </w:r>
          </w:p>
        </w:tc>
        <w:tc>
          <w:tcPr>
            <w:tcW w:w="2827" w:type="dxa"/>
          </w:tcPr>
          <w:p w14:paraId="6F068EA8" w14:textId="77777777" w:rsidR="009F71B5" w:rsidRDefault="009F71B5"/>
        </w:tc>
      </w:tr>
      <w:tr w:rsidR="009F71B5" w14:paraId="1A6149CE" w14:textId="699BAD21" w:rsidTr="009F71B5">
        <w:tc>
          <w:tcPr>
            <w:tcW w:w="2933" w:type="dxa"/>
          </w:tcPr>
          <w:p w14:paraId="436F2679" w14:textId="77777777" w:rsidR="009F71B5" w:rsidRDefault="009F71B5"/>
        </w:tc>
        <w:tc>
          <w:tcPr>
            <w:tcW w:w="2878" w:type="dxa"/>
          </w:tcPr>
          <w:p w14:paraId="1A23BAE3" w14:textId="77777777" w:rsidR="009F71B5" w:rsidRDefault="009F71B5"/>
        </w:tc>
        <w:tc>
          <w:tcPr>
            <w:tcW w:w="2951" w:type="dxa"/>
          </w:tcPr>
          <w:p w14:paraId="04703381" w14:textId="77777777" w:rsidR="009F71B5" w:rsidRDefault="009F71B5"/>
        </w:tc>
        <w:tc>
          <w:tcPr>
            <w:tcW w:w="2971" w:type="dxa"/>
          </w:tcPr>
          <w:p w14:paraId="67C56284" w14:textId="6BBB1DB9" w:rsidR="009F71B5" w:rsidRDefault="009F71B5"/>
        </w:tc>
        <w:tc>
          <w:tcPr>
            <w:tcW w:w="2827" w:type="dxa"/>
          </w:tcPr>
          <w:p w14:paraId="144DAC9F" w14:textId="77777777" w:rsidR="009F71B5" w:rsidRDefault="009F71B5"/>
        </w:tc>
      </w:tr>
      <w:tr w:rsidR="009F71B5" w14:paraId="07221E82" w14:textId="02E41D3E" w:rsidTr="009F71B5">
        <w:tc>
          <w:tcPr>
            <w:tcW w:w="2933" w:type="dxa"/>
          </w:tcPr>
          <w:p w14:paraId="2159343C" w14:textId="77777777" w:rsidR="009F71B5" w:rsidRDefault="009F71B5"/>
        </w:tc>
        <w:tc>
          <w:tcPr>
            <w:tcW w:w="2878" w:type="dxa"/>
          </w:tcPr>
          <w:p w14:paraId="7635B7D0" w14:textId="77777777" w:rsidR="009F71B5" w:rsidRDefault="009F71B5"/>
        </w:tc>
        <w:tc>
          <w:tcPr>
            <w:tcW w:w="2951" w:type="dxa"/>
          </w:tcPr>
          <w:p w14:paraId="139AE614" w14:textId="77777777" w:rsidR="009F71B5" w:rsidRDefault="009F71B5"/>
        </w:tc>
        <w:tc>
          <w:tcPr>
            <w:tcW w:w="2971" w:type="dxa"/>
          </w:tcPr>
          <w:p w14:paraId="05D9947C" w14:textId="5F74818D" w:rsidR="009F71B5" w:rsidRDefault="009F71B5">
            <w:bookmarkStart w:id="0" w:name="_GoBack"/>
            <w:bookmarkEnd w:id="0"/>
          </w:p>
        </w:tc>
        <w:tc>
          <w:tcPr>
            <w:tcW w:w="2827" w:type="dxa"/>
          </w:tcPr>
          <w:p w14:paraId="04427FF6" w14:textId="77777777" w:rsidR="009F71B5" w:rsidRDefault="009F71B5"/>
        </w:tc>
      </w:tr>
      <w:tr w:rsidR="009F71B5" w14:paraId="40B45AA8" w14:textId="0633A8D6" w:rsidTr="009F71B5">
        <w:tc>
          <w:tcPr>
            <w:tcW w:w="2933" w:type="dxa"/>
          </w:tcPr>
          <w:p w14:paraId="42F92350" w14:textId="77777777" w:rsidR="009F71B5" w:rsidRDefault="009F71B5"/>
        </w:tc>
        <w:tc>
          <w:tcPr>
            <w:tcW w:w="2878" w:type="dxa"/>
          </w:tcPr>
          <w:p w14:paraId="6ACC95D7" w14:textId="77777777" w:rsidR="009F71B5" w:rsidRDefault="009F71B5"/>
        </w:tc>
        <w:tc>
          <w:tcPr>
            <w:tcW w:w="2951" w:type="dxa"/>
          </w:tcPr>
          <w:p w14:paraId="1D4B5AFE" w14:textId="77777777" w:rsidR="009F71B5" w:rsidRDefault="009F71B5"/>
        </w:tc>
        <w:tc>
          <w:tcPr>
            <w:tcW w:w="2971" w:type="dxa"/>
          </w:tcPr>
          <w:p w14:paraId="459D5AE2" w14:textId="3879374D" w:rsidR="009F71B5" w:rsidRDefault="009F71B5"/>
        </w:tc>
        <w:tc>
          <w:tcPr>
            <w:tcW w:w="2827" w:type="dxa"/>
          </w:tcPr>
          <w:p w14:paraId="06E0C126" w14:textId="77777777" w:rsidR="009F71B5" w:rsidRDefault="009F71B5"/>
        </w:tc>
      </w:tr>
      <w:tr w:rsidR="009F71B5" w14:paraId="10B3242E" w14:textId="775E87DA" w:rsidTr="009F71B5">
        <w:tc>
          <w:tcPr>
            <w:tcW w:w="2933" w:type="dxa"/>
          </w:tcPr>
          <w:p w14:paraId="6206AE9A" w14:textId="77777777" w:rsidR="009F71B5" w:rsidRDefault="009F71B5"/>
        </w:tc>
        <w:tc>
          <w:tcPr>
            <w:tcW w:w="2878" w:type="dxa"/>
          </w:tcPr>
          <w:p w14:paraId="35654667" w14:textId="77777777" w:rsidR="009F71B5" w:rsidRDefault="009F71B5"/>
        </w:tc>
        <w:tc>
          <w:tcPr>
            <w:tcW w:w="2951" w:type="dxa"/>
          </w:tcPr>
          <w:p w14:paraId="502A75C3" w14:textId="77777777" w:rsidR="009F71B5" w:rsidRDefault="009F71B5"/>
        </w:tc>
        <w:tc>
          <w:tcPr>
            <w:tcW w:w="2971" w:type="dxa"/>
          </w:tcPr>
          <w:p w14:paraId="094AABF2" w14:textId="6EEE89D4" w:rsidR="009F71B5" w:rsidRDefault="009F71B5"/>
        </w:tc>
        <w:tc>
          <w:tcPr>
            <w:tcW w:w="2827" w:type="dxa"/>
          </w:tcPr>
          <w:p w14:paraId="008EA037" w14:textId="77777777" w:rsidR="009F71B5" w:rsidRDefault="009F71B5"/>
        </w:tc>
      </w:tr>
      <w:tr w:rsidR="009F71B5" w14:paraId="72A69E3B" w14:textId="7AA50311" w:rsidTr="009F71B5">
        <w:tc>
          <w:tcPr>
            <w:tcW w:w="2933" w:type="dxa"/>
          </w:tcPr>
          <w:p w14:paraId="437FB434" w14:textId="77777777" w:rsidR="009F71B5" w:rsidRDefault="009F71B5"/>
        </w:tc>
        <w:tc>
          <w:tcPr>
            <w:tcW w:w="2878" w:type="dxa"/>
          </w:tcPr>
          <w:p w14:paraId="15311146" w14:textId="77777777" w:rsidR="009F71B5" w:rsidRDefault="009F71B5"/>
        </w:tc>
        <w:tc>
          <w:tcPr>
            <w:tcW w:w="2951" w:type="dxa"/>
          </w:tcPr>
          <w:p w14:paraId="4DFD3E6F" w14:textId="77777777" w:rsidR="009F71B5" w:rsidRDefault="009F71B5"/>
        </w:tc>
        <w:tc>
          <w:tcPr>
            <w:tcW w:w="2971" w:type="dxa"/>
          </w:tcPr>
          <w:p w14:paraId="167070DD" w14:textId="07F49B7A" w:rsidR="009F71B5" w:rsidRDefault="009F71B5"/>
        </w:tc>
        <w:tc>
          <w:tcPr>
            <w:tcW w:w="2827" w:type="dxa"/>
          </w:tcPr>
          <w:p w14:paraId="2773A002" w14:textId="77777777" w:rsidR="009F71B5" w:rsidRDefault="009F71B5"/>
        </w:tc>
      </w:tr>
    </w:tbl>
    <w:p w14:paraId="2B2209FE" w14:textId="77777777" w:rsidR="009A4CBE" w:rsidRDefault="009A4CBE"/>
    <w:sectPr w:rsidR="009A4CBE" w:rsidSect="009A4C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37"/>
    <w:rsid w:val="00271C37"/>
    <w:rsid w:val="009A4CBE"/>
    <w:rsid w:val="009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284E"/>
  <w15:chartTrackingRefBased/>
  <w15:docId w15:val="{2D11F643-0E30-41DE-9BD8-2D24AA84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2022-07-08T19:21:00Z</dcterms:created>
  <dcterms:modified xsi:type="dcterms:W3CDTF">2022-07-09T12:29:00Z</dcterms:modified>
</cp:coreProperties>
</file>