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968813902"/>
        <w:docPartObj>
          <w:docPartGallery w:val="Table of Contents"/>
          <w:docPartUnique/>
        </w:docPartObj>
      </w:sdtPr>
      <w:sdtEndPr>
        <w:rPr>
          <w:b/>
          <w:bCs/>
          <w:noProof/>
        </w:rPr>
      </w:sdtEndPr>
      <w:sdtContent>
        <w:p w:rsidR="00CE0D38" w:rsidRDefault="00CE0D38">
          <w:pPr>
            <w:pStyle w:val="TOCHeading"/>
          </w:pPr>
          <w:r>
            <w:t>Contents</w:t>
          </w:r>
        </w:p>
        <w:p w:rsidR="009D1114" w:rsidRDefault="00CE0D3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7929172" w:history="1">
            <w:r w:rsidR="009D1114" w:rsidRPr="004D03FC">
              <w:rPr>
                <w:rStyle w:val="Hyperlink"/>
                <w:noProof/>
              </w:rPr>
              <w:t>Running the Program</w:t>
            </w:r>
            <w:r w:rsidR="009D1114">
              <w:rPr>
                <w:noProof/>
                <w:webHidden/>
              </w:rPr>
              <w:tab/>
            </w:r>
            <w:r w:rsidR="009D1114">
              <w:rPr>
                <w:noProof/>
                <w:webHidden/>
              </w:rPr>
              <w:fldChar w:fldCharType="begin"/>
            </w:r>
            <w:r w:rsidR="009D1114">
              <w:rPr>
                <w:noProof/>
                <w:webHidden/>
              </w:rPr>
              <w:instrText xml:space="preserve"> PAGEREF _Toc37929172 \h </w:instrText>
            </w:r>
            <w:r w:rsidR="009D1114">
              <w:rPr>
                <w:noProof/>
                <w:webHidden/>
              </w:rPr>
            </w:r>
            <w:r w:rsidR="009D1114">
              <w:rPr>
                <w:noProof/>
                <w:webHidden/>
              </w:rPr>
              <w:fldChar w:fldCharType="separate"/>
            </w:r>
            <w:r w:rsidR="009D1114">
              <w:rPr>
                <w:noProof/>
                <w:webHidden/>
              </w:rPr>
              <w:t>2</w:t>
            </w:r>
            <w:r w:rsidR="009D1114">
              <w:rPr>
                <w:noProof/>
                <w:webHidden/>
              </w:rPr>
              <w:fldChar w:fldCharType="end"/>
            </w:r>
          </w:hyperlink>
        </w:p>
        <w:p w:rsidR="009D1114" w:rsidRDefault="009D1114">
          <w:pPr>
            <w:pStyle w:val="TOC1"/>
            <w:tabs>
              <w:tab w:val="right" w:leader="dot" w:pos="9350"/>
            </w:tabs>
            <w:rPr>
              <w:rFonts w:eastAsiaTheme="minorEastAsia"/>
              <w:noProof/>
            </w:rPr>
          </w:pPr>
          <w:hyperlink w:anchor="_Toc37929173" w:history="1">
            <w:r w:rsidRPr="004D03FC">
              <w:rPr>
                <w:rStyle w:val="Hyperlink"/>
                <w:noProof/>
              </w:rPr>
              <w:t>Directories</w:t>
            </w:r>
            <w:r>
              <w:rPr>
                <w:noProof/>
                <w:webHidden/>
              </w:rPr>
              <w:tab/>
            </w:r>
            <w:r>
              <w:rPr>
                <w:noProof/>
                <w:webHidden/>
              </w:rPr>
              <w:fldChar w:fldCharType="begin"/>
            </w:r>
            <w:r>
              <w:rPr>
                <w:noProof/>
                <w:webHidden/>
              </w:rPr>
              <w:instrText xml:space="preserve"> PAGEREF _Toc37929173 \h </w:instrText>
            </w:r>
            <w:r>
              <w:rPr>
                <w:noProof/>
                <w:webHidden/>
              </w:rPr>
            </w:r>
            <w:r>
              <w:rPr>
                <w:noProof/>
                <w:webHidden/>
              </w:rPr>
              <w:fldChar w:fldCharType="separate"/>
            </w:r>
            <w:r>
              <w:rPr>
                <w:noProof/>
                <w:webHidden/>
              </w:rPr>
              <w:t>2</w:t>
            </w:r>
            <w:r>
              <w:rPr>
                <w:noProof/>
                <w:webHidden/>
              </w:rPr>
              <w:fldChar w:fldCharType="end"/>
            </w:r>
          </w:hyperlink>
        </w:p>
        <w:p w:rsidR="009D1114" w:rsidRDefault="009D1114">
          <w:pPr>
            <w:pStyle w:val="TOC2"/>
            <w:tabs>
              <w:tab w:val="right" w:leader="dot" w:pos="9350"/>
            </w:tabs>
            <w:rPr>
              <w:rFonts w:eastAsiaTheme="minorEastAsia"/>
              <w:noProof/>
            </w:rPr>
          </w:pPr>
          <w:hyperlink w:anchor="_Toc37929174" w:history="1">
            <w:r w:rsidRPr="004D03FC">
              <w:rPr>
                <w:rStyle w:val="Hyperlink"/>
                <w:noProof/>
              </w:rPr>
              <w:t>.github</w:t>
            </w:r>
            <w:r>
              <w:rPr>
                <w:noProof/>
                <w:webHidden/>
              </w:rPr>
              <w:tab/>
            </w:r>
            <w:r>
              <w:rPr>
                <w:noProof/>
                <w:webHidden/>
              </w:rPr>
              <w:fldChar w:fldCharType="begin"/>
            </w:r>
            <w:r>
              <w:rPr>
                <w:noProof/>
                <w:webHidden/>
              </w:rPr>
              <w:instrText xml:space="preserve"> PAGEREF _Toc37929174 \h </w:instrText>
            </w:r>
            <w:r>
              <w:rPr>
                <w:noProof/>
                <w:webHidden/>
              </w:rPr>
            </w:r>
            <w:r>
              <w:rPr>
                <w:noProof/>
                <w:webHidden/>
              </w:rPr>
              <w:fldChar w:fldCharType="separate"/>
            </w:r>
            <w:r>
              <w:rPr>
                <w:noProof/>
                <w:webHidden/>
              </w:rPr>
              <w:t>2</w:t>
            </w:r>
            <w:r>
              <w:rPr>
                <w:noProof/>
                <w:webHidden/>
              </w:rPr>
              <w:fldChar w:fldCharType="end"/>
            </w:r>
          </w:hyperlink>
        </w:p>
        <w:p w:rsidR="009D1114" w:rsidRDefault="009D1114">
          <w:pPr>
            <w:pStyle w:val="TOC2"/>
            <w:tabs>
              <w:tab w:val="right" w:leader="dot" w:pos="9350"/>
            </w:tabs>
            <w:rPr>
              <w:rFonts w:eastAsiaTheme="minorEastAsia"/>
              <w:noProof/>
            </w:rPr>
          </w:pPr>
          <w:hyperlink w:anchor="_Toc37929175" w:history="1">
            <w:r w:rsidRPr="004D03FC">
              <w:rPr>
                <w:rStyle w:val="Hyperlink"/>
                <w:noProof/>
              </w:rPr>
              <w:t>Configs</w:t>
            </w:r>
            <w:r>
              <w:rPr>
                <w:noProof/>
                <w:webHidden/>
              </w:rPr>
              <w:tab/>
            </w:r>
            <w:r>
              <w:rPr>
                <w:noProof/>
                <w:webHidden/>
              </w:rPr>
              <w:fldChar w:fldCharType="begin"/>
            </w:r>
            <w:r>
              <w:rPr>
                <w:noProof/>
                <w:webHidden/>
              </w:rPr>
              <w:instrText xml:space="preserve"> PAGEREF _Toc37929175 \h </w:instrText>
            </w:r>
            <w:r>
              <w:rPr>
                <w:noProof/>
                <w:webHidden/>
              </w:rPr>
            </w:r>
            <w:r>
              <w:rPr>
                <w:noProof/>
                <w:webHidden/>
              </w:rPr>
              <w:fldChar w:fldCharType="separate"/>
            </w:r>
            <w:r>
              <w:rPr>
                <w:noProof/>
                <w:webHidden/>
              </w:rPr>
              <w:t>2</w:t>
            </w:r>
            <w:r>
              <w:rPr>
                <w:noProof/>
                <w:webHidden/>
              </w:rPr>
              <w:fldChar w:fldCharType="end"/>
            </w:r>
          </w:hyperlink>
        </w:p>
        <w:p w:rsidR="009D1114" w:rsidRDefault="009D1114">
          <w:pPr>
            <w:pStyle w:val="TOC2"/>
            <w:tabs>
              <w:tab w:val="right" w:leader="dot" w:pos="9350"/>
            </w:tabs>
            <w:rPr>
              <w:rFonts w:eastAsiaTheme="minorEastAsia"/>
              <w:noProof/>
            </w:rPr>
          </w:pPr>
          <w:hyperlink w:anchor="_Toc37929176" w:history="1">
            <w:r w:rsidRPr="004D03FC">
              <w:rPr>
                <w:rStyle w:val="Hyperlink"/>
                <w:noProof/>
              </w:rPr>
              <w:t>Custom_Tests</w:t>
            </w:r>
            <w:r>
              <w:rPr>
                <w:noProof/>
                <w:webHidden/>
              </w:rPr>
              <w:tab/>
            </w:r>
            <w:r>
              <w:rPr>
                <w:noProof/>
                <w:webHidden/>
              </w:rPr>
              <w:fldChar w:fldCharType="begin"/>
            </w:r>
            <w:r>
              <w:rPr>
                <w:noProof/>
                <w:webHidden/>
              </w:rPr>
              <w:instrText xml:space="preserve"> PAGEREF _Toc37929176 \h </w:instrText>
            </w:r>
            <w:r>
              <w:rPr>
                <w:noProof/>
                <w:webHidden/>
              </w:rPr>
            </w:r>
            <w:r>
              <w:rPr>
                <w:noProof/>
                <w:webHidden/>
              </w:rPr>
              <w:fldChar w:fldCharType="separate"/>
            </w:r>
            <w:r>
              <w:rPr>
                <w:noProof/>
                <w:webHidden/>
              </w:rPr>
              <w:t>3</w:t>
            </w:r>
            <w:r>
              <w:rPr>
                <w:noProof/>
                <w:webHidden/>
              </w:rPr>
              <w:fldChar w:fldCharType="end"/>
            </w:r>
          </w:hyperlink>
        </w:p>
        <w:p w:rsidR="009D1114" w:rsidRDefault="009D1114">
          <w:pPr>
            <w:pStyle w:val="TOC2"/>
            <w:tabs>
              <w:tab w:val="right" w:leader="dot" w:pos="9350"/>
            </w:tabs>
            <w:rPr>
              <w:rFonts w:eastAsiaTheme="minorEastAsia"/>
              <w:noProof/>
            </w:rPr>
          </w:pPr>
          <w:hyperlink w:anchor="_Toc37929177" w:history="1">
            <w:r w:rsidRPr="004D03FC">
              <w:rPr>
                <w:rStyle w:val="Hyperlink"/>
                <w:noProof/>
              </w:rPr>
              <w:t>IBERT_bitstreams</w:t>
            </w:r>
            <w:r>
              <w:rPr>
                <w:noProof/>
                <w:webHidden/>
              </w:rPr>
              <w:tab/>
            </w:r>
            <w:r>
              <w:rPr>
                <w:noProof/>
                <w:webHidden/>
              </w:rPr>
              <w:fldChar w:fldCharType="begin"/>
            </w:r>
            <w:r>
              <w:rPr>
                <w:noProof/>
                <w:webHidden/>
              </w:rPr>
              <w:instrText xml:space="preserve"> PAGEREF _Toc37929177 \h </w:instrText>
            </w:r>
            <w:r>
              <w:rPr>
                <w:noProof/>
                <w:webHidden/>
              </w:rPr>
            </w:r>
            <w:r>
              <w:rPr>
                <w:noProof/>
                <w:webHidden/>
              </w:rPr>
              <w:fldChar w:fldCharType="separate"/>
            </w:r>
            <w:r>
              <w:rPr>
                <w:noProof/>
                <w:webHidden/>
              </w:rPr>
              <w:t>3</w:t>
            </w:r>
            <w:r>
              <w:rPr>
                <w:noProof/>
                <w:webHidden/>
              </w:rPr>
              <w:fldChar w:fldCharType="end"/>
            </w:r>
          </w:hyperlink>
        </w:p>
        <w:p w:rsidR="009D1114" w:rsidRDefault="009D1114">
          <w:pPr>
            <w:pStyle w:val="TOC2"/>
            <w:tabs>
              <w:tab w:val="right" w:leader="dot" w:pos="9350"/>
            </w:tabs>
            <w:rPr>
              <w:rFonts w:eastAsiaTheme="minorEastAsia"/>
              <w:noProof/>
            </w:rPr>
          </w:pPr>
          <w:hyperlink w:anchor="_Toc37929178" w:history="1">
            <w:r w:rsidRPr="004D03FC">
              <w:rPr>
                <w:rStyle w:val="Hyperlink"/>
                <w:noProof/>
              </w:rPr>
              <w:t>Results</w:t>
            </w:r>
            <w:r>
              <w:rPr>
                <w:noProof/>
                <w:webHidden/>
              </w:rPr>
              <w:tab/>
            </w:r>
            <w:r>
              <w:rPr>
                <w:noProof/>
                <w:webHidden/>
              </w:rPr>
              <w:fldChar w:fldCharType="begin"/>
            </w:r>
            <w:r>
              <w:rPr>
                <w:noProof/>
                <w:webHidden/>
              </w:rPr>
              <w:instrText xml:space="preserve"> PAGEREF _Toc37929178 \h </w:instrText>
            </w:r>
            <w:r>
              <w:rPr>
                <w:noProof/>
                <w:webHidden/>
              </w:rPr>
            </w:r>
            <w:r>
              <w:rPr>
                <w:noProof/>
                <w:webHidden/>
              </w:rPr>
              <w:fldChar w:fldCharType="separate"/>
            </w:r>
            <w:r>
              <w:rPr>
                <w:noProof/>
                <w:webHidden/>
              </w:rPr>
              <w:t>3</w:t>
            </w:r>
            <w:r>
              <w:rPr>
                <w:noProof/>
                <w:webHidden/>
              </w:rPr>
              <w:fldChar w:fldCharType="end"/>
            </w:r>
          </w:hyperlink>
        </w:p>
        <w:p w:rsidR="009D1114" w:rsidRDefault="009D1114">
          <w:pPr>
            <w:pStyle w:val="TOC2"/>
            <w:tabs>
              <w:tab w:val="right" w:leader="dot" w:pos="9350"/>
            </w:tabs>
            <w:rPr>
              <w:rFonts w:eastAsiaTheme="minorEastAsia"/>
              <w:noProof/>
            </w:rPr>
          </w:pPr>
          <w:hyperlink w:anchor="_Toc37929179" w:history="1">
            <w:r w:rsidRPr="004D03FC">
              <w:rPr>
                <w:rStyle w:val="Hyperlink"/>
                <w:noProof/>
              </w:rPr>
              <w:t>Saved_Queues</w:t>
            </w:r>
            <w:r>
              <w:rPr>
                <w:noProof/>
                <w:webHidden/>
              </w:rPr>
              <w:tab/>
            </w:r>
            <w:r>
              <w:rPr>
                <w:noProof/>
                <w:webHidden/>
              </w:rPr>
              <w:fldChar w:fldCharType="begin"/>
            </w:r>
            <w:r>
              <w:rPr>
                <w:noProof/>
                <w:webHidden/>
              </w:rPr>
              <w:instrText xml:space="preserve"> PAGEREF _Toc37929179 \h </w:instrText>
            </w:r>
            <w:r>
              <w:rPr>
                <w:noProof/>
                <w:webHidden/>
              </w:rPr>
            </w:r>
            <w:r>
              <w:rPr>
                <w:noProof/>
                <w:webHidden/>
              </w:rPr>
              <w:fldChar w:fldCharType="separate"/>
            </w:r>
            <w:r>
              <w:rPr>
                <w:noProof/>
                <w:webHidden/>
              </w:rPr>
              <w:t>3</w:t>
            </w:r>
            <w:r>
              <w:rPr>
                <w:noProof/>
                <w:webHidden/>
              </w:rPr>
              <w:fldChar w:fldCharType="end"/>
            </w:r>
          </w:hyperlink>
        </w:p>
        <w:p w:rsidR="009D1114" w:rsidRDefault="009D1114">
          <w:pPr>
            <w:pStyle w:val="TOC2"/>
            <w:tabs>
              <w:tab w:val="right" w:leader="dot" w:pos="9350"/>
            </w:tabs>
            <w:rPr>
              <w:rFonts w:eastAsiaTheme="minorEastAsia"/>
              <w:noProof/>
            </w:rPr>
          </w:pPr>
          <w:hyperlink w:anchor="_Toc37929180" w:history="1">
            <w:r w:rsidRPr="004D03FC">
              <w:rPr>
                <w:rStyle w:val="Hyperlink"/>
                <w:noProof/>
              </w:rPr>
              <w:t>System</w:t>
            </w:r>
            <w:r>
              <w:rPr>
                <w:noProof/>
                <w:webHidden/>
              </w:rPr>
              <w:tab/>
            </w:r>
            <w:r>
              <w:rPr>
                <w:noProof/>
                <w:webHidden/>
              </w:rPr>
              <w:fldChar w:fldCharType="begin"/>
            </w:r>
            <w:r>
              <w:rPr>
                <w:noProof/>
                <w:webHidden/>
              </w:rPr>
              <w:instrText xml:space="preserve"> PAGEREF _Toc37929180 \h </w:instrText>
            </w:r>
            <w:r>
              <w:rPr>
                <w:noProof/>
                <w:webHidden/>
              </w:rPr>
            </w:r>
            <w:r>
              <w:rPr>
                <w:noProof/>
                <w:webHidden/>
              </w:rPr>
              <w:fldChar w:fldCharType="separate"/>
            </w:r>
            <w:r>
              <w:rPr>
                <w:noProof/>
                <w:webHidden/>
              </w:rPr>
              <w:t>4</w:t>
            </w:r>
            <w:r>
              <w:rPr>
                <w:noProof/>
                <w:webHidden/>
              </w:rPr>
              <w:fldChar w:fldCharType="end"/>
            </w:r>
          </w:hyperlink>
        </w:p>
        <w:p w:rsidR="009D1114" w:rsidRDefault="009D1114">
          <w:pPr>
            <w:pStyle w:val="TOC3"/>
            <w:tabs>
              <w:tab w:val="right" w:leader="dot" w:pos="9350"/>
            </w:tabs>
            <w:rPr>
              <w:rFonts w:eastAsiaTheme="minorEastAsia"/>
              <w:noProof/>
            </w:rPr>
          </w:pPr>
          <w:hyperlink w:anchor="_Toc37929181" w:history="1">
            <w:r w:rsidRPr="004D03FC">
              <w:rPr>
                <w:rStyle w:val="Hyperlink"/>
                <w:noProof/>
              </w:rPr>
              <w:t>ResultsConfiguration</w:t>
            </w:r>
            <w:r>
              <w:rPr>
                <w:noProof/>
                <w:webHidden/>
              </w:rPr>
              <w:tab/>
            </w:r>
            <w:r>
              <w:rPr>
                <w:noProof/>
                <w:webHidden/>
              </w:rPr>
              <w:fldChar w:fldCharType="begin"/>
            </w:r>
            <w:r>
              <w:rPr>
                <w:noProof/>
                <w:webHidden/>
              </w:rPr>
              <w:instrText xml:space="preserve"> PAGEREF _Toc37929181 \h </w:instrText>
            </w:r>
            <w:r>
              <w:rPr>
                <w:noProof/>
                <w:webHidden/>
              </w:rPr>
            </w:r>
            <w:r>
              <w:rPr>
                <w:noProof/>
                <w:webHidden/>
              </w:rPr>
              <w:fldChar w:fldCharType="separate"/>
            </w:r>
            <w:r>
              <w:rPr>
                <w:noProof/>
                <w:webHidden/>
              </w:rPr>
              <w:t>4</w:t>
            </w:r>
            <w:r>
              <w:rPr>
                <w:noProof/>
                <w:webHidden/>
              </w:rPr>
              <w:fldChar w:fldCharType="end"/>
            </w:r>
          </w:hyperlink>
        </w:p>
        <w:p w:rsidR="009D1114" w:rsidRDefault="009D1114">
          <w:pPr>
            <w:pStyle w:val="TOC3"/>
            <w:tabs>
              <w:tab w:val="right" w:leader="dot" w:pos="9350"/>
            </w:tabs>
            <w:rPr>
              <w:rFonts w:eastAsiaTheme="minorEastAsia"/>
              <w:noProof/>
            </w:rPr>
          </w:pPr>
          <w:hyperlink w:anchor="_Toc37929182" w:history="1">
            <w:r w:rsidRPr="004D03FC">
              <w:rPr>
                <w:rStyle w:val="Hyperlink"/>
                <w:noProof/>
              </w:rPr>
              <w:t>temp</w:t>
            </w:r>
            <w:r>
              <w:rPr>
                <w:noProof/>
                <w:webHidden/>
              </w:rPr>
              <w:tab/>
            </w:r>
            <w:r>
              <w:rPr>
                <w:noProof/>
                <w:webHidden/>
              </w:rPr>
              <w:fldChar w:fldCharType="begin"/>
            </w:r>
            <w:r>
              <w:rPr>
                <w:noProof/>
                <w:webHidden/>
              </w:rPr>
              <w:instrText xml:space="preserve"> PAGEREF _Toc37929182 \h </w:instrText>
            </w:r>
            <w:r>
              <w:rPr>
                <w:noProof/>
                <w:webHidden/>
              </w:rPr>
            </w:r>
            <w:r>
              <w:rPr>
                <w:noProof/>
                <w:webHidden/>
              </w:rPr>
              <w:fldChar w:fldCharType="separate"/>
            </w:r>
            <w:r>
              <w:rPr>
                <w:noProof/>
                <w:webHidden/>
              </w:rPr>
              <w:t>4</w:t>
            </w:r>
            <w:r>
              <w:rPr>
                <w:noProof/>
                <w:webHidden/>
              </w:rPr>
              <w:fldChar w:fldCharType="end"/>
            </w:r>
          </w:hyperlink>
        </w:p>
        <w:p w:rsidR="009D1114" w:rsidRDefault="009D1114">
          <w:pPr>
            <w:pStyle w:val="TOC3"/>
            <w:tabs>
              <w:tab w:val="right" w:leader="dot" w:pos="9350"/>
            </w:tabs>
            <w:rPr>
              <w:rFonts w:eastAsiaTheme="minorEastAsia"/>
              <w:noProof/>
            </w:rPr>
          </w:pPr>
          <w:hyperlink w:anchor="_Toc37929183" w:history="1">
            <w:r w:rsidRPr="004D03FC">
              <w:rPr>
                <w:rStyle w:val="Hyperlink"/>
                <w:noProof/>
              </w:rPr>
              <w:t>ConfigFileValidationSchema.json</w:t>
            </w:r>
            <w:r>
              <w:rPr>
                <w:noProof/>
                <w:webHidden/>
              </w:rPr>
              <w:tab/>
            </w:r>
            <w:r>
              <w:rPr>
                <w:noProof/>
                <w:webHidden/>
              </w:rPr>
              <w:fldChar w:fldCharType="begin"/>
            </w:r>
            <w:r>
              <w:rPr>
                <w:noProof/>
                <w:webHidden/>
              </w:rPr>
              <w:instrText xml:space="preserve"> PAGEREF _Toc37929183 \h </w:instrText>
            </w:r>
            <w:r>
              <w:rPr>
                <w:noProof/>
                <w:webHidden/>
              </w:rPr>
            </w:r>
            <w:r>
              <w:rPr>
                <w:noProof/>
                <w:webHidden/>
              </w:rPr>
              <w:fldChar w:fldCharType="separate"/>
            </w:r>
            <w:r>
              <w:rPr>
                <w:noProof/>
                <w:webHidden/>
              </w:rPr>
              <w:t>4</w:t>
            </w:r>
            <w:r>
              <w:rPr>
                <w:noProof/>
                <w:webHidden/>
              </w:rPr>
              <w:fldChar w:fldCharType="end"/>
            </w:r>
          </w:hyperlink>
        </w:p>
        <w:p w:rsidR="009D1114" w:rsidRDefault="009D1114">
          <w:pPr>
            <w:pStyle w:val="TOC3"/>
            <w:tabs>
              <w:tab w:val="right" w:leader="dot" w:pos="9350"/>
            </w:tabs>
            <w:rPr>
              <w:rFonts w:eastAsiaTheme="minorEastAsia"/>
              <w:noProof/>
            </w:rPr>
          </w:pPr>
          <w:hyperlink w:anchor="_Toc37929184" w:history="1">
            <w:r w:rsidRPr="004D03FC">
              <w:rPr>
                <w:rStyle w:val="Hyperlink"/>
                <w:noProof/>
              </w:rPr>
              <w:t>Devices.json</w:t>
            </w:r>
            <w:r>
              <w:rPr>
                <w:noProof/>
                <w:webHidden/>
              </w:rPr>
              <w:tab/>
            </w:r>
            <w:r>
              <w:rPr>
                <w:noProof/>
                <w:webHidden/>
              </w:rPr>
              <w:fldChar w:fldCharType="begin"/>
            </w:r>
            <w:r>
              <w:rPr>
                <w:noProof/>
                <w:webHidden/>
              </w:rPr>
              <w:instrText xml:space="preserve"> PAGEREF _Toc37929184 \h </w:instrText>
            </w:r>
            <w:r>
              <w:rPr>
                <w:noProof/>
                <w:webHidden/>
              </w:rPr>
            </w:r>
            <w:r>
              <w:rPr>
                <w:noProof/>
                <w:webHidden/>
              </w:rPr>
              <w:fldChar w:fldCharType="separate"/>
            </w:r>
            <w:r>
              <w:rPr>
                <w:noProof/>
                <w:webHidden/>
              </w:rPr>
              <w:t>4</w:t>
            </w:r>
            <w:r>
              <w:rPr>
                <w:noProof/>
                <w:webHidden/>
              </w:rPr>
              <w:fldChar w:fldCharType="end"/>
            </w:r>
          </w:hyperlink>
        </w:p>
        <w:p w:rsidR="009D1114" w:rsidRDefault="009D1114">
          <w:pPr>
            <w:pStyle w:val="TOC3"/>
            <w:tabs>
              <w:tab w:val="right" w:leader="dot" w:pos="9350"/>
            </w:tabs>
            <w:rPr>
              <w:rFonts w:eastAsiaTheme="minorEastAsia"/>
              <w:noProof/>
            </w:rPr>
          </w:pPr>
          <w:hyperlink w:anchor="_Toc37929185" w:history="1">
            <w:r w:rsidRPr="004D03FC">
              <w:rPr>
                <w:rStyle w:val="Hyperlink"/>
                <w:noProof/>
              </w:rPr>
              <w:t>DeviceFileValidationSchema.json</w:t>
            </w:r>
            <w:r>
              <w:rPr>
                <w:noProof/>
                <w:webHidden/>
              </w:rPr>
              <w:tab/>
            </w:r>
            <w:r>
              <w:rPr>
                <w:noProof/>
                <w:webHidden/>
              </w:rPr>
              <w:fldChar w:fldCharType="begin"/>
            </w:r>
            <w:r>
              <w:rPr>
                <w:noProof/>
                <w:webHidden/>
              </w:rPr>
              <w:instrText xml:space="preserve"> PAGEREF _Toc37929185 \h </w:instrText>
            </w:r>
            <w:r>
              <w:rPr>
                <w:noProof/>
                <w:webHidden/>
              </w:rPr>
            </w:r>
            <w:r>
              <w:rPr>
                <w:noProof/>
                <w:webHidden/>
              </w:rPr>
              <w:fldChar w:fldCharType="separate"/>
            </w:r>
            <w:r>
              <w:rPr>
                <w:noProof/>
                <w:webHidden/>
              </w:rPr>
              <w:t>5</w:t>
            </w:r>
            <w:r>
              <w:rPr>
                <w:noProof/>
                <w:webHidden/>
              </w:rPr>
              <w:fldChar w:fldCharType="end"/>
            </w:r>
          </w:hyperlink>
        </w:p>
        <w:p w:rsidR="009D1114" w:rsidRDefault="009D1114">
          <w:pPr>
            <w:pStyle w:val="TOC2"/>
            <w:tabs>
              <w:tab w:val="right" w:leader="dot" w:pos="9350"/>
            </w:tabs>
            <w:rPr>
              <w:rFonts w:eastAsiaTheme="minorEastAsia"/>
              <w:noProof/>
            </w:rPr>
          </w:pPr>
          <w:hyperlink w:anchor="_Toc37929186" w:history="1">
            <w:r w:rsidRPr="004D03FC">
              <w:rPr>
                <w:rStyle w:val="Hyperlink"/>
                <w:noProof/>
              </w:rPr>
              <w:t>src</w:t>
            </w:r>
            <w:r>
              <w:rPr>
                <w:noProof/>
                <w:webHidden/>
              </w:rPr>
              <w:tab/>
            </w:r>
            <w:r>
              <w:rPr>
                <w:noProof/>
                <w:webHidden/>
              </w:rPr>
              <w:fldChar w:fldCharType="begin"/>
            </w:r>
            <w:r>
              <w:rPr>
                <w:noProof/>
                <w:webHidden/>
              </w:rPr>
              <w:instrText xml:space="preserve"> PAGEREF _Toc37929186 \h </w:instrText>
            </w:r>
            <w:r>
              <w:rPr>
                <w:noProof/>
                <w:webHidden/>
              </w:rPr>
            </w:r>
            <w:r>
              <w:rPr>
                <w:noProof/>
                <w:webHidden/>
              </w:rPr>
              <w:fldChar w:fldCharType="separate"/>
            </w:r>
            <w:r>
              <w:rPr>
                <w:noProof/>
                <w:webHidden/>
              </w:rPr>
              <w:t>5</w:t>
            </w:r>
            <w:r>
              <w:rPr>
                <w:noProof/>
                <w:webHidden/>
              </w:rPr>
              <w:fldChar w:fldCharType="end"/>
            </w:r>
          </w:hyperlink>
        </w:p>
        <w:p w:rsidR="009D1114" w:rsidRDefault="009D1114">
          <w:pPr>
            <w:pStyle w:val="TOC3"/>
            <w:tabs>
              <w:tab w:val="right" w:leader="dot" w:pos="9350"/>
            </w:tabs>
            <w:rPr>
              <w:rFonts w:eastAsiaTheme="minorEastAsia"/>
              <w:noProof/>
            </w:rPr>
          </w:pPr>
          <w:hyperlink w:anchor="_Toc37929187" w:history="1">
            <w:r w:rsidRPr="004D03FC">
              <w:rPr>
                <w:rStyle w:val="Hyperlink"/>
                <w:noProof/>
              </w:rPr>
              <w:t>Instruments</w:t>
            </w:r>
            <w:r>
              <w:rPr>
                <w:noProof/>
                <w:webHidden/>
              </w:rPr>
              <w:tab/>
            </w:r>
            <w:r>
              <w:rPr>
                <w:noProof/>
                <w:webHidden/>
              </w:rPr>
              <w:fldChar w:fldCharType="begin"/>
            </w:r>
            <w:r>
              <w:rPr>
                <w:noProof/>
                <w:webHidden/>
              </w:rPr>
              <w:instrText xml:space="preserve"> PAGEREF _Toc37929187 \h </w:instrText>
            </w:r>
            <w:r>
              <w:rPr>
                <w:noProof/>
                <w:webHidden/>
              </w:rPr>
            </w:r>
            <w:r>
              <w:rPr>
                <w:noProof/>
                <w:webHidden/>
              </w:rPr>
              <w:fldChar w:fldCharType="separate"/>
            </w:r>
            <w:r>
              <w:rPr>
                <w:noProof/>
                <w:webHidden/>
              </w:rPr>
              <w:t>5</w:t>
            </w:r>
            <w:r>
              <w:rPr>
                <w:noProof/>
                <w:webHidden/>
              </w:rPr>
              <w:fldChar w:fldCharType="end"/>
            </w:r>
          </w:hyperlink>
        </w:p>
        <w:p w:rsidR="009D1114" w:rsidRDefault="009D1114">
          <w:pPr>
            <w:pStyle w:val="TOC3"/>
            <w:tabs>
              <w:tab w:val="right" w:leader="dot" w:pos="9350"/>
            </w:tabs>
            <w:rPr>
              <w:rFonts w:eastAsiaTheme="minorEastAsia"/>
              <w:noProof/>
            </w:rPr>
          </w:pPr>
          <w:hyperlink w:anchor="_Toc37929188" w:history="1">
            <w:r w:rsidRPr="004D03FC">
              <w:rPr>
                <w:rStyle w:val="Hyperlink"/>
                <w:noProof/>
              </w:rPr>
              <w:t>Scripts</w:t>
            </w:r>
            <w:r>
              <w:rPr>
                <w:noProof/>
                <w:webHidden/>
              </w:rPr>
              <w:tab/>
            </w:r>
            <w:r>
              <w:rPr>
                <w:noProof/>
                <w:webHidden/>
              </w:rPr>
              <w:fldChar w:fldCharType="begin"/>
            </w:r>
            <w:r>
              <w:rPr>
                <w:noProof/>
                <w:webHidden/>
              </w:rPr>
              <w:instrText xml:space="preserve"> PAGEREF _Toc37929188 \h </w:instrText>
            </w:r>
            <w:r>
              <w:rPr>
                <w:noProof/>
                <w:webHidden/>
              </w:rPr>
            </w:r>
            <w:r>
              <w:rPr>
                <w:noProof/>
                <w:webHidden/>
              </w:rPr>
              <w:fldChar w:fldCharType="separate"/>
            </w:r>
            <w:r>
              <w:rPr>
                <w:noProof/>
                <w:webHidden/>
              </w:rPr>
              <w:t>5</w:t>
            </w:r>
            <w:r>
              <w:rPr>
                <w:noProof/>
                <w:webHidden/>
              </w:rPr>
              <w:fldChar w:fldCharType="end"/>
            </w:r>
          </w:hyperlink>
        </w:p>
        <w:p w:rsidR="009D1114" w:rsidRDefault="009D1114">
          <w:pPr>
            <w:pStyle w:val="TOC3"/>
            <w:tabs>
              <w:tab w:val="right" w:leader="dot" w:pos="9350"/>
            </w:tabs>
            <w:rPr>
              <w:rFonts w:eastAsiaTheme="minorEastAsia"/>
              <w:noProof/>
            </w:rPr>
          </w:pPr>
          <w:hyperlink w:anchor="_Toc37929189" w:history="1">
            <w:r w:rsidRPr="004D03FC">
              <w:rPr>
                <w:rStyle w:val="Hyperlink"/>
                <w:noProof/>
              </w:rPr>
              <w:t>GUI</w:t>
            </w:r>
            <w:r>
              <w:rPr>
                <w:noProof/>
                <w:webHidden/>
              </w:rPr>
              <w:tab/>
            </w:r>
            <w:r>
              <w:rPr>
                <w:noProof/>
                <w:webHidden/>
              </w:rPr>
              <w:fldChar w:fldCharType="begin"/>
            </w:r>
            <w:r>
              <w:rPr>
                <w:noProof/>
                <w:webHidden/>
              </w:rPr>
              <w:instrText xml:space="preserve"> PAGEREF _Toc37929189 \h </w:instrText>
            </w:r>
            <w:r>
              <w:rPr>
                <w:noProof/>
                <w:webHidden/>
              </w:rPr>
            </w:r>
            <w:r>
              <w:rPr>
                <w:noProof/>
                <w:webHidden/>
              </w:rPr>
              <w:fldChar w:fldCharType="separate"/>
            </w:r>
            <w:r>
              <w:rPr>
                <w:noProof/>
                <w:webHidden/>
              </w:rPr>
              <w:t>5</w:t>
            </w:r>
            <w:r>
              <w:rPr>
                <w:noProof/>
                <w:webHidden/>
              </w:rPr>
              <w:fldChar w:fldCharType="end"/>
            </w:r>
          </w:hyperlink>
        </w:p>
        <w:p w:rsidR="009D1114" w:rsidRDefault="009D1114">
          <w:pPr>
            <w:pStyle w:val="TOC3"/>
            <w:tabs>
              <w:tab w:val="right" w:leader="dot" w:pos="9350"/>
            </w:tabs>
            <w:rPr>
              <w:rFonts w:eastAsiaTheme="minorEastAsia"/>
              <w:noProof/>
            </w:rPr>
          </w:pPr>
          <w:hyperlink w:anchor="_Toc37929190" w:history="1">
            <w:r w:rsidRPr="004D03FC">
              <w:rPr>
                <w:rStyle w:val="Hyperlink"/>
                <w:noProof/>
              </w:rPr>
              <w:t>Util</w:t>
            </w:r>
            <w:r>
              <w:rPr>
                <w:noProof/>
                <w:webHidden/>
              </w:rPr>
              <w:tab/>
            </w:r>
            <w:r>
              <w:rPr>
                <w:noProof/>
                <w:webHidden/>
              </w:rPr>
              <w:fldChar w:fldCharType="begin"/>
            </w:r>
            <w:r>
              <w:rPr>
                <w:noProof/>
                <w:webHidden/>
              </w:rPr>
              <w:instrText xml:space="preserve"> PAGEREF _Toc37929190 \h </w:instrText>
            </w:r>
            <w:r>
              <w:rPr>
                <w:noProof/>
                <w:webHidden/>
              </w:rPr>
            </w:r>
            <w:r>
              <w:rPr>
                <w:noProof/>
                <w:webHidden/>
              </w:rPr>
              <w:fldChar w:fldCharType="separate"/>
            </w:r>
            <w:r>
              <w:rPr>
                <w:noProof/>
                <w:webHidden/>
              </w:rPr>
              <w:t>5</w:t>
            </w:r>
            <w:r>
              <w:rPr>
                <w:noProof/>
                <w:webHidden/>
              </w:rPr>
              <w:fldChar w:fldCharType="end"/>
            </w:r>
          </w:hyperlink>
        </w:p>
        <w:p w:rsidR="009D1114" w:rsidRDefault="009D1114">
          <w:pPr>
            <w:pStyle w:val="TOC1"/>
            <w:tabs>
              <w:tab w:val="right" w:leader="dot" w:pos="9350"/>
            </w:tabs>
            <w:rPr>
              <w:rFonts w:eastAsiaTheme="minorEastAsia"/>
              <w:noProof/>
            </w:rPr>
          </w:pPr>
          <w:hyperlink w:anchor="_Toc37929191" w:history="1">
            <w:r w:rsidRPr="004D03FC">
              <w:rPr>
                <w:rStyle w:val="Hyperlink"/>
                <w:noProof/>
              </w:rPr>
              <w:t>Flat Files</w:t>
            </w:r>
            <w:r>
              <w:rPr>
                <w:noProof/>
                <w:webHidden/>
              </w:rPr>
              <w:tab/>
            </w:r>
            <w:r>
              <w:rPr>
                <w:noProof/>
                <w:webHidden/>
              </w:rPr>
              <w:fldChar w:fldCharType="begin"/>
            </w:r>
            <w:r>
              <w:rPr>
                <w:noProof/>
                <w:webHidden/>
              </w:rPr>
              <w:instrText xml:space="preserve"> PAGEREF _Toc37929191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3"/>
            <w:tabs>
              <w:tab w:val="right" w:leader="dot" w:pos="9350"/>
            </w:tabs>
            <w:rPr>
              <w:rFonts w:eastAsiaTheme="minorEastAsia"/>
              <w:noProof/>
            </w:rPr>
          </w:pPr>
          <w:hyperlink w:anchor="_Toc37929192" w:history="1">
            <w:r w:rsidRPr="004D03FC">
              <w:rPr>
                <w:rStyle w:val="Hyperlink"/>
                <w:noProof/>
              </w:rPr>
              <w:t>.gitignore</w:t>
            </w:r>
            <w:r>
              <w:rPr>
                <w:noProof/>
                <w:webHidden/>
              </w:rPr>
              <w:tab/>
            </w:r>
            <w:r>
              <w:rPr>
                <w:noProof/>
                <w:webHidden/>
              </w:rPr>
              <w:fldChar w:fldCharType="begin"/>
            </w:r>
            <w:r>
              <w:rPr>
                <w:noProof/>
                <w:webHidden/>
              </w:rPr>
              <w:instrText xml:space="preserve"> PAGEREF _Toc37929192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3"/>
            <w:tabs>
              <w:tab w:val="right" w:leader="dot" w:pos="9350"/>
            </w:tabs>
            <w:rPr>
              <w:rFonts w:eastAsiaTheme="minorEastAsia"/>
              <w:noProof/>
            </w:rPr>
          </w:pPr>
          <w:hyperlink w:anchor="_Toc37929193" w:history="1">
            <w:r w:rsidRPr="004D03FC">
              <w:rPr>
                <w:rStyle w:val="Hyperlink"/>
                <w:noProof/>
              </w:rPr>
              <w:t>*.tcl</w:t>
            </w:r>
            <w:r>
              <w:rPr>
                <w:noProof/>
                <w:webHidden/>
              </w:rPr>
              <w:tab/>
            </w:r>
            <w:r>
              <w:rPr>
                <w:noProof/>
                <w:webHidden/>
              </w:rPr>
              <w:fldChar w:fldCharType="begin"/>
            </w:r>
            <w:r>
              <w:rPr>
                <w:noProof/>
                <w:webHidden/>
              </w:rPr>
              <w:instrText xml:space="preserve"> PAGEREF _Toc37929193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3"/>
            <w:tabs>
              <w:tab w:val="right" w:leader="dot" w:pos="9350"/>
            </w:tabs>
            <w:rPr>
              <w:rFonts w:eastAsiaTheme="minorEastAsia"/>
              <w:noProof/>
            </w:rPr>
          </w:pPr>
          <w:hyperlink w:anchor="_Toc37929194" w:history="1">
            <w:r w:rsidRPr="004D03FC">
              <w:rPr>
                <w:rStyle w:val="Hyperlink"/>
                <w:noProof/>
              </w:rPr>
              <w:t>LICENSE</w:t>
            </w:r>
            <w:r>
              <w:rPr>
                <w:noProof/>
                <w:webHidden/>
              </w:rPr>
              <w:tab/>
            </w:r>
            <w:r>
              <w:rPr>
                <w:noProof/>
                <w:webHidden/>
              </w:rPr>
              <w:fldChar w:fldCharType="begin"/>
            </w:r>
            <w:r>
              <w:rPr>
                <w:noProof/>
                <w:webHidden/>
              </w:rPr>
              <w:instrText xml:space="preserve"> PAGEREF _Toc37929194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3"/>
            <w:tabs>
              <w:tab w:val="right" w:leader="dot" w:pos="9350"/>
            </w:tabs>
            <w:rPr>
              <w:rFonts w:eastAsiaTheme="minorEastAsia"/>
              <w:noProof/>
            </w:rPr>
          </w:pPr>
          <w:hyperlink w:anchor="_Toc37929195" w:history="1">
            <w:r w:rsidRPr="004D03FC">
              <w:rPr>
                <w:rStyle w:val="Hyperlink"/>
                <w:noProof/>
              </w:rPr>
              <w:t>PICTestControlSoftware.pyw</w:t>
            </w:r>
            <w:r>
              <w:rPr>
                <w:noProof/>
                <w:webHidden/>
              </w:rPr>
              <w:tab/>
            </w:r>
            <w:r>
              <w:rPr>
                <w:noProof/>
                <w:webHidden/>
              </w:rPr>
              <w:fldChar w:fldCharType="begin"/>
            </w:r>
            <w:r>
              <w:rPr>
                <w:noProof/>
                <w:webHidden/>
              </w:rPr>
              <w:instrText xml:space="preserve"> PAGEREF _Toc37929195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3"/>
            <w:tabs>
              <w:tab w:val="right" w:leader="dot" w:pos="9350"/>
            </w:tabs>
            <w:rPr>
              <w:rFonts w:eastAsiaTheme="minorEastAsia"/>
              <w:noProof/>
            </w:rPr>
          </w:pPr>
          <w:hyperlink w:anchor="_Toc37929196" w:history="1">
            <w:r w:rsidRPr="004D03FC">
              <w:rPr>
                <w:rStyle w:val="Hyperlink"/>
                <w:noProof/>
              </w:rPr>
              <w:t>README.md</w:t>
            </w:r>
            <w:r>
              <w:rPr>
                <w:noProof/>
                <w:webHidden/>
              </w:rPr>
              <w:tab/>
            </w:r>
            <w:r>
              <w:rPr>
                <w:noProof/>
                <w:webHidden/>
              </w:rPr>
              <w:fldChar w:fldCharType="begin"/>
            </w:r>
            <w:r>
              <w:rPr>
                <w:noProof/>
                <w:webHidden/>
              </w:rPr>
              <w:instrText xml:space="preserve"> PAGEREF _Toc37929196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3"/>
            <w:tabs>
              <w:tab w:val="right" w:leader="dot" w:pos="9350"/>
            </w:tabs>
            <w:rPr>
              <w:rFonts w:eastAsiaTheme="minorEastAsia"/>
              <w:noProof/>
            </w:rPr>
          </w:pPr>
          <w:hyperlink w:anchor="_Toc37929197" w:history="1">
            <w:r w:rsidRPr="004D03FC">
              <w:rPr>
                <w:rStyle w:val="Hyperlink"/>
                <w:noProof/>
              </w:rPr>
              <w:t>requirements.txt</w:t>
            </w:r>
            <w:r>
              <w:rPr>
                <w:noProof/>
                <w:webHidden/>
              </w:rPr>
              <w:tab/>
            </w:r>
            <w:r>
              <w:rPr>
                <w:noProof/>
                <w:webHidden/>
              </w:rPr>
              <w:fldChar w:fldCharType="begin"/>
            </w:r>
            <w:r>
              <w:rPr>
                <w:noProof/>
                <w:webHidden/>
              </w:rPr>
              <w:instrText xml:space="preserve"> PAGEREF _Toc37929197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3"/>
            <w:tabs>
              <w:tab w:val="right" w:leader="dot" w:pos="9350"/>
            </w:tabs>
            <w:rPr>
              <w:rFonts w:eastAsiaTheme="minorEastAsia"/>
              <w:noProof/>
            </w:rPr>
          </w:pPr>
          <w:hyperlink w:anchor="_Toc37929198" w:history="1">
            <w:r w:rsidRPr="004D03FC">
              <w:rPr>
                <w:rStyle w:val="Hyperlink"/>
                <w:noProof/>
              </w:rPr>
              <w:t>template.json</w:t>
            </w:r>
            <w:r>
              <w:rPr>
                <w:noProof/>
                <w:webHidden/>
              </w:rPr>
              <w:tab/>
            </w:r>
            <w:r>
              <w:rPr>
                <w:noProof/>
                <w:webHidden/>
              </w:rPr>
              <w:fldChar w:fldCharType="begin"/>
            </w:r>
            <w:r>
              <w:rPr>
                <w:noProof/>
                <w:webHidden/>
              </w:rPr>
              <w:instrText xml:space="preserve"> PAGEREF _Toc37929198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1"/>
            <w:tabs>
              <w:tab w:val="right" w:leader="dot" w:pos="9350"/>
            </w:tabs>
            <w:rPr>
              <w:rFonts w:eastAsiaTheme="minorEastAsia"/>
              <w:noProof/>
            </w:rPr>
          </w:pPr>
          <w:hyperlink w:anchor="_Toc37929199" w:history="1">
            <w:r w:rsidRPr="004D03FC">
              <w:rPr>
                <w:rStyle w:val="Hyperlink"/>
                <w:noProof/>
              </w:rPr>
              <w:t>Running RunAConfigFileMain.main</w:t>
            </w:r>
            <w:r>
              <w:rPr>
                <w:noProof/>
                <w:webHidden/>
              </w:rPr>
              <w:tab/>
            </w:r>
            <w:r>
              <w:rPr>
                <w:noProof/>
                <w:webHidden/>
              </w:rPr>
              <w:fldChar w:fldCharType="begin"/>
            </w:r>
            <w:r>
              <w:rPr>
                <w:noProof/>
                <w:webHidden/>
              </w:rPr>
              <w:instrText xml:space="preserve"> PAGEREF _Toc37929199 \h </w:instrText>
            </w:r>
            <w:r>
              <w:rPr>
                <w:noProof/>
                <w:webHidden/>
              </w:rPr>
            </w:r>
            <w:r>
              <w:rPr>
                <w:noProof/>
                <w:webHidden/>
              </w:rPr>
              <w:fldChar w:fldCharType="separate"/>
            </w:r>
            <w:r>
              <w:rPr>
                <w:noProof/>
                <w:webHidden/>
              </w:rPr>
              <w:t>6</w:t>
            </w:r>
            <w:r>
              <w:rPr>
                <w:noProof/>
                <w:webHidden/>
              </w:rPr>
              <w:fldChar w:fldCharType="end"/>
            </w:r>
          </w:hyperlink>
        </w:p>
        <w:p w:rsidR="009D1114" w:rsidRDefault="009D1114">
          <w:pPr>
            <w:pStyle w:val="TOC1"/>
            <w:tabs>
              <w:tab w:val="right" w:leader="dot" w:pos="9350"/>
            </w:tabs>
            <w:rPr>
              <w:rFonts w:eastAsiaTheme="minorEastAsia"/>
              <w:noProof/>
            </w:rPr>
          </w:pPr>
          <w:hyperlink w:anchor="_Toc37929200" w:history="1">
            <w:r w:rsidRPr="004D03FC">
              <w:rPr>
                <w:rStyle w:val="Hyperlink"/>
                <w:noProof/>
              </w:rPr>
              <w:t>The GUI</w:t>
            </w:r>
            <w:r>
              <w:rPr>
                <w:noProof/>
                <w:webHidden/>
              </w:rPr>
              <w:tab/>
            </w:r>
            <w:r>
              <w:rPr>
                <w:noProof/>
                <w:webHidden/>
              </w:rPr>
              <w:fldChar w:fldCharType="begin"/>
            </w:r>
            <w:r>
              <w:rPr>
                <w:noProof/>
                <w:webHidden/>
              </w:rPr>
              <w:instrText xml:space="preserve"> PAGEREF _Toc37929200 \h </w:instrText>
            </w:r>
            <w:r>
              <w:rPr>
                <w:noProof/>
                <w:webHidden/>
              </w:rPr>
            </w:r>
            <w:r>
              <w:rPr>
                <w:noProof/>
                <w:webHidden/>
              </w:rPr>
              <w:fldChar w:fldCharType="separate"/>
            </w:r>
            <w:r>
              <w:rPr>
                <w:noProof/>
                <w:webHidden/>
              </w:rPr>
              <w:t>7</w:t>
            </w:r>
            <w:r>
              <w:rPr>
                <w:noProof/>
                <w:webHidden/>
              </w:rPr>
              <w:fldChar w:fldCharType="end"/>
            </w:r>
          </w:hyperlink>
        </w:p>
        <w:p w:rsidR="00CE0D38" w:rsidRDefault="00CE0D38" w:rsidP="00CE0D38">
          <w:r>
            <w:rPr>
              <w:b/>
              <w:bCs/>
              <w:noProof/>
            </w:rPr>
            <w:fldChar w:fldCharType="end"/>
          </w:r>
        </w:p>
      </w:sdtContent>
    </w:sdt>
    <w:p w:rsidR="00CE0D38" w:rsidRDefault="00CE0D38">
      <w:pPr>
        <w:rPr>
          <w:rFonts w:asciiTheme="majorHAnsi" w:eastAsiaTheme="majorEastAsia" w:hAnsiTheme="majorHAnsi" w:cstheme="majorBidi"/>
          <w:color w:val="2E74B5" w:themeColor="accent1" w:themeShade="BF"/>
          <w:sz w:val="32"/>
          <w:szCs w:val="32"/>
        </w:rPr>
      </w:pPr>
      <w:r>
        <w:br w:type="page"/>
      </w:r>
    </w:p>
    <w:p w:rsidR="002C1163" w:rsidRPr="002C1163" w:rsidRDefault="002C1163" w:rsidP="00CE0D38">
      <w:pPr>
        <w:pStyle w:val="Heading1"/>
        <w:jc w:val="center"/>
      </w:pPr>
      <w:bookmarkStart w:id="0" w:name="_Toc37929172"/>
      <w:r w:rsidRPr="002C1163">
        <w:lastRenderedPageBreak/>
        <w:t>Running the Program</w:t>
      </w:r>
      <w:bookmarkEnd w:id="0"/>
    </w:p>
    <w:p w:rsidR="003B48BC" w:rsidRDefault="00540845">
      <w:pPr>
        <w:rPr>
          <w:rFonts w:cstheme="minorHAnsi"/>
        </w:rPr>
      </w:pPr>
      <w:r>
        <w:t xml:space="preserve">The entry point for </w:t>
      </w:r>
      <w:r w:rsidR="00077458">
        <w:t xml:space="preserve">the </w:t>
      </w:r>
      <w:r>
        <w:t xml:space="preserve">PTCS </w:t>
      </w:r>
      <w:r w:rsidR="00077458">
        <w:t xml:space="preserve">GUI </w:t>
      </w:r>
      <w:r>
        <w:t xml:space="preserve">is the file </w:t>
      </w:r>
      <w:proofErr w:type="spellStart"/>
      <w:r>
        <w:rPr>
          <w:rFonts w:ascii="Courier New" w:hAnsi="Courier New" w:cs="Courier New"/>
        </w:rPr>
        <w:t>PICTestControlSoftware.pyw</w:t>
      </w:r>
      <w:proofErr w:type="spellEnd"/>
      <w:r>
        <w:rPr>
          <w:rFonts w:cstheme="minorHAnsi"/>
        </w:rPr>
        <w:t xml:space="preserve"> file which is flat in the codebase. This is the file that should be run to start the application. All it does is call the main application in the GUI </w:t>
      </w:r>
      <w:r w:rsidR="00077458">
        <w:rPr>
          <w:rFonts w:cstheme="minorHAnsi"/>
        </w:rPr>
        <w:t xml:space="preserve">directory </w:t>
      </w:r>
      <w:r>
        <w:rPr>
          <w:rFonts w:cstheme="minorHAnsi"/>
        </w:rPr>
        <w:t xml:space="preserve">and set the </w:t>
      </w:r>
      <w:proofErr w:type="spellStart"/>
      <w:r>
        <w:rPr>
          <w:rFonts w:cstheme="minorHAnsi"/>
        </w:rPr>
        <w:t>matplotlib</w:t>
      </w:r>
      <w:proofErr w:type="spellEnd"/>
      <w:r>
        <w:rPr>
          <w:rFonts w:cstheme="minorHAnsi"/>
        </w:rPr>
        <w:t xml:space="preserve"> backend. This will open with </w:t>
      </w:r>
      <w:proofErr w:type="spellStart"/>
      <w:r>
        <w:rPr>
          <w:rFonts w:cstheme="minorHAnsi"/>
        </w:rPr>
        <w:t>pythonw</w:t>
      </w:r>
      <w:proofErr w:type="spellEnd"/>
      <w:r>
        <w:rPr>
          <w:rFonts w:cstheme="minorHAnsi"/>
        </w:rPr>
        <w:t xml:space="preserve"> when run standalone and not open a terminal window behind </w:t>
      </w:r>
      <w:r w:rsidR="00CE0D38">
        <w:rPr>
          <w:rFonts w:cstheme="minorHAnsi"/>
        </w:rPr>
        <w:t>the application. Only Python 3.7</w:t>
      </w:r>
      <w:r>
        <w:rPr>
          <w:rFonts w:cstheme="minorHAnsi"/>
        </w:rPr>
        <w:t xml:space="preserve"> is supported at the moment.</w:t>
      </w:r>
    </w:p>
    <w:p w:rsidR="00077458" w:rsidRDefault="00077458">
      <w:pPr>
        <w:rPr>
          <w:rFonts w:cstheme="minorHAnsi"/>
        </w:rPr>
      </w:pPr>
      <w:r>
        <w:rPr>
          <w:rFonts w:cstheme="minorHAnsi"/>
        </w:rPr>
        <w:t xml:space="preserve">There is also a way to test one </w:t>
      </w:r>
      <w:proofErr w:type="spellStart"/>
      <w:r>
        <w:rPr>
          <w:rFonts w:cstheme="minorHAnsi"/>
        </w:rPr>
        <w:t>config</w:t>
      </w:r>
      <w:proofErr w:type="spellEnd"/>
      <w:r>
        <w:rPr>
          <w:rFonts w:cstheme="minorHAnsi"/>
        </w:rPr>
        <w:t xml:space="preserve"> file without any GUI. </w:t>
      </w:r>
      <w:r w:rsidR="002C1163">
        <w:rPr>
          <w:rFonts w:cstheme="minorHAnsi"/>
        </w:rPr>
        <w:t>If there are any command line arguments, this mode will be triggered. To see the required command line arguments run the program with the –h flag.</w:t>
      </w:r>
    </w:p>
    <w:p w:rsidR="00540845" w:rsidRPr="002C1163" w:rsidRDefault="00B11F3C" w:rsidP="00CE0D38">
      <w:pPr>
        <w:pStyle w:val="Heading1"/>
        <w:jc w:val="center"/>
      </w:pPr>
      <w:bookmarkStart w:id="1" w:name="_Toc37929173"/>
      <w:r>
        <w:t>Directories</w:t>
      </w:r>
      <w:bookmarkEnd w:id="1"/>
    </w:p>
    <w:p w:rsidR="00540845" w:rsidRDefault="00540845" w:rsidP="00B11F3C">
      <w:pPr>
        <w:pStyle w:val="Heading2"/>
      </w:pPr>
      <w:bookmarkStart w:id="2" w:name="_Toc37929174"/>
      <w:r>
        <w:t>.</w:t>
      </w:r>
      <w:proofErr w:type="spellStart"/>
      <w:r>
        <w:t>github</w:t>
      </w:r>
      <w:bookmarkEnd w:id="2"/>
      <w:proofErr w:type="spellEnd"/>
    </w:p>
    <w:p w:rsidR="00540845" w:rsidRDefault="00022D2A" w:rsidP="00540845">
      <w:pPr>
        <w:rPr>
          <w:rFonts w:cstheme="minorHAnsi"/>
        </w:rPr>
      </w:pPr>
      <w:r>
        <w:rPr>
          <w:rFonts w:cstheme="minorHAnsi"/>
        </w:rPr>
        <w:t>H</w:t>
      </w:r>
      <w:r w:rsidR="00540845">
        <w:rPr>
          <w:rFonts w:cstheme="minorHAnsi"/>
        </w:rPr>
        <w:t>as issue templates for users of GitHub to use to create a new issue.</w:t>
      </w:r>
      <w:r>
        <w:rPr>
          <w:rFonts w:cstheme="minorHAnsi"/>
        </w:rPr>
        <w:t xml:space="preserve"> Don’t worry about this directory too much.</w:t>
      </w:r>
    </w:p>
    <w:p w:rsidR="00022D2A" w:rsidRDefault="00540845" w:rsidP="00B11F3C">
      <w:pPr>
        <w:pStyle w:val="Heading2"/>
      </w:pPr>
      <w:bookmarkStart w:id="3" w:name="_Toc37929175"/>
      <w:proofErr w:type="spellStart"/>
      <w:r>
        <w:t>Configs</w:t>
      </w:r>
      <w:bookmarkEnd w:id="3"/>
      <w:proofErr w:type="spellEnd"/>
    </w:p>
    <w:p w:rsidR="00540845" w:rsidRDefault="00022D2A" w:rsidP="00022D2A">
      <w:pPr>
        <w:rPr>
          <w:rFonts w:cstheme="minorHAnsi"/>
        </w:rPr>
      </w:pPr>
      <w:proofErr w:type="spellStart"/>
      <w:r>
        <w:rPr>
          <w:rFonts w:cstheme="minorHAnsi"/>
        </w:rPr>
        <w:t>json</w:t>
      </w:r>
      <w:proofErr w:type="spellEnd"/>
      <w:r>
        <w:rPr>
          <w:rFonts w:cstheme="minorHAnsi"/>
        </w:rPr>
        <w:t xml:space="preserve"> formatted files that </w:t>
      </w:r>
      <w:r w:rsidR="00196556">
        <w:rPr>
          <w:rFonts w:cstheme="minorHAnsi"/>
        </w:rPr>
        <w:t>correlate</w:t>
      </w:r>
      <w:r>
        <w:rPr>
          <w:rFonts w:cstheme="minorHAnsi"/>
        </w:rPr>
        <w:t xml:space="preserve"> 1 to 1 to a test (</w:t>
      </w:r>
      <w:r w:rsidR="00196556">
        <w:rPr>
          <w:rFonts w:cstheme="minorHAnsi"/>
        </w:rPr>
        <w:t>“</w:t>
      </w:r>
      <w:r>
        <w:rPr>
          <w:rFonts w:cstheme="minorHAnsi"/>
        </w:rPr>
        <w:t>experiment</w:t>
      </w:r>
      <w:r w:rsidR="00196556">
        <w:rPr>
          <w:rFonts w:cstheme="minorHAnsi"/>
        </w:rPr>
        <w:t>” is interchangeable with “</w:t>
      </w:r>
      <w:r>
        <w:rPr>
          <w:rFonts w:cstheme="minorHAnsi"/>
        </w:rPr>
        <w:t>test</w:t>
      </w:r>
      <w:r w:rsidR="00196556">
        <w:rPr>
          <w:rFonts w:cstheme="minorHAnsi"/>
        </w:rPr>
        <w:t>”</w:t>
      </w:r>
      <w:r>
        <w:rPr>
          <w:rFonts w:cstheme="minorHAnsi"/>
        </w:rPr>
        <w:t>) that can be selec</w:t>
      </w:r>
      <w:r w:rsidR="00196556">
        <w:rPr>
          <w:rFonts w:cstheme="minorHAnsi"/>
        </w:rPr>
        <w:t>ted from the drop-down of the GUI to add to a queue</w:t>
      </w:r>
      <w:r w:rsidR="00540845">
        <w:rPr>
          <w:rFonts w:cstheme="minorHAnsi"/>
        </w:rPr>
        <w:t xml:space="preserve">. These could either be written by hand, or generated when someone building a test on the UI saves said test. Each </w:t>
      </w:r>
      <w:proofErr w:type="spellStart"/>
      <w:r w:rsidR="00540845">
        <w:rPr>
          <w:rFonts w:cstheme="minorHAnsi"/>
        </w:rPr>
        <w:t>config</w:t>
      </w:r>
      <w:proofErr w:type="spellEnd"/>
      <w:r w:rsidR="00540845">
        <w:rPr>
          <w:rFonts w:cstheme="minorHAnsi"/>
        </w:rPr>
        <w:t xml:space="preserve"> file is validated by</w:t>
      </w:r>
      <w:r>
        <w:rPr>
          <w:rFonts w:cstheme="minorHAnsi"/>
        </w:rPr>
        <w:t xml:space="preserve"> the schema located in </w:t>
      </w:r>
      <w:r w:rsidRPr="00022D2A">
        <w:rPr>
          <w:rFonts w:ascii="Courier New" w:hAnsi="Courier New" w:cs="Courier New"/>
        </w:rPr>
        <w:t>System/</w:t>
      </w:r>
      <w:proofErr w:type="spellStart"/>
      <w:r w:rsidRPr="00022D2A">
        <w:rPr>
          <w:rFonts w:ascii="Courier New" w:hAnsi="Courier New" w:cs="Courier New"/>
        </w:rPr>
        <w:t>ConfigFileValidationSchema.json</w:t>
      </w:r>
      <w:proofErr w:type="spellEnd"/>
      <w:r>
        <w:rPr>
          <w:rFonts w:cstheme="minorHAnsi"/>
        </w:rPr>
        <w:t xml:space="preserve"> at runtime. A </w:t>
      </w:r>
      <w:proofErr w:type="spellStart"/>
      <w:r>
        <w:rPr>
          <w:rFonts w:cstheme="minorHAnsi"/>
        </w:rPr>
        <w:t>config</w:t>
      </w:r>
      <w:proofErr w:type="spellEnd"/>
      <w:r>
        <w:rPr>
          <w:rFonts w:cstheme="minorHAnsi"/>
        </w:rPr>
        <w:t xml:space="preserve"> file consists of the following:</w:t>
      </w:r>
    </w:p>
    <w:p w:rsidR="00022D2A" w:rsidRDefault="00022D2A" w:rsidP="00022D2A">
      <w:pPr>
        <w:rPr>
          <w:rFonts w:cstheme="minorHAnsi"/>
        </w:rPr>
      </w:pPr>
      <w:r w:rsidRPr="00022D2A">
        <w:rPr>
          <w:rFonts w:cstheme="minorHAnsi"/>
          <w:b/>
        </w:rPr>
        <w:t>name</w:t>
      </w:r>
      <w:r>
        <w:rPr>
          <w:rFonts w:cstheme="minorHAnsi"/>
        </w:rPr>
        <w:t xml:space="preserve"> – </w:t>
      </w:r>
      <w:r w:rsidR="00196556">
        <w:rPr>
          <w:rFonts w:cstheme="minorHAnsi"/>
        </w:rPr>
        <w:t>t</w:t>
      </w:r>
      <w:r>
        <w:rPr>
          <w:rFonts w:cstheme="minorHAnsi"/>
        </w:rPr>
        <w:t xml:space="preserve">he name to display when the user clicks the drop-down button to add an experiment to the queue. This is the only mandatory item in a </w:t>
      </w:r>
      <w:proofErr w:type="spellStart"/>
      <w:r>
        <w:rPr>
          <w:rFonts w:cstheme="minorHAnsi"/>
        </w:rPr>
        <w:t>config</w:t>
      </w:r>
      <w:proofErr w:type="spellEnd"/>
      <w:r>
        <w:rPr>
          <w:rFonts w:cstheme="minorHAnsi"/>
        </w:rPr>
        <w:t xml:space="preserve"> file object.</w:t>
      </w:r>
    </w:p>
    <w:p w:rsidR="00022D2A" w:rsidRDefault="00022D2A" w:rsidP="00022D2A">
      <w:pPr>
        <w:rPr>
          <w:rFonts w:cstheme="minorHAnsi"/>
        </w:rPr>
      </w:pPr>
      <w:r>
        <w:rPr>
          <w:rFonts w:cstheme="minorHAnsi"/>
          <w:b/>
        </w:rPr>
        <w:t>d</w:t>
      </w:r>
      <w:r w:rsidRPr="00022D2A">
        <w:rPr>
          <w:rFonts w:cstheme="minorHAnsi"/>
          <w:b/>
        </w:rPr>
        <w:t>ata</w:t>
      </w:r>
      <w:r>
        <w:rPr>
          <w:rFonts w:cstheme="minorHAnsi"/>
        </w:rPr>
        <w:t xml:space="preserve"> – a dictionary of parameters that have to do with the given experiment. The reason why someone would specify a parameter in the </w:t>
      </w:r>
      <w:proofErr w:type="spellStart"/>
      <w:r>
        <w:rPr>
          <w:rFonts w:cstheme="minorHAnsi"/>
        </w:rPr>
        <w:t>config</w:t>
      </w:r>
      <w:proofErr w:type="spellEnd"/>
      <w:r>
        <w:rPr>
          <w:rFonts w:cstheme="minorHAnsi"/>
        </w:rPr>
        <w:t xml:space="preserve"> file rather than just use a value in a test is so that if a user in the future wants to change a value that is used in a test</w:t>
      </w:r>
      <w:r w:rsidR="00196556">
        <w:rPr>
          <w:rFonts w:cstheme="minorHAnsi"/>
        </w:rPr>
        <w:t xml:space="preserve">, they do not have to rebuild the test on the test build page just to change one line of the experiment. When an experiment is added to a queue, a user can click on the experiment and change the values of these parameters. If a user has changed a parameter of an experiment, its </w:t>
      </w:r>
      <w:proofErr w:type="spellStart"/>
      <w:r w:rsidR="00196556">
        <w:rPr>
          <w:rFonts w:cstheme="minorHAnsi"/>
        </w:rPr>
        <w:t>config</w:t>
      </w:r>
      <w:proofErr w:type="spellEnd"/>
      <w:r w:rsidR="00196556">
        <w:rPr>
          <w:rFonts w:cstheme="minorHAnsi"/>
        </w:rPr>
        <w:t xml:space="preserve"> file is not changed. A copy of the </w:t>
      </w:r>
      <w:proofErr w:type="spellStart"/>
      <w:r w:rsidR="00196556">
        <w:rPr>
          <w:rFonts w:cstheme="minorHAnsi"/>
        </w:rPr>
        <w:t>config</w:t>
      </w:r>
      <w:proofErr w:type="spellEnd"/>
      <w:r w:rsidR="00196556">
        <w:rPr>
          <w:rFonts w:cstheme="minorHAnsi"/>
        </w:rPr>
        <w:t xml:space="preserve"> file with the changed parameters is put in the </w:t>
      </w:r>
      <w:proofErr w:type="spellStart"/>
      <w:r w:rsidR="00196556">
        <w:rPr>
          <w:rFonts w:cstheme="minorHAnsi"/>
        </w:rPr>
        <w:t>tmp</w:t>
      </w:r>
      <w:proofErr w:type="spellEnd"/>
      <w:r w:rsidR="00196556">
        <w:rPr>
          <w:rFonts w:cstheme="minorHAnsi"/>
        </w:rPr>
        <w:t xml:space="preserve"> folder of </w:t>
      </w:r>
      <w:r w:rsidR="00196556">
        <w:rPr>
          <w:rFonts w:ascii="Courier New" w:hAnsi="Courier New" w:cs="Courier New"/>
        </w:rPr>
        <w:t>System</w:t>
      </w:r>
      <w:r w:rsidR="00196556">
        <w:rPr>
          <w:rFonts w:cstheme="minorHAnsi"/>
        </w:rPr>
        <w:t xml:space="preserve">, and is deleted when the queue finishes. A copy of every </w:t>
      </w:r>
      <w:proofErr w:type="spellStart"/>
      <w:r w:rsidR="00196556">
        <w:rPr>
          <w:rFonts w:cstheme="minorHAnsi"/>
        </w:rPr>
        <w:t>config</w:t>
      </w:r>
      <w:proofErr w:type="spellEnd"/>
      <w:r w:rsidR="00196556">
        <w:rPr>
          <w:rFonts w:cstheme="minorHAnsi"/>
        </w:rPr>
        <w:t xml:space="preserve"> file of each queue run is in the results folder if someone wants to reference it later.</w:t>
      </w:r>
    </w:p>
    <w:p w:rsidR="00022D2A" w:rsidRDefault="00196556" w:rsidP="00022D2A">
      <w:pPr>
        <w:rPr>
          <w:rFonts w:cstheme="minorHAnsi"/>
        </w:rPr>
      </w:pPr>
      <w:r w:rsidRPr="00196556">
        <w:rPr>
          <w:rFonts w:cstheme="minorHAnsi"/>
          <w:b/>
        </w:rPr>
        <w:t>devices</w:t>
      </w:r>
      <w:r>
        <w:rPr>
          <w:rFonts w:cstheme="minorHAnsi"/>
        </w:rPr>
        <w:t xml:space="preserve"> – the </w:t>
      </w:r>
      <w:r w:rsidR="003D1B29">
        <w:rPr>
          <w:rFonts w:cstheme="minorHAnsi"/>
        </w:rPr>
        <w:t>names of the devices used in the test. These devices can be chosen from</w:t>
      </w:r>
      <w:r w:rsidR="00BA48EE">
        <w:rPr>
          <w:rFonts w:cstheme="minorHAnsi"/>
        </w:rPr>
        <w:t xml:space="preserve"> the ones specified in </w:t>
      </w:r>
      <w:r w:rsidR="00BA48EE" w:rsidRPr="00BA48EE">
        <w:rPr>
          <w:rFonts w:ascii="Courier New" w:hAnsi="Courier New" w:cs="Courier New"/>
        </w:rPr>
        <w:t>System/</w:t>
      </w:r>
      <w:proofErr w:type="spellStart"/>
      <w:r w:rsidR="00BA48EE" w:rsidRPr="00BA48EE">
        <w:rPr>
          <w:rFonts w:ascii="Courier New" w:hAnsi="Courier New" w:cs="Courier New"/>
        </w:rPr>
        <w:t>Devices.json</w:t>
      </w:r>
      <w:proofErr w:type="spellEnd"/>
      <w:r w:rsidR="00BA48EE">
        <w:rPr>
          <w:rFonts w:ascii="Courier New" w:hAnsi="Courier New" w:cs="Courier New"/>
        </w:rPr>
        <w:t>.</w:t>
      </w:r>
      <w:r w:rsidR="00BA48EE">
        <w:rPr>
          <w:rFonts w:cstheme="minorHAnsi"/>
        </w:rPr>
        <w:t xml:space="preserve"> An experiment does not have to use instruments though, so this can be omitted.</w:t>
      </w:r>
    </w:p>
    <w:p w:rsidR="00BA48EE" w:rsidRDefault="00BA48EE" w:rsidP="00022D2A">
      <w:pPr>
        <w:rPr>
          <w:rFonts w:cstheme="minorHAnsi"/>
        </w:rPr>
      </w:pPr>
      <w:proofErr w:type="spellStart"/>
      <w:r w:rsidRPr="00BA48EE">
        <w:rPr>
          <w:rFonts w:cstheme="minorHAnsi"/>
          <w:b/>
        </w:rPr>
        <w:t>tcl</w:t>
      </w:r>
      <w:proofErr w:type="spellEnd"/>
      <w:r>
        <w:rPr>
          <w:rFonts w:cstheme="minorHAnsi"/>
        </w:rPr>
        <w:t xml:space="preserve"> </w:t>
      </w:r>
      <w:r w:rsidR="002C1163">
        <w:rPr>
          <w:rFonts w:cstheme="minorHAnsi"/>
        </w:rPr>
        <w:t>–</w:t>
      </w:r>
      <w:r>
        <w:rPr>
          <w:rFonts w:cstheme="minorHAnsi"/>
        </w:rPr>
        <w:t xml:space="preserve"> </w:t>
      </w:r>
      <w:r w:rsidR="002C1163">
        <w:rPr>
          <w:rFonts w:cstheme="minorHAnsi"/>
        </w:rPr>
        <w:t>If this test is a TCL based test, the name of the TCL file to be run will be here.</w:t>
      </w:r>
      <w:r w:rsidR="00AB225B">
        <w:rPr>
          <w:rFonts w:cstheme="minorHAnsi"/>
        </w:rPr>
        <w:t xml:space="preserve"> </w:t>
      </w:r>
      <w:proofErr w:type="spellStart"/>
      <w:r w:rsidR="00AB225B">
        <w:rPr>
          <w:rFonts w:cstheme="minorHAnsi"/>
        </w:rPr>
        <w:t>Tcl</w:t>
      </w:r>
      <w:proofErr w:type="spellEnd"/>
      <w:r w:rsidR="00AB225B">
        <w:rPr>
          <w:rFonts w:cstheme="minorHAnsi"/>
        </w:rPr>
        <w:t xml:space="preserve"> tests also must </w:t>
      </w:r>
      <w:r w:rsidR="00F5677A">
        <w:rPr>
          <w:rFonts w:cstheme="minorHAnsi"/>
        </w:rPr>
        <w:t xml:space="preserve">have their name </w:t>
      </w:r>
      <w:r w:rsidR="00AB225B">
        <w:rPr>
          <w:rFonts w:cstheme="minorHAnsi"/>
        </w:rPr>
        <w:t>end with the string “ (</w:t>
      </w:r>
      <w:proofErr w:type="spellStart"/>
      <w:r w:rsidR="00AB225B">
        <w:rPr>
          <w:rFonts w:cstheme="minorHAnsi"/>
        </w:rPr>
        <w:t>Tcl</w:t>
      </w:r>
      <w:proofErr w:type="spellEnd"/>
      <w:r w:rsidR="00AB225B">
        <w:rPr>
          <w:rFonts w:cstheme="minorHAnsi"/>
        </w:rPr>
        <w:t>)”</w:t>
      </w:r>
      <w:r w:rsidR="00F5677A">
        <w:rPr>
          <w:rFonts w:cstheme="minorHAnsi"/>
        </w:rPr>
        <w:t>.</w:t>
      </w:r>
    </w:p>
    <w:p w:rsidR="006A7CA2" w:rsidRDefault="002C1163" w:rsidP="00022D2A">
      <w:pPr>
        <w:rPr>
          <w:rFonts w:cstheme="minorHAnsi"/>
        </w:rPr>
      </w:pPr>
      <w:r w:rsidRPr="002C1163">
        <w:rPr>
          <w:rFonts w:cstheme="minorHAnsi"/>
          <w:b/>
        </w:rPr>
        <w:t>experiment</w:t>
      </w:r>
      <w:r>
        <w:rPr>
          <w:rFonts w:cstheme="minorHAnsi"/>
        </w:rPr>
        <w:t xml:space="preserve"> – a list of objects. </w:t>
      </w:r>
      <w:r w:rsidR="006A7CA2">
        <w:rPr>
          <w:rFonts w:cstheme="minorHAnsi"/>
        </w:rPr>
        <w:t xml:space="preserve">These objects each represent the files that should be run that comprise the experiment. </w:t>
      </w:r>
      <w:r>
        <w:rPr>
          <w:rFonts w:cstheme="minorHAnsi"/>
        </w:rPr>
        <w:t xml:space="preserve">Each object should have </w:t>
      </w:r>
      <w:r w:rsidR="006A7CA2">
        <w:rPr>
          <w:rFonts w:cstheme="minorHAnsi"/>
        </w:rPr>
        <w:t xml:space="preserve">defined </w:t>
      </w:r>
      <w:r w:rsidR="00E418D8">
        <w:rPr>
          <w:rFonts w:cstheme="minorHAnsi"/>
        </w:rPr>
        <w:t>the following items:</w:t>
      </w:r>
      <w:r>
        <w:rPr>
          <w:rFonts w:cstheme="minorHAnsi"/>
        </w:rPr>
        <w:br/>
      </w:r>
      <w:r>
        <w:rPr>
          <w:rFonts w:cstheme="minorHAnsi"/>
        </w:rPr>
        <w:tab/>
      </w:r>
      <w:r w:rsidRPr="002C1163">
        <w:rPr>
          <w:rFonts w:cstheme="minorHAnsi"/>
          <w:b/>
        </w:rPr>
        <w:t>type</w:t>
      </w:r>
      <w:r>
        <w:rPr>
          <w:rFonts w:cstheme="minorHAnsi"/>
        </w:rPr>
        <w:t xml:space="preserve"> – the type of </w:t>
      </w:r>
      <w:r w:rsidR="006A7CA2">
        <w:rPr>
          <w:rFonts w:cstheme="minorHAnsi"/>
        </w:rPr>
        <w:t>file to run. Currently, only “PY_SCRIPT” is supported, but this functionality could be added onto in the future</w:t>
      </w:r>
      <w:r w:rsidR="006A7CA2">
        <w:rPr>
          <w:rFonts w:cstheme="minorHAnsi"/>
        </w:rPr>
        <w:br/>
      </w:r>
      <w:r w:rsidR="006A7CA2">
        <w:rPr>
          <w:rFonts w:cstheme="minorHAnsi"/>
        </w:rPr>
        <w:lastRenderedPageBreak/>
        <w:tab/>
      </w:r>
      <w:r w:rsidR="006A7CA2" w:rsidRPr="006A7CA2">
        <w:rPr>
          <w:rFonts w:cstheme="minorHAnsi"/>
          <w:b/>
        </w:rPr>
        <w:t>source</w:t>
      </w:r>
      <w:r w:rsidR="006A7CA2">
        <w:rPr>
          <w:rFonts w:cstheme="minorHAnsi"/>
        </w:rPr>
        <w:t xml:space="preserve"> – the name of the file to run. It is assumed that the file will reside in the </w:t>
      </w:r>
      <w:proofErr w:type="spellStart"/>
      <w:r w:rsidR="006A7CA2" w:rsidRPr="006A7CA2">
        <w:rPr>
          <w:rFonts w:ascii="Courier New" w:hAnsi="Courier New" w:cs="Courier New"/>
        </w:rPr>
        <w:t>src</w:t>
      </w:r>
      <w:proofErr w:type="spellEnd"/>
      <w:r w:rsidR="006A7CA2" w:rsidRPr="006A7CA2">
        <w:rPr>
          <w:rFonts w:ascii="Courier New" w:hAnsi="Courier New" w:cs="Courier New"/>
        </w:rPr>
        <w:t>/Scripts</w:t>
      </w:r>
      <w:r w:rsidR="006A7CA2">
        <w:rPr>
          <w:rFonts w:cstheme="minorHAnsi"/>
        </w:rPr>
        <w:t xml:space="preserve"> directory.</w:t>
      </w:r>
      <w:r w:rsidR="006A7CA2">
        <w:rPr>
          <w:rFonts w:cstheme="minorHAnsi"/>
        </w:rPr>
        <w:br/>
      </w:r>
      <w:r w:rsidR="006A7CA2">
        <w:rPr>
          <w:rFonts w:cstheme="minorHAnsi"/>
        </w:rPr>
        <w:tab/>
      </w:r>
      <w:r w:rsidR="006A7CA2" w:rsidRPr="006A7CA2">
        <w:rPr>
          <w:rFonts w:cstheme="minorHAnsi"/>
          <w:b/>
        </w:rPr>
        <w:t>order</w:t>
      </w:r>
      <w:r w:rsidR="006A7CA2">
        <w:rPr>
          <w:rFonts w:cstheme="minorHAnsi"/>
        </w:rPr>
        <w:t xml:space="preserve"> – a whole number starting from 1, that designates what order the scripts will be run in. Script multithreading is currently not implemented but if it needs to be in the future, multiple files could have the same order, which means th</w:t>
      </w:r>
      <w:r w:rsidR="00A31DA0">
        <w:rPr>
          <w:rFonts w:cstheme="minorHAnsi"/>
        </w:rPr>
        <w:t>ey will be run at the same time before the next number of order is run.</w:t>
      </w:r>
    </w:p>
    <w:p w:rsidR="000869D2" w:rsidRDefault="00D321B6" w:rsidP="00022D2A">
      <w:pPr>
        <w:rPr>
          <w:rFonts w:cstheme="minorHAnsi"/>
        </w:rPr>
      </w:pPr>
      <w:proofErr w:type="spellStart"/>
      <w:r w:rsidRPr="00D321B6">
        <w:rPr>
          <w:rFonts w:cstheme="minorHAnsi"/>
          <w:b/>
        </w:rPr>
        <w:t>display_order</w:t>
      </w:r>
      <w:proofErr w:type="spellEnd"/>
      <w:r>
        <w:rPr>
          <w:rFonts w:cstheme="minorHAnsi"/>
          <w:b/>
        </w:rPr>
        <w:t xml:space="preserve"> – </w:t>
      </w:r>
      <w:r w:rsidRPr="00D321B6">
        <w:rPr>
          <w:rFonts w:cstheme="minorHAnsi"/>
        </w:rPr>
        <w:t xml:space="preserve">The order the </w:t>
      </w:r>
      <w:r>
        <w:rPr>
          <w:rFonts w:cstheme="minorHAnsi"/>
        </w:rPr>
        <w:t>experiment will display on the queue drop-down list on the GUI. Valid ordering starts at 1 and ends at 1 million. Any test that has the same value as another for this field will either display above or below it (</w:t>
      </w:r>
      <w:proofErr w:type="spellStart"/>
      <w:r>
        <w:rPr>
          <w:rFonts w:cstheme="minorHAnsi"/>
        </w:rPr>
        <w:t>nondeterministically</w:t>
      </w:r>
      <w:proofErr w:type="spellEnd"/>
      <w:r>
        <w:rPr>
          <w:rFonts w:cstheme="minorHAnsi"/>
        </w:rPr>
        <w:t>), but will definitely be above experiments with a higher value, and below experiments with a lower value. Experiments without this field set will internally be assigned to 1 million and display at the bottom in the section with the other 1 million valued experiments if there are any.</w:t>
      </w:r>
    </w:p>
    <w:p w:rsidR="00B11F3C" w:rsidRDefault="00B11F3C" w:rsidP="00B11F3C">
      <w:pPr>
        <w:pStyle w:val="Heading2"/>
      </w:pPr>
      <w:bookmarkStart w:id="4" w:name="_Toc37929176"/>
      <w:proofErr w:type="spellStart"/>
      <w:r>
        <w:t>Custom_Tests</w:t>
      </w:r>
      <w:bookmarkEnd w:id="4"/>
      <w:proofErr w:type="spellEnd"/>
    </w:p>
    <w:p w:rsidR="00B11F3C" w:rsidRDefault="00B11F3C" w:rsidP="00B11F3C">
      <w:r>
        <w:t xml:space="preserve">This directory will only be created when a user first successfully builds a </w:t>
      </w:r>
      <w:r w:rsidR="00C17EA5">
        <w:t>test on the Test Build tab. It has files that are text-based descriptions of the experiment(s) created. These files are not used for much after an experiment is created since it is converted into a python file at the same time, but it may be useful to figure out how to re-parse these files back into the test-build tab so one can edit the tests when PTCS is reopened.</w:t>
      </w:r>
    </w:p>
    <w:p w:rsidR="00C17EA5" w:rsidRDefault="00C17EA5" w:rsidP="00C17EA5">
      <w:pPr>
        <w:pStyle w:val="Heading2"/>
      </w:pPr>
      <w:bookmarkStart w:id="5" w:name="_Toc37929177"/>
      <w:proofErr w:type="spellStart"/>
      <w:r>
        <w:t>IBERT_bitstreams</w:t>
      </w:r>
      <w:bookmarkEnd w:id="5"/>
      <w:proofErr w:type="spellEnd"/>
    </w:p>
    <w:p w:rsidR="00C17EA5" w:rsidRPr="00C17EA5" w:rsidRDefault="00C17EA5" w:rsidP="00C17EA5">
      <w:r>
        <w:t xml:space="preserve">These are hardware </w:t>
      </w:r>
      <w:proofErr w:type="spellStart"/>
      <w:r>
        <w:t>bitstream</w:t>
      </w:r>
      <w:proofErr w:type="spellEnd"/>
      <w:r>
        <w:t xml:space="preserve"> files to flash the VCU108 with.</w:t>
      </w:r>
    </w:p>
    <w:p w:rsidR="006A7CA2" w:rsidRDefault="00E70212" w:rsidP="00B11F3C">
      <w:pPr>
        <w:pStyle w:val="Heading2"/>
      </w:pPr>
      <w:bookmarkStart w:id="6" w:name="_Toc37929178"/>
      <w:r>
        <w:t>Results</w:t>
      </w:r>
      <w:bookmarkEnd w:id="6"/>
    </w:p>
    <w:p w:rsidR="00E70212" w:rsidRDefault="00E70212" w:rsidP="00E70212">
      <w:pPr>
        <w:rPr>
          <w:rFonts w:cstheme="minorHAnsi"/>
        </w:rPr>
      </w:pPr>
      <w:r>
        <w:rPr>
          <w:rFonts w:cstheme="minorHAnsi"/>
        </w:rPr>
        <w:t xml:space="preserve">Every experiment that is run, be it in a queue or not, receives its own folder in this directory based on the name of the </w:t>
      </w:r>
      <w:proofErr w:type="spellStart"/>
      <w:r>
        <w:rPr>
          <w:rFonts w:cstheme="minorHAnsi"/>
        </w:rPr>
        <w:t>config</w:t>
      </w:r>
      <w:proofErr w:type="spellEnd"/>
      <w:r>
        <w:rPr>
          <w:rFonts w:cstheme="minorHAnsi"/>
        </w:rPr>
        <w:t xml:space="preserve"> file and the date and time started. The folder will minimally have the </w:t>
      </w:r>
      <w:proofErr w:type="spellStart"/>
      <w:r>
        <w:rPr>
          <w:rFonts w:cstheme="minorHAnsi"/>
        </w:rPr>
        <w:t>config</w:t>
      </w:r>
      <w:proofErr w:type="spellEnd"/>
      <w:r>
        <w:rPr>
          <w:rFonts w:cstheme="minorHAnsi"/>
        </w:rPr>
        <w:t xml:space="preserve"> file run as </w:t>
      </w:r>
      <w:proofErr w:type="spellStart"/>
      <w:r>
        <w:rPr>
          <w:rFonts w:ascii="Courier New" w:hAnsi="Courier New" w:cs="Courier New"/>
        </w:rPr>
        <w:t>Config.json</w:t>
      </w:r>
      <w:proofErr w:type="spellEnd"/>
      <w:r w:rsidR="006B3D96">
        <w:rPr>
          <w:rFonts w:cstheme="minorHAnsi"/>
        </w:rPr>
        <w:t xml:space="preserve">. Other files generated from running that </w:t>
      </w:r>
      <w:proofErr w:type="spellStart"/>
      <w:r w:rsidR="006B3D96">
        <w:rPr>
          <w:rFonts w:cstheme="minorHAnsi"/>
        </w:rPr>
        <w:t>config</w:t>
      </w:r>
      <w:proofErr w:type="spellEnd"/>
      <w:r w:rsidR="006B3D96">
        <w:rPr>
          <w:rFonts w:cstheme="minorHAnsi"/>
        </w:rPr>
        <w:t xml:space="preserve"> file will be put in that folder. If they are not </w:t>
      </w:r>
      <w:proofErr w:type="spellStart"/>
      <w:r w:rsidR="006B3D96">
        <w:rPr>
          <w:rFonts w:cstheme="minorHAnsi"/>
        </w:rPr>
        <w:t>explicately</w:t>
      </w:r>
      <w:proofErr w:type="spellEnd"/>
      <w:r w:rsidR="006B3D96">
        <w:rPr>
          <w:rFonts w:cstheme="minorHAnsi"/>
        </w:rPr>
        <w:t xml:space="preserve"> created in that folder to begin with, calling </w:t>
      </w:r>
      <w:proofErr w:type="spellStart"/>
      <w:r w:rsidR="006B3D96">
        <w:rPr>
          <w:rFonts w:ascii="Courier New" w:hAnsi="Courier New" w:cs="Courier New"/>
        </w:rPr>
        <w:t>add_result_file</w:t>
      </w:r>
      <w:proofErr w:type="spellEnd"/>
      <w:r w:rsidR="006B3D96">
        <w:rPr>
          <w:rFonts w:cstheme="minorHAnsi"/>
        </w:rPr>
        <w:t xml:space="preserve"> on a script’s </w:t>
      </w:r>
      <w:proofErr w:type="spellStart"/>
      <w:r w:rsidR="006B3D96" w:rsidRPr="006B3D96">
        <w:rPr>
          <w:rFonts w:ascii="Courier New" w:hAnsi="Courier New" w:cs="Courier New"/>
        </w:rPr>
        <w:t>ExperimentResultModel</w:t>
      </w:r>
      <w:proofErr w:type="spellEnd"/>
      <w:r w:rsidR="006B3D96">
        <w:rPr>
          <w:rFonts w:cstheme="minorHAnsi"/>
        </w:rPr>
        <w:t xml:space="preserve"> object will copy the file into that directory anyway. As you can see by running the Fake Voltage Accuracy Test, the collected results, the reduced results, and a plot of the reduced results are stored in that directory.</w:t>
      </w:r>
    </w:p>
    <w:p w:rsidR="000869D2" w:rsidRDefault="00F5677A" w:rsidP="00E70212">
      <w:pPr>
        <w:rPr>
          <w:rFonts w:cstheme="minorHAnsi"/>
        </w:rPr>
      </w:pPr>
      <w:r>
        <w:rPr>
          <w:rFonts w:cstheme="minorHAnsi"/>
        </w:rPr>
        <w:t>If a series of TCL tests are run, they will receive one folder in the Results directory labeled “</w:t>
      </w:r>
      <w:proofErr w:type="spellStart"/>
      <w:r>
        <w:rPr>
          <w:rFonts w:cstheme="minorHAnsi"/>
        </w:rPr>
        <w:t>Tcl</w:t>
      </w:r>
      <w:proofErr w:type="spellEnd"/>
      <w:r>
        <w:rPr>
          <w:rFonts w:cstheme="minorHAnsi"/>
        </w:rPr>
        <w:t xml:space="preserve"> Experiment” and inside this folder will be subdirectories for each TCL test that had output. The subdirectories are numbered to ensure unique names, but the numbers can look weird because any test with no output has its subdirectory deleted. If you run a TCL test and you don’t see a subdirectory for it here, it means the test did not produce any output for whatever reason.</w:t>
      </w:r>
    </w:p>
    <w:p w:rsidR="006B3D96" w:rsidRDefault="006B3D96" w:rsidP="00B11F3C">
      <w:pPr>
        <w:pStyle w:val="Heading2"/>
      </w:pPr>
      <w:bookmarkStart w:id="7" w:name="_Toc37929179"/>
      <w:proofErr w:type="spellStart"/>
      <w:r>
        <w:t>Saved_</w:t>
      </w:r>
      <w:r w:rsidR="006B7594">
        <w:t>Queues</w:t>
      </w:r>
      <w:bookmarkEnd w:id="7"/>
      <w:proofErr w:type="spellEnd"/>
    </w:p>
    <w:p w:rsidR="000869D2" w:rsidRDefault="006B3D96" w:rsidP="006B3D96">
      <w:pPr>
        <w:rPr>
          <w:rFonts w:cstheme="minorHAnsi"/>
        </w:rPr>
      </w:pPr>
      <w:r>
        <w:rPr>
          <w:rFonts w:cstheme="minorHAnsi"/>
        </w:rPr>
        <w:t xml:space="preserve">Saving and loading a queue will be facilitated by result of the files stored in this directory. </w:t>
      </w:r>
      <w:r w:rsidR="00595D1A">
        <w:rPr>
          <w:rFonts w:cstheme="minorHAnsi"/>
        </w:rPr>
        <w:t>When you save a queue</w:t>
      </w:r>
      <w:r w:rsidR="006B7594">
        <w:rPr>
          <w:rFonts w:cstheme="minorHAnsi"/>
        </w:rPr>
        <w:t xml:space="preserve"> from the GUI</w:t>
      </w:r>
      <w:r w:rsidR="00595D1A">
        <w:rPr>
          <w:rFonts w:cstheme="minorHAnsi"/>
        </w:rPr>
        <w:t xml:space="preserve">, </w:t>
      </w:r>
      <w:r w:rsidR="006B7594">
        <w:rPr>
          <w:rFonts w:cstheme="minorHAnsi"/>
        </w:rPr>
        <w:t xml:space="preserve">a file is created in this directory with entries of </w:t>
      </w:r>
      <w:r w:rsidR="00595D1A">
        <w:rPr>
          <w:rFonts w:cstheme="minorHAnsi"/>
        </w:rPr>
        <w:t xml:space="preserve">the path to the experiment </w:t>
      </w:r>
      <w:proofErr w:type="spellStart"/>
      <w:r w:rsidR="00595D1A">
        <w:rPr>
          <w:rFonts w:cstheme="minorHAnsi"/>
        </w:rPr>
        <w:t>config</w:t>
      </w:r>
      <w:proofErr w:type="spellEnd"/>
      <w:r w:rsidR="00595D1A">
        <w:rPr>
          <w:rFonts w:cstheme="minorHAnsi"/>
        </w:rPr>
        <w:t xml:space="preserve"> file</w:t>
      </w:r>
      <w:r w:rsidR="006B7594">
        <w:rPr>
          <w:rFonts w:cstheme="minorHAnsi"/>
        </w:rPr>
        <w:t>s used</w:t>
      </w:r>
      <w:r w:rsidR="00595D1A">
        <w:rPr>
          <w:rFonts w:cstheme="minorHAnsi"/>
        </w:rPr>
        <w:t xml:space="preserve"> saved with an asterisk before it. Below that are the values of all the parameters that test will be run with. One reason for the creation of this</w:t>
      </w:r>
      <w:r w:rsidR="00F5677A">
        <w:rPr>
          <w:rFonts w:cstheme="minorHAnsi"/>
        </w:rPr>
        <w:t xml:space="preserve"> was out of necessity of combin</w:t>
      </w:r>
      <w:r w:rsidR="00595D1A">
        <w:rPr>
          <w:rFonts w:cstheme="minorHAnsi"/>
        </w:rPr>
        <w:t xml:space="preserve">ing TCL files into one file. See the document “the new queue features” to know more about running TCL tests with the </w:t>
      </w:r>
      <w:r w:rsidR="00595D1A">
        <w:rPr>
          <w:rFonts w:cstheme="minorHAnsi"/>
        </w:rPr>
        <w:lastRenderedPageBreak/>
        <w:t>queue. Also, see the document “</w:t>
      </w:r>
      <w:r w:rsidR="00595D1A" w:rsidRPr="00595D1A">
        <w:rPr>
          <w:rFonts w:cstheme="minorHAnsi"/>
        </w:rPr>
        <w:t>How to Use Alternate Parameter Passing Techniques</w:t>
      </w:r>
      <w:r w:rsidR="00595D1A">
        <w:rPr>
          <w:rFonts w:cstheme="minorHAnsi"/>
        </w:rPr>
        <w:t>” because at the bottom it will show the layout of a parameter file. This is the same layout used in a saved queue file.</w:t>
      </w:r>
    </w:p>
    <w:p w:rsidR="00C17EA5" w:rsidRDefault="00C17EA5" w:rsidP="006B3D96">
      <w:pPr>
        <w:rPr>
          <w:rFonts w:cstheme="minorHAnsi"/>
        </w:rPr>
      </w:pPr>
    </w:p>
    <w:p w:rsidR="000869D2" w:rsidRDefault="00595D1A" w:rsidP="00B11F3C">
      <w:pPr>
        <w:pStyle w:val="Heading2"/>
      </w:pPr>
      <w:bookmarkStart w:id="8" w:name="_Toc37929180"/>
      <w:r>
        <w:t>System</w:t>
      </w:r>
      <w:bookmarkEnd w:id="8"/>
    </w:p>
    <w:p w:rsidR="008534F8" w:rsidRDefault="00595D1A" w:rsidP="00595D1A">
      <w:pPr>
        <w:rPr>
          <w:rFonts w:cstheme="minorHAnsi"/>
        </w:rPr>
      </w:pPr>
      <w:r>
        <w:rPr>
          <w:rFonts w:cstheme="minorHAnsi"/>
        </w:rPr>
        <w:t>This folder cur</w:t>
      </w:r>
      <w:r w:rsidR="00C17EA5">
        <w:rPr>
          <w:rFonts w:cstheme="minorHAnsi"/>
        </w:rPr>
        <w:t>rently holds two folders and three</w:t>
      </w:r>
      <w:r>
        <w:rPr>
          <w:rFonts w:cstheme="minorHAnsi"/>
        </w:rPr>
        <w:t xml:space="preserve"> files.</w:t>
      </w:r>
    </w:p>
    <w:p w:rsidR="00C17EA5" w:rsidRDefault="0095031A" w:rsidP="00C17EA5">
      <w:pPr>
        <w:pStyle w:val="Heading3"/>
        <w:rPr>
          <w:rFonts w:ascii="Courier New" w:hAnsi="Courier New" w:cs="Courier New"/>
        </w:rPr>
      </w:pPr>
      <w:bookmarkStart w:id="9" w:name="_Toc37929181"/>
      <w:proofErr w:type="spellStart"/>
      <w:r w:rsidRPr="00C17EA5">
        <w:rPr>
          <w:rStyle w:val="Heading3Char"/>
        </w:rPr>
        <w:t>ResultsConfiguration</w:t>
      </w:r>
      <w:bookmarkEnd w:id="9"/>
    </w:p>
    <w:p w:rsidR="008534F8" w:rsidRDefault="00C17EA5" w:rsidP="00595D1A">
      <w:pPr>
        <w:rPr>
          <w:rFonts w:cstheme="minorHAnsi"/>
        </w:rPr>
      </w:pPr>
      <w:proofErr w:type="spellEnd"/>
      <w:r>
        <w:rPr>
          <w:rFonts w:cstheme="minorHAnsi"/>
        </w:rPr>
        <w:t>This is t</w:t>
      </w:r>
      <w:r w:rsidR="0095031A" w:rsidRPr="0095031A">
        <w:rPr>
          <w:rFonts w:cstheme="minorHAnsi"/>
        </w:rPr>
        <w:t>he directory</w:t>
      </w:r>
      <w:r w:rsidR="0095031A">
        <w:rPr>
          <w:rFonts w:cstheme="minorHAnsi"/>
        </w:rPr>
        <w:t xml:space="preserve"> that stores </w:t>
      </w:r>
      <w:proofErr w:type="spellStart"/>
      <w:r w:rsidR="0095031A">
        <w:rPr>
          <w:rFonts w:cstheme="minorHAnsi"/>
        </w:rPr>
        <w:t>json</w:t>
      </w:r>
      <w:proofErr w:type="spellEnd"/>
      <w:r w:rsidR="0095031A">
        <w:rPr>
          <w:rFonts w:cstheme="minorHAnsi"/>
        </w:rPr>
        <w:t xml:space="preserve"> files of the metadata of each queue and experiment run. </w:t>
      </w:r>
    </w:p>
    <w:p w:rsidR="00595D1A" w:rsidRDefault="0095031A" w:rsidP="00595D1A">
      <w:pPr>
        <w:rPr>
          <w:rFonts w:ascii="Courier New" w:hAnsi="Courier New" w:cs="Courier New"/>
        </w:rPr>
      </w:pPr>
      <w:r>
        <w:rPr>
          <w:rFonts w:cstheme="minorHAnsi"/>
        </w:rPr>
        <w:t xml:space="preserve">For each experiment run, there will be a copy of the </w:t>
      </w:r>
      <w:proofErr w:type="spellStart"/>
      <w:r>
        <w:rPr>
          <w:rFonts w:cstheme="minorHAnsi"/>
        </w:rPr>
        <w:t>config</w:t>
      </w:r>
      <w:proofErr w:type="spellEnd"/>
      <w:r>
        <w:rPr>
          <w:rFonts w:cstheme="minorHAnsi"/>
        </w:rPr>
        <w:t xml:space="preserve"> file under the name </w:t>
      </w:r>
      <w:r w:rsidRPr="0095031A">
        <w:rPr>
          <w:rFonts w:ascii="Courier New" w:hAnsi="Courier New" w:cs="Courier New"/>
        </w:rPr>
        <w:t>"</w:t>
      </w:r>
      <w:proofErr w:type="spellStart"/>
      <w:r w:rsidRPr="0095031A">
        <w:rPr>
          <w:rFonts w:ascii="Courier New" w:hAnsi="Courier New" w:cs="Courier New"/>
        </w:rPr>
        <w:t>experiment_config_location</w:t>
      </w:r>
      <w:proofErr w:type="spellEnd"/>
      <w:r w:rsidRPr="0095031A">
        <w:rPr>
          <w:rFonts w:ascii="Courier New" w:hAnsi="Courier New" w:cs="Courier New"/>
        </w:rPr>
        <w:t>"</w:t>
      </w:r>
      <w:r>
        <w:rPr>
          <w:rFonts w:cstheme="minorHAnsi"/>
        </w:rPr>
        <w:t xml:space="preserve">, the paths to all the files created by the experiment under </w:t>
      </w:r>
      <w:r w:rsidRPr="0095031A">
        <w:rPr>
          <w:rFonts w:ascii="Courier New" w:hAnsi="Courier New" w:cs="Courier New"/>
        </w:rPr>
        <w:t>“</w:t>
      </w:r>
      <w:proofErr w:type="spellStart"/>
      <w:r w:rsidRPr="0095031A">
        <w:rPr>
          <w:rFonts w:ascii="Courier New" w:hAnsi="Courier New" w:cs="Courier New"/>
        </w:rPr>
        <w:t>experiment_results_files</w:t>
      </w:r>
      <w:proofErr w:type="spellEnd"/>
      <w:r w:rsidRPr="0095031A">
        <w:rPr>
          <w:rFonts w:ascii="Courier New" w:hAnsi="Courier New" w:cs="Courier New"/>
        </w:rPr>
        <w:t>”</w:t>
      </w:r>
      <w:r>
        <w:rPr>
          <w:rFonts w:ascii="Courier New" w:hAnsi="Courier New" w:cs="Courier New"/>
        </w:rPr>
        <w:t xml:space="preserve"> </w:t>
      </w:r>
      <w:r w:rsidRPr="0095031A">
        <w:rPr>
          <w:rFonts w:cstheme="minorHAnsi"/>
        </w:rPr>
        <w:t xml:space="preserve">(aka in the </w:t>
      </w:r>
      <w:r>
        <w:rPr>
          <w:rFonts w:ascii="Courier New" w:hAnsi="Courier New" w:cs="Courier New"/>
        </w:rPr>
        <w:t>Results</w:t>
      </w:r>
      <w:r w:rsidRPr="0095031A">
        <w:rPr>
          <w:rFonts w:cstheme="minorHAnsi"/>
        </w:rPr>
        <w:t xml:space="preserve"> directory), </w:t>
      </w:r>
      <w:r w:rsidR="008534F8">
        <w:rPr>
          <w:rFonts w:cstheme="minorHAnsi"/>
        </w:rPr>
        <w:t xml:space="preserve">the start date and time under </w:t>
      </w:r>
      <w:r w:rsidR="008534F8">
        <w:rPr>
          <w:rFonts w:ascii="Courier New" w:hAnsi="Courier New" w:cs="Courier New"/>
        </w:rPr>
        <w:t>“</w:t>
      </w:r>
      <w:proofErr w:type="spellStart"/>
      <w:r w:rsidR="008534F8">
        <w:rPr>
          <w:rFonts w:ascii="Courier New" w:hAnsi="Courier New" w:cs="Courier New"/>
        </w:rPr>
        <w:t>start_datetime</w:t>
      </w:r>
      <w:proofErr w:type="spellEnd"/>
      <w:r w:rsidR="008534F8">
        <w:rPr>
          <w:rFonts w:ascii="Courier New" w:hAnsi="Courier New" w:cs="Courier New"/>
        </w:rPr>
        <w:t>”</w:t>
      </w:r>
      <w:r w:rsidR="008534F8">
        <w:rPr>
          <w:rFonts w:cstheme="minorHAnsi"/>
        </w:rPr>
        <w:t xml:space="preserve">, the end date and time under </w:t>
      </w:r>
      <w:r w:rsidR="008534F8">
        <w:rPr>
          <w:rFonts w:ascii="Courier New" w:hAnsi="Courier New" w:cs="Courier New"/>
        </w:rPr>
        <w:t>“</w:t>
      </w:r>
      <w:proofErr w:type="spellStart"/>
      <w:r w:rsidR="008534F8">
        <w:rPr>
          <w:rFonts w:ascii="Courier New" w:hAnsi="Courier New" w:cs="Courier New"/>
        </w:rPr>
        <w:t>end_datetime</w:t>
      </w:r>
      <w:proofErr w:type="spellEnd"/>
      <w:r w:rsidR="008534F8">
        <w:rPr>
          <w:rFonts w:ascii="Courier New" w:hAnsi="Courier New" w:cs="Courier New"/>
        </w:rPr>
        <w:t>”</w:t>
      </w:r>
      <w:r w:rsidR="008534F8">
        <w:rPr>
          <w:rFonts w:cstheme="minorHAnsi"/>
        </w:rPr>
        <w:t xml:space="preserve">, and the folder name where the results are saved for this experiment under </w:t>
      </w:r>
      <w:r w:rsidR="008534F8">
        <w:rPr>
          <w:rFonts w:ascii="Courier New" w:hAnsi="Courier New" w:cs="Courier New"/>
        </w:rPr>
        <w:t>“</w:t>
      </w:r>
      <w:proofErr w:type="spellStart"/>
      <w:r w:rsidR="008534F8">
        <w:rPr>
          <w:rFonts w:ascii="Courier New" w:hAnsi="Courier New" w:cs="Courier New"/>
        </w:rPr>
        <w:t>experiment_results_directory</w:t>
      </w:r>
      <w:proofErr w:type="spellEnd"/>
      <w:r w:rsidR="008534F8">
        <w:rPr>
          <w:rFonts w:ascii="Courier New" w:hAnsi="Courier New" w:cs="Courier New"/>
        </w:rPr>
        <w:t>”.</w:t>
      </w:r>
    </w:p>
    <w:p w:rsidR="008534F8" w:rsidRDefault="008534F8" w:rsidP="00595D1A">
      <w:pPr>
        <w:rPr>
          <w:rFonts w:cstheme="minorHAnsi"/>
        </w:rPr>
      </w:pPr>
      <w:r>
        <w:rPr>
          <w:rFonts w:cstheme="minorHAnsi"/>
        </w:rPr>
        <w:t xml:space="preserve">For each queue run, there will be a </w:t>
      </w:r>
      <w:proofErr w:type="spellStart"/>
      <w:r>
        <w:rPr>
          <w:rFonts w:cstheme="minorHAnsi"/>
        </w:rPr>
        <w:t>json</w:t>
      </w:r>
      <w:proofErr w:type="spellEnd"/>
      <w:r>
        <w:rPr>
          <w:rFonts w:cstheme="minorHAnsi"/>
        </w:rPr>
        <w:t xml:space="preserve"> file generated by the date and time run. This </w:t>
      </w:r>
      <w:proofErr w:type="spellStart"/>
      <w:r>
        <w:rPr>
          <w:rFonts w:cstheme="minorHAnsi"/>
        </w:rPr>
        <w:t>json</w:t>
      </w:r>
      <w:proofErr w:type="spellEnd"/>
      <w:r>
        <w:rPr>
          <w:rFonts w:cstheme="minorHAnsi"/>
        </w:rPr>
        <w:t xml:space="preserve"> file will contain the date started, the date ended, and the names of each of the experiment metadata </w:t>
      </w:r>
      <w:proofErr w:type="spellStart"/>
      <w:r>
        <w:rPr>
          <w:rFonts w:cstheme="minorHAnsi"/>
        </w:rPr>
        <w:t>json</w:t>
      </w:r>
      <w:proofErr w:type="spellEnd"/>
      <w:r>
        <w:rPr>
          <w:rFonts w:cstheme="minorHAnsi"/>
        </w:rPr>
        <w:t xml:space="preserve"> files stored in the same directory. Representing each experiment that was run in that queue.</w:t>
      </w:r>
    </w:p>
    <w:p w:rsidR="00C17EA5" w:rsidRDefault="00C17EA5" w:rsidP="00C17EA5">
      <w:pPr>
        <w:pStyle w:val="Heading3"/>
        <w:rPr>
          <w:rStyle w:val="Heading3Char"/>
        </w:rPr>
      </w:pPr>
      <w:bookmarkStart w:id="10" w:name="_Toc37929182"/>
      <w:r>
        <w:rPr>
          <w:rStyle w:val="Heading3Char"/>
        </w:rPr>
        <w:t>t</w:t>
      </w:r>
      <w:r w:rsidR="008534F8" w:rsidRPr="00C17EA5">
        <w:rPr>
          <w:rStyle w:val="Heading3Char"/>
        </w:rPr>
        <w:t>emp</w:t>
      </w:r>
      <w:bookmarkEnd w:id="10"/>
    </w:p>
    <w:p w:rsidR="00063ED1" w:rsidRDefault="008534F8" w:rsidP="00595D1A">
      <w:pPr>
        <w:rPr>
          <w:rFonts w:cstheme="minorHAnsi"/>
        </w:rPr>
      </w:pPr>
      <w:r>
        <w:rPr>
          <w:rFonts w:cstheme="minorHAnsi"/>
        </w:rPr>
        <w:t xml:space="preserve">When a queue is run, each experiment has its configuration output to a file (yes it is also created if no one changed any of the test parameters) within this directory. </w:t>
      </w:r>
      <w:r w:rsidR="00063ED1">
        <w:rPr>
          <w:rFonts w:cstheme="minorHAnsi"/>
        </w:rPr>
        <w:t xml:space="preserve">This path will be input as the </w:t>
      </w:r>
      <w:r w:rsidR="00063ED1" w:rsidRPr="00063ED1">
        <w:rPr>
          <w:rFonts w:ascii="Courier New" w:hAnsi="Courier New" w:cs="Courier New"/>
        </w:rPr>
        <w:t>–c</w:t>
      </w:r>
      <w:r w:rsidR="00063ED1">
        <w:rPr>
          <w:rFonts w:cstheme="minorHAnsi"/>
        </w:rPr>
        <w:t xml:space="preserve"> parameter to </w:t>
      </w:r>
      <w:proofErr w:type="spellStart"/>
      <w:r w:rsidR="00063ED1" w:rsidRPr="00063ED1">
        <w:rPr>
          <w:rFonts w:ascii="Courier New" w:hAnsi="Courier New" w:cs="Courier New"/>
        </w:rPr>
        <w:t>RunAConfigFileMain.main</w:t>
      </w:r>
      <w:proofErr w:type="spellEnd"/>
      <w:r w:rsidR="00063ED1">
        <w:rPr>
          <w:rFonts w:cstheme="minorHAnsi"/>
        </w:rPr>
        <w:t xml:space="preserve">. If you have not realized already, the real meat and potatoes of PTCS lies within the subsystem </w:t>
      </w:r>
      <w:proofErr w:type="spellStart"/>
      <w:r w:rsidR="00063ED1">
        <w:rPr>
          <w:rFonts w:cstheme="minorHAnsi"/>
        </w:rPr>
        <w:t>RunAConfigFile</w:t>
      </w:r>
      <w:proofErr w:type="spellEnd"/>
      <w:r w:rsidR="00063ED1">
        <w:rPr>
          <w:rFonts w:cstheme="minorHAnsi"/>
        </w:rPr>
        <w:t xml:space="preserve">. All experiments in a queue just basically get fed into </w:t>
      </w:r>
      <w:proofErr w:type="spellStart"/>
      <w:r w:rsidR="00063ED1" w:rsidRPr="00063ED1">
        <w:rPr>
          <w:rFonts w:ascii="Courier New" w:hAnsi="Courier New" w:cs="Courier New"/>
        </w:rPr>
        <w:t>RunAConfigFileMain</w:t>
      </w:r>
      <w:proofErr w:type="spellEnd"/>
      <w:r w:rsidR="00063ED1">
        <w:rPr>
          <w:rFonts w:cstheme="minorHAnsi"/>
        </w:rPr>
        <w:t xml:space="preserve"> sequentially. Each </w:t>
      </w:r>
      <w:proofErr w:type="spellStart"/>
      <w:r w:rsidR="00063ED1">
        <w:rPr>
          <w:rFonts w:cstheme="minorHAnsi"/>
        </w:rPr>
        <w:t>config</w:t>
      </w:r>
      <w:proofErr w:type="spellEnd"/>
      <w:r w:rsidR="00063ED1">
        <w:rPr>
          <w:rFonts w:cstheme="minorHAnsi"/>
        </w:rPr>
        <w:t xml:space="preserve"> file put in this directory gets </w:t>
      </w:r>
      <w:proofErr w:type="spellStart"/>
      <w:r w:rsidR="00063ED1">
        <w:rPr>
          <w:rFonts w:cstheme="minorHAnsi"/>
        </w:rPr>
        <w:t>os.remove’d</w:t>
      </w:r>
      <w:proofErr w:type="spellEnd"/>
      <w:r w:rsidR="00063ED1">
        <w:rPr>
          <w:rFonts w:cstheme="minorHAnsi"/>
        </w:rPr>
        <w:t xml:space="preserve"> at the end of it getting run through </w:t>
      </w:r>
      <w:proofErr w:type="spellStart"/>
      <w:r w:rsidR="00063ED1" w:rsidRPr="00063ED1">
        <w:rPr>
          <w:rFonts w:ascii="Courier New" w:hAnsi="Courier New" w:cs="Courier New"/>
        </w:rPr>
        <w:t>RunAConfigFileMain</w:t>
      </w:r>
      <w:proofErr w:type="spellEnd"/>
      <w:r w:rsidR="00063ED1">
        <w:rPr>
          <w:rFonts w:cstheme="minorHAnsi"/>
        </w:rPr>
        <w:t xml:space="preserve"> If an exception is raised during its run, it still gets deleted because the </w:t>
      </w:r>
      <w:proofErr w:type="spellStart"/>
      <w:r w:rsidR="00063ED1">
        <w:rPr>
          <w:rFonts w:cstheme="minorHAnsi"/>
        </w:rPr>
        <w:t>os.remove</w:t>
      </w:r>
      <w:proofErr w:type="spellEnd"/>
      <w:r w:rsidR="00063ED1">
        <w:rPr>
          <w:rFonts w:cstheme="minorHAnsi"/>
        </w:rPr>
        <w:t xml:space="preserve"> call is in a finally block.</w:t>
      </w:r>
    </w:p>
    <w:p w:rsidR="00C17EA5" w:rsidRDefault="00063ED1" w:rsidP="00595D1A">
      <w:pPr>
        <w:rPr>
          <w:rFonts w:ascii="Courier New" w:hAnsi="Courier New" w:cs="Courier New"/>
        </w:rPr>
      </w:pPr>
      <w:bookmarkStart w:id="11" w:name="_Toc37929183"/>
      <w:proofErr w:type="spellStart"/>
      <w:r w:rsidRPr="00C17EA5">
        <w:rPr>
          <w:rStyle w:val="Heading3Char"/>
        </w:rPr>
        <w:t>ConfigFileValidationSchema.json</w:t>
      </w:r>
      <w:bookmarkEnd w:id="11"/>
    </w:p>
    <w:p w:rsidR="00063ED1" w:rsidRDefault="00C17EA5" w:rsidP="00C17EA5">
      <w:proofErr w:type="spellEnd"/>
      <w:r>
        <w:t>Th</w:t>
      </w:r>
      <w:r w:rsidR="00063ED1">
        <w:t>is file is the schema for validating</w:t>
      </w:r>
      <w:r w:rsidR="0014156E">
        <w:t xml:space="preserve"> a </w:t>
      </w:r>
      <w:proofErr w:type="spellStart"/>
      <w:r w:rsidR="0014156E">
        <w:t>config</w:t>
      </w:r>
      <w:proofErr w:type="spellEnd"/>
      <w:r w:rsidR="0014156E">
        <w:t xml:space="preserve"> file. When the GUI starts up, it takes all the </w:t>
      </w:r>
      <w:proofErr w:type="spellStart"/>
      <w:r w:rsidR="0014156E">
        <w:t>config</w:t>
      </w:r>
      <w:proofErr w:type="spellEnd"/>
      <w:r w:rsidR="0014156E">
        <w:t xml:space="preserve"> files in the </w:t>
      </w:r>
      <w:proofErr w:type="spellStart"/>
      <w:r w:rsidR="0014156E">
        <w:rPr>
          <w:rFonts w:ascii="Courier New" w:hAnsi="Courier New" w:cs="Courier New"/>
        </w:rPr>
        <w:t>Configs</w:t>
      </w:r>
      <w:proofErr w:type="spellEnd"/>
      <w:r w:rsidR="0014156E">
        <w:t xml:space="preserve"> directory and validates them against this schema. It then adds them to the drop-down box in the queue tab. If a file turns out to be not valid, an exception will be raised and the console will give the most likely not too helpful error details.</w:t>
      </w:r>
    </w:p>
    <w:p w:rsidR="0014156E" w:rsidRDefault="0014156E" w:rsidP="00595D1A">
      <w:pPr>
        <w:rPr>
          <w:rFonts w:cstheme="minorHAnsi"/>
        </w:rPr>
      </w:pPr>
      <w:r>
        <w:rPr>
          <w:rFonts w:cstheme="minorHAnsi"/>
        </w:rPr>
        <w:t xml:space="preserve">Fun fact: each </w:t>
      </w:r>
      <w:proofErr w:type="spellStart"/>
      <w:r>
        <w:rPr>
          <w:rFonts w:cstheme="minorHAnsi"/>
        </w:rPr>
        <w:t>config</w:t>
      </w:r>
      <w:proofErr w:type="spellEnd"/>
      <w:r>
        <w:rPr>
          <w:rFonts w:cstheme="minorHAnsi"/>
        </w:rPr>
        <w:t xml:space="preserve"> file run in the headless mode is validated also.</w:t>
      </w:r>
    </w:p>
    <w:p w:rsidR="0014156E" w:rsidRDefault="00F258E7" w:rsidP="00595D1A">
      <w:pPr>
        <w:rPr>
          <w:rFonts w:cstheme="minorHAnsi"/>
        </w:rPr>
      </w:pPr>
      <w:r>
        <w:rPr>
          <w:rFonts w:cstheme="minorHAnsi"/>
        </w:rPr>
        <w:t>I am pretty sure this schema conforms to draft 7 syntax</w:t>
      </w:r>
    </w:p>
    <w:p w:rsidR="00EA1527" w:rsidRDefault="0014156E" w:rsidP="00595D1A">
      <w:pPr>
        <w:rPr>
          <w:rFonts w:ascii="Courier New" w:hAnsi="Courier New" w:cs="Courier New"/>
        </w:rPr>
      </w:pPr>
      <w:bookmarkStart w:id="12" w:name="_Toc37929184"/>
      <w:proofErr w:type="spellStart"/>
      <w:r w:rsidRPr="00C17EA5">
        <w:rPr>
          <w:rStyle w:val="Heading3Char"/>
        </w:rPr>
        <w:t>Devices.json</w:t>
      </w:r>
      <w:bookmarkEnd w:id="12"/>
      <w:proofErr w:type="spellEnd"/>
    </w:p>
    <w:p w:rsidR="007813D3" w:rsidRPr="00EA1527" w:rsidRDefault="0014156E" w:rsidP="00595D1A">
      <w:pPr>
        <w:rPr>
          <w:rFonts w:ascii="Courier New" w:hAnsi="Courier New" w:cs="Courier New"/>
        </w:rPr>
      </w:pPr>
      <w:r>
        <w:rPr>
          <w:rFonts w:cstheme="minorHAnsi"/>
        </w:rPr>
        <w:t>This is the file that stores all the devices able to be connected to the instrument. All the details about this file either have already been explained in this document or are explained in the “</w:t>
      </w:r>
      <w:r w:rsidRPr="0014156E">
        <w:rPr>
          <w:rFonts w:cstheme="minorHAnsi"/>
        </w:rPr>
        <w:t>How to Add a Device to PTCS</w:t>
      </w:r>
      <w:r>
        <w:rPr>
          <w:rFonts w:cstheme="minorHAnsi"/>
        </w:rPr>
        <w:t>” word document</w:t>
      </w:r>
      <w:r w:rsidR="007813D3">
        <w:rPr>
          <w:rFonts w:cstheme="minorHAnsi"/>
        </w:rPr>
        <w:t>.</w:t>
      </w:r>
    </w:p>
    <w:p w:rsidR="00C17EA5" w:rsidRDefault="00EA1527" w:rsidP="00C17EA5">
      <w:pPr>
        <w:pStyle w:val="Heading3"/>
      </w:pPr>
      <w:bookmarkStart w:id="13" w:name="_Toc37929185"/>
      <w:proofErr w:type="spellStart"/>
      <w:r>
        <w:lastRenderedPageBreak/>
        <w:t>DeviceFileValidationSchema.json</w:t>
      </w:r>
      <w:bookmarkEnd w:id="13"/>
      <w:proofErr w:type="spellEnd"/>
    </w:p>
    <w:p w:rsidR="00EA1527" w:rsidRPr="00EA1527" w:rsidRDefault="00EA1527" w:rsidP="00EA1527">
      <w:r>
        <w:t xml:space="preserve">This is the </w:t>
      </w:r>
      <w:proofErr w:type="spellStart"/>
      <w:r>
        <w:t>json</w:t>
      </w:r>
      <w:proofErr w:type="spellEnd"/>
      <w:r>
        <w:t xml:space="preserve"> schema for validating a device file. When the GUI starts up, it loads the </w:t>
      </w:r>
      <w:proofErr w:type="spellStart"/>
      <w:r>
        <w:t>Devices.json</w:t>
      </w:r>
      <w:proofErr w:type="spellEnd"/>
      <w:r>
        <w:t xml:space="preserve"> file and uses it to instantiate the drivers for the instruments found in that file. If a user entered a device incorrectly into that file and restarted the GUI, the software will error before the GUI starts.</w:t>
      </w:r>
    </w:p>
    <w:p w:rsidR="00C17EA5" w:rsidRDefault="00C17EA5" w:rsidP="00595D1A">
      <w:pPr>
        <w:rPr>
          <w:rFonts w:cstheme="minorHAnsi"/>
        </w:rPr>
      </w:pPr>
    </w:p>
    <w:p w:rsidR="0014156E" w:rsidRDefault="0014156E" w:rsidP="00B11F3C">
      <w:pPr>
        <w:pStyle w:val="Heading2"/>
      </w:pPr>
      <w:bookmarkStart w:id="14" w:name="_Toc37929186"/>
      <w:proofErr w:type="spellStart"/>
      <w:r>
        <w:t>src</w:t>
      </w:r>
      <w:bookmarkEnd w:id="14"/>
      <w:proofErr w:type="spellEnd"/>
    </w:p>
    <w:p w:rsidR="0014156E" w:rsidRDefault="0014156E" w:rsidP="0014156E">
      <w:pPr>
        <w:rPr>
          <w:rFonts w:cstheme="minorHAnsi"/>
        </w:rPr>
      </w:pPr>
      <w:r>
        <w:rPr>
          <w:rFonts w:cstheme="minorHAnsi"/>
        </w:rPr>
        <w:t xml:space="preserve">This directory holds all the python files used by PTCS and some others that may or may not be used (ex. Scripts and Instruments). </w:t>
      </w:r>
    </w:p>
    <w:p w:rsidR="00EA1527" w:rsidRDefault="0014156E" w:rsidP="0014156E">
      <w:pPr>
        <w:rPr>
          <w:rFonts w:cstheme="minorHAnsi"/>
        </w:rPr>
      </w:pPr>
      <w:r>
        <w:rPr>
          <w:rFonts w:cstheme="minorHAnsi"/>
        </w:rPr>
        <w:t xml:space="preserve">This directory has 3 subfolders. </w:t>
      </w:r>
    </w:p>
    <w:p w:rsidR="00EA1527" w:rsidRDefault="0014156E" w:rsidP="0014156E">
      <w:pPr>
        <w:rPr>
          <w:rFonts w:ascii="Courier New" w:hAnsi="Courier New" w:cs="Courier New"/>
        </w:rPr>
      </w:pPr>
      <w:bookmarkStart w:id="15" w:name="_Toc37929187"/>
      <w:r w:rsidRPr="00EA1527">
        <w:rPr>
          <w:rStyle w:val="Heading3Char"/>
        </w:rPr>
        <w:t>Instruments</w:t>
      </w:r>
      <w:bookmarkEnd w:id="15"/>
    </w:p>
    <w:p w:rsidR="007A618E" w:rsidRDefault="00C97169" w:rsidP="0014156E">
      <w:pPr>
        <w:rPr>
          <w:rFonts w:cstheme="minorHAnsi"/>
        </w:rPr>
      </w:pPr>
      <w:r>
        <w:rPr>
          <w:rFonts w:cstheme="minorHAnsi"/>
        </w:rPr>
        <w:t>H</w:t>
      </w:r>
      <w:r w:rsidR="0014156E" w:rsidRPr="0014156E">
        <w:rPr>
          <w:rFonts w:cstheme="minorHAnsi"/>
        </w:rPr>
        <w:t>olds all the front-end drivers</w:t>
      </w:r>
      <w:r w:rsidR="0014156E">
        <w:rPr>
          <w:rFonts w:cstheme="minorHAnsi"/>
        </w:rPr>
        <w:t>.</w:t>
      </w:r>
      <w:r w:rsidR="00A31DA0" w:rsidRPr="00A31DA0">
        <w:t xml:space="preserve"> </w:t>
      </w:r>
      <w:r w:rsidR="00A31DA0" w:rsidRPr="00A31DA0">
        <w:rPr>
          <w:rFonts w:cstheme="minorHAnsi"/>
        </w:rPr>
        <w:t>Instruments are a software object that models some external equipment, either physical or virtual</w:t>
      </w:r>
      <w:r w:rsidR="0014156E">
        <w:rPr>
          <w:rFonts w:cstheme="minorHAnsi"/>
        </w:rPr>
        <w:t xml:space="preserve">. </w:t>
      </w:r>
      <w:r w:rsidR="000869D2">
        <w:rPr>
          <w:rFonts w:cstheme="minorHAnsi"/>
        </w:rPr>
        <w:t>S</w:t>
      </w:r>
      <w:r w:rsidR="00D5119D">
        <w:rPr>
          <w:rFonts w:cstheme="minorHAnsi"/>
        </w:rPr>
        <w:t>ee the word document “</w:t>
      </w:r>
      <w:r w:rsidR="00D5119D" w:rsidRPr="0014156E">
        <w:rPr>
          <w:rFonts w:cstheme="minorHAnsi"/>
        </w:rPr>
        <w:t>How to Add a Device to PTCS</w:t>
      </w:r>
      <w:r w:rsidR="00D5119D">
        <w:rPr>
          <w:rFonts w:cstheme="minorHAnsi"/>
        </w:rPr>
        <w:t>” for more information on how to write a driver, because it is kind of complex.</w:t>
      </w:r>
      <w:r w:rsidR="000869D2">
        <w:rPr>
          <w:rFonts w:cstheme="minorHAnsi"/>
        </w:rPr>
        <w:t xml:space="preserve"> Don’t forget to also conform to the naming conventions for parameters and return types: “</w:t>
      </w:r>
      <w:r w:rsidR="000869D2" w:rsidRPr="000869D2">
        <w:rPr>
          <w:rFonts w:cstheme="minorHAnsi"/>
        </w:rPr>
        <w:t>How to Let User Know of Parameter and Return Units</w:t>
      </w:r>
      <w:r w:rsidR="000869D2">
        <w:rPr>
          <w:rFonts w:cstheme="minorHAnsi"/>
        </w:rPr>
        <w:t>”</w:t>
      </w:r>
    </w:p>
    <w:p w:rsidR="00EA1527" w:rsidRDefault="007A618E" w:rsidP="0014156E">
      <w:pPr>
        <w:rPr>
          <w:rFonts w:cstheme="minorHAnsi"/>
          <w:b/>
        </w:rPr>
      </w:pPr>
      <w:bookmarkStart w:id="16" w:name="_Toc37929188"/>
      <w:r w:rsidRPr="00EA1527">
        <w:rPr>
          <w:rStyle w:val="Heading3Char"/>
        </w:rPr>
        <w:t>Scripts</w:t>
      </w:r>
      <w:bookmarkEnd w:id="16"/>
    </w:p>
    <w:p w:rsidR="007A618E" w:rsidRDefault="007A618E" w:rsidP="0014156E">
      <w:pPr>
        <w:rPr>
          <w:rFonts w:cstheme="minorHAnsi"/>
        </w:rPr>
      </w:pPr>
      <w:r>
        <w:rPr>
          <w:rFonts w:cstheme="minorHAnsi"/>
        </w:rPr>
        <w:t>This folder is where PTCS will look to run scripts. These scripts are python files. They need to have at least one method which is named “main”</w:t>
      </w:r>
      <w:r w:rsidR="00782328">
        <w:rPr>
          <w:rFonts w:cstheme="minorHAnsi"/>
        </w:rPr>
        <w:t xml:space="preserve"> (that does not return anything)</w:t>
      </w:r>
      <w:r>
        <w:rPr>
          <w:rFonts w:cstheme="minorHAnsi"/>
        </w:rPr>
        <w:t xml:space="preserve"> and have two parameters: the data map and the results model object (</w:t>
      </w:r>
      <w:proofErr w:type="spellStart"/>
      <w:r>
        <w:rPr>
          <w:rFonts w:ascii="Courier New" w:hAnsi="Courier New" w:cs="Courier New"/>
        </w:rPr>
        <w:t>ExperimentResultsModel</w:t>
      </w:r>
      <w:proofErr w:type="spellEnd"/>
      <w:r>
        <w:rPr>
          <w:rFonts w:cstheme="minorHAnsi"/>
        </w:rPr>
        <w:t xml:space="preserve">). </w:t>
      </w:r>
      <w:r w:rsidR="000E458D">
        <w:rPr>
          <w:rFonts w:cstheme="minorHAnsi"/>
        </w:rPr>
        <w:t xml:space="preserve">The data map uses a similar structure to the JSON </w:t>
      </w:r>
      <w:proofErr w:type="spellStart"/>
      <w:r w:rsidR="000E458D">
        <w:rPr>
          <w:rFonts w:cstheme="minorHAnsi"/>
        </w:rPr>
        <w:t>config</w:t>
      </w:r>
      <w:proofErr w:type="spellEnd"/>
      <w:r w:rsidR="000E458D">
        <w:rPr>
          <w:rFonts w:cstheme="minorHAnsi"/>
        </w:rPr>
        <w:t xml:space="preserve">, except that the parameters are found in </w:t>
      </w:r>
      <w:proofErr w:type="spellStart"/>
      <w:r w:rsidR="000E458D">
        <w:rPr>
          <w:rFonts w:cstheme="minorHAnsi"/>
        </w:rPr>
        <w:t>data_map</w:t>
      </w:r>
      <w:proofErr w:type="spellEnd"/>
      <w:r w:rsidR="000E458D">
        <w:rPr>
          <w:rFonts w:cstheme="minorHAnsi"/>
        </w:rPr>
        <w:t xml:space="preserve">[‘data’][‘Initial’]; collected data should be placed in </w:t>
      </w:r>
      <w:proofErr w:type="spellStart"/>
      <w:r w:rsidR="000E458D">
        <w:rPr>
          <w:rFonts w:cstheme="minorHAnsi"/>
        </w:rPr>
        <w:t>data_map</w:t>
      </w:r>
      <w:proofErr w:type="spellEnd"/>
      <w:r w:rsidR="000E458D">
        <w:rPr>
          <w:rFonts w:cstheme="minorHAnsi"/>
        </w:rPr>
        <w:t xml:space="preserve">[‘data’][‘Collect’] and reduced data in </w:t>
      </w:r>
      <w:proofErr w:type="spellStart"/>
      <w:r w:rsidR="000E458D">
        <w:rPr>
          <w:rFonts w:cstheme="minorHAnsi"/>
        </w:rPr>
        <w:t>data_map</w:t>
      </w:r>
      <w:proofErr w:type="spellEnd"/>
      <w:r w:rsidR="000E458D">
        <w:rPr>
          <w:rFonts w:cstheme="minorHAnsi"/>
        </w:rPr>
        <w:t>[‘data’][‘Reduce’].</w:t>
      </w:r>
      <w:r>
        <w:rPr>
          <w:rFonts w:cstheme="minorHAnsi"/>
        </w:rPr>
        <w:t xml:space="preserve"> </w:t>
      </w:r>
    </w:p>
    <w:p w:rsidR="00540845" w:rsidRDefault="007A618E">
      <w:pPr>
        <w:rPr>
          <w:rFonts w:cstheme="minorHAnsi"/>
        </w:rPr>
      </w:pPr>
      <w:r>
        <w:rPr>
          <w:rFonts w:cstheme="minorHAnsi"/>
        </w:rPr>
        <w:t>The results</w:t>
      </w:r>
      <w:r w:rsidR="00782328">
        <w:rPr>
          <w:rFonts w:cstheme="minorHAnsi"/>
        </w:rPr>
        <w:t xml:space="preserve"> model</w:t>
      </w:r>
      <w:r>
        <w:rPr>
          <w:rFonts w:cstheme="minorHAnsi"/>
        </w:rPr>
        <w:t xml:space="preserve"> object has some cool features. Look through the file and see that it can export a bunch of file types without a user needing to remember the syntax of </w:t>
      </w:r>
      <w:r w:rsidR="00782328">
        <w:rPr>
          <w:rFonts w:cstheme="minorHAnsi"/>
        </w:rPr>
        <w:t xml:space="preserve">writing a file, or even where the results directory is. It can also save data to a csv file, and make a scatter chart so you do not have to remember </w:t>
      </w:r>
      <w:proofErr w:type="spellStart"/>
      <w:r w:rsidR="00782328">
        <w:rPr>
          <w:rFonts w:cstheme="minorHAnsi"/>
        </w:rPr>
        <w:t>matplotlib</w:t>
      </w:r>
      <w:proofErr w:type="spellEnd"/>
      <w:r w:rsidR="00782328">
        <w:rPr>
          <w:rFonts w:cstheme="minorHAnsi"/>
        </w:rPr>
        <w:t xml:space="preserve"> syntax.</w:t>
      </w:r>
    </w:p>
    <w:p w:rsidR="00EA1527" w:rsidRDefault="00782328">
      <w:pPr>
        <w:rPr>
          <w:rFonts w:cstheme="minorHAnsi"/>
          <w:b/>
        </w:rPr>
      </w:pPr>
      <w:bookmarkStart w:id="17" w:name="_Toc37929189"/>
      <w:r w:rsidRPr="00EA1527">
        <w:rPr>
          <w:rStyle w:val="Heading3Char"/>
        </w:rPr>
        <w:t>GUI</w:t>
      </w:r>
      <w:bookmarkEnd w:id="17"/>
    </w:p>
    <w:p w:rsidR="00782328" w:rsidRDefault="008B4DBC">
      <w:pPr>
        <w:rPr>
          <w:rFonts w:cstheme="minorHAnsi"/>
        </w:rPr>
      </w:pPr>
      <w:r>
        <w:rPr>
          <w:rFonts w:cstheme="minorHAnsi"/>
        </w:rPr>
        <w:t xml:space="preserve">The design pattern is called UI-Application-Model. I am not sure the theory of it, but it sort of resembles MVC. </w:t>
      </w:r>
      <w:r w:rsidR="00E340B1">
        <w:rPr>
          <w:rFonts w:cstheme="minorHAnsi"/>
        </w:rPr>
        <w:t>The only problem is that</w:t>
      </w:r>
      <w:r>
        <w:rPr>
          <w:rFonts w:cstheme="minorHAnsi"/>
        </w:rPr>
        <w:t xml:space="preserve"> all Application classes are only instantiated once and are glo</w:t>
      </w:r>
      <w:r w:rsidR="000E458D">
        <w:rPr>
          <w:rFonts w:cstheme="minorHAnsi"/>
        </w:rPr>
        <w:t>bally accessi</w:t>
      </w:r>
      <w:r>
        <w:rPr>
          <w:rFonts w:cstheme="minorHAnsi"/>
        </w:rPr>
        <w:t xml:space="preserve">ble through the </w:t>
      </w:r>
      <w:proofErr w:type="spellStart"/>
      <w:r>
        <w:rPr>
          <w:rFonts w:cstheme="minorHAnsi"/>
        </w:rPr>
        <w:t>SystemConfigManager</w:t>
      </w:r>
      <w:proofErr w:type="spellEnd"/>
      <w:r>
        <w:rPr>
          <w:rFonts w:cstheme="minorHAnsi"/>
        </w:rPr>
        <w:t>. Because of th</w:t>
      </w:r>
      <w:r w:rsidR="000E458D">
        <w:rPr>
          <w:rFonts w:cstheme="minorHAnsi"/>
        </w:rPr>
        <w:t>is it is hard to model the inte</w:t>
      </w:r>
      <w:r>
        <w:rPr>
          <w:rFonts w:cstheme="minorHAnsi"/>
        </w:rPr>
        <w:t xml:space="preserve">ractions between the SCM and all the other classes. I did my best at modeling everything by creating the </w:t>
      </w:r>
      <w:proofErr w:type="spellStart"/>
      <w:r>
        <w:rPr>
          <w:rFonts w:cstheme="minorHAnsi"/>
        </w:rPr>
        <w:t>PTCSArchetecture</w:t>
      </w:r>
      <w:proofErr w:type="spellEnd"/>
      <w:r>
        <w:rPr>
          <w:rFonts w:cstheme="minorHAnsi"/>
        </w:rPr>
        <w:t xml:space="preserve"> diagram using draw.io.</w:t>
      </w:r>
    </w:p>
    <w:p w:rsidR="008B4DBC" w:rsidRDefault="008B4DBC">
      <w:pPr>
        <w:rPr>
          <w:rFonts w:cstheme="minorHAnsi"/>
        </w:rPr>
      </w:pPr>
      <w:r>
        <w:rPr>
          <w:rFonts w:cstheme="minorHAnsi"/>
        </w:rPr>
        <w:t xml:space="preserve">As you can see in that diagram, PTCS is made up of two separate </w:t>
      </w:r>
      <w:r w:rsidR="00364AF1">
        <w:rPr>
          <w:rFonts w:cstheme="minorHAnsi"/>
        </w:rPr>
        <w:t>sub</w:t>
      </w:r>
      <w:r>
        <w:rPr>
          <w:rFonts w:cstheme="minorHAnsi"/>
        </w:rPr>
        <w:t xml:space="preserve">systems less some coupling between 4 classes. These systems are the </w:t>
      </w:r>
      <w:proofErr w:type="spellStart"/>
      <w:r w:rsidRPr="008B4DBC">
        <w:rPr>
          <w:rFonts w:ascii="Courier New" w:hAnsi="Courier New" w:cs="Courier New"/>
        </w:rPr>
        <w:t>GUIMainApp</w:t>
      </w:r>
      <w:proofErr w:type="spellEnd"/>
      <w:r>
        <w:rPr>
          <w:rFonts w:cstheme="minorHAnsi"/>
        </w:rPr>
        <w:t xml:space="preserve"> system, and the </w:t>
      </w:r>
      <w:proofErr w:type="spellStart"/>
      <w:r w:rsidRPr="0041591E">
        <w:rPr>
          <w:rFonts w:ascii="Courier New" w:hAnsi="Courier New" w:cs="Courier New"/>
        </w:rPr>
        <w:t>RunAConfigFile</w:t>
      </w:r>
      <w:proofErr w:type="spellEnd"/>
      <w:r>
        <w:rPr>
          <w:rFonts w:cstheme="minorHAnsi"/>
        </w:rPr>
        <w:t xml:space="preserve"> system. This is nice because one can run the program two distinctly different ways as represented by the subsystems.</w:t>
      </w:r>
    </w:p>
    <w:p w:rsidR="00EA1527" w:rsidRDefault="00F225AB">
      <w:pPr>
        <w:rPr>
          <w:rFonts w:cstheme="minorHAnsi"/>
          <w:b/>
        </w:rPr>
      </w:pPr>
      <w:bookmarkStart w:id="18" w:name="_Toc37929190"/>
      <w:proofErr w:type="spellStart"/>
      <w:r w:rsidRPr="00EA1527">
        <w:rPr>
          <w:rStyle w:val="Heading3Char"/>
        </w:rPr>
        <w:t>Util</w:t>
      </w:r>
      <w:bookmarkEnd w:id="18"/>
    </w:p>
    <w:p w:rsidR="00364AF1" w:rsidRPr="00F225AB" w:rsidRDefault="00364AF1">
      <w:pPr>
        <w:rPr>
          <w:rFonts w:ascii="Times New Roman" w:hAnsi="Times New Roman" w:cs="Times New Roman"/>
        </w:rPr>
      </w:pPr>
      <w:proofErr w:type="spellEnd"/>
      <w:r>
        <w:rPr>
          <w:rFonts w:cstheme="minorHAnsi"/>
        </w:rPr>
        <w:lastRenderedPageBreak/>
        <w:t>T</w:t>
      </w:r>
      <w:r w:rsidR="00F225AB">
        <w:rPr>
          <w:rFonts w:cstheme="minorHAnsi"/>
        </w:rPr>
        <w:t>his directory</w:t>
      </w:r>
      <w:r>
        <w:rPr>
          <w:rFonts w:cstheme="minorHAnsi"/>
        </w:rPr>
        <w:t xml:space="preserve"> holds a file of global functions (</w:t>
      </w:r>
      <w:r w:rsidRPr="00364AF1">
        <w:rPr>
          <w:rFonts w:ascii="Courier New" w:hAnsi="Courier New" w:cs="Courier New"/>
        </w:rPr>
        <w:t>Functions.py</w:t>
      </w:r>
      <w:r>
        <w:rPr>
          <w:rFonts w:cstheme="minorHAnsi"/>
        </w:rPr>
        <w:t xml:space="preserve">), a global file holding just one variable: the </w:t>
      </w:r>
      <w:proofErr w:type="spellStart"/>
      <w:r>
        <w:rPr>
          <w:rFonts w:cstheme="minorHAnsi"/>
        </w:rPr>
        <w:t>SystemConfigManager</w:t>
      </w:r>
      <w:proofErr w:type="spellEnd"/>
      <w:r>
        <w:rPr>
          <w:rFonts w:cstheme="minorHAnsi"/>
        </w:rPr>
        <w:t>, and a file that holds CONSTANTS that can be accessed wherever, for example the nam</w:t>
      </w:r>
      <w:r w:rsidR="00F225AB">
        <w:rPr>
          <w:rFonts w:cstheme="minorHAnsi"/>
        </w:rPr>
        <w:t xml:space="preserve">es of absolute file directories, constants to make the GUI look how we want. It also has </w:t>
      </w:r>
      <w:r w:rsidR="00F225AB">
        <w:rPr>
          <w:rFonts w:ascii="Courier New" w:hAnsi="Courier New" w:cs="Courier New"/>
        </w:rPr>
        <w:t>Timestamp.py</w:t>
      </w:r>
      <w:r w:rsidR="00F225AB" w:rsidRPr="00F225AB">
        <w:rPr>
          <w:rFonts w:cstheme="minorHAnsi"/>
        </w:rPr>
        <w:t xml:space="preserve"> which is a class that</w:t>
      </w:r>
      <w:r w:rsidR="00F225AB">
        <w:rPr>
          <w:rFonts w:cstheme="minorHAnsi"/>
        </w:rPr>
        <w:t xml:space="preserve"> makes it easier and simpler to deal with timestamps around the program.</w:t>
      </w:r>
    </w:p>
    <w:p w:rsidR="007813D3" w:rsidRDefault="00B11F3C" w:rsidP="00B11F3C">
      <w:pPr>
        <w:pStyle w:val="Heading1"/>
        <w:jc w:val="center"/>
      </w:pPr>
      <w:bookmarkStart w:id="19" w:name="_Toc37929191"/>
      <w:r>
        <w:t>Flat Files</w:t>
      </w:r>
      <w:bookmarkEnd w:id="19"/>
    </w:p>
    <w:p w:rsidR="00EA1527" w:rsidRDefault="00EA1527" w:rsidP="00EA1527">
      <w:pPr>
        <w:pStyle w:val="Heading3"/>
      </w:pPr>
      <w:bookmarkStart w:id="20" w:name="_Toc37929192"/>
      <w:r>
        <w:t>.</w:t>
      </w:r>
      <w:proofErr w:type="spellStart"/>
      <w:r>
        <w:t>gitignore</w:t>
      </w:r>
      <w:bookmarkEnd w:id="20"/>
      <w:proofErr w:type="spellEnd"/>
    </w:p>
    <w:p w:rsidR="00EA1527" w:rsidRDefault="00EA1527" w:rsidP="00EA1527">
      <w:r>
        <w:t xml:space="preserve">Tells </w:t>
      </w:r>
      <w:proofErr w:type="spellStart"/>
      <w:r>
        <w:t>git</w:t>
      </w:r>
      <w:proofErr w:type="spellEnd"/>
      <w:r>
        <w:t xml:space="preserve"> what files not to track changes on. Look this file up for more information</w:t>
      </w:r>
    </w:p>
    <w:p w:rsidR="00EA1527" w:rsidRDefault="00EA1527" w:rsidP="00EA1527">
      <w:pPr>
        <w:pStyle w:val="Heading3"/>
      </w:pPr>
      <w:bookmarkStart w:id="21" w:name="_Toc37929193"/>
      <w:r>
        <w:t>*.</w:t>
      </w:r>
      <w:proofErr w:type="spellStart"/>
      <w:r>
        <w:t>tcl</w:t>
      </w:r>
      <w:bookmarkEnd w:id="21"/>
      <w:proofErr w:type="spellEnd"/>
    </w:p>
    <w:p w:rsidR="00EA1527" w:rsidRDefault="00EA1527" w:rsidP="00EA1527">
      <w:r>
        <w:t>A bunch of TCL files that are either ready to run, or are partial ones that will be synthesized together with other files when a TCL test is run. All these TCL files should probably be put in another folder sometime in the future, no need to have these hanging out.</w:t>
      </w:r>
    </w:p>
    <w:p w:rsidR="00EA1527" w:rsidRDefault="00EA1527" w:rsidP="00EA1527">
      <w:pPr>
        <w:pStyle w:val="Heading3"/>
      </w:pPr>
      <w:bookmarkStart w:id="22" w:name="_Toc37929194"/>
      <w:r>
        <w:t>LICENSE</w:t>
      </w:r>
      <w:bookmarkEnd w:id="22"/>
    </w:p>
    <w:p w:rsidR="00EA1527" w:rsidRDefault="00EA1527" w:rsidP="00EA1527">
      <w:r>
        <w:t>This repository is licensed under GNU GPL</w:t>
      </w:r>
    </w:p>
    <w:p w:rsidR="00EA1527" w:rsidRDefault="00EA1527" w:rsidP="00EA1527">
      <w:pPr>
        <w:pStyle w:val="Heading3"/>
      </w:pPr>
      <w:bookmarkStart w:id="23" w:name="_Toc37929195"/>
      <w:proofErr w:type="spellStart"/>
      <w:r>
        <w:t>PICTestControlSoftware.pyw</w:t>
      </w:r>
      <w:bookmarkEnd w:id="23"/>
      <w:proofErr w:type="spellEnd"/>
    </w:p>
    <w:p w:rsidR="00EA1527" w:rsidRPr="00EA1527" w:rsidRDefault="00EA1527" w:rsidP="00EA1527">
      <w:r>
        <w:t>This is the main entry point to the GUI and the command line interface. Read the below section to find out more about this file and how it is run.</w:t>
      </w:r>
    </w:p>
    <w:p w:rsidR="00EA1527" w:rsidRDefault="00EA1527" w:rsidP="00EA1527">
      <w:pPr>
        <w:pStyle w:val="Heading3"/>
      </w:pPr>
      <w:bookmarkStart w:id="24" w:name="_Toc37929196"/>
      <w:r>
        <w:t>README.md</w:t>
      </w:r>
      <w:bookmarkEnd w:id="24"/>
    </w:p>
    <w:p w:rsidR="00EA1527" w:rsidRDefault="00EA1527" w:rsidP="00EA1527">
      <w:r>
        <w:t>Gives a short, human readable description of what is found in this repository</w:t>
      </w:r>
      <w:r w:rsidR="009D1114">
        <w:t>.</w:t>
      </w:r>
    </w:p>
    <w:p w:rsidR="009D1114" w:rsidRDefault="009D1114" w:rsidP="009D1114">
      <w:pPr>
        <w:pStyle w:val="Heading3"/>
      </w:pPr>
      <w:bookmarkStart w:id="25" w:name="_Toc37929197"/>
      <w:r>
        <w:t>requirements.txt</w:t>
      </w:r>
      <w:bookmarkEnd w:id="25"/>
    </w:p>
    <w:p w:rsidR="009D1114" w:rsidRDefault="009D1114" w:rsidP="009D1114">
      <w:r>
        <w:t>The python dependency packages that need to exist in order to run the software. See the build guide in order to run the command to install all the dependencies.</w:t>
      </w:r>
    </w:p>
    <w:p w:rsidR="009D1114" w:rsidRDefault="009D1114" w:rsidP="009D1114">
      <w:pPr>
        <w:pStyle w:val="Heading3"/>
      </w:pPr>
      <w:bookmarkStart w:id="26" w:name="_Toc37929198"/>
      <w:proofErr w:type="spellStart"/>
      <w:r>
        <w:t>template.json</w:t>
      </w:r>
      <w:bookmarkEnd w:id="26"/>
      <w:proofErr w:type="spellEnd"/>
    </w:p>
    <w:p w:rsidR="009D1114" w:rsidRPr="009D1114" w:rsidRDefault="009D1114" w:rsidP="009D1114">
      <w:r>
        <w:t xml:space="preserve">A template of a </w:t>
      </w:r>
      <w:proofErr w:type="spellStart"/>
      <w:r>
        <w:t>config</w:t>
      </w:r>
      <w:proofErr w:type="spellEnd"/>
      <w:r>
        <w:t xml:space="preserve"> file.</w:t>
      </w:r>
    </w:p>
    <w:p w:rsidR="00EA1527" w:rsidRPr="00EA1527" w:rsidRDefault="00EA1527" w:rsidP="00EA1527"/>
    <w:p w:rsidR="00364AF1" w:rsidRDefault="00364AF1" w:rsidP="00EA1527">
      <w:pPr>
        <w:pStyle w:val="Heading1"/>
        <w:jc w:val="center"/>
      </w:pPr>
      <w:bookmarkStart w:id="27" w:name="_Toc37929199"/>
      <w:r>
        <w:t xml:space="preserve">Running </w:t>
      </w:r>
      <w:proofErr w:type="spellStart"/>
      <w:r>
        <w:t>RunAConfigFileMain.main</w:t>
      </w:r>
      <w:bookmarkEnd w:id="27"/>
      <w:proofErr w:type="spellEnd"/>
    </w:p>
    <w:p w:rsidR="00364AF1" w:rsidRDefault="0041591E" w:rsidP="0041591E">
      <w:pPr>
        <w:rPr>
          <w:rFonts w:cstheme="minorHAnsi"/>
        </w:rPr>
      </w:pPr>
      <w:r>
        <w:rPr>
          <w:rFonts w:cstheme="minorHAnsi"/>
        </w:rPr>
        <w:t xml:space="preserve">Whether the program is run in headless mode, or experiments are added to a queue and then run, each experiment passes through </w:t>
      </w:r>
      <w:proofErr w:type="spellStart"/>
      <w:r w:rsidRPr="008B4DBC">
        <w:rPr>
          <w:rFonts w:ascii="Courier New" w:hAnsi="Courier New" w:cs="Courier New"/>
        </w:rPr>
        <w:t>RunAConfigFile</w:t>
      </w:r>
      <w:r>
        <w:rPr>
          <w:rFonts w:ascii="Courier New" w:hAnsi="Courier New" w:cs="Courier New"/>
        </w:rPr>
        <w:t>Main.main</w:t>
      </w:r>
      <w:proofErr w:type="spellEnd"/>
      <w:r>
        <w:rPr>
          <w:rFonts w:cstheme="minorHAnsi"/>
        </w:rPr>
        <w:t xml:space="preserve">. This function takes the command line arguments, </w:t>
      </w:r>
      <w:r w:rsidR="00F44D3C">
        <w:rPr>
          <w:rFonts w:cstheme="minorHAnsi"/>
        </w:rPr>
        <w:t xml:space="preserve">an optional </w:t>
      </w:r>
      <w:proofErr w:type="spellStart"/>
      <w:r w:rsidR="00F44D3C" w:rsidRPr="00F44D3C">
        <w:rPr>
          <w:rFonts w:ascii="Courier New" w:hAnsi="Courier New" w:cs="Courier New"/>
        </w:rPr>
        <w:t>SystemConfigManager</w:t>
      </w:r>
      <w:proofErr w:type="spellEnd"/>
      <w:r w:rsidR="00F44D3C">
        <w:rPr>
          <w:rFonts w:cstheme="minorHAnsi"/>
        </w:rPr>
        <w:t xml:space="preserve"> object, and an optional </w:t>
      </w:r>
      <w:proofErr w:type="spellStart"/>
      <w:r w:rsidR="00F44D3C" w:rsidRPr="00F44D3C">
        <w:rPr>
          <w:rFonts w:ascii="Courier New" w:hAnsi="Courier New" w:cs="Courier New"/>
        </w:rPr>
        <w:t>QueueManager</w:t>
      </w:r>
      <w:proofErr w:type="spellEnd"/>
      <w:r w:rsidR="00F44D3C">
        <w:rPr>
          <w:rFonts w:cstheme="minorHAnsi"/>
        </w:rPr>
        <w:t xml:space="preserve"> object. The two are optional because if running in headless mode, there will be no references passed into the main function because the call is initiated from the command line.</w:t>
      </w:r>
    </w:p>
    <w:p w:rsidR="00F44D3C" w:rsidRDefault="00F44D3C" w:rsidP="0041591E">
      <w:pPr>
        <w:rPr>
          <w:rFonts w:cstheme="minorHAnsi"/>
        </w:rPr>
      </w:pPr>
      <w:r>
        <w:rPr>
          <w:rFonts w:cstheme="minorHAnsi"/>
        </w:rPr>
        <w:t xml:space="preserve">The function first parses the command line arguments. The argument specification is that there needs to be a mandatory </w:t>
      </w:r>
      <w:r>
        <w:rPr>
          <w:rFonts w:ascii="Courier New" w:hAnsi="Courier New" w:cs="Courier New"/>
        </w:rPr>
        <w:t>–</w:t>
      </w:r>
      <w:r w:rsidRPr="00F44D3C">
        <w:rPr>
          <w:rFonts w:ascii="Courier New" w:hAnsi="Courier New" w:cs="Courier New"/>
        </w:rPr>
        <w:t>c</w:t>
      </w:r>
      <w:r>
        <w:rPr>
          <w:rFonts w:ascii="Courier New" w:hAnsi="Courier New" w:cs="Courier New"/>
        </w:rPr>
        <w:t xml:space="preserve"> CONFIGFILE</w:t>
      </w:r>
      <w:r>
        <w:rPr>
          <w:rFonts w:cstheme="minorHAnsi"/>
        </w:rPr>
        <w:t xml:space="preserve"> argument. Optional arguments include </w:t>
      </w:r>
      <w:r w:rsidRPr="00F44D3C">
        <w:rPr>
          <w:rFonts w:ascii="Courier New" w:hAnsi="Courier New" w:cs="Courier New"/>
        </w:rPr>
        <w:t>–p PARAMFILE</w:t>
      </w:r>
      <w:r>
        <w:rPr>
          <w:rFonts w:cstheme="minorHAnsi"/>
        </w:rPr>
        <w:t xml:space="preserve"> which lets a user give the path to a parameter file, and any other arguments desired. See the “</w:t>
      </w:r>
      <w:r w:rsidRPr="00F44D3C">
        <w:rPr>
          <w:rFonts w:cstheme="minorHAnsi"/>
        </w:rPr>
        <w:t>How to Use Alternate Parameter Passing Techniques</w:t>
      </w:r>
      <w:r>
        <w:rPr>
          <w:rFonts w:cstheme="minorHAnsi"/>
        </w:rPr>
        <w:t xml:space="preserve">” document to know the specification of a </w:t>
      </w:r>
      <w:proofErr w:type="spellStart"/>
      <w:r>
        <w:rPr>
          <w:rFonts w:cstheme="minorHAnsi"/>
        </w:rPr>
        <w:t>param</w:t>
      </w:r>
      <w:proofErr w:type="spellEnd"/>
      <w:r>
        <w:rPr>
          <w:rFonts w:cstheme="minorHAnsi"/>
        </w:rPr>
        <w:t xml:space="preserve"> file and inputting parameters on the command line.</w:t>
      </w:r>
    </w:p>
    <w:p w:rsidR="00F44D3C" w:rsidRDefault="00DD1268" w:rsidP="0041591E">
      <w:pPr>
        <w:rPr>
          <w:rFonts w:cstheme="minorHAnsi"/>
        </w:rPr>
      </w:pPr>
      <w:r>
        <w:rPr>
          <w:rFonts w:cstheme="minorHAnsi"/>
        </w:rPr>
        <w:lastRenderedPageBreak/>
        <w:t xml:space="preserve">Next, the </w:t>
      </w:r>
      <w:proofErr w:type="spellStart"/>
      <w:r>
        <w:rPr>
          <w:rFonts w:cstheme="minorHAnsi"/>
        </w:rPr>
        <w:t>json</w:t>
      </w:r>
      <w:proofErr w:type="spellEnd"/>
      <w:r>
        <w:rPr>
          <w:rFonts w:cstheme="minorHAnsi"/>
        </w:rPr>
        <w:t xml:space="preserve"> </w:t>
      </w:r>
      <w:proofErr w:type="spellStart"/>
      <w:r>
        <w:rPr>
          <w:rFonts w:cstheme="minorHAnsi"/>
        </w:rPr>
        <w:t>config</w:t>
      </w:r>
      <w:proofErr w:type="spellEnd"/>
      <w:r>
        <w:rPr>
          <w:rFonts w:cstheme="minorHAnsi"/>
        </w:rPr>
        <w:t xml:space="preserve"> file is validated and constructed into the </w:t>
      </w:r>
      <w:proofErr w:type="spellStart"/>
      <w:r>
        <w:rPr>
          <w:rFonts w:cstheme="minorHAnsi"/>
        </w:rPr>
        <w:t>ConfigFile</w:t>
      </w:r>
      <w:proofErr w:type="spellEnd"/>
      <w:r>
        <w:rPr>
          <w:rFonts w:cstheme="minorHAnsi"/>
        </w:rPr>
        <w:t xml:space="preserve"> domain object class. A data map is then created (this is a python dictionary which will hold all the data useful for each script to use while running) and loaded with a dictionary representation of the </w:t>
      </w:r>
      <w:proofErr w:type="spellStart"/>
      <w:r>
        <w:rPr>
          <w:rFonts w:cstheme="minorHAnsi"/>
        </w:rPr>
        <w:t>config</w:t>
      </w:r>
      <w:proofErr w:type="spellEnd"/>
      <w:r>
        <w:rPr>
          <w:rFonts w:cstheme="minorHAnsi"/>
        </w:rPr>
        <w:t xml:space="preserve"> file.</w:t>
      </w:r>
    </w:p>
    <w:p w:rsidR="00DD1268" w:rsidRDefault="00DD1268" w:rsidP="0041591E">
      <w:pPr>
        <w:rPr>
          <w:rFonts w:cstheme="minorHAnsi"/>
        </w:rPr>
      </w:pPr>
      <w:r>
        <w:rPr>
          <w:rFonts w:cstheme="minorHAnsi"/>
        </w:rPr>
        <w:t xml:space="preserve">Next, the parameters are added to the </w:t>
      </w:r>
      <w:proofErr w:type="spellStart"/>
      <w:r>
        <w:rPr>
          <w:rFonts w:cstheme="minorHAnsi"/>
        </w:rPr>
        <w:t>data_map</w:t>
      </w:r>
      <w:proofErr w:type="spellEnd"/>
      <w:r>
        <w:rPr>
          <w:rFonts w:cstheme="minorHAnsi"/>
        </w:rPr>
        <w:t xml:space="preserve"> based on those specified in the </w:t>
      </w:r>
      <w:proofErr w:type="spellStart"/>
      <w:r>
        <w:rPr>
          <w:rFonts w:cstheme="minorHAnsi"/>
        </w:rPr>
        <w:t>param</w:t>
      </w:r>
      <w:proofErr w:type="spellEnd"/>
      <w:r>
        <w:rPr>
          <w:rFonts w:cstheme="minorHAnsi"/>
        </w:rPr>
        <w:t xml:space="preserve"> file, and those simply passed through on the command line. Notice that some parameters will be overwritten if more than one source has a parameter with the same name.</w:t>
      </w:r>
    </w:p>
    <w:p w:rsidR="00796B41" w:rsidRDefault="00DD1268" w:rsidP="0041591E">
      <w:pPr>
        <w:rPr>
          <w:rFonts w:cstheme="minorHAnsi"/>
        </w:rPr>
      </w:pPr>
      <w:r>
        <w:rPr>
          <w:rFonts w:cstheme="minorHAnsi"/>
        </w:rPr>
        <w:t xml:space="preserve">Next, all the devices used for the experiment are connected. </w:t>
      </w:r>
      <w:r w:rsidR="00796B41">
        <w:rPr>
          <w:rFonts w:cstheme="minorHAnsi"/>
        </w:rPr>
        <w:t xml:space="preserve">This is done by going through all the devices listed in the “devices” section of the </w:t>
      </w:r>
      <w:proofErr w:type="spellStart"/>
      <w:r w:rsidR="00796B41">
        <w:rPr>
          <w:rFonts w:cstheme="minorHAnsi"/>
        </w:rPr>
        <w:t>config</w:t>
      </w:r>
      <w:proofErr w:type="spellEnd"/>
      <w:r w:rsidR="00796B41">
        <w:rPr>
          <w:rFonts w:cstheme="minorHAnsi"/>
        </w:rPr>
        <w:t xml:space="preserve">. If there is an entry in the </w:t>
      </w:r>
      <w:proofErr w:type="spellStart"/>
      <w:r w:rsidR="00796B41">
        <w:rPr>
          <w:rFonts w:cstheme="minorHAnsi"/>
        </w:rPr>
        <w:t>Devices.json</w:t>
      </w:r>
      <w:proofErr w:type="spellEnd"/>
      <w:r w:rsidR="00796B41">
        <w:rPr>
          <w:rFonts w:cstheme="minorHAnsi"/>
        </w:rPr>
        <w:t xml:space="preserve"> file with the same name, it checks the type of device connection it is. </w:t>
      </w:r>
    </w:p>
    <w:p w:rsidR="00DD1268" w:rsidRDefault="00796B41" w:rsidP="00796B41">
      <w:pPr>
        <w:pStyle w:val="ListParagraph"/>
        <w:numPr>
          <w:ilvl w:val="0"/>
          <w:numId w:val="1"/>
        </w:numPr>
        <w:rPr>
          <w:rFonts w:cstheme="minorHAnsi"/>
        </w:rPr>
      </w:pPr>
      <w:r>
        <w:rPr>
          <w:rFonts w:cstheme="minorHAnsi"/>
        </w:rPr>
        <w:t>If it is “Visa”</w:t>
      </w:r>
      <w:r w:rsidRPr="00796B41">
        <w:rPr>
          <w:rFonts w:cstheme="minorHAnsi"/>
        </w:rPr>
        <w:t xml:space="preserve">, it will be connected with </w:t>
      </w:r>
      <w:proofErr w:type="spellStart"/>
      <w:r w:rsidRPr="00796B41">
        <w:rPr>
          <w:rFonts w:cstheme="minorHAnsi"/>
        </w:rPr>
        <w:t>PyVisa</w:t>
      </w:r>
      <w:proofErr w:type="spellEnd"/>
      <w:r w:rsidRPr="00796B41">
        <w:rPr>
          <w:rFonts w:cstheme="minorHAnsi"/>
        </w:rPr>
        <w:t xml:space="preserve"> using the specified connection string in the “Default” entry of the device. </w:t>
      </w:r>
    </w:p>
    <w:p w:rsidR="00796B41" w:rsidRDefault="00796B41" w:rsidP="00796B41">
      <w:pPr>
        <w:pStyle w:val="ListParagraph"/>
        <w:numPr>
          <w:ilvl w:val="0"/>
          <w:numId w:val="1"/>
        </w:numPr>
        <w:rPr>
          <w:rFonts w:cstheme="minorHAnsi"/>
        </w:rPr>
      </w:pPr>
      <w:r>
        <w:rPr>
          <w:rFonts w:cstheme="minorHAnsi"/>
        </w:rPr>
        <w:t>If it is “Direct”, it will pass whatever string is specified in the “Default” entry of the device into the constructor of the device specified by “Driver” entry as the first and only argument.</w:t>
      </w:r>
    </w:p>
    <w:p w:rsidR="00796B41" w:rsidRDefault="00796B41" w:rsidP="00796B41">
      <w:pPr>
        <w:rPr>
          <w:rFonts w:cstheme="minorHAnsi"/>
        </w:rPr>
      </w:pPr>
      <w:r>
        <w:rPr>
          <w:rFonts w:cstheme="minorHAnsi"/>
        </w:rPr>
        <w:t xml:space="preserve">When a device needs to be used, its corresponding class is imported in global scope on the spot if it has not been imported already, then instantiated with either the device object, or the “Default” string passed in as the first argument. When this is instantiated, </w:t>
      </w:r>
      <w:proofErr w:type="spellStart"/>
      <w:r w:rsidR="00121032">
        <w:rPr>
          <w:rFonts w:cstheme="minorHAnsi"/>
        </w:rPr>
        <w:t>exit_stack.enter_context</w:t>
      </w:r>
      <w:proofErr w:type="spellEnd"/>
      <w:r w:rsidR="00121032">
        <w:rPr>
          <w:rFonts w:cstheme="minorHAnsi"/>
        </w:rPr>
        <w:t xml:space="preserve">() is used. I believe </w:t>
      </w:r>
      <w:proofErr w:type="spellStart"/>
      <w:r w:rsidR="00121032">
        <w:rPr>
          <w:rFonts w:cstheme="minorHAnsi"/>
        </w:rPr>
        <w:t>enter_context</w:t>
      </w:r>
      <w:proofErr w:type="spellEnd"/>
      <w:r w:rsidR="00121032">
        <w:rPr>
          <w:rFonts w:cstheme="minorHAnsi"/>
        </w:rPr>
        <w:t>() makes a device close itself automatically if things do not go well at runtime. These connected device classes are then added to the data map</w:t>
      </w:r>
      <w:r w:rsidR="00656091">
        <w:rPr>
          <w:rFonts w:cstheme="minorHAnsi"/>
        </w:rPr>
        <w:t>.</w:t>
      </w:r>
    </w:p>
    <w:p w:rsidR="00121032" w:rsidRDefault="00121032" w:rsidP="00796B41">
      <w:pPr>
        <w:rPr>
          <w:rFonts w:cstheme="minorHAnsi"/>
        </w:rPr>
      </w:pPr>
      <w:r>
        <w:rPr>
          <w:rFonts w:cstheme="minorHAnsi"/>
        </w:rPr>
        <w:t xml:space="preserve">The scripts are then spawned. Sequentially from low “order” attribute to high “order”. If the script name has not been imported since the program has started, the file with the name specified in the “source” of the entry of the </w:t>
      </w:r>
      <w:proofErr w:type="spellStart"/>
      <w:r>
        <w:rPr>
          <w:rFonts w:cstheme="minorHAnsi"/>
        </w:rPr>
        <w:t>config</w:t>
      </w:r>
      <w:proofErr w:type="spellEnd"/>
      <w:r>
        <w:rPr>
          <w:rFonts w:cstheme="minorHAnsi"/>
        </w:rPr>
        <w:t xml:space="preserve"> file’s experiment section is imported globally. When it needs to be run, the function in that file named “main” is c</w:t>
      </w:r>
      <w:r w:rsidR="007813D3">
        <w:rPr>
          <w:rFonts w:cstheme="minorHAnsi"/>
        </w:rPr>
        <w:t xml:space="preserve">alled with two parameters: </w:t>
      </w:r>
      <w:proofErr w:type="spellStart"/>
      <w:r w:rsidR="007813D3" w:rsidRPr="007813D3">
        <w:rPr>
          <w:rFonts w:ascii="Courier New" w:hAnsi="Courier New" w:cs="Courier New"/>
        </w:rPr>
        <w:t>data_</w:t>
      </w:r>
      <w:r w:rsidRPr="007813D3">
        <w:rPr>
          <w:rFonts w:ascii="Courier New" w:hAnsi="Courier New" w:cs="Courier New"/>
        </w:rPr>
        <w:t>map</w:t>
      </w:r>
      <w:proofErr w:type="spellEnd"/>
      <w:r>
        <w:rPr>
          <w:rFonts w:cstheme="minorHAnsi"/>
        </w:rPr>
        <w:t xml:space="preserve"> (which has the </w:t>
      </w:r>
      <w:proofErr w:type="spellStart"/>
      <w:r>
        <w:rPr>
          <w:rFonts w:cstheme="minorHAnsi"/>
        </w:rPr>
        <w:t>config</w:t>
      </w:r>
      <w:proofErr w:type="spellEnd"/>
      <w:r>
        <w:rPr>
          <w:rFonts w:cstheme="minorHAnsi"/>
        </w:rPr>
        <w:t xml:space="preserve"> file, additional parameters if specified, and the driver classes for each instrumen</w:t>
      </w:r>
      <w:r w:rsidR="007813D3">
        <w:rPr>
          <w:rFonts w:cstheme="minorHAnsi"/>
        </w:rPr>
        <w:t xml:space="preserve">t specified) and the </w:t>
      </w:r>
      <w:proofErr w:type="spellStart"/>
      <w:r w:rsidR="007813D3" w:rsidRPr="007813D3">
        <w:rPr>
          <w:rFonts w:ascii="Courier New" w:hAnsi="Courier New" w:cs="Courier New"/>
        </w:rPr>
        <w:t>experiment_</w:t>
      </w:r>
      <w:r w:rsidRPr="007813D3">
        <w:rPr>
          <w:rFonts w:ascii="Courier New" w:hAnsi="Courier New" w:cs="Courier New"/>
        </w:rPr>
        <w:t>result</w:t>
      </w:r>
      <w:proofErr w:type="spellEnd"/>
      <w:r w:rsidR="007813D3">
        <w:rPr>
          <w:rFonts w:cstheme="minorHAnsi"/>
        </w:rPr>
        <w:t xml:space="preserve"> object for this current experiment</w:t>
      </w:r>
      <w:r>
        <w:rPr>
          <w:rFonts w:cstheme="minorHAnsi"/>
        </w:rPr>
        <w:t>.</w:t>
      </w:r>
      <w:r w:rsidR="008E3416">
        <w:rPr>
          <w:rFonts w:cstheme="minorHAnsi"/>
        </w:rPr>
        <w:t xml:space="preserve"> The </w:t>
      </w:r>
      <w:r w:rsidR="007813D3">
        <w:rPr>
          <w:rFonts w:cstheme="minorHAnsi"/>
        </w:rPr>
        <w:t xml:space="preserve">script will assumedly call methods on the drivers, and receive data from them, and save that data in some format. The experiment result object has methods one can call for exporting data in nice formats, for example making a </w:t>
      </w:r>
      <w:proofErr w:type="spellStart"/>
      <w:r w:rsidR="007813D3">
        <w:rPr>
          <w:rFonts w:cstheme="minorHAnsi"/>
        </w:rPr>
        <w:t>matplotlib</w:t>
      </w:r>
      <w:proofErr w:type="spellEnd"/>
      <w:r w:rsidR="007813D3">
        <w:rPr>
          <w:rFonts w:cstheme="minorHAnsi"/>
        </w:rPr>
        <w:t xml:space="preserve"> plot, exporting to a csv file, or taking binary data read from an instrument into a .</w:t>
      </w:r>
      <w:proofErr w:type="spellStart"/>
      <w:r w:rsidR="007813D3">
        <w:rPr>
          <w:rFonts w:cstheme="minorHAnsi"/>
        </w:rPr>
        <w:t>png</w:t>
      </w:r>
      <w:proofErr w:type="spellEnd"/>
      <w:r w:rsidR="007813D3">
        <w:rPr>
          <w:rFonts w:cstheme="minorHAnsi"/>
        </w:rPr>
        <w:t xml:space="preserve"> file.</w:t>
      </w:r>
    </w:p>
    <w:p w:rsidR="007813D3" w:rsidRDefault="007813D3" w:rsidP="00796B41">
      <w:pPr>
        <w:rPr>
          <w:rFonts w:cstheme="minorHAnsi"/>
        </w:rPr>
      </w:pPr>
      <w:r>
        <w:rPr>
          <w:rFonts w:cstheme="minorHAnsi"/>
        </w:rPr>
        <w:t xml:space="preserve">When the last script has finished running, all the data that the </w:t>
      </w:r>
      <w:proofErr w:type="spellStart"/>
      <w:r w:rsidRPr="007813D3">
        <w:rPr>
          <w:rFonts w:ascii="Courier New" w:hAnsi="Courier New" w:cs="Courier New"/>
        </w:rPr>
        <w:t>experiment_result</w:t>
      </w:r>
      <w:proofErr w:type="spellEnd"/>
      <w:r>
        <w:rPr>
          <w:rFonts w:cstheme="minorHAnsi"/>
        </w:rPr>
        <w:t xml:space="preserve"> object has gathered will be output to files in the </w:t>
      </w:r>
      <w:r>
        <w:rPr>
          <w:rFonts w:ascii="Courier New" w:hAnsi="Courier New" w:cs="Courier New"/>
        </w:rPr>
        <w:t>Results</w:t>
      </w:r>
      <w:r>
        <w:rPr>
          <w:rFonts w:cstheme="minorHAnsi"/>
        </w:rPr>
        <w:t xml:space="preserve"> directory as well as the </w:t>
      </w:r>
      <w:proofErr w:type="spellStart"/>
      <w:r>
        <w:rPr>
          <w:rFonts w:ascii="Courier New" w:hAnsi="Courier New" w:cs="Courier New"/>
        </w:rPr>
        <w:t>ResultsConfig</w:t>
      </w:r>
      <w:proofErr w:type="spellEnd"/>
      <w:r>
        <w:rPr>
          <w:rFonts w:cstheme="minorHAnsi"/>
        </w:rPr>
        <w:t xml:space="preserve"> directory as specified previously.</w:t>
      </w:r>
    </w:p>
    <w:p w:rsidR="007813D3" w:rsidRDefault="007813D3" w:rsidP="00796B41">
      <w:pPr>
        <w:rPr>
          <w:rFonts w:cstheme="minorHAnsi"/>
        </w:rPr>
      </w:pPr>
      <w:r>
        <w:rPr>
          <w:rFonts w:cstheme="minorHAnsi"/>
        </w:rPr>
        <w:t>The main function then ends.</w:t>
      </w:r>
    </w:p>
    <w:p w:rsidR="00CE0D38" w:rsidRDefault="00CE0D38" w:rsidP="00796B41">
      <w:pPr>
        <w:rPr>
          <w:rFonts w:cstheme="minorHAnsi"/>
        </w:rPr>
      </w:pPr>
    </w:p>
    <w:p w:rsidR="00046977" w:rsidRPr="00046977" w:rsidRDefault="00046977" w:rsidP="00CE0D38">
      <w:pPr>
        <w:pStyle w:val="Heading1"/>
        <w:jc w:val="center"/>
      </w:pPr>
      <w:bookmarkStart w:id="28" w:name="_Toc37929200"/>
      <w:r w:rsidRPr="00046977">
        <w:t>The GUI</w:t>
      </w:r>
      <w:bookmarkEnd w:id="28"/>
    </w:p>
    <w:p w:rsidR="00046977" w:rsidRDefault="00046977" w:rsidP="00796B41">
      <w:pPr>
        <w:rPr>
          <w:rFonts w:cstheme="minorHAnsi"/>
        </w:rPr>
      </w:pPr>
      <w:r>
        <w:rPr>
          <w:rFonts w:cstheme="minorHAnsi"/>
        </w:rPr>
        <w:t xml:space="preserve">It uses </w:t>
      </w:r>
      <w:proofErr w:type="spellStart"/>
      <w:r>
        <w:rPr>
          <w:rFonts w:cstheme="minorHAnsi"/>
        </w:rPr>
        <w:t>wxPython</w:t>
      </w:r>
      <w:proofErr w:type="spellEnd"/>
      <w:r>
        <w:rPr>
          <w:rFonts w:cstheme="minorHAnsi"/>
        </w:rPr>
        <w:t xml:space="preserve"> which is a python wrapper for the popular cross platform </w:t>
      </w:r>
      <w:proofErr w:type="spellStart"/>
      <w:r>
        <w:rPr>
          <w:rFonts w:cstheme="minorHAnsi"/>
        </w:rPr>
        <w:t>wxWidgets</w:t>
      </w:r>
      <w:proofErr w:type="spellEnd"/>
      <w:r>
        <w:rPr>
          <w:rFonts w:cstheme="minorHAnsi"/>
        </w:rPr>
        <w:t xml:space="preserve"> front end desktop framework (our app is not cross platform yet though). The GUI is made by hand, no </w:t>
      </w:r>
      <w:proofErr w:type="spellStart"/>
      <w:r>
        <w:rPr>
          <w:rFonts w:cstheme="minorHAnsi"/>
        </w:rPr>
        <w:t>SceneBuilder</w:t>
      </w:r>
      <w:proofErr w:type="spellEnd"/>
      <w:r>
        <w:rPr>
          <w:rFonts w:cstheme="minorHAnsi"/>
        </w:rPr>
        <w:t xml:space="preserve"> like tools were used or anything.</w:t>
      </w:r>
    </w:p>
    <w:p w:rsidR="00046977" w:rsidRDefault="00046977" w:rsidP="00796B41">
      <w:pPr>
        <w:rPr>
          <w:rFonts w:cstheme="minorHAnsi"/>
        </w:rPr>
      </w:pPr>
      <w:r>
        <w:rPr>
          <w:rFonts w:cstheme="minorHAnsi"/>
        </w:rPr>
        <w:t xml:space="preserve">As you can see in the PTCSArchetecture.png, the </w:t>
      </w:r>
      <w:proofErr w:type="spellStart"/>
      <w:r>
        <w:rPr>
          <w:rFonts w:cstheme="minorHAnsi"/>
        </w:rPr>
        <w:t>MainFrame</w:t>
      </w:r>
      <w:proofErr w:type="spellEnd"/>
      <w:r>
        <w:rPr>
          <w:rFonts w:cstheme="minorHAnsi"/>
        </w:rPr>
        <w:t xml:space="preserve"> UI component holds all of the other UI components in a tabbed page UI data structure. Each tab conforms to the abstract class </w:t>
      </w:r>
      <w:r w:rsidRPr="00046977">
        <w:rPr>
          <w:rFonts w:ascii="Courier New" w:hAnsi="Courier New" w:cs="Courier New"/>
        </w:rPr>
        <w:t>Page</w:t>
      </w:r>
      <w:r>
        <w:rPr>
          <w:rFonts w:cstheme="minorHAnsi"/>
        </w:rPr>
        <w:t xml:space="preserve"> which </w:t>
      </w:r>
      <w:r>
        <w:rPr>
          <w:rFonts w:cstheme="minorHAnsi"/>
        </w:rPr>
        <w:lastRenderedPageBreak/>
        <w:t>pretty much defines that each page should have two panels.</w:t>
      </w:r>
      <w:r w:rsidR="00AF3AF8">
        <w:rPr>
          <w:rFonts w:cstheme="minorHAnsi"/>
        </w:rPr>
        <w:t xml:space="preserve"> One that displays things, and one that controls the things on the one that displays things. You can see this on the GUI on every tab.</w:t>
      </w:r>
    </w:p>
    <w:p w:rsidR="00AF3AF8" w:rsidRDefault="00AF3AF8" w:rsidP="00796B41">
      <w:pPr>
        <w:rPr>
          <w:rFonts w:cstheme="minorHAnsi"/>
        </w:rPr>
      </w:pPr>
      <w:r>
        <w:rPr>
          <w:rFonts w:cstheme="minorHAnsi"/>
        </w:rPr>
        <w:t xml:space="preserve">Pretty much the design pattern is that if you click a button, an event handler will get called from the UI that will use an Application class inside the global </w:t>
      </w:r>
      <w:proofErr w:type="spellStart"/>
      <w:r w:rsidRPr="00AF3AF8">
        <w:rPr>
          <w:rFonts w:ascii="Courier New" w:hAnsi="Courier New" w:cs="Courier New"/>
        </w:rPr>
        <w:t>SystemConfigManager</w:t>
      </w:r>
      <w:proofErr w:type="spellEnd"/>
      <w:r>
        <w:rPr>
          <w:rFonts w:cstheme="minorHAnsi"/>
        </w:rPr>
        <w:t xml:space="preserve"> while handling that event. </w:t>
      </w:r>
      <w:r w:rsidR="00995934">
        <w:rPr>
          <w:rFonts w:cstheme="minorHAnsi"/>
        </w:rPr>
        <w:t xml:space="preserve">Look at any Panel for examples of how this works. </w:t>
      </w:r>
      <w:r>
        <w:rPr>
          <w:rFonts w:cstheme="minorHAnsi"/>
        </w:rPr>
        <w:t>That method then calls things on the model objects that the manager classes contain, which manipulates the state of the model objects.</w:t>
      </w:r>
    </w:p>
    <w:p w:rsidR="00AF3AF8" w:rsidRDefault="00AF3AF8" w:rsidP="00796B41">
      <w:pPr>
        <w:rPr>
          <w:rFonts w:cstheme="minorHAnsi"/>
        </w:rPr>
      </w:pPr>
      <w:r>
        <w:rPr>
          <w:rFonts w:cstheme="minorHAnsi"/>
        </w:rPr>
        <w:t xml:space="preserve">Within the </w:t>
      </w:r>
      <w:proofErr w:type="spellStart"/>
      <w:r w:rsidRPr="00AF3AF8">
        <w:rPr>
          <w:rFonts w:ascii="Courier New" w:hAnsi="Courier New" w:cs="Courier New"/>
        </w:rPr>
        <w:t>SystemConfigManager</w:t>
      </w:r>
      <w:proofErr w:type="spellEnd"/>
      <w:r>
        <w:rPr>
          <w:rFonts w:cstheme="minorHAnsi"/>
        </w:rPr>
        <w:t xml:space="preserve">, there is a class called the </w:t>
      </w:r>
      <w:proofErr w:type="spellStart"/>
      <w:r>
        <w:rPr>
          <w:rFonts w:cstheme="minorHAnsi"/>
        </w:rPr>
        <w:t>UIController</w:t>
      </w:r>
      <w:proofErr w:type="spellEnd"/>
      <w:r>
        <w:rPr>
          <w:rFonts w:cstheme="minorHAnsi"/>
        </w:rPr>
        <w:t xml:space="preserve"> that works in the opposite direction. Methods get called on it from wherever which in turn manipulates the state of the items in the UI, for example it switches the queue from running (with a terminal-like output) to the panel with the drop-down box where one can add things to the queue.</w:t>
      </w:r>
    </w:p>
    <w:p w:rsidR="00B43954" w:rsidRDefault="00B43954" w:rsidP="00796B41">
      <w:pPr>
        <w:rPr>
          <w:rFonts w:cstheme="minorHAnsi"/>
        </w:rPr>
      </w:pPr>
      <w:r>
        <w:rPr>
          <w:rFonts w:cstheme="minorHAnsi"/>
        </w:rPr>
        <w:t>An intricacy of this UI is that every half of a second, it updates (or tries to because it is currently broken) the size of the text of every button or text box. I was not able to take a look at it to see how it works, so I cannot give you any more information currently.</w:t>
      </w:r>
    </w:p>
    <w:p w:rsidR="00B43954" w:rsidRDefault="00995934" w:rsidP="00796B41">
      <w:pPr>
        <w:rPr>
          <w:rFonts w:cstheme="minorHAnsi"/>
        </w:rPr>
      </w:pPr>
      <w:r>
        <w:rPr>
          <w:rFonts w:cstheme="minorHAnsi"/>
        </w:rPr>
        <w:t>Most of the functionality of the Queue page is pretty evident just from looking at it. The queue is manipulated using add, remove, clear, save, load, and run. This page is a very good reference point for building or editing other pages, since it has a control panel on the right that updates with user actions and an interacting display panel on the right. The queue page has not been changed much since its creation, and it’s not likely that anything more than minor changes will be required in the future.</w:t>
      </w:r>
      <w:r w:rsidR="007B24E9">
        <w:rPr>
          <w:rFonts w:cstheme="minorHAnsi"/>
        </w:rPr>
        <w:t xml:space="preserve"> A solved bug with the queue feature can be found on the </w:t>
      </w:r>
      <w:hyperlink r:id="rId6" w:history="1">
        <w:proofErr w:type="spellStart"/>
        <w:r w:rsidR="007B24E9" w:rsidRPr="007B24E9">
          <w:rPr>
            <w:rStyle w:val="Hyperlink"/>
            <w:rFonts w:cstheme="minorHAnsi"/>
          </w:rPr>
          <w:t>github</w:t>
        </w:r>
        <w:proofErr w:type="spellEnd"/>
        <w:r w:rsidR="007B24E9" w:rsidRPr="007B24E9">
          <w:rPr>
            <w:rStyle w:val="Hyperlink"/>
            <w:rFonts w:cstheme="minorHAnsi"/>
          </w:rPr>
          <w:t xml:space="preserve"> repo</w:t>
        </w:r>
      </w:hyperlink>
      <w:r w:rsidR="007B24E9">
        <w:rPr>
          <w:rFonts w:cstheme="minorHAnsi"/>
        </w:rPr>
        <w:t>.</w:t>
      </w:r>
    </w:p>
    <w:p w:rsidR="00995934" w:rsidRDefault="00554DAB" w:rsidP="00796B41">
      <w:pPr>
        <w:rPr>
          <w:rFonts w:cstheme="minorHAnsi"/>
        </w:rPr>
      </w:pPr>
      <w:r>
        <w:rPr>
          <w:rFonts w:cstheme="minorHAnsi"/>
        </w:rPr>
        <w:t xml:space="preserve">The Hardware and Results pages are extremely straightforward and their functionality is explained in the User’s Guide. The Results page uses </w:t>
      </w:r>
      <w:proofErr w:type="spellStart"/>
      <w:r>
        <w:rPr>
          <w:rFonts w:cstheme="minorHAnsi"/>
        </w:rPr>
        <w:t>os.system</w:t>
      </w:r>
      <w:proofErr w:type="spellEnd"/>
      <w:r>
        <w:rPr>
          <w:rFonts w:cstheme="minorHAnsi"/>
        </w:rPr>
        <w:t>(“start [file]”) to open results files; this may in the future be expanded to open more file types or directories.</w:t>
      </w:r>
    </w:p>
    <w:p w:rsidR="00554DAB" w:rsidRPr="00AF3AF8" w:rsidRDefault="00554DAB" w:rsidP="00796B41">
      <w:pPr>
        <w:rPr>
          <w:rFonts w:cstheme="minorHAnsi"/>
        </w:rPr>
      </w:pPr>
      <w:r>
        <w:rPr>
          <w:rFonts w:cstheme="minorHAnsi"/>
        </w:rPr>
        <w:t>The Test Build page is entirely new as of Summer 2019, and it is probably the page that could use the most updating and improving. For anyone tasked with working on this page, you should definitely read the Test Build Page – Developer Notes document. That should hopefully familiarize you sufficiently with the page, because its code is by no means easy to understand.</w:t>
      </w:r>
      <w:bookmarkStart w:id="29" w:name="_GoBack"/>
      <w:bookmarkEnd w:id="29"/>
    </w:p>
    <w:sectPr w:rsidR="00554DAB" w:rsidRPr="00AF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905A8"/>
    <w:multiLevelType w:val="hybridMultilevel"/>
    <w:tmpl w:val="07F462A2"/>
    <w:lvl w:ilvl="0" w:tplc="31AE53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FF"/>
    <w:rsid w:val="00022D2A"/>
    <w:rsid w:val="00046977"/>
    <w:rsid w:val="00063ED1"/>
    <w:rsid w:val="00077458"/>
    <w:rsid w:val="000844BA"/>
    <w:rsid w:val="000869D2"/>
    <w:rsid w:val="000E458D"/>
    <w:rsid w:val="00121032"/>
    <w:rsid w:val="0014156E"/>
    <w:rsid w:val="00196556"/>
    <w:rsid w:val="002C1163"/>
    <w:rsid w:val="00364AF1"/>
    <w:rsid w:val="003D1B29"/>
    <w:rsid w:val="0041591E"/>
    <w:rsid w:val="00540845"/>
    <w:rsid w:val="00554DAB"/>
    <w:rsid w:val="00595D1A"/>
    <w:rsid w:val="00656091"/>
    <w:rsid w:val="006A7CA2"/>
    <w:rsid w:val="006B3D96"/>
    <w:rsid w:val="006B7594"/>
    <w:rsid w:val="007813D3"/>
    <w:rsid w:val="00782328"/>
    <w:rsid w:val="00796B41"/>
    <w:rsid w:val="007A618E"/>
    <w:rsid w:val="007B24E9"/>
    <w:rsid w:val="008534F8"/>
    <w:rsid w:val="008B4DBC"/>
    <w:rsid w:val="008E3416"/>
    <w:rsid w:val="0095031A"/>
    <w:rsid w:val="00995934"/>
    <w:rsid w:val="009D1114"/>
    <w:rsid w:val="00A31DA0"/>
    <w:rsid w:val="00AB225B"/>
    <w:rsid w:val="00AF3AF8"/>
    <w:rsid w:val="00B11F3C"/>
    <w:rsid w:val="00B43954"/>
    <w:rsid w:val="00BA48EE"/>
    <w:rsid w:val="00C03BC3"/>
    <w:rsid w:val="00C17EA5"/>
    <w:rsid w:val="00C97169"/>
    <w:rsid w:val="00CB540D"/>
    <w:rsid w:val="00CE0D38"/>
    <w:rsid w:val="00D321B6"/>
    <w:rsid w:val="00D5119D"/>
    <w:rsid w:val="00DD1268"/>
    <w:rsid w:val="00E340B1"/>
    <w:rsid w:val="00E418D8"/>
    <w:rsid w:val="00E70212"/>
    <w:rsid w:val="00E96456"/>
    <w:rsid w:val="00E9757B"/>
    <w:rsid w:val="00EA1527"/>
    <w:rsid w:val="00F225AB"/>
    <w:rsid w:val="00F258E7"/>
    <w:rsid w:val="00F44D3C"/>
    <w:rsid w:val="00F5677A"/>
    <w:rsid w:val="00FD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AAE21-8A01-4847-AC0B-A6B6E5C5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D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D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7E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7E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41"/>
    <w:pPr>
      <w:ind w:left="720"/>
      <w:contextualSpacing/>
    </w:pPr>
  </w:style>
  <w:style w:type="character" w:styleId="Hyperlink">
    <w:name w:val="Hyperlink"/>
    <w:basedOn w:val="DefaultParagraphFont"/>
    <w:uiPriority w:val="99"/>
    <w:unhideWhenUsed/>
    <w:rsid w:val="007B24E9"/>
    <w:rPr>
      <w:color w:val="0563C1" w:themeColor="hyperlink"/>
      <w:u w:val="single"/>
    </w:rPr>
  </w:style>
  <w:style w:type="character" w:styleId="CommentReference">
    <w:name w:val="annotation reference"/>
    <w:basedOn w:val="DefaultParagraphFont"/>
    <w:uiPriority w:val="99"/>
    <w:semiHidden/>
    <w:unhideWhenUsed/>
    <w:rsid w:val="007B24E9"/>
    <w:rPr>
      <w:sz w:val="16"/>
      <w:szCs w:val="16"/>
    </w:rPr>
  </w:style>
  <w:style w:type="paragraph" w:styleId="CommentText">
    <w:name w:val="annotation text"/>
    <w:basedOn w:val="Normal"/>
    <w:link w:val="CommentTextChar"/>
    <w:uiPriority w:val="99"/>
    <w:semiHidden/>
    <w:unhideWhenUsed/>
    <w:rsid w:val="007B24E9"/>
    <w:pPr>
      <w:spacing w:line="240" w:lineRule="auto"/>
    </w:pPr>
    <w:rPr>
      <w:sz w:val="20"/>
      <w:szCs w:val="20"/>
    </w:rPr>
  </w:style>
  <w:style w:type="character" w:customStyle="1" w:styleId="CommentTextChar">
    <w:name w:val="Comment Text Char"/>
    <w:basedOn w:val="DefaultParagraphFont"/>
    <w:link w:val="CommentText"/>
    <w:uiPriority w:val="99"/>
    <w:semiHidden/>
    <w:rsid w:val="007B24E9"/>
    <w:rPr>
      <w:sz w:val="20"/>
      <w:szCs w:val="20"/>
    </w:rPr>
  </w:style>
  <w:style w:type="paragraph" w:styleId="CommentSubject">
    <w:name w:val="annotation subject"/>
    <w:basedOn w:val="CommentText"/>
    <w:next w:val="CommentText"/>
    <w:link w:val="CommentSubjectChar"/>
    <w:uiPriority w:val="99"/>
    <w:semiHidden/>
    <w:unhideWhenUsed/>
    <w:rsid w:val="007B24E9"/>
    <w:rPr>
      <w:b/>
      <w:bCs/>
    </w:rPr>
  </w:style>
  <w:style w:type="character" w:customStyle="1" w:styleId="CommentSubjectChar">
    <w:name w:val="Comment Subject Char"/>
    <w:basedOn w:val="CommentTextChar"/>
    <w:link w:val="CommentSubject"/>
    <w:uiPriority w:val="99"/>
    <w:semiHidden/>
    <w:rsid w:val="007B24E9"/>
    <w:rPr>
      <w:b/>
      <w:bCs/>
      <w:sz w:val="20"/>
      <w:szCs w:val="20"/>
    </w:rPr>
  </w:style>
  <w:style w:type="paragraph" w:styleId="BalloonText">
    <w:name w:val="Balloon Text"/>
    <w:basedOn w:val="Normal"/>
    <w:link w:val="BalloonTextChar"/>
    <w:uiPriority w:val="99"/>
    <w:semiHidden/>
    <w:unhideWhenUsed/>
    <w:rsid w:val="007B24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4E9"/>
    <w:rPr>
      <w:rFonts w:ascii="Segoe UI" w:hAnsi="Segoe UI" w:cs="Segoe UI"/>
      <w:sz w:val="18"/>
      <w:szCs w:val="18"/>
    </w:rPr>
  </w:style>
  <w:style w:type="character" w:customStyle="1" w:styleId="Heading1Char">
    <w:name w:val="Heading 1 Char"/>
    <w:basedOn w:val="DefaultParagraphFont"/>
    <w:link w:val="Heading1"/>
    <w:uiPriority w:val="9"/>
    <w:rsid w:val="00CE0D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0D3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E0D38"/>
    <w:pPr>
      <w:outlineLvl w:val="9"/>
    </w:pPr>
  </w:style>
  <w:style w:type="paragraph" w:styleId="TOC1">
    <w:name w:val="toc 1"/>
    <w:basedOn w:val="Normal"/>
    <w:next w:val="Normal"/>
    <w:autoRedefine/>
    <w:uiPriority w:val="39"/>
    <w:unhideWhenUsed/>
    <w:rsid w:val="00CE0D38"/>
    <w:pPr>
      <w:spacing w:after="100"/>
    </w:pPr>
  </w:style>
  <w:style w:type="paragraph" w:styleId="TOC2">
    <w:name w:val="toc 2"/>
    <w:basedOn w:val="Normal"/>
    <w:next w:val="Normal"/>
    <w:autoRedefine/>
    <w:uiPriority w:val="39"/>
    <w:unhideWhenUsed/>
    <w:rsid w:val="00CE0D38"/>
    <w:pPr>
      <w:spacing w:after="100"/>
      <w:ind w:left="220"/>
    </w:pPr>
  </w:style>
  <w:style w:type="character" w:customStyle="1" w:styleId="Heading3Char">
    <w:name w:val="Heading 3 Char"/>
    <w:basedOn w:val="DefaultParagraphFont"/>
    <w:link w:val="Heading3"/>
    <w:uiPriority w:val="9"/>
    <w:rsid w:val="00C17E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7EA5"/>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A15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2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uturePhotonInitiative/PT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07C60-3866-4720-B349-EC1F7E72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8</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Nash</dc:creator>
  <cp:keywords/>
  <dc:description/>
  <cp:lastModifiedBy>Mark Nash</cp:lastModifiedBy>
  <cp:revision>22</cp:revision>
  <dcterms:created xsi:type="dcterms:W3CDTF">2019-08-19T15:36:00Z</dcterms:created>
  <dcterms:modified xsi:type="dcterms:W3CDTF">2020-04-16T15:32:00Z</dcterms:modified>
</cp:coreProperties>
</file>