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 w14:textId="49664DB4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1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</w:t>
      </w:r>
      <w:r w:rsidR="00901BAB">
        <w:rPr>
          <w:rFonts w:ascii="Times New Roman" w:hAnsi="Times New Roman" w:cs="Times New Roman"/>
        </w:rPr>
        <w:t xml:space="preserve">Vladimir </w:t>
      </w:r>
      <w:proofErr w:type="spellStart"/>
      <w:r w:rsidR="00901BAB">
        <w:rPr>
          <w:rFonts w:ascii="Times New Roman" w:hAnsi="Times New Roman" w:cs="Times New Roman"/>
        </w:rPr>
        <w:t>Aduama</w:t>
      </w:r>
      <w:proofErr w:type="spellEnd"/>
      <w:r w:rsidR="00901BAB">
        <w:rPr>
          <w:rFonts w:ascii="Times New Roman" w:hAnsi="Times New Roman" w:cs="Times New Roman"/>
        </w:rPr>
        <w:t xml:space="preserve"> Noel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ID:</w:t>
      </w:r>
      <w:r w:rsidR="00901BAB">
        <w:rPr>
          <w:rFonts w:ascii="Times New Roman" w:hAnsi="Times New Roman" w:cs="Times New Roman"/>
        </w:rPr>
        <w:t xml:space="preserve"> 59052028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</w:t>
      </w:r>
      <w:r w:rsidR="00901BAB" w:rsidRPr="00901BAB">
        <w:rPr>
          <w:rFonts w:ascii="Times New Roman" w:hAnsi="Times New Roman" w:cs="Times New Roman"/>
        </w:rPr>
        <w:t>https://github.com/FutureProofDev/Aduama_Vladimir_Lab1.git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Date Submit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ted:</w:t>
      </w:r>
      <w:r>
        <w:rPr>
          <w:rFonts w:ascii="Times New Roman" w:hAnsi="Times New Roman" w:cs="Times New Roman"/>
        </w:rPr>
        <w:t xml:space="preserve"> </w:t>
      </w:r>
      <w:r w:rsidR="00D67A68">
        <w:rPr>
          <w:rFonts w:ascii="Times New Roman" w:hAnsi="Times New Roman" w:cs="Times New Roman"/>
        </w:rPr>
        <w:t>20</w:t>
      </w:r>
      <w:r w:rsidR="00D67A68" w:rsidRPr="00D67A68">
        <w:rPr>
          <w:rFonts w:ascii="Times New Roman" w:hAnsi="Times New Roman" w:cs="Times New Roman"/>
          <w:vertAlign w:val="superscript"/>
        </w:rPr>
        <w:t>th</w:t>
      </w:r>
      <w:r w:rsidR="00D67A68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~15 %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2211"/>
        <w:gridCol w:w="1561"/>
        <w:gridCol w:w="2750"/>
        <w:gridCol w:w="2036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Gemini</w:t>
            </w:r>
          </w:p>
        </w:tc>
        <w:tc>
          <w:tcPr>
            <w:tcW w:w="1870" w:type="dxa"/>
            <w:vAlign w:val="center"/>
          </w:tcPr>
          <w:p w14:paraId="20B4711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and conceptual guidance for the GridProblem class methods (is_goal, actions, result, action_cost)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“Is the first todo given as if state == self.goal… guide me towards understanding”; “How can I add the individual elements in two different tuples together?”</w:t>
            </w: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GridProblem.is_goal, .actions, .result, .action_cost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Traced logic against the AIMA pseudocode in the notebook; fixed my own syntax errors (&amp;&amp;, dict iteration, self references) and re-tested in Colab.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Gemini</w:t>
            </w: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Python generators (yield) for the SearchAlgorithm.expand method</w:t>
            </w: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“Is this the implementation, if not, guide me towards the </w:t>
            </w:r>
            <w:r>
              <w:rPr>
                <w:rFonts w:ascii="Times New Roman" w:hAnsi="Times New Roman" w:cs="Times New Roman"/>
              </w:rPr>
              <w:lastRenderedPageBreak/>
              <w:t>right solution”; “Does yield introduce some sort of iteration with the function caller?”</w:t>
            </w: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SearchAlgorithm.expand</w:t>
            </w: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Traced the generator behaviour by hand, swapped return for yield </w:t>
            </w:r>
            <w:r>
              <w:rPr>
                <w:rFonts w:ascii="Times New Roman" w:hAnsi="Times New Roman" w:cs="Times New Roman"/>
              </w:rPr>
              <w:lastRenderedPageBreak/>
              <w:t>myself once I understood the concept, and confirmed it worked in the notebook.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Google Gemini</w:t>
            </w: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BreadthFirstSearch implementation (frontier/reached_set handling, metric tracking, SearchResult construction)</w:t>
            </w: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“Point out any issues and guide me towards the right implementation” (pasted my BFS draft each iteration)</w:t>
            </w: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BreadthFirstSearch.search</w:t>
            </w: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 identified typos and logic errors myself across several iterations (object interfaces, max_frontier_size tracking, indentation, reached_count) and re-tested until output matched the expected behaviour.</w:t>
            </w:r>
          </w:p>
        </w:tc>
      </w:tr>
      <w:tr w:rsidR="00767498" w14:paraId="1C712B56" w14:textId="77777777" w:rsidTr="00767498">
        <w:tc>
          <w:tcPr>
            <w:tcW w:w="1870" w:type="dxa"/>
          </w:tcPr>
          <w:p w14:paraId="5C5C3B5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Gemini</w:t>
            </w:r>
          </w:p>
        </w:tc>
        <w:tc>
          <w:tcPr>
            <w:tcW w:w="1870" w:type="dxa"/>
          </w:tcPr>
          <w:p w14:paraId="595CC6D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DepthFirstSearch (LIFO stack ordering via children.reverse(), generation-time vs. pop-time goal checks)</w:t>
            </w:r>
          </w:p>
        </w:tc>
        <w:tc>
          <w:tcPr>
            <w:tcW w:w="1870" w:type="dxa"/>
          </w:tcPr>
          <w:p w14:paraId="5745820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“Review this and guide me towards the right implementation”; “why does the order of moves matter though?”</w:t>
            </w:r>
          </w:p>
        </w:tc>
        <w:tc>
          <w:tcPr>
            <w:tcW w:w="1870" w:type="dxa"/>
          </w:tcPr>
          <w:p w14:paraId="2099D81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DepthFirstSearch.search</w:t>
            </w:r>
          </w:p>
        </w:tc>
        <w:tc>
          <w:tcPr>
            <w:tcW w:w="1870" w:type="dxa"/>
          </w:tcPr>
          <w:p w14:paraId="49033E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Cross-checked logic against the lab’s own DFS pseudocode, fixed an indentation bug causing a premature failure return, and re-ran on my own custom grid maps.</w:t>
            </w:r>
          </w:p>
        </w:tc>
      </w:tr>
      <w:tr w:rsidR="00767498" w14:paraId="1C712B57" w14:textId="77777777" w:rsidTr="00767498">
        <w:tc>
          <w:tcPr>
            <w:tcW w:w="1870" w:type="dxa"/>
          </w:tcPr>
          <w:p w14:paraId="5C5C3B5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Gemini</w:t>
            </w:r>
          </w:p>
        </w:tc>
        <w:tc>
          <w:tcPr>
            <w:tcW w:w="1870" w:type="dxa"/>
          </w:tcPr>
          <w:p w14:paraId="595CC6D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Conceptual guidance and debugging for recursive Depth-Limited Search (stack-size tracking, cutoff vs. failure distinction)</w:t>
            </w:r>
          </w:p>
        </w:tc>
        <w:tc>
          <w:tcPr>
            <w:tcW w:w="1870" w:type="dxa"/>
          </w:tcPr>
          <w:p w14:paraId="5745820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“Explain this section but don’t spoon feed code”; multiple _recursive_dls code reviews</w:t>
            </w:r>
          </w:p>
        </w:tc>
        <w:tc>
          <w:tcPr>
            <w:tcW w:w="1870" w:type="dxa"/>
          </w:tcPr>
          <w:p w14:paraId="2099D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DepthLimitedSearch.search and ._recursive_dls</w:t>
            </w:r>
          </w:p>
        </w:tc>
        <w:tc>
          <w:tcPr>
            <w:tcW w:w="1870" w:type="dxa"/>
          </w:tcPr>
          <w:p w14:paraId="49033E1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Manually traced the recursion by hand, fixed my own typos (self. prefix, == vs =, cutoff_occurred spelling) across several revisions, and tested in the notebook.</w:t>
            </w:r>
          </w:p>
        </w:tc>
      </w:tr>
      <w:tr w:rsidR="00767498" w14:paraId="1C712B58" w14:textId="77777777" w:rsidTr="00767498">
        <w:tc>
          <w:tcPr>
            <w:tcW w:w="1870" w:type="dxa"/>
          </w:tcPr>
          <w:p w14:paraId="5C5C3B5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Gemini</w:t>
            </w:r>
          </w:p>
        </w:tc>
        <w:tc>
          <w:tcPr>
            <w:tcW w:w="1870" w:type="dxa"/>
          </w:tcPr>
          <w:p w14:paraId="595CC6D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Debugging IterativeDeepeningSearch loop (metrics aggregation across </w:t>
            </w:r>
            <w:r>
              <w:rPr>
                <w:rFonts w:ascii="Times New Roman" w:hAnsi="Times New Roman" w:cs="Times New Roman"/>
              </w:rPr>
              <w:lastRenderedPageBreak/>
              <w:t>DLS runs, range bounds, missing solution field)</w:t>
            </w:r>
          </w:p>
        </w:tc>
        <w:tc>
          <w:tcPr>
            <w:tcW w:w="1870" w:type="dxa"/>
          </w:tcPr>
          <w:p w14:paraId="5745820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“How’s this for the IDS” (pasted my IDS draft); </w:t>
            </w:r>
            <w:r>
              <w:rPr>
                <w:rFonts w:ascii="Times New Roman" w:hAnsi="Times New Roman" w:cs="Times New Roman"/>
              </w:rPr>
              <w:lastRenderedPageBreak/>
              <w:t>follow-up error traceback questions</w:t>
            </w:r>
          </w:p>
        </w:tc>
        <w:tc>
          <w:tcPr>
            <w:tcW w:w="1870" w:type="dxa"/>
          </w:tcPr>
          <w:p w14:paraId="2099D81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IterativeDeepeningSearch.search</w:t>
            </w:r>
          </w:p>
        </w:tc>
        <w:tc>
          <w:tcPr>
            <w:tcW w:w="1870" w:type="dxa"/>
          </w:tcPr>
          <w:p w14:paraId="49033E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Fixed the range bound and missing parameters myself, resolved </w:t>
            </w:r>
            <w:r>
              <w:rPr>
                <w:rFonts w:ascii="Times New Roman" w:hAnsi="Times New Roman" w:cs="Times New Roman"/>
              </w:rPr>
              <w:lastRenderedPageBreak/>
              <w:t>the resulting TypeError/SyntaxError, and tested against my own custom grid maps.</w:t>
            </w:r>
          </w:p>
        </w:tc>
      </w:tr>
      <w:tr w:rsidR="00767498" w14:paraId="1C712B59" w14:textId="77777777" w:rsidTr="00767498">
        <w:tc>
          <w:tcPr>
            <w:tcW w:w="1870" w:type="dxa"/>
          </w:tcPr>
          <w:p w14:paraId="5C5C3B5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Google Gemini</w:t>
            </w:r>
          </w:p>
        </w:tc>
        <w:tc>
          <w:tcPr>
            <w:tcW w:w="1870" w:type="dxa"/>
          </w:tcPr>
          <w:p w14:paraId="595CC6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Generating example custom grid-map templates to test my own algorithms on, and estimating my overall AI usage percentage for this declaration</w:t>
            </w:r>
          </w:p>
        </w:tc>
        <w:tc>
          <w:tcPr>
            <w:tcW w:w="1870" w:type="dxa"/>
          </w:tcPr>
          <w:p w14:paraId="5745820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“Generate some custom maps for this so I have a structure to make changes to”; “If you had to quantify based on our chat history though, what would be the percent?”</w:t>
            </w:r>
          </w:p>
        </w:tc>
        <w:tc>
          <w:tcPr>
            <w:tcW w:w="1870" w:type="dxa"/>
          </w:tcPr>
          <w:p w14:paraId="2099D81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custom_grid_1/2, custom_costs_1/2 test data; this declaration’s self-assessed AI-use percentage</w:t>
            </w:r>
          </w:p>
        </w:tc>
        <w:tc>
          <w:tcPr>
            <w:tcW w:w="1870" w:type="dxa"/>
          </w:tcPr>
          <w:p w14:paraId="49033E1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Adapted the provided map templates with my own grid values before running them; cross-referenced the AI’s usage estimate against the actual chat log before recording it on this form.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0"/>
        <w:gridCol w:w="1568"/>
        <w:gridCol w:w="4122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chat — gemini.google.com/share/3104ba79d8a7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conversation transcript (submitted alongside this form)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Lab_1_Part_A.ipynb (see GitHub repository link above)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F1E53D9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</w:t>
      </w:r>
      <w:r w:rsidR="00901BAB">
        <w:rPr>
          <w:rFonts w:ascii="Times New Roman" w:hAnsi="Times New Roman" w:cs="Times New Roman"/>
        </w:rPr>
        <w:t xml:space="preserve">Vladimir </w:t>
      </w:r>
      <w:proofErr w:type="spellStart"/>
      <w:r w:rsidR="00901BAB">
        <w:rPr>
          <w:rFonts w:ascii="Times New Roman" w:hAnsi="Times New Roman" w:cs="Times New Roman"/>
        </w:rPr>
        <w:t>Aduama</w:t>
      </w:r>
      <w:proofErr w:type="spellEnd"/>
      <w:r w:rsidR="00901BAB">
        <w:rPr>
          <w:rFonts w:ascii="Times New Roman" w:hAnsi="Times New Roman" w:cs="Times New Roman"/>
        </w:rPr>
        <w:t xml:space="preserve"> Noel</w:t>
      </w:r>
    </w:p>
    <w:p w14:paraId="3A013088" w14:textId="0F3B8DB6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 w:rsidR="00901BAB">
        <w:rPr>
          <w:rFonts w:ascii="Times New Roman" w:hAnsi="Times New Roman" w:cs="Times New Roman"/>
        </w:rPr>
        <w:t xml:space="preserve"> 20</w:t>
      </w:r>
      <w:r w:rsidR="00901BAB" w:rsidRPr="00901BAB">
        <w:rPr>
          <w:rFonts w:ascii="Times New Roman" w:hAnsi="Times New Roman" w:cs="Times New Roman"/>
          <w:vertAlign w:val="superscript"/>
        </w:rPr>
        <w:t>th</w:t>
      </w:r>
      <w:r w:rsidR="00901BAB">
        <w:rPr>
          <w:rFonts w:ascii="Times New Roman" w:hAnsi="Times New Roman" w:cs="Times New Roman"/>
        </w:rPr>
        <w:t xml:space="preserve"> June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21199"/>
    <w:rsid w:val="0048571B"/>
    <w:rsid w:val="00767498"/>
    <w:rsid w:val="00871B7B"/>
    <w:rsid w:val="008E148F"/>
    <w:rsid w:val="00901BAB"/>
    <w:rsid w:val="00D27CA7"/>
    <w:rsid w:val="00D6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Microsoft account</cp:lastModifiedBy>
  <cp:revision>3</cp:revision>
  <dcterms:created xsi:type="dcterms:W3CDTF">2026-06-20T23:55:00Z</dcterms:created>
  <dcterms:modified xsi:type="dcterms:W3CDTF">2026-06-20T23:55:00Z</dcterms:modified>
</cp:coreProperties>
</file>