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 w14:textId="568261EF" w:rsidR="00767498" w:rsidRPr="007F792E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1 Part A — Uninformed Search Algorithms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</w:t>
      </w:r>
      <w:r w:rsidR="003624FD">
        <w:rPr>
          <w:rFonts w:ascii="Times New Roman" w:hAnsi="Times New Roman" w:cs="Times New Roman"/>
        </w:rPr>
        <w:t xml:space="preserve">Vladimir </w:t>
      </w:r>
      <w:proofErr w:type="spellStart"/>
      <w:r w:rsidR="003624FD">
        <w:rPr>
          <w:rFonts w:ascii="Times New Roman" w:hAnsi="Times New Roman" w:cs="Times New Roman"/>
        </w:rPr>
        <w:t>Aduama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</w:t>
      </w:r>
      <w:r w:rsidR="003624FD">
        <w:rPr>
          <w:rFonts w:ascii="Times New Roman" w:hAnsi="Times New Roman" w:cs="Times New Roman"/>
        </w:rPr>
        <w:t>59052028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</w:t>
      </w:r>
      <w:r w:rsidR="007F792E">
        <w:rPr>
          <w:rFonts w:ascii="Times New Roman" w:hAnsi="Times New Roman" w:cs="Times New Roman"/>
        </w:rPr>
        <w:t xml:space="preserve"> </w:t>
      </w:r>
      <w:r w:rsidR="007F792E" w:rsidRPr="003624FD">
        <w:rPr>
          <w:rFonts w:ascii="Times New Roman" w:hAnsi="Times New Roman" w:cs="Times New Roman"/>
        </w:rPr>
        <w:t>https://</w:t>
      </w:r>
      <w:r w:rsidR="007F792E">
        <w:rPr>
          <w:rFonts w:ascii="Times New Roman" w:hAnsi="Times New Roman" w:cs="Times New Roman"/>
        </w:rPr>
        <w:t>github.com/FutureProofDev/lab-3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Date Submitted:</w:t>
      </w:r>
      <w:r w:rsidR="007F792E">
        <w:rPr>
          <w:rFonts w:ascii="Times New Roman" w:hAnsi="Times New Roman" w:cs="Times New Roman"/>
          <w:b/>
          <w:bCs/>
        </w:rPr>
        <w:t xml:space="preserve"> </w:t>
      </w:r>
      <w:r w:rsidR="007F792E">
        <w:rPr>
          <w:rFonts w:ascii="Times New Roman" w:hAnsi="Times New Roman" w:cs="Times New Roman"/>
          <w:bCs/>
        </w:rPr>
        <w:t>28</w:t>
      </w:r>
      <w:r w:rsidR="007F792E" w:rsidRPr="007F792E">
        <w:rPr>
          <w:rFonts w:ascii="Times New Roman" w:hAnsi="Times New Roman" w:cs="Times New Roman"/>
          <w:bCs/>
          <w:vertAlign w:val="superscript"/>
        </w:rPr>
        <w:t>th</w:t>
      </w:r>
      <w:r w:rsidR="007F792E">
        <w:rPr>
          <w:rFonts w:ascii="Times New Roman" w:hAnsi="Times New Roman" w:cs="Times New Roman"/>
          <w:bCs/>
        </w:rPr>
        <w:t xml:space="preserve"> July 2026</w:t>
      </w:r>
      <w:bookmarkStart w:id="0" w:name="_GoBack"/>
      <w:bookmarkEnd w:id="0"/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~15 %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2043"/>
        <w:gridCol w:w="1930"/>
        <w:gridCol w:w="2654"/>
        <w:gridCol w:w="1787"/>
      </w:tblGrid>
      <w:tr w:rsidR="00767498" w14:paraId="001EC8EB" w14:textId="77777777" w:rsidTr="003624FD">
        <w:tc>
          <w:tcPr>
            <w:tcW w:w="792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211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561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275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03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3624FD" w14:paraId="2549F6CF" w14:textId="77777777" w:rsidTr="003624FD">
        <w:tc>
          <w:tcPr>
            <w:tcW w:w="792" w:type="dxa"/>
          </w:tcPr>
          <w:p w14:paraId="380E8942" w14:textId="263366E8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211" w:type="dxa"/>
          </w:tcPr>
          <w:p w14:paraId="20B47110" w14:textId="1707F81C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561" w:type="dxa"/>
          </w:tcPr>
          <w:p w14:paraId="45622AA2" w14:textId="73444818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2750" w:type="dxa"/>
          </w:tcPr>
          <w:p w14:paraId="620A6F0D" w14:textId="048C9D86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036" w:type="dxa"/>
          </w:tcPr>
          <w:p w14:paraId="45533CA2" w14:textId="5B5A41EA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3624FD" w14:paraId="4C470A20" w14:textId="77777777" w:rsidTr="003624FD">
        <w:tc>
          <w:tcPr>
            <w:tcW w:w="792" w:type="dxa"/>
          </w:tcPr>
          <w:p w14:paraId="218E2284" w14:textId="7505AC2A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2211" w:type="dxa"/>
          </w:tcPr>
          <w:p w14:paraId="64CEE816" w14:textId="2F771C72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Understand what a </w:t>
            </w:r>
            <w:proofErr w:type="spellStart"/>
            <w:r w:rsidRPr="003624FD">
              <w:rPr>
                <w:rFonts w:ascii="Times New Roman" w:hAnsi="Times New Roman" w:cs="Times New Roman"/>
              </w:rPr>
              <w:t>NumPy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function does and the meaning of a Gaussian noise standard deviation parameter</w:t>
            </w:r>
          </w:p>
        </w:tc>
        <w:tc>
          <w:tcPr>
            <w:tcW w:w="1561" w:type="dxa"/>
          </w:tcPr>
          <w:p w14:paraId="70AA6E6E" w14:textId="7DC6E81C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"What does the </w:t>
            </w:r>
            <w:proofErr w:type="spellStart"/>
            <w:r w:rsidRPr="003624FD">
              <w:rPr>
                <w:rFonts w:ascii="Times New Roman" w:hAnsi="Times New Roman" w:cs="Times New Roman"/>
              </w:rPr>
              <w:t>np.linspace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function do in python?" and "Why does this say (</w:t>
            </w:r>
            <w:proofErr w:type="spellStart"/>
            <w:r w:rsidRPr="003624FD">
              <w:rPr>
                <w:rFonts w:ascii="Times New Roman" w:hAnsi="Times New Roman" w:cs="Times New Roman"/>
              </w:rPr>
              <w:t>std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= 0.01)? Guide me through it, don't spoon feed"</w:t>
            </w:r>
          </w:p>
        </w:tc>
        <w:tc>
          <w:tcPr>
            <w:tcW w:w="2750" w:type="dxa"/>
          </w:tcPr>
          <w:p w14:paraId="555B5504" w14:textId="311ABC89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Conceptual understanding used to write data-generation/preprocessing code</w:t>
            </w:r>
          </w:p>
        </w:tc>
        <w:tc>
          <w:tcPr>
            <w:tcW w:w="2036" w:type="dxa"/>
          </w:tcPr>
          <w:p w14:paraId="2BD95964" w14:textId="7840792E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Confirmed explanation against </w:t>
            </w:r>
            <w:proofErr w:type="spellStart"/>
            <w:r w:rsidRPr="003624FD">
              <w:rPr>
                <w:rFonts w:ascii="Times New Roman" w:hAnsi="Times New Roman" w:cs="Times New Roman"/>
              </w:rPr>
              <w:t>NumPy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documentation and my own reasoning before writing the code myself</w:t>
            </w:r>
          </w:p>
        </w:tc>
      </w:tr>
      <w:tr w:rsidR="003624FD" w14:paraId="1C712B55" w14:textId="77777777" w:rsidTr="003624FD">
        <w:tc>
          <w:tcPr>
            <w:tcW w:w="792" w:type="dxa"/>
          </w:tcPr>
          <w:p w14:paraId="5C5C3B53" w14:textId="2D3BFA1A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2211" w:type="dxa"/>
          </w:tcPr>
          <w:p w14:paraId="595CC6DA" w14:textId="3D251B38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Get feedback on and expand a </w:t>
            </w:r>
            <w:proofErr w:type="spellStart"/>
            <w:r w:rsidRPr="003624FD">
              <w:rPr>
                <w:rFonts w:ascii="Times New Roman" w:hAnsi="Times New Roman" w:cs="Times New Roman"/>
              </w:rPr>
              <w:t>Matplotlib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subplot layout for comparing original vs. noisy data / loss curves</w:t>
            </w:r>
          </w:p>
        </w:tc>
        <w:tc>
          <w:tcPr>
            <w:tcW w:w="1561" w:type="dxa"/>
          </w:tcPr>
          <w:p w14:paraId="57458205" w14:textId="24F3D70B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"Would my code look something like this: </w:t>
            </w:r>
            <w:proofErr w:type="spellStart"/>
            <w:proofErr w:type="gramStart"/>
            <w:r w:rsidRPr="003624FD">
              <w:rPr>
                <w:rFonts w:ascii="Times New Roman" w:hAnsi="Times New Roman" w:cs="Times New Roman"/>
              </w:rPr>
              <w:t>plt.subplot</w:t>
            </w:r>
            <w:proofErr w:type="spellEnd"/>
            <w:r w:rsidRPr="003624FD">
              <w:rPr>
                <w:rFonts w:ascii="Times New Roman" w:hAnsi="Times New Roman" w:cs="Times New Roman"/>
              </w:rPr>
              <w:t>(</w:t>
            </w:r>
            <w:proofErr w:type="gramEnd"/>
            <w:r w:rsidRPr="003624FD">
              <w:rPr>
                <w:rFonts w:ascii="Times New Roman" w:hAnsi="Times New Roman" w:cs="Times New Roman"/>
              </w:rPr>
              <w:t xml:space="preserve">1, 2, 1); </w:t>
            </w:r>
            <w:proofErr w:type="spellStart"/>
            <w:r w:rsidRPr="003624FD">
              <w:rPr>
                <w:rFonts w:ascii="Times New Roman" w:hAnsi="Times New Roman" w:cs="Times New Roman"/>
              </w:rPr>
              <w:t>plt.plot</w:t>
            </w:r>
            <w:proofErr w:type="spellEnd"/>
            <w:r w:rsidRPr="003624FD">
              <w:rPr>
                <w:rFonts w:ascii="Times New Roman" w:hAnsi="Times New Roman" w:cs="Times New Roman"/>
              </w:rPr>
              <w:t>(</w:t>
            </w:r>
            <w:proofErr w:type="spellStart"/>
            <w:r w:rsidRPr="003624FD">
              <w:rPr>
                <w:rFonts w:ascii="Times New Roman" w:hAnsi="Times New Roman" w:cs="Times New Roman"/>
              </w:rPr>
              <w:t>loss_log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3624FD">
              <w:rPr>
                <w:rFonts w:ascii="Times New Roman" w:hAnsi="Times New Roman" w:cs="Times New Roman"/>
              </w:rPr>
              <w:t>plt.title</w:t>
            </w:r>
            <w:proofErr w:type="spellEnd"/>
            <w:r w:rsidRPr="003624FD">
              <w:rPr>
                <w:rFonts w:ascii="Times New Roman" w:hAnsi="Times New Roman" w:cs="Times New Roman"/>
              </w:rPr>
              <w:t>(...)"</w:t>
            </w:r>
          </w:p>
        </w:tc>
        <w:tc>
          <w:tcPr>
            <w:tcW w:w="2750" w:type="dxa"/>
          </w:tcPr>
          <w:p w14:paraId="2099D814" w14:textId="0316137F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Structure of the loss-curve/comparison plotting code</w:t>
            </w:r>
          </w:p>
        </w:tc>
        <w:tc>
          <w:tcPr>
            <w:tcW w:w="2036" w:type="dxa"/>
          </w:tcPr>
          <w:p w14:paraId="49033E13" w14:textId="0E341075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Adapted the suggested structure to my own variable names and data, then ran and visually </w:t>
            </w:r>
            <w:r w:rsidRPr="003624FD">
              <w:rPr>
                <w:rFonts w:ascii="Times New Roman" w:hAnsi="Times New Roman" w:cs="Times New Roman"/>
              </w:rPr>
              <w:lastRenderedPageBreak/>
              <w:t>checked the plots</w:t>
            </w:r>
          </w:p>
        </w:tc>
      </w:tr>
      <w:tr w:rsidR="003624FD" w14:paraId="1C712B56" w14:textId="77777777" w:rsidTr="003624FD">
        <w:tc>
          <w:tcPr>
            <w:tcW w:w="792" w:type="dxa"/>
          </w:tcPr>
          <w:p w14:paraId="5C5C3B54" w14:textId="7A5240D6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lastRenderedPageBreak/>
              <w:t>Gemini</w:t>
            </w:r>
          </w:p>
        </w:tc>
        <w:tc>
          <w:tcPr>
            <w:tcW w:w="2211" w:type="dxa"/>
          </w:tcPr>
          <w:p w14:paraId="595CC6DB" w14:textId="2CF0996C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Learn Markdown/</w:t>
            </w:r>
            <w:proofErr w:type="spellStart"/>
            <w:r w:rsidRPr="003624FD">
              <w:rPr>
                <w:rFonts w:ascii="Times New Roman" w:hAnsi="Times New Roman" w:cs="Times New Roman"/>
              </w:rPr>
              <w:t>LaTeX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syntax to write out a math derivation for the lab report</w:t>
            </w:r>
          </w:p>
        </w:tc>
        <w:tc>
          <w:tcPr>
            <w:tcW w:w="1561" w:type="dxa"/>
          </w:tcPr>
          <w:p w14:paraId="57458206" w14:textId="553F2B88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"How do I submit these two pictures or embed them in markdown. What is </w:t>
            </w:r>
            <w:proofErr w:type="spellStart"/>
            <w:r w:rsidRPr="003624FD">
              <w:rPr>
                <w:rFonts w:ascii="Times New Roman" w:hAnsi="Times New Roman" w:cs="Times New Roman"/>
              </w:rPr>
              <w:t>LaTeX</w:t>
            </w:r>
            <w:proofErr w:type="spellEnd"/>
            <w:r w:rsidRPr="003624FD">
              <w:rPr>
                <w:rFonts w:ascii="Times New Roman" w:hAnsi="Times New Roman" w:cs="Times New Roman"/>
              </w:rPr>
              <w:t>?" and "Can you generate the more complex expression from my images to save some time"</w:t>
            </w:r>
          </w:p>
        </w:tc>
        <w:tc>
          <w:tcPr>
            <w:tcW w:w="2750" w:type="dxa"/>
          </w:tcPr>
          <w:p w14:paraId="2099D815" w14:textId="0A1A61E2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proofErr w:type="spellStart"/>
            <w:r w:rsidRPr="003624FD">
              <w:rPr>
                <w:rFonts w:ascii="Times New Roman" w:hAnsi="Times New Roman" w:cs="Times New Roman"/>
              </w:rPr>
              <w:t>LaTeX</w:t>
            </w:r>
            <w:proofErr w:type="spellEnd"/>
            <w:r w:rsidRPr="003624FD">
              <w:rPr>
                <w:rFonts w:ascii="Times New Roman" w:hAnsi="Times New Roman" w:cs="Times New Roman"/>
              </w:rPr>
              <w:t>-formatted derivative/loss-function equations in the written report</w:t>
            </w:r>
          </w:p>
        </w:tc>
        <w:tc>
          <w:tcPr>
            <w:tcW w:w="2036" w:type="dxa"/>
          </w:tcPr>
          <w:p w14:paraId="49033E14" w14:textId="2C3751D1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Checked the rendered </w:t>
            </w:r>
            <w:proofErr w:type="spellStart"/>
            <w:r w:rsidRPr="003624FD">
              <w:rPr>
                <w:rFonts w:ascii="Times New Roman" w:hAnsi="Times New Roman" w:cs="Times New Roman"/>
              </w:rPr>
              <w:t>LaTeX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against my own handwritten derivation for correctness before including it</w:t>
            </w:r>
          </w:p>
        </w:tc>
      </w:tr>
      <w:tr w:rsidR="003624FD" w14:paraId="1C712B57" w14:textId="77777777" w:rsidTr="003624FD">
        <w:tc>
          <w:tcPr>
            <w:tcW w:w="792" w:type="dxa"/>
          </w:tcPr>
          <w:p w14:paraId="5C5C3B55" w14:textId="05B6AA2C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2211" w:type="dxa"/>
          </w:tcPr>
          <w:p w14:paraId="595CC6DC" w14:textId="7C8C3566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Fix an unreadable loss-curve plot by adjusting the y-axis scale/limits</w:t>
            </w:r>
          </w:p>
        </w:tc>
        <w:tc>
          <w:tcPr>
            <w:tcW w:w="1561" w:type="dxa"/>
          </w:tcPr>
          <w:p w14:paraId="57458207" w14:textId="7CD4B577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"How can I adjust this scale to make it more readable? Adjusting </w:t>
            </w:r>
            <w:proofErr w:type="spellStart"/>
            <w:r w:rsidRPr="003624FD">
              <w:rPr>
                <w:rFonts w:ascii="Times New Roman" w:hAnsi="Times New Roman" w:cs="Times New Roman"/>
              </w:rPr>
              <w:t>ylim</w:t>
            </w:r>
            <w:proofErr w:type="spellEnd"/>
            <w:r w:rsidRPr="003624FD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2750" w:type="dxa"/>
          </w:tcPr>
          <w:p w14:paraId="2099D816" w14:textId="1FDCDA25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Formatting (</w:t>
            </w:r>
            <w:proofErr w:type="spellStart"/>
            <w:r w:rsidRPr="003624FD">
              <w:rPr>
                <w:rFonts w:ascii="Times New Roman" w:hAnsi="Times New Roman" w:cs="Times New Roman"/>
              </w:rPr>
              <w:t>ylim</w:t>
            </w:r>
            <w:proofErr w:type="spellEnd"/>
            <w:r w:rsidRPr="003624FD">
              <w:rPr>
                <w:rFonts w:ascii="Times New Roman" w:hAnsi="Times New Roman" w:cs="Times New Roman"/>
              </w:rPr>
              <w:t>/log-scale) of the loss-curve plot</w:t>
            </w:r>
          </w:p>
        </w:tc>
        <w:tc>
          <w:tcPr>
            <w:tcW w:w="2036" w:type="dxa"/>
          </w:tcPr>
          <w:p w14:paraId="49033E15" w14:textId="61B626FE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Tried several </w:t>
            </w:r>
            <w:proofErr w:type="spellStart"/>
            <w:r w:rsidRPr="003624FD">
              <w:rPr>
                <w:rFonts w:ascii="Times New Roman" w:hAnsi="Times New Roman" w:cs="Times New Roman"/>
              </w:rPr>
              <w:t>ylim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ranges myself, compared results, and picked the range that best showed all curves</w:t>
            </w:r>
          </w:p>
        </w:tc>
      </w:tr>
      <w:tr w:rsidR="003624FD" w14:paraId="1C712B58" w14:textId="77777777" w:rsidTr="003624FD">
        <w:tc>
          <w:tcPr>
            <w:tcW w:w="792" w:type="dxa"/>
          </w:tcPr>
          <w:p w14:paraId="5C5C3B56" w14:textId="19C52689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2211" w:type="dxa"/>
          </w:tcPr>
          <w:p w14:paraId="595CC6DD" w14:textId="07C38790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Get a step-by-step plan for the model-evaluation section (metrics, confusion matrix, comparison table)</w:t>
            </w:r>
          </w:p>
        </w:tc>
        <w:tc>
          <w:tcPr>
            <w:tcW w:w="1561" w:type="dxa"/>
          </w:tcPr>
          <w:p w14:paraId="57458208" w14:textId="3947A1D5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"Is this going to be complex? Take me through what I have to do" (pasted the evaluation TODO block)</w:t>
            </w:r>
          </w:p>
        </w:tc>
        <w:tc>
          <w:tcPr>
            <w:tcW w:w="2750" w:type="dxa"/>
          </w:tcPr>
          <w:p w14:paraId="2099D817" w14:textId="1794C855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Structure of the test-evaluation code (accuracy, macro-F1, confusion matrix, comparison </w:t>
            </w:r>
            <w:proofErr w:type="spellStart"/>
            <w:r w:rsidRPr="003624FD">
              <w:rPr>
                <w:rFonts w:ascii="Times New Roman" w:hAnsi="Times New Roman" w:cs="Times New Roman"/>
              </w:rPr>
              <w:t>DataFrame</w:t>
            </w:r>
            <w:proofErr w:type="spellEnd"/>
            <w:r w:rsidRPr="003624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36" w:type="dxa"/>
          </w:tcPr>
          <w:p w14:paraId="49033E16" w14:textId="4E7F6093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Wrote the actual implementation myself using </w:t>
            </w:r>
            <w:proofErr w:type="spellStart"/>
            <w:r w:rsidRPr="003624FD">
              <w:rPr>
                <w:rFonts w:ascii="Times New Roman" w:hAnsi="Times New Roman" w:cs="Times New Roman"/>
              </w:rPr>
              <w:t>sklearn</w:t>
            </w:r>
            <w:proofErr w:type="spellEnd"/>
            <w:r w:rsidRPr="003624FD">
              <w:rPr>
                <w:rFonts w:ascii="Times New Roman" w:hAnsi="Times New Roman" w:cs="Times New Roman"/>
              </w:rPr>
              <w:t>, ran it on my test set, and checked the outputs made sense</w:t>
            </w:r>
          </w:p>
        </w:tc>
      </w:tr>
      <w:tr w:rsidR="003624FD" w14:paraId="1C712B59" w14:textId="77777777" w:rsidTr="003624FD">
        <w:tc>
          <w:tcPr>
            <w:tcW w:w="792" w:type="dxa"/>
          </w:tcPr>
          <w:p w14:paraId="5C5C3B57" w14:textId="6F69406F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2211" w:type="dxa"/>
          </w:tcPr>
          <w:p w14:paraId="595CC6DE" w14:textId="48D9E688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Debug a </w:t>
            </w:r>
            <w:proofErr w:type="spellStart"/>
            <w:r w:rsidRPr="003624FD">
              <w:rPr>
                <w:rFonts w:ascii="Times New Roman" w:hAnsi="Times New Roman" w:cs="Times New Roman"/>
              </w:rPr>
              <w:t>RuntimeError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raised when loading saved model weights</w:t>
            </w:r>
          </w:p>
        </w:tc>
        <w:tc>
          <w:tcPr>
            <w:tcW w:w="1561" w:type="dxa"/>
          </w:tcPr>
          <w:p w14:paraId="57458209" w14:textId="108C2A89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 xml:space="preserve">Pasted the full </w:t>
            </w:r>
            <w:proofErr w:type="spellStart"/>
            <w:r w:rsidRPr="003624FD">
              <w:rPr>
                <w:rFonts w:ascii="Times New Roman" w:hAnsi="Times New Roman" w:cs="Times New Roman"/>
              </w:rPr>
              <w:t>traceback</w:t>
            </w:r>
            <w:proofErr w:type="spellEnd"/>
            <w:r w:rsidRPr="003624FD">
              <w:rPr>
                <w:rFonts w:ascii="Times New Roman" w:hAnsi="Times New Roman" w:cs="Times New Roman"/>
              </w:rPr>
              <w:t>: "</w:t>
            </w:r>
            <w:proofErr w:type="spellStart"/>
            <w:r w:rsidRPr="003624FD">
              <w:rPr>
                <w:rFonts w:ascii="Times New Roman" w:hAnsi="Times New Roman" w:cs="Times New Roman"/>
              </w:rPr>
              <w:t>RuntimeError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: Error(s) in loading </w:t>
            </w:r>
            <w:proofErr w:type="spellStart"/>
            <w:r w:rsidRPr="003624FD">
              <w:rPr>
                <w:rFonts w:ascii="Times New Roman" w:hAnsi="Times New Roman" w:cs="Times New Roman"/>
              </w:rPr>
              <w:t>state_dict</w:t>
            </w:r>
            <w:proofErr w:type="spellEnd"/>
            <w:r w:rsidRPr="003624FD"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 w:rsidRPr="003624FD">
              <w:rPr>
                <w:rFonts w:ascii="Times New Roman" w:hAnsi="Times New Roman" w:cs="Times New Roman"/>
              </w:rPr>
              <w:t>FlexibleNet</w:t>
            </w:r>
            <w:proofErr w:type="spellEnd"/>
            <w:r w:rsidRPr="003624FD">
              <w:rPr>
                <w:rFonts w:ascii="Times New Roman" w:hAnsi="Times New Roman" w:cs="Times New Roman"/>
              </w:rPr>
              <w:t>: Missing key(s)... Unexpected key(s)..."</w:t>
            </w:r>
          </w:p>
        </w:tc>
        <w:tc>
          <w:tcPr>
            <w:tcW w:w="2750" w:type="dxa"/>
          </w:tcPr>
          <w:p w14:paraId="2099D818" w14:textId="369D2D2B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Model-loading/checkpoint code</w:t>
            </w:r>
          </w:p>
        </w:tc>
        <w:tc>
          <w:tcPr>
            <w:tcW w:w="2036" w:type="dxa"/>
          </w:tcPr>
          <w:p w14:paraId="49033E17" w14:textId="4B6E655A" w:rsidR="003624FD" w:rsidRPr="003624FD" w:rsidRDefault="003624FD" w:rsidP="003624FD">
            <w:pPr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Diagnosed that my model class had changed since the checkpoint was saved, then fixed it to match my own architecture and confirmed the model loaded and ran correctly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8"/>
        <w:gridCol w:w="1540"/>
        <w:gridCol w:w="4362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53DD9D5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Gemini chat — </w:t>
            </w:r>
            <w:r w:rsidR="003624FD" w:rsidRPr="003624FD">
              <w:rPr>
                <w:rFonts w:ascii="Times New Roman" w:hAnsi="Times New Roman" w:cs="Times New Roman"/>
              </w:rPr>
              <w:t>https://share.gemini.google/1K5EriwrIZLS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670681D2" w:rsidR="00767498" w:rsidRDefault="003624FD" w:rsidP="00767498">
            <w:pPr>
              <w:jc w:val="center"/>
              <w:rPr>
                <w:rFonts w:ascii="Times New Roman" w:hAnsi="Times New Roman" w:cs="Times New Roman"/>
              </w:rPr>
            </w:pPr>
            <w:r w:rsidRPr="003624FD">
              <w:rPr>
                <w:rFonts w:ascii="Times New Roman" w:hAnsi="Times New Roman" w:cs="Times New Roman"/>
              </w:rPr>
              <w:t>https://share.gemini.google/1K5EriwrIZLS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Lab_1_Part_A.ipynb (see GitHub repository link above)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5948C93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</w:t>
      </w:r>
      <w:r w:rsidR="003624FD">
        <w:rPr>
          <w:rFonts w:ascii="Times New Roman" w:hAnsi="Times New Roman" w:cs="Times New Roman"/>
        </w:rPr>
        <w:t xml:space="preserve">Vladimir </w:t>
      </w:r>
      <w:proofErr w:type="spellStart"/>
      <w:r w:rsidR="003624FD">
        <w:rPr>
          <w:rFonts w:ascii="Times New Roman" w:hAnsi="Times New Roman" w:cs="Times New Roman"/>
        </w:rPr>
        <w:t>Aduama</w:t>
      </w:r>
      <w:proofErr w:type="spellEnd"/>
    </w:p>
    <w:p w14:paraId="3A013088" w14:textId="09AA56D3" w:rsidR="00767498" w:rsidRPr="003624FD" w:rsidRDefault="003624FD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Date: </w:t>
      </w:r>
      <w:r>
        <w:rPr>
          <w:rFonts w:ascii="Times New Roman" w:hAnsi="Times New Roman" w:cs="Times New Roman"/>
          <w:bCs/>
        </w:rPr>
        <w:t>28</w:t>
      </w:r>
      <w:r w:rsidRPr="003624FD">
        <w:rPr>
          <w:rFonts w:ascii="Times New Roman" w:hAnsi="Times New Roman" w:cs="Times New Roman"/>
          <w:bCs/>
          <w:vertAlign w:val="superscript"/>
        </w:rPr>
        <w:t>th</w:t>
      </w:r>
      <w:r>
        <w:rPr>
          <w:rFonts w:ascii="Times New Roman" w:hAnsi="Times New Roman" w:cs="Times New Roman"/>
          <w:bCs/>
        </w:rPr>
        <w:t xml:space="preserve"> July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21199"/>
    <w:rsid w:val="003624FD"/>
    <w:rsid w:val="00410F5F"/>
    <w:rsid w:val="0048571B"/>
    <w:rsid w:val="00767498"/>
    <w:rsid w:val="007F792E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Microsoft account</cp:lastModifiedBy>
  <cp:revision>2</cp:revision>
  <dcterms:created xsi:type="dcterms:W3CDTF">2026-07-28T23:14:00Z</dcterms:created>
  <dcterms:modified xsi:type="dcterms:W3CDTF">2026-07-28T23:14:00Z</dcterms:modified>
</cp:coreProperties>
</file>