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75" w:rsidRDefault="00725675" w:rsidP="00725675">
      <w:pPr>
        <w:rPr>
          <w:color w:val="1F497D"/>
        </w:rPr>
      </w:pPr>
      <w:r>
        <w:rPr>
          <w:color w:val="1F497D"/>
        </w:rPr>
        <w:t xml:space="preserve">“Ritesh Modi is an architect with Microsoft Services. He’s an expert on Azure, PowerShell, SharePoint, SQL Server Business Intelligence and System Center. He has spoken at multiple conferences including TechEd and </w:t>
      </w:r>
      <w:proofErr w:type="spellStart"/>
      <w:r>
        <w:rPr>
          <w:color w:val="1F497D"/>
        </w:rPr>
        <w:t>Powershell</w:t>
      </w:r>
      <w:proofErr w:type="spellEnd"/>
      <w:r>
        <w:rPr>
          <w:color w:val="1F497D"/>
        </w:rPr>
        <w:t xml:space="preserve"> Asia conference, does lots of internal training and blogs at automationnext.wordpress.com. He has also written for MSDN magazine. Reach him at </w:t>
      </w:r>
      <w:hyperlink r:id="rId4" w:history="1">
        <w:r>
          <w:rPr>
            <w:rStyle w:val="Hyperlink"/>
          </w:rPr>
          <w:t>rimodi@microsoft.com</w:t>
        </w:r>
      </w:hyperlink>
      <w:r>
        <w:rPr>
          <w:color w:val="1F497D"/>
        </w:rPr>
        <w:t>. He has more than a decade of experience building and deploying enterprise solutions.”</w:t>
      </w:r>
    </w:p>
    <w:p w:rsidR="002F28B9" w:rsidRDefault="00725675">
      <w:r w:rsidRPr="00725675">
        <w:rPr>
          <w:noProof/>
        </w:rPr>
        <w:drawing>
          <wp:inline distT="0" distB="0" distL="0" distR="0">
            <wp:extent cx="5943600" cy="5409182"/>
            <wp:effectExtent l="0" t="0" r="0" b="1270"/>
            <wp:docPr id="1" name="Picture 1" descr="C:\Users\sakhare\AppData\Local\Microsoft\Windows\INetCache\Content.Outlook\TD4VKSXU\DSC034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AppData\Local\Microsoft\Windows\INetCache\Content.Outlook\TD4VKSXU\DSC03457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09182"/>
                    </a:xfrm>
                    <a:prstGeom prst="rect">
                      <a:avLst/>
                    </a:prstGeom>
                    <a:noFill/>
                    <a:ln>
                      <a:noFill/>
                    </a:ln>
                  </pic:spPr>
                </pic:pic>
              </a:graphicData>
            </a:graphic>
          </wp:inline>
        </w:drawing>
      </w:r>
      <w:bookmarkStart w:id="0" w:name="_GoBack"/>
      <w:bookmarkEnd w:id="0"/>
    </w:p>
    <w:sectPr w:rsidR="002F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81"/>
    <w:rsid w:val="00003481"/>
    <w:rsid w:val="001A2D25"/>
    <w:rsid w:val="00470F90"/>
    <w:rsid w:val="007256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08E7F-D350-4CA4-9A86-362B49F4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675"/>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6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03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rimodi@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2</cp:revision>
  <dcterms:created xsi:type="dcterms:W3CDTF">2015-10-05T01:51:00Z</dcterms:created>
  <dcterms:modified xsi:type="dcterms:W3CDTF">2015-10-05T01:52:00Z</dcterms:modified>
</cp:coreProperties>
</file>