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4958" w:rsidRPr="00774958" w:rsidRDefault="00774958" w:rsidP="00774958">
      <w:pPr>
        <w:widowControl/>
        <w:shd w:val="clear" w:color="auto" w:fill="FFFFFF"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74958">
        <w:rPr>
          <w:rFonts w:ascii="Arial" w:eastAsia="宋体" w:hAnsi="Arial" w:cs="Arial"/>
          <w:color w:val="FF0000"/>
          <w:kern w:val="0"/>
          <w:sz w:val="24"/>
          <w:szCs w:val="24"/>
        </w:rPr>
        <w:tab/>
        <w:t>TCP : Transmission Control Protocol</w:t>
      </w:r>
      <w:r w:rsidRPr="00774958">
        <w:rPr>
          <w:rFonts w:ascii="Arial" w:eastAsia="宋体" w:hAnsi="Arial" w:cs="Arial"/>
          <w:color w:val="FF0000"/>
          <w:kern w:val="0"/>
          <w:sz w:val="24"/>
          <w:szCs w:val="24"/>
        </w:rPr>
        <w:br/>
      </w:r>
      <w:r w:rsidRPr="00774958">
        <w:rPr>
          <w:rFonts w:ascii="Arial" w:eastAsia="宋体" w:hAnsi="Arial" w:cs="Arial"/>
          <w:color w:val="000000"/>
          <w:kern w:val="0"/>
          <w:sz w:val="24"/>
          <w:szCs w:val="24"/>
        </w:rPr>
        <w:tab/>
        <w:t>reliable,</w:t>
      </w:r>
      <w:r w:rsidR="00953B0F">
        <w:rPr>
          <w:rFonts w:ascii="Arial" w:eastAsia="宋体" w:hAnsi="Arial" w:cs="Arial" w:hint="eastAsia"/>
          <w:color w:val="000000"/>
          <w:kern w:val="0"/>
          <w:sz w:val="24"/>
          <w:szCs w:val="24"/>
        </w:rPr>
        <w:t xml:space="preserve"> </w:t>
      </w:r>
      <w:r w:rsidRPr="00774958">
        <w:rPr>
          <w:rFonts w:ascii="Arial" w:eastAsia="宋体" w:hAnsi="Arial" w:cs="Arial"/>
          <w:color w:val="000000"/>
          <w:kern w:val="0"/>
          <w:sz w:val="24"/>
          <w:szCs w:val="24"/>
        </w:rPr>
        <w:t>in-order byte-stream data transfer</w:t>
      </w:r>
    </w:p>
    <w:p w:rsidR="00774958" w:rsidRPr="00774958" w:rsidRDefault="00774958" w:rsidP="00774958">
      <w:pPr>
        <w:widowControl/>
        <w:shd w:val="clear" w:color="auto" w:fill="FFFFFF"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74958">
        <w:rPr>
          <w:rFonts w:ascii="Arial" w:eastAsia="宋体" w:hAnsi="Arial" w:cs="Arial"/>
          <w:color w:val="000000"/>
          <w:kern w:val="0"/>
          <w:sz w:val="24"/>
          <w:szCs w:val="24"/>
        </w:rPr>
        <w:tab/>
      </w:r>
      <w:r w:rsidRPr="00774958">
        <w:rPr>
          <w:rFonts w:ascii="Arial" w:eastAsia="宋体" w:hAnsi="Arial" w:cs="Arial"/>
          <w:color w:val="000000"/>
          <w:kern w:val="0"/>
          <w:sz w:val="24"/>
          <w:szCs w:val="24"/>
        </w:rPr>
        <w:tab/>
        <w:t>loss:</w:t>
      </w:r>
      <w:r w:rsidR="00953B0F">
        <w:rPr>
          <w:rFonts w:ascii="Arial" w:eastAsia="宋体" w:hAnsi="Arial" w:cs="Arial" w:hint="eastAsia"/>
          <w:color w:val="000000"/>
          <w:kern w:val="0"/>
          <w:sz w:val="24"/>
          <w:szCs w:val="24"/>
        </w:rPr>
        <w:t xml:space="preserve"> </w:t>
      </w:r>
      <w:r w:rsidRPr="00774958">
        <w:rPr>
          <w:rFonts w:ascii="Arial" w:eastAsia="宋体" w:hAnsi="Arial" w:cs="Arial"/>
          <w:color w:val="000000"/>
          <w:kern w:val="0"/>
          <w:sz w:val="24"/>
          <w:szCs w:val="24"/>
        </w:rPr>
        <w:t>acknowledgements and retransmissions</w:t>
      </w:r>
    </w:p>
    <w:p w:rsidR="00774958" w:rsidRPr="00774958" w:rsidRDefault="00774958" w:rsidP="00774958">
      <w:pPr>
        <w:widowControl/>
        <w:shd w:val="clear" w:color="auto" w:fill="FFFFFF"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74958">
        <w:rPr>
          <w:rFonts w:ascii="Arial" w:eastAsia="宋体" w:hAnsi="Arial" w:cs="Arial"/>
          <w:color w:val="000000"/>
          <w:kern w:val="0"/>
          <w:sz w:val="24"/>
          <w:szCs w:val="24"/>
        </w:rPr>
        <w:tab/>
        <w:t> flow control :sender won't overwhelm receiver</w:t>
      </w:r>
    </w:p>
    <w:p w:rsidR="00774958" w:rsidRPr="00774958" w:rsidRDefault="00774958" w:rsidP="00774958">
      <w:pPr>
        <w:widowControl/>
        <w:shd w:val="clear" w:color="auto" w:fill="FFFFFF"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74958">
        <w:rPr>
          <w:rFonts w:ascii="Arial" w:eastAsia="宋体" w:hAnsi="Arial" w:cs="Arial"/>
          <w:color w:val="000000"/>
          <w:kern w:val="0"/>
          <w:sz w:val="24"/>
          <w:szCs w:val="24"/>
        </w:rPr>
        <w:tab/>
        <w:t>congestion control: senders " slow down sending rate ”</w:t>
      </w:r>
      <w:r w:rsidRPr="00774958">
        <w:rPr>
          <w:rFonts w:ascii="Arial" w:eastAsia="宋体" w:hAnsi="Arial" w:cs="Arial"/>
          <w:color w:val="000000"/>
          <w:kern w:val="0"/>
          <w:sz w:val="24"/>
          <w:szCs w:val="24"/>
        </w:rPr>
        <w:tab/>
        <w:t>when network congested.</w:t>
      </w:r>
    </w:p>
    <w:p w:rsidR="00774958" w:rsidRPr="00774958" w:rsidRDefault="00774958" w:rsidP="00774958">
      <w:pPr>
        <w:widowControl/>
        <w:shd w:val="clear" w:color="auto" w:fill="FFFFFF"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74958">
        <w:rPr>
          <w:rFonts w:ascii="Arial" w:eastAsia="宋体" w:hAnsi="Arial" w:cs="Arial"/>
          <w:color w:val="000000"/>
          <w:kern w:val="0"/>
          <w:sz w:val="24"/>
          <w:szCs w:val="24"/>
        </w:rPr>
        <w:tab/>
      </w:r>
      <w:r w:rsidRPr="00774958">
        <w:rPr>
          <w:rFonts w:ascii="Arial" w:eastAsia="宋体" w:hAnsi="Arial" w:cs="Arial"/>
          <w:color w:val="FF0000"/>
          <w:kern w:val="0"/>
          <w:sz w:val="24"/>
          <w:szCs w:val="24"/>
        </w:rPr>
        <w:t>UDP</w:t>
      </w:r>
      <w:r w:rsidRPr="00774958">
        <w:rPr>
          <w:rFonts w:ascii="Arial" w:eastAsia="宋体" w:hAnsi="Arial" w:cs="Arial"/>
          <w:color w:val="000000"/>
          <w:kern w:val="0"/>
          <w:sz w:val="24"/>
          <w:szCs w:val="24"/>
        </w:rPr>
        <w:t>- User Datagram Protocol </w:t>
      </w:r>
    </w:p>
    <w:p w:rsidR="00774958" w:rsidRPr="00774958" w:rsidRDefault="00774958" w:rsidP="00774958">
      <w:pPr>
        <w:widowControl/>
        <w:shd w:val="clear" w:color="auto" w:fill="FFFFFF"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74958">
        <w:rPr>
          <w:rFonts w:ascii="Arial" w:eastAsia="宋体" w:hAnsi="Arial" w:cs="Arial"/>
          <w:color w:val="000000"/>
          <w:kern w:val="0"/>
          <w:sz w:val="24"/>
          <w:szCs w:val="24"/>
        </w:rPr>
        <w:tab/>
        <w:t>connectionless ,unreliable</w:t>
      </w:r>
      <w:r w:rsidR="00953B0F">
        <w:rPr>
          <w:rFonts w:ascii="Arial" w:eastAsia="宋体" w:hAnsi="Arial" w:cs="Arial" w:hint="eastAsia"/>
          <w:color w:val="000000"/>
          <w:kern w:val="0"/>
          <w:sz w:val="24"/>
          <w:szCs w:val="24"/>
        </w:rPr>
        <w:t xml:space="preserve"> </w:t>
      </w:r>
      <w:r w:rsidRPr="00774958">
        <w:rPr>
          <w:rFonts w:ascii="Arial" w:eastAsia="宋体" w:hAnsi="Arial" w:cs="Arial"/>
          <w:color w:val="000000"/>
          <w:kern w:val="0"/>
          <w:sz w:val="24"/>
          <w:szCs w:val="24"/>
        </w:rPr>
        <w:t>data transfer,</w:t>
      </w:r>
      <w:r w:rsidR="00953B0F">
        <w:rPr>
          <w:rFonts w:ascii="Arial" w:eastAsia="宋体" w:hAnsi="Arial" w:cs="Arial" w:hint="eastAsia"/>
          <w:color w:val="000000"/>
          <w:kern w:val="0"/>
          <w:sz w:val="24"/>
          <w:szCs w:val="24"/>
        </w:rPr>
        <w:t xml:space="preserve"> </w:t>
      </w:r>
      <w:r w:rsidRPr="00774958">
        <w:rPr>
          <w:rFonts w:ascii="Arial" w:eastAsia="宋体" w:hAnsi="Arial" w:cs="Arial"/>
          <w:color w:val="000000"/>
          <w:kern w:val="0"/>
          <w:sz w:val="24"/>
          <w:szCs w:val="24"/>
        </w:rPr>
        <w:t>no</w:t>
      </w:r>
      <w:r w:rsidR="00953B0F">
        <w:rPr>
          <w:rFonts w:ascii="Arial" w:eastAsia="宋体" w:hAnsi="Arial" w:cs="Arial" w:hint="eastAsia"/>
          <w:color w:val="000000"/>
          <w:kern w:val="0"/>
          <w:sz w:val="24"/>
          <w:szCs w:val="24"/>
        </w:rPr>
        <w:t xml:space="preserve"> </w:t>
      </w:r>
      <w:r w:rsidRPr="00774958">
        <w:rPr>
          <w:rFonts w:ascii="Arial" w:eastAsia="宋体" w:hAnsi="Arial" w:cs="Arial"/>
          <w:color w:val="000000"/>
          <w:kern w:val="0"/>
          <w:sz w:val="24"/>
          <w:szCs w:val="24"/>
        </w:rPr>
        <w:t>flow control</w:t>
      </w:r>
      <w:r w:rsidR="00953B0F">
        <w:rPr>
          <w:rFonts w:ascii="Arial" w:eastAsia="宋体" w:hAnsi="Arial" w:cs="Arial" w:hint="eastAsia"/>
          <w:color w:val="000000"/>
          <w:kern w:val="0"/>
          <w:sz w:val="24"/>
          <w:szCs w:val="24"/>
        </w:rPr>
        <w:t xml:space="preserve"> </w:t>
      </w:r>
      <w:r w:rsidRPr="00774958">
        <w:rPr>
          <w:rFonts w:ascii="Arial" w:eastAsia="宋体" w:hAnsi="Arial" w:cs="Arial"/>
          <w:color w:val="000000"/>
          <w:kern w:val="0"/>
          <w:sz w:val="24"/>
          <w:szCs w:val="24"/>
        </w:rPr>
        <w:t>no</w:t>
      </w:r>
      <w:r w:rsidR="00953B0F">
        <w:rPr>
          <w:rFonts w:ascii="Arial" w:eastAsia="宋体" w:hAnsi="Arial" w:cs="Arial" w:hint="eastAsia"/>
          <w:color w:val="000000"/>
          <w:kern w:val="0"/>
          <w:sz w:val="24"/>
          <w:szCs w:val="24"/>
        </w:rPr>
        <w:t xml:space="preserve"> </w:t>
      </w:r>
      <w:r w:rsidRPr="00774958">
        <w:rPr>
          <w:rFonts w:ascii="Arial" w:eastAsia="宋体" w:hAnsi="Arial" w:cs="Arial"/>
          <w:color w:val="000000"/>
          <w:kern w:val="0"/>
          <w:sz w:val="24"/>
          <w:szCs w:val="24"/>
        </w:rPr>
        <w:t>congestion control</w:t>
      </w:r>
    </w:p>
    <w:p w:rsidR="00774958" w:rsidRPr="00774958" w:rsidRDefault="00774958" w:rsidP="00774958">
      <w:pPr>
        <w:widowControl/>
        <w:shd w:val="clear" w:color="auto" w:fill="FFFFFF"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74958">
        <w:rPr>
          <w:rFonts w:ascii="Arial" w:eastAsia="宋体" w:hAnsi="Arial" w:cs="Arial"/>
          <w:color w:val="000000"/>
          <w:kern w:val="0"/>
          <w:sz w:val="24"/>
          <w:szCs w:val="24"/>
        </w:rPr>
        <w:tab/>
      </w:r>
      <w:r w:rsidRPr="00774958">
        <w:rPr>
          <w:rFonts w:ascii="Arial" w:eastAsia="宋体" w:hAnsi="Arial" w:cs="Arial"/>
          <w:color w:val="FF0000"/>
          <w:kern w:val="0"/>
          <w:sz w:val="24"/>
          <w:szCs w:val="24"/>
        </w:rPr>
        <w:t>App’s using TCP:  HTTP(Web), FTP (file transfer), Telnet (remote login), SMTP (email)</w:t>
      </w:r>
    </w:p>
    <w:p w:rsidR="00774958" w:rsidRPr="00774958" w:rsidRDefault="00774958" w:rsidP="00774958">
      <w:pPr>
        <w:widowControl/>
        <w:shd w:val="clear" w:color="auto" w:fill="FFFFFF"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74958">
        <w:rPr>
          <w:rFonts w:ascii="Arial" w:eastAsia="宋体" w:hAnsi="Arial" w:cs="Arial"/>
          <w:color w:val="FF0000"/>
          <w:kern w:val="0"/>
          <w:sz w:val="24"/>
          <w:szCs w:val="24"/>
        </w:rPr>
        <w:tab/>
        <w:t>App’s using UDP: streamingmedia, teleconferencing, DNS, Internet telephony</w:t>
      </w:r>
    </w:p>
    <w:p w:rsidR="004D39A3" w:rsidRPr="00774958" w:rsidRDefault="004D39A3" w:rsidP="00774958">
      <w:pPr>
        <w:widowControl/>
        <w:shd w:val="clear" w:color="auto" w:fill="FFFFFF"/>
        <w:spacing w:before="60" w:after="60"/>
        <w:ind w:firstLine="42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1749505E" wp14:editId="729CE0AA">
            <wp:extent cx="5477773" cy="3192620"/>
            <wp:effectExtent l="0" t="0" r="889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9193" cy="321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958" w:rsidRPr="00774958" w:rsidRDefault="00774958" w:rsidP="00774958">
      <w:pPr>
        <w:widowControl/>
        <w:shd w:val="clear" w:color="auto" w:fill="FFFFFF"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74958">
        <w:rPr>
          <w:rFonts w:ascii="Arial" w:eastAsia="宋体" w:hAnsi="Arial" w:cs="Arial"/>
          <w:color w:val="000000"/>
          <w:kern w:val="0"/>
          <w:sz w:val="24"/>
          <w:szCs w:val="24"/>
        </w:rPr>
        <w:tab/>
      </w:r>
      <w:r w:rsidRPr="00774958">
        <w:rPr>
          <w:rFonts w:ascii="Arial" w:eastAsia="宋体" w:hAnsi="Arial" w:cs="Arial"/>
          <w:color w:val="FF0000"/>
          <w:kern w:val="0"/>
          <w:sz w:val="24"/>
          <w:szCs w:val="24"/>
        </w:rPr>
        <w:t>packet-switching:</w:t>
      </w:r>
      <w:r w:rsidRPr="00774958">
        <w:rPr>
          <w:rFonts w:ascii="Arial" w:eastAsia="宋体" w:hAnsi="Arial" w:cs="Arial"/>
          <w:color w:val="000000"/>
          <w:kern w:val="0"/>
          <w:sz w:val="24"/>
          <w:szCs w:val="24"/>
        </w:rPr>
        <w:t>data sent thru net in discrete “chunks”</w:t>
      </w:r>
    </w:p>
    <w:p w:rsidR="00774958" w:rsidRPr="00726191" w:rsidRDefault="00774958" w:rsidP="00726191">
      <w:pPr>
        <w:widowControl/>
        <w:shd w:val="clear" w:color="auto" w:fill="FFFFFF"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>
        <w:rPr>
          <w:rFonts w:ascii="Arial" w:eastAsia="宋体" w:hAnsi="Arial" w:cs="Arial"/>
          <w:color w:val="000000"/>
          <w:kern w:val="0"/>
          <w:sz w:val="18"/>
          <w:szCs w:val="18"/>
        </w:rPr>
        <w:tab/>
      </w:r>
      <w:r w:rsidRPr="00774958">
        <w:rPr>
          <w:rFonts w:ascii="Arial" w:eastAsia="宋体" w:hAnsi="Arial" w:cs="Arial"/>
          <w:color w:val="000000"/>
          <w:kern w:val="0"/>
          <w:szCs w:val="21"/>
          <w:shd w:val="clear" w:color="auto" w:fill="FFFFFF"/>
        </w:rPr>
        <w:br/>
      </w:r>
      <w:r w:rsidR="002522AB" w:rsidRPr="00F107B2">
        <w:rPr>
          <w:rFonts w:ascii="宋体" w:eastAsia="宋体" w:hAnsi="宋体" w:cs="宋体" w:hint="eastAsia"/>
          <w:b/>
          <w:kern w:val="0"/>
          <w:sz w:val="24"/>
          <w:szCs w:val="24"/>
        </w:rPr>
        <w:t>滑动窗口</w:t>
      </w:r>
      <w:r w:rsidR="002522AB">
        <w:rPr>
          <w:rFonts w:ascii="宋体" w:eastAsia="宋体" w:hAnsi="宋体" w:cs="宋体"/>
          <w:kern w:val="0"/>
          <w:sz w:val="24"/>
          <w:szCs w:val="24"/>
        </w:rPr>
        <w:t>：</w:t>
      </w:r>
    </w:p>
    <w:p w:rsidR="002522AB" w:rsidRDefault="002522AB" w:rsidP="0077495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A7306" w:rsidRPr="00726191" w:rsidRDefault="007F06A7" w:rsidP="007261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若从滑动窗口的观点来统一看待</w:t>
      </w:r>
      <w:r>
        <w:rPr>
          <w:rFonts w:ascii="Arial" w:hAnsi="Arial" w:cs="Arial"/>
          <w:color w:val="333333"/>
          <w:szCs w:val="21"/>
          <w:shd w:val="clear" w:color="auto" w:fill="FFFFFF"/>
        </w:rPr>
        <w:t>1</w:t>
      </w:r>
      <w:r>
        <w:rPr>
          <w:rFonts w:ascii="Arial" w:hAnsi="Arial" w:cs="Arial"/>
          <w:color w:val="333333"/>
          <w:szCs w:val="21"/>
          <w:shd w:val="clear" w:color="auto" w:fill="FFFFFF"/>
        </w:rPr>
        <w:t>比特滑动窗口、后退</w:t>
      </w:r>
      <w:r>
        <w:rPr>
          <w:rFonts w:ascii="Arial" w:hAnsi="Arial" w:cs="Arial"/>
          <w:color w:val="333333"/>
          <w:szCs w:val="21"/>
          <w:shd w:val="clear" w:color="auto" w:fill="FFFFFF"/>
        </w:rPr>
        <w:t>n</w:t>
      </w:r>
      <w:r>
        <w:rPr>
          <w:rFonts w:ascii="Arial" w:hAnsi="Arial" w:cs="Arial"/>
          <w:color w:val="333333"/>
          <w:szCs w:val="21"/>
          <w:shd w:val="clear" w:color="auto" w:fill="FFFFFF"/>
        </w:rPr>
        <w:t>及选择重传三种协议，它们的差别仅在于各自窗口尺寸的大小不同而已。</w:t>
      </w:r>
      <w:r>
        <w:rPr>
          <w:rFonts w:ascii="Arial" w:hAnsi="Arial" w:cs="Arial"/>
          <w:color w:val="333333"/>
          <w:szCs w:val="21"/>
          <w:shd w:val="clear" w:color="auto" w:fill="FFFFFF"/>
        </w:rPr>
        <w:t>1</w:t>
      </w:r>
      <w:r>
        <w:rPr>
          <w:rFonts w:ascii="Arial" w:hAnsi="Arial" w:cs="Arial"/>
          <w:color w:val="333333"/>
          <w:szCs w:val="21"/>
          <w:shd w:val="clear" w:color="auto" w:fill="FFFFFF"/>
        </w:rPr>
        <w:t>比特</w:t>
      </w:r>
      <w:hyperlink r:id="rId8" w:tgtFrame="_blank" w:history="1">
        <w:r>
          <w:rPr>
            <w:rStyle w:val="a5"/>
            <w:rFonts w:ascii="Arial" w:hAnsi="Arial" w:cs="Arial"/>
            <w:color w:val="136EC2"/>
            <w:szCs w:val="21"/>
            <w:shd w:val="clear" w:color="auto" w:fill="FFFFFF"/>
          </w:rPr>
          <w:t>滑动窗口协议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：发送窗口</w:t>
      </w:r>
      <w:r>
        <w:rPr>
          <w:rFonts w:ascii="Arial" w:hAnsi="Arial" w:cs="Arial"/>
          <w:color w:val="333333"/>
          <w:szCs w:val="21"/>
          <w:shd w:val="clear" w:color="auto" w:fill="FFFFFF"/>
        </w:rPr>
        <w:t>=1</w:t>
      </w:r>
      <w:r>
        <w:rPr>
          <w:rFonts w:ascii="Arial" w:hAnsi="Arial" w:cs="Arial"/>
          <w:color w:val="333333"/>
          <w:szCs w:val="21"/>
          <w:shd w:val="clear" w:color="auto" w:fill="FFFFFF"/>
        </w:rPr>
        <w:t>，接收窗口</w:t>
      </w:r>
      <w:r>
        <w:rPr>
          <w:rFonts w:ascii="Arial" w:hAnsi="Arial" w:cs="Arial"/>
          <w:color w:val="333333"/>
          <w:szCs w:val="21"/>
          <w:shd w:val="clear" w:color="auto" w:fill="FFFFFF"/>
        </w:rPr>
        <w:t>=1</w:t>
      </w:r>
      <w:r>
        <w:rPr>
          <w:rFonts w:ascii="Arial" w:hAnsi="Arial" w:cs="Arial"/>
          <w:color w:val="333333"/>
          <w:szCs w:val="21"/>
          <w:shd w:val="clear" w:color="auto" w:fill="FFFFFF"/>
        </w:rPr>
        <w:t>；后退</w:t>
      </w:r>
      <w:r>
        <w:rPr>
          <w:rFonts w:ascii="Arial" w:hAnsi="Arial" w:cs="Arial"/>
          <w:color w:val="333333"/>
          <w:szCs w:val="21"/>
          <w:shd w:val="clear" w:color="auto" w:fill="FFFFFF"/>
        </w:rPr>
        <w:t>n</w:t>
      </w:r>
      <w:r>
        <w:rPr>
          <w:rFonts w:ascii="Arial" w:hAnsi="Arial" w:cs="Arial"/>
          <w:color w:val="333333"/>
          <w:szCs w:val="21"/>
          <w:shd w:val="clear" w:color="auto" w:fill="FFFFFF"/>
        </w:rPr>
        <w:t>协议：发送窗口</w:t>
      </w:r>
      <w:r>
        <w:rPr>
          <w:rFonts w:ascii="Arial" w:hAnsi="Arial" w:cs="Arial"/>
          <w:color w:val="333333"/>
          <w:szCs w:val="21"/>
          <w:shd w:val="clear" w:color="auto" w:fill="FFFFFF"/>
        </w:rPr>
        <w:t>&gt;1</w:t>
      </w:r>
      <w:r>
        <w:rPr>
          <w:rFonts w:ascii="Arial" w:hAnsi="Arial" w:cs="Arial"/>
          <w:color w:val="333333"/>
          <w:szCs w:val="21"/>
          <w:shd w:val="clear" w:color="auto" w:fill="FFFFFF"/>
        </w:rPr>
        <w:t>，接收窗口</w:t>
      </w:r>
      <w:r>
        <w:rPr>
          <w:rFonts w:ascii="Arial" w:hAnsi="Arial" w:cs="Arial"/>
          <w:color w:val="333333"/>
          <w:szCs w:val="21"/>
          <w:shd w:val="clear" w:color="auto" w:fill="FFFFFF"/>
        </w:rPr>
        <w:t>=1</w:t>
      </w:r>
      <w:r>
        <w:rPr>
          <w:rFonts w:ascii="Arial" w:hAnsi="Arial" w:cs="Arial"/>
          <w:color w:val="333333"/>
          <w:szCs w:val="21"/>
          <w:shd w:val="clear" w:color="auto" w:fill="FFFFFF"/>
        </w:rPr>
        <w:t>；选择重传协议：发送窗口</w:t>
      </w:r>
      <w:r>
        <w:rPr>
          <w:rFonts w:ascii="Arial" w:hAnsi="Arial" w:cs="Arial"/>
          <w:color w:val="333333"/>
          <w:szCs w:val="21"/>
          <w:shd w:val="clear" w:color="auto" w:fill="FFFFFF"/>
        </w:rPr>
        <w:t>&gt;1</w:t>
      </w:r>
      <w:r>
        <w:rPr>
          <w:rFonts w:ascii="Arial" w:hAnsi="Arial" w:cs="Arial"/>
          <w:color w:val="333333"/>
          <w:szCs w:val="21"/>
          <w:shd w:val="clear" w:color="auto" w:fill="FFFFFF"/>
        </w:rPr>
        <w:t>，接收窗口</w:t>
      </w:r>
      <w:r>
        <w:rPr>
          <w:rFonts w:ascii="Arial" w:hAnsi="Arial" w:cs="Arial"/>
          <w:color w:val="333333"/>
          <w:szCs w:val="21"/>
          <w:shd w:val="clear" w:color="auto" w:fill="FFFFFF"/>
        </w:rPr>
        <w:t>&gt;1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</w:p>
    <w:p w:rsidR="007F06A7" w:rsidRPr="00F107B2" w:rsidRDefault="007F06A7" w:rsidP="007F06A7">
      <w:pPr>
        <w:widowControl/>
        <w:shd w:val="clear" w:color="auto" w:fill="FFFFFF"/>
        <w:spacing w:line="300" w:lineRule="atLeast"/>
        <w:jc w:val="left"/>
        <w:outlineLvl w:val="2"/>
        <w:rPr>
          <w:rFonts w:ascii="微软雅黑" w:eastAsia="微软雅黑" w:hAnsi="微软雅黑" w:cs="宋体"/>
          <w:b/>
          <w:color w:val="333333"/>
          <w:kern w:val="0"/>
          <w:sz w:val="27"/>
          <w:szCs w:val="27"/>
        </w:rPr>
      </w:pPr>
      <w:r w:rsidRPr="00F107B2">
        <w:rPr>
          <w:rFonts w:ascii="微软雅黑" w:eastAsia="微软雅黑" w:hAnsi="微软雅黑" w:cs="宋体" w:hint="eastAsia"/>
          <w:b/>
          <w:color w:val="333333"/>
          <w:kern w:val="0"/>
          <w:sz w:val="27"/>
          <w:szCs w:val="27"/>
        </w:rPr>
        <w:t>1比特滑动窗口协议</w:t>
      </w:r>
    </w:p>
    <w:p w:rsidR="007F06A7" w:rsidRPr="007F06A7" w:rsidRDefault="007F06A7" w:rsidP="007F06A7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F06A7">
        <w:rPr>
          <w:rFonts w:ascii="Arial" w:eastAsia="宋体" w:hAnsi="Arial" w:cs="Arial"/>
          <w:color w:val="333333"/>
          <w:kern w:val="0"/>
          <w:szCs w:val="21"/>
        </w:rPr>
        <w:t>当</w:t>
      </w:r>
      <w:hyperlink r:id="rId9" w:tgtFrame="_blank" w:history="1">
        <w:r w:rsidRPr="007F06A7">
          <w:rPr>
            <w:rFonts w:ascii="Arial" w:eastAsia="宋体" w:hAnsi="Arial" w:cs="Arial"/>
            <w:color w:val="136EC2"/>
            <w:kern w:val="0"/>
            <w:szCs w:val="21"/>
          </w:rPr>
          <w:t>发送窗口</w:t>
        </w:r>
      </w:hyperlink>
      <w:r w:rsidRPr="007F06A7">
        <w:rPr>
          <w:rFonts w:ascii="Arial" w:eastAsia="宋体" w:hAnsi="Arial" w:cs="Arial"/>
          <w:color w:val="333333"/>
          <w:kern w:val="0"/>
          <w:szCs w:val="21"/>
        </w:rPr>
        <w:t>和接收窗口的大小固定为</w:t>
      </w:r>
      <w:r w:rsidRPr="007F06A7">
        <w:rPr>
          <w:rFonts w:ascii="Arial" w:eastAsia="宋体" w:hAnsi="Arial" w:cs="Arial"/>
          <w:color w:val="333333"/>
          <w:kern w:val="0"/>
          <w:szCs w:val="21"/>
        </w:rPr>
        <w:t>1</w:t>
      </w:r>
      <w:r w:rsidRPr="007F06A7">
        <w:rPr>
          <w:rFonts w:ascii="Arial" w:eastAsia="宋体" w:hAnsi="Arial" w:cs="Arial"/>
          <w:color w:val="333333"/>
          <w:kern w:val="0"/>
          <w:szCs w:val="21"/>
        </w:rPr>
        <w:t>时，</w:t>
      </w:r>
      <w:hyperlink r:id="rId10" w:tgtFrame="_blank" w:history="1">
        <w:r w:rsidRPr="007F06A7">
          <w:rPr>
            <w:rFonts w:ascii="Arial" w:eastAsia="宋体" w:hAnsi="Arial" w:cs="Arial"/>
            <w:color w:val="136EC2"/>
            <w:kern w:val="0"/>
            <w:szCs w:val="21"/>
          </w:rPr>
          <w:t>滑动窗口协议</w:t>
        </w:r>
      </w:hyperlink>
      <w:r w:rsidRPr="007F06A7">
        <w:rPr>
          <w:rFonts w:ascii="Arial" w:eastAsia="宋体" w:hAnsi="Arial" w:cs="Arial"/>
          <w:color w:val="333333"/>
          <w:kern w:val="0"/>
          <w:szCs w:val="21"/>
        </w:rPr>
        <w:t>退化为</w:t>
      </w:r>
      <w:hyperlink r:id="rId11" w:tgtFrame="_blank" w:history="1">
        <w:r w:rsidRPr="007F06A7">
          <w:rPr>
            <w:rFonts w:ascii="Arial" w:eastAsia="宋体" w:hAnsi="Arial" w:cs="Arial"/>
            <w:color w:val="136EC2"/>
            <w:kern w:val="0"/>
            <w:szCs w:val="21"/>
          </w:rPr>
          <w:t>停等协议</w:t>
        </w:r>
      </w:hyperlink>
      <w:r w:rsidRPr="007F06A7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7F06A7">
        <w:rPr>
          <w:rFonts w:ascii="Arial" w:eastAsia="宋体" w:hAnsi="Arial" w:cs="Arial"/>
          <w:color w:val="333333"/>
          <w:kern w:val="0"/>
          <w:szCs w:val="21"/>
        </w:rPr>
        <w:t>stop-and-wait</w:t>
      </w:r>
      <w:r w:rsidRPr="007F06A7">
        <w:rPr>
          <w:rFonts w:ascii="Arial" w:eastAsia="宋体" w:hAnsi="Arial" w:cs="Arial"/>
          <w:color w:val="333333"/>
          <w:kern w:val="0"/>
          <w:szCs w:val="21"/>
        </w:rPr>
        <w:t>）。该协议规定发送方每发送一帧后就要停下来，等待接收方已正确接收的确认</w:t>
      </w:r>
      <w:r w:rsidRPr="007F06A7">
        <w:rPr>
          <w:rFonts w:ascii="Arial" w:eastAsia="宋体" w:hAnsi="Arial" w:cs="Arial"/>
          <w:color w:val="333333"/>
          <w:kern w:val="0"/>
          <w:szCs w:val="21"/>
        </w:rPr>
        <w:lastRenderedPageBreak/>
        <w:t>（</w:t>
      </w:r>
      <w:r w:rsidRPr="007F06A7">
        <w:rPr>
          <w:rFonts w:ascii="Arial" w:eastAsia="宋体" w:hAnsi="Arial" w:cs="Arial"/>
          <w:color w:val="333333"/>
          <w:kern w:val="0"/>
          <w:szCs w:val="21"/>
        </w:rPr>
        <w:t>acknowledgement</w:t>
      </w:r>
      <w:r w:rsidRPr="007F06A7">
        <w:rPr>
          <w:rFonts w:ascii="Arial" w:eastAsia="宋体" w:hAnsi="Arial" w:cs="Arial"/>
          <w:color w:val="333333"/>
          <w:kern w:val="0"/>
          <w:szCs w:val="21"/>
        </w:rPr>
        <w:t>）返回后才能继续发送下一帧。由于接收方需要判断接收到的帧是新发的帧还是重新发送的帧，因此发送方要为每一个帧加一个序号。由于停等协议规定只有一帧完全发送成功后才能发送新的帧，因而只用一比特来编号就够了。</w:t>
      </w:r>
    </w:p>
    <w:p w:rsidR="007F06A7" w:rsidRPr="00F107B2" w:rsidRDefault="007F06A7" w:rsidP="007F06A7">
      <w:pPr>
        <w:widowControl/>
        <w:shd w:val="clear" w:color="auto" w:fill="FFFFFF"/>
        <w:spacing w:line="300" w:lineRule="atLeast"/>
        <w:jc w:val="left"/>
        <w:outlineLvl w:val="2"/>
        <w:rPr>
          <w:rFonts w:ascii="微软雅黑" w:eastAsia="微软雅黑" w:hAnsi="微软雅黑" w:cs="宋体"/>
          <w:b/>
          <w:color w:val="333333"/>
          <w:kern w:val="0"/>
          <w:sz w:val="27"/>
          <w:szCs w:val="27"/>
        </w:rPr>
      </w:pPr>
      <w:r w:rsidRPr="00F107B2">
        <w:rPr>
          <w:rFonts w:ascii="微软雅黑" w:eastAsia="微软雅黑" w:hAnsi="微软雅黑" w:cs="宋体" w:hint="eastAsia"/>
          <w:b/>
          <w:color w:val="333333"/>
          <w:kern w:val="0"/>
          <w:sz w:val="27"/>
          <w:szCs w:val="27"/>
        </w:rPr>
        <w:t>后退n协议</w:t>
      </w:r>
    </w:p>
    <w:p w:rsidR="007F06A7" w:rsidRPr="007F06A7" w:rsidRDefault="007F06A7" w:rsidP="007F06A7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F06A7">
        <w:rPr>
          <w:rFonts w:ascii="Arial" w:eastAsia="宋体" w:hAnsi="Arial" w:cs="Arial"/>
          <w:color w:val="333333"/>
          <w:kern w:val="0"/>
          <w:szCs w:val="21"/>
        </w:rPr>
        <w:t>由于</w:t>
      </w:r>
      <w:hyperlink r:id="rId12" w:tgtFrame="_blank" w:history="1">
        <w:r w:rsidRPr="007F06A7">
          <w:rPr>
            <w:rFonts w:ascii="Arial" w:eastAsia="宋体" w:hAnsi="Arial" w:cs="Arial"/>
            <w:color w:val="136EC2"/>
            <w:kern w:val="0"/>
            <w:szCs w:val="21"/>
          </w:rPr>
          <w:t>停等协议</w:t>
        </w:r>
      </w:hyperlink>
      <w:r w:rsidRPr="007F06A7">
        <w:rPr>
          <w:rFonts w:ascii="Arial" w:eastAsia="宋体" w:hAnsi="Arial" w:cs="Arial"/>
          <w:color w:val="333333"/>
          <w:kern w:val="0"/>
          <w:szCs w:val="21"/>
        </w:rPr>
        <w:t>要为每一个帧进行确认后才继续发送下一帧，大大降低了信道利用率，因此又提出了后退</w:t>
      </w:r>
      <w:r w:rsidRPr="007F06A7">
        <w:rPr>
          <w:rFonts w:ascii="Arial" w:eastAsia="宋体" w:hAnsi="Arial" w:cs="Arial"/>
          <w:color w:val="333333"/>
          <w:kern w:val="0"/>
          <w:szCs w:val="21"/>
        </w:rPr>
        <w:t>n</w:t>
      </w:r>
      <w:r w:rsidRPr="007F06A7">
        <w:rPr>
          <w:rFonts w:ascii="Arial" w:eastAsia="宋体" w:hAnsi="Arial" w:cs="Arial"/>
          <w:color w:val="333333"/>
          <w:kern w:val="0"/>
          <w:szCs w:val="21"/>
        </w:rPr>
        <w:t>协议。后退</w:t>
      </w:r>
      <w:r w:rsidRPr="007F06A7">
        <w:rPr>
          <w:rFonts w:ascii="Arial" w:eastAsia="宋体" w:hAnsi="Arial" w:cs="Arial"/>
          <w:color w:val="333333"/>
          <w:kern w:val="0"/>
          <w:szCs w:val="21"/>
        </w:rPr>
        <w:t>n</w:t>
      </w:r>
      <w:r w:rsidRPr="007F06A7">
        <w:rPr>
          <w:rFonts w:ascii="Arial" w:eastAsia="宋体" w:hAnsi="Arial" w:cs="Arial"/>
          <w:color w:val="333333"/>
          <w:kern w:val="0"/>
          <w:szCs w:val="21"/>
        </w:rPr>
        <w:t>协议中，发送方在发完一个</w:t>
      </w:r>
      <w:hyperlink r:id="rId13" w:tgtFrame="_blank" w:history="1">
        <w:r w:rsidRPr="007F06A7">
          <w:rPr>
            <w:rFonts w:ascii="Arial" w:eastAsia="宋体" w:hAnsi="Arial" w:cs="Arial"/>
            <w:color w:val="136EC2"/>
            <w:kern w:val="0"/>
            <w:szCs w:val="21"/>
          </w:rPr>
          <w:t>数据帧</w:t>
        </w:r>
      </w:hyperlink>
      <w:r w:rsidRPr="007F06A7">
        <w:rPr>
          <w:rFonts w:ascii="Arial" w:eastAsia="宋体" w:hAnsi="Arial" w:cs="Arial"/>
          <w:color w:val="333333"/>
          <w:kern w:val="0"/>
          <w:szCs w:val="21"/>
        </w:rPr>
        <w:t>后，不停下来等待应答帧，而是连续发送若干个数据帧，即使在连续发送过程中收到了接收方发来的应答帧，也可以继续发送。且发送方在每发送完一个数据帧时都要设置超时定时器。只要在所设置的超时时间内仍未收到确认帧，就要重发相应的数据帧。如：当发送方发送了</w:t>
      </w:r>
      <w:r w:rsidRPr="007F06A7">
        <w:rPr>
          <w:rFonts w:ascii="Arial" w:eastAsia="宋体" w:hAnsi="Arial" w:cs="Arial"/>
          <w:color w:val="333333"/>
          <w:kern w:val="0"/>
          <w:szCs w:val="21"/>
        </w:rPr>
        <w:t>N</w:t>
      </w:r>
      <w:r w:rsidRPr="007F06A7">
        <w:rPr>
          <w:rFonts w:ascii="Arial" w:eastAsia="宋体" w:hAnsi="Arial" w:cs="Arial"/>
          <w:color w:val="333333"/>
          <w:kern w:val="0"/>
          <w:szCs w:val="21"/>
        </w:rPr>
        <w:t>个帧后，若发现该</w:t>
      </w:r>
      <w:r w:rsidRPr="007F06A7">
        <w:rPr>
          <w:rFonts w:ascii="Arial" w:eastAsia="宋体" w:hAnsi="Arial" w:cs="Arial"/>
          <w:color w:val="333333"/>
          <w:kern w:val="0"/>
          <w:szCs w:val="21"/>
        </w:rPr>
        <w:t>N</w:t>
      </w:r>
      <w:r w:rsidRPr="007F06A7">
        <w:rPr>
          <w:rFonts w:ascii="Arial" w:eastAsia="宋体" w:hAnsi="Arial" w:cs="Arial"/>
          <w:color w:val="333333"/>
          <w:kern w:val="0"/>
          <w:szCs w:val="21"/>
        </w:rPr>
        <w:t>帧的前一个帧在计时器超时后仍未返回其确认信息，则该帧被判为出错或丢失，此时发送方就不得不重新发送出错帧及其后的</w:t>
      </w:r>
      <w:r w:rsidRPr="007F06A7">
        <w:rPr>
          <w:rFonts w:ascii="Arial" w:eastAsia="宋体" w:hAnsi="Arial" w:cs="Arial"/>
          <w:color w:val="333333"/>
          <w:kern w:val="0"/>
          <w:szCs w:val="21"/>
        </w:rPr>
        <w:t>N</w:t>
      </w:r>
      <w:r w:rsidRPr="007F06A7">
        <w:rPr>
          <w:rFonts w:ascii="Arial" w:eastAsia="宋体" w:hAnsi="Arial" w:cs="Arial"/>
          <w:color w:val="333333"/>
          <w:kern w:val="0"/>
          <w:szCs w:val="21"/>
        </w:rPr>
        <w:t>帧。</w:t>
      </w:r>
    </w:p>
    <w:p w:rsidR="007F06A7" w:rsidRPr="007F06A7" w:rsidRDefault="007F06A7" w:rsidP="007F06A7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F06A7">
        <w:rPr>
          <w:rFonts w:ascii="Arial" w:eastAsia="宋体" w:hAnsi="Arial" w:cs="Arial"/>
          <w:color w:val="333333"/>
          <w:kern w:val="0"/>
          <w:szCs w:val="21"/>
        </w:rPr>
        <w:t>从这里不难看出，后退</w:t>
      </w:r>
      <w:r w:rsidRPr="007F06A7">
        <w:rPr>
          <w:rFonts w:ascii="Arial" w:eastAsia="宋体" w:hAnsi="Arial" w:cs="Arial"/>
          <w:color w:val="333333"/>
          <w:kern w:val="0"/>
          <w:szCs w:val="21"/>
        </w:rPr>
        <w:t>n</w:t>
      </w:r>
      <w:r w:rsidRPr="007F06A7">
        <w:rPr>
          <w:rFonts w:ascii="Arial" w:eastAsia="宋体" w:hAnsi="Arial" w:cs="Arial"/>
          <w:color w:val="333333"/>
          <w:kern w:val="0"/>
          <w:szCs w:val="21"/>
        </w:rPr>
        <w:t>协议一方面因连续发送</w:t>
      </w:r>
      <w:hyperlink r:id="rId14" w:tgtFrame="_blank" w:history="1">
        <w:r w:rsidRPr="007F06A7">
          <w:rPr>
            <w:rFonts w:ascii="Arial" w:eastAsia="宋体" w:hAnsi="Arial" w:cs="Arial"/>
            <w:color w:val="136EC2"/>
            <w:kern w:val="0"/>
            <w:szCs w:val="21"/>
          </w:rPr>
          <w:t>数据帧</w:t>
        </w:r>
      </w:hyperlink>
      <w:r w:rsidRPr="007F06A7">
        <w:rPr>
          <w:rFonts w:ascii="Arial" w:eastAsia="宋体" w:hAnsi="Arial" w:cs="Arial"/>
          <w:color w:val="333333"/>
          <w:kern w:val="0"/>
          <w:szCs w:val="21"/>
        </w:rPr>
        <w:t>而提高了效率，但另一方面，在重传时又必须把原来已正确传送过的数据帧进行重传（仅因这些数据帧之前有一个数据帧出了错），这种做法又使传送效率降低。由此可见，若传输信道的传输质量很差因而</w:t>
      </w:r>
      <w:hyperlink r:id="rId15" w:tgtFrame="_blank" w:history="1">
        <w:r w:rsidRPr="007F06A7">
          <w:rPr>
            <w:rFonts w:ascii="Arial" w:eastAsia="宋体" w:hAnsi="Arial" w:cs="Arial"/>
            <w:color w:val="136EC2"/>
            <w:kern w:val="0"/>
            <w:szCs w:val="21"/>
          </w:rPr>
          <w:t>误码率</w:t>
        </w:r>
      </w:hyperlink>
      <w:r w:rsidRPr="007F06A7">
        <w:rPr>
          <w:rFonts w:ascii="Arial" w:eastAsia="宋体" w:hAnsi="Arial" w:cs="Arial"/>
          <w:color w:val="333333"/>
          <w:kern w:val="0"/>
          <w:szCs w:val="21"/>
        </w:rPr>
        <w:t>较大时，连续测协议不一定优于</w:t>
      </w:r>
      <w:hyperlink r:id="rId16" w:tgtFrame="_blank" w:history="1">
        <w:r w:rsidRPr="007F06A7">
          <w:rPr>
            <w:rFonts w:ascii="Arial" w:eastAsia="宋体" w:hAnsi="Arial" w:cs="Arial"/>
            <w:color w:val="136EC2"/>
            <w:kern w:val="0"/>
            <w:szCs w:val="21"/>
          </w:rPr>
          <w:t>停止等待协议</w:t>
        </w:r>
      </w:hyperlink>
      <w:r w:rsidRPr="007F06A7">
        <w:rPr>
          <w:rFonts w:ascii="Arial" w:eastAsia="宋体" w:hAnsi="Arial" w:cs="Arial"/>
          <w:color w:val="333333"/>
          <w:kern w:val="0"/>
          <w:szCs w:val="21"/>
        </w:rPr>
        <w:t>。此协议中的</w:t>
      </w:r>
      <w:hyperlink r:id="rId17" w:tgtFrame="_blank" w:history="1">
        <w:r w:rsidRPr="007F06A7">
          <w:rPr>
            <w:rFonts w:ascii="Arial" w:eastAsia="宋体" w:hAnsi="Arial" w:cs="Arial"/>
            <w:color w:val="136EC2"/>
            <w:kern w:val="0"/>
            <w:szCs w:val="21"/>
          </w:rPr>
          <w:t>发送窗口</w:t>
        </w:r>
      </w:hyperlink>
      <w:r w:rsidRPr="007F06A7">
        <w:rPr>
          <w:rFonts w:ascii="Arial" w:eastAsia="宋体" w:hAnsi="Arial" w:cs="Arial"/>
          <w:color w:val="333333"/>
          <w:kern w:val="0"/>
          <w:szCs w:val="21"/>
        </w:rPr>
        <w:t>的大小为</w:t>
      </w:r>
      <w:r w:rsidRPr="007F06A7">
        <w:rPr>
          <w:rFonts w:ascii="Arial" w:eastAsia="宋体" w:hAnsi="Arial" w:cs="Arial"/>
          <w:color w:val="333333"/>
          <w:kern w:val="0"/>
          <w:szCs w:val="21"/>
        </w:rPr>
        <w:t>k</w:t>
      </w:r>
      <w:r w:rsidRPr="007F06A7">
        <w:rPr>
          <w:rFonts w:ascii="Arial" w:eastAsia="宋体" w:hAnsi="Arial" w:cs="Arial"/>
          <w:color w:val="333333"/>
          <w:kern w:val="0"/>
          <w:szCs w:val="21"/>
        </w:rPr>
        <w:t>，接收窗口仍是</w:t>
      </w:r>
      <w:r w:rsidRPr="007F06A7">
        <w:rPr>
          <w:rFonts w:ascii="Arial" w:eastAsia="宋体" w:hAnsi="Arial" w:cs="Arial"/>
          <w:color w:val="333333"/>
          <w:kern w:val="0"/>
          <w:szCs w:val="21"/>
        </w:rPr>
        <w:t>1</w:t>
      </w:r>
      <w:r w:rsidRPr="007F06A7">
        <w:rPr>
          <w:rFonts w:ascii="Arial" w:eastAsia="宋体" w:hAnsi="Arial" w:cs="Arial"/>
          <w:color w:val="333333"/>
          <w:kern w:val="0"/>
          <w:szCs w:val="21"/>
        </w:rPr>
        <w:t>。</w:t>
      </w:r>
      <w:r>
        <w:rPr>
          <w:sz w:val="24"/>
        </w:rPr>
        <w:t>MAX_SEQ=2^n-1, n bits sequences number.</w:t>
      </w:r>
    </w:p>
    <w:p w:rsidR="007F06A7" w:rsidRPr="00F107B2" w:rsidRDefault="007F06A7" w:rsidP="007F06A7">
      <w:pPr>
        <w:widowControl/>
        <w:shd w:val="clear" w:color="auto" w:fill="FFFFFF"/>
        <w:spacing w:line="300" w:lineRule="atLeast"/>
        <w:jc w:val="left"/>
        <w:outlineLvl w:val="2"/>
        <w:rPr>
          <w:rFonts w:ascii="微软雅黑" w:eastAsia="微软雅黑" w:hAnsi="微软雅黑" w:cs="宋体"/>
          <w:b/>
          <w:color w:val="333333"/>
          <w:kern w:val="0"/>
          <w:sz w:val="27"/>
          <w:szCs w:val="27"/>
        </w:rPr>
      </w:pPr>
      <w:r w:rsidRPr="00F107B2">
        <w:rPr>
          <w:rFonts w:ascii="微软雅黑" w:eastAsia="微软雅黑" w:hAnsi="微软雅黑" w:cs="宋体" w:hint="eastAsia"/>
          <w:b/>
          <w:color w:val="333333"/>
          <w:kern w:val="0"/>
          <w:sz w:val="27"/>
          <w:szCs w:val="27"/>
        </w:rPr>
        <w:t>选择重传协议</w:t>
      </w:r>
    </w:p>
    <w:p w:rsidR="00C105B9" w:rsidRPr="00F30DC5" w:rsidRDefault="007F06A7" w:rsidP="00F30DC5">
      <w:pPr>
        <w:widowControl/>
        <w:shd w:val="clear" w:color="auto" w:fill="FFFFFF"/>
        <w:spacing w:line="360" w:lineRule="atLeast"/>
        <w:ind w:firstLine="480"/>
        <w:jc w:val="left"/>
        <w:rPr>
          <w:sz w:val="24"/>
        </w:rPr>
      </w:pPr>
      <w:r w:rsidRPr="007F06A7">
        <w:rPr>
          <w:rFonts w:ascii="Arial" w:eastAsia="宋体" w:hAnsi="Arial" w:cs="Arial"/>
          <w:color w:val="333333"/>
          <w:kern w:val="0"/>
          <w:szCs w:val="21"/>
        </w:rPr>
        <w:t>在后退</w:t>
      </w:r>
      <w:r w:rsidRPr="007F06A7">
        <w:rPr>
          <w:rFonts w:ascii="Arial" w:eastAsia="宋体" w:hAnsi="Arial" w:cs="Arial"/>
          <w:color w:val="333333"/>
          <w:kern w:val="0"/>
          <w:szCs w:val="21"/>
        </w:rPr>
        <w:t>n</w:t>
      </w:r>
      <w:r w:rsidRPr="007F06A7">
        <w:rPr>
          <w:rFonts w:ascii="Arial" w:eastAsia="宋体" w:hAnsi="Arial" w:cs="Arial"/>
          <w:color w:val="333333"/>
          <w:kern w:val="0"/>
          <w:szCs w:val="21"/>
        </w:rPr>
        <w:t>协议中，接收方若发现错误帧就不再接收后续的帧，即使是正确到达的帧，这显然是一种浪费。另一种效率更高的策略是当接收方发现某帧出错后，其后继续送来的正确的帧虽然不能立即递交给接收方的高层，但接收方仍可收下来，存放在一个缓冲区中，同时要求发送方重新传送出错的那一帧。一旦收到重新传来的帧后，就可以原已存于缓冲区中的其余帧一并按正确的顺序递交高层。这种方法称为选择重发（</w:t>
      </w:r>
      <w:r w:rsidRPr="007F06A7">
        <w:rPr>
          <w:rFonts w:ascii="Arial" w:eastAsia="宋体" w:hAnsi="Arial" w:cs="Arial"/>
          <w:color w:val="333333"/>
          <w:kern w:val="0"/>
          <w:szCs w:val="21"/>
        </w:rPr>
        <w:t>SELECTICE REPEAT</w:t>
      </w:r>
      <w:r w:rsidRPr="007F06A7">
        <w:rPr>
          <w:rFonts w:ascii="Arial" w:eastAsia="宋体" w:hAnsi="Arial" w:cs="Arial"/>
          <w:color w:val="333333"/>
          <w:kern w:val="0"/>
          <w:szCs w:val="21"/>
        </w:rPr>
        <w:t>），其工作过程如图所示。显然，选择重发减少了浪费，但要求接收方有足够大的缓冲区空间。</w:t>
      </w:r>
      <w:r>
        <w:rPr>
          <w:sz w:val="24"/>
        </w:rPr>
        <w:t>k=</w:t>
      </w:r>
      <m:oMath>
        <m:r>
          <m:rPr>
            <m:sty m:val="p"/>
          </m:rPr>
          <w:rPr>
            <w:rFonts w:ascii="Cambria Math" w:hAnsi="Cambria Math"/>
            <w:sz w:val="24"/>
          </w:rPr>
          <m:t xml:space="preserve"> </m:t>
        </m:r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</w:rPr>
              <m:t>MAX_SEQ+1</m:t>
            </m:r>
          </m:num>
          <m:den>
            <m:r>
              <w:rPr>
                <w:rFonts w:ascii="Cambria Math" w:hAnsi="Cambria Math"/>
                <w:sz w:val="24"/>
              </w:rPr>
              <m:t>2</m:t>
            </m:r>
          </m:den>
        </m:f>
      </m:oMath>
      <w:r w:rsidR="00726191">
        <w:rPr>
          <w:rFonts w:hint="eastAsia"/>
          <w:sz w:val="24"/>
        </w:rPr>
        <w:t>.</w:t>
      </w:r>
      <w:r w:rsidR="00726191">
        <w:rPr>
          <w:sz w:val="24"/>
        </w:rPr>
        <w:t>size of sending window Ws, size of receiving window Wr,</w:t>
      </w:r>
      <w:r w:rsidR="007B5850">
        <w:rPr>
          <w:sz w:val="24"/>
        </w:rPr>
        <w:t xml:space="preserve"> </w:t>
      </w:r>
      <w:r w:rsidR="00726191">
        <w:rPr>
          <w:sz w:val="24"/>
        </w:rPr>
        <w:t>Ws+Wr&lt;=2^n</w:t>
      </w:r>
      <w:r w:rsidR="007B5850">
        <w:rPr>
          <w:sz w:val="24"/>
        </w:rPr>
        <w:t>.</w:t>
      </w:r>
    </w:p>
    <w:p w:rsidR="00B41EC7" w:rsidRDefault="00B41EC7" w:rsidP="00A46A87">
      <w:pPr>
        <w:widowControl/>
        <w:spacing w:before="100" w:beforeAutospacing="1" w:after="100" w:afterAutospacing="1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纯</w:t>
      </w:r>
      <w:r>
        <w:rPr>
          <w:rFonts w:ascii="Arial" w:hAnsi="Arial" w:cs="Arial"/>
          <w:color w:val="333333"/>
          <w:szCs w:val="21"/>
          <w:shd w:val="clear" w:color="auto" w:fill="FFFFFF"/>
        </w:rPr>
        <w:t>ALOHA</w:t>
      </w:r>
      <w:r>
        <w:rPr>
          <w:rFonts w:ascii="Arial" w:hAnsi="Arial" w:cs="Arial"/>
          <w:color w:val="333333"/>
          <w:szCs w:val="21"/>
          <w:shd w:val="clear" w:color="auto" w:fill="FFFFFF"/>
        </w:rPr>
        <w:t>协议</w:t>
      </w:r>
      <w:r>
        <w:rPr>
          <w:rFonts w:ascii="Arial" w:hAnsi="Arial" w:cs="Arial"/>
          <w:color w:val="333333"/>
          <w:szCs w:val="21"/>
          <w:shd w:val="clear" w:color="auto" w:fill="FFFFFF"/>
        </w:rPr>
        <w:t>(Pure ALOHA).</w:t>
      </w:r>
      <w:r w:rsidRPr="00B41EC7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当传输点有数据需要传送的时候，它会向立即向通讯频道传送。接收点在收到数据后，会</w:t>
      </w:r>
      <w:r>
        <w:rPr>
          <w:rFonts w:ascii="Arial" w:hAnsi="Arial" w:cs="Arial"/>
          <w:color w:val="333333"/>
          <w:szCs w:val="21"/>
          <w:shd w:val="clear" w:color="auto" w:fill="FFFFFF"/>
        </w:rPr>
        <w:t>ACK</w:t>
      </w:r>
      <w:r>
        <w:rPr>
          <w:rFonts w:ascii="Arial" w:hAnsi="Arial" w:cs="Arial"/>
          <w:color w:val="333333"/>
          <w:szCs w:val="21"/>
          <w:shd w:val="clear" w:color="auto" w:fill="FFFFFF"/>
        </w:rPr>
        <w:t>传输点。如果接收的数据有错误，接收点会向传输点发送</w:t>
      </w:r>
      <w:r>
        <w:rPr>
          <w:rFonts w:ascii="Arial" w:hAnsi="Arial" w:cs="Arial"/>
          <w:color w:val="333333"/>
          <w:szCs w:val="21"/>
          <w:shd w:val="clear" w:color="auto" w:fill="FFFFFF"/>
        </w:rPr>
        <w:t>NACK</w:t>
      </w:r>
      <w:r>
        <w:rPr>
          <w:rFonts w:ascii="Arial" w:hAnsi="Arial" w:cs="Arial"/>
          <w:color w:val="333333"/>
          <w:szCs w:val="21"/>
          <w:shd w:val="clear" w:color="auto" w:fill="FFFFFF"/>
        </w:rPr>
        <w:t>。当网络上的两个传输点同时向频道传输数据的时候，会发生冲突，这种情况下，两个点都停止一段时间后，再次尝试传送。</w:t>
      </w:r>
    </w:p>
    <w:p w:rsidR="00B41EC7" w:rsidRDefault="00B41EC7" w:rsidP="00A46A87">
      <w:pPr>
        <w:widowControl/>
        <w:spacing w:before="100" w:beforeAutospacing="1" w:after="100" w:afterAutospacing="1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分段（或时隙）</w:t>
      </w:r>
      <w:r>
        <w:rPr>
          <w:rFonts w:ascii="Arial" w:hAnsi="Arial" w:cs="Arial"/>
          <w:color w:val="333333"/>
          <w:szCs w:val="21"/>
          <w:shd w:val="clear" w:color="auto" w:fill="FFFFFF"/>
        </w:rPr>
        <w:t>ALOHA</w:t>
      </w:r>
      <w:r>
        <w:rPr>
          <w:rFonts w:ascii="Arial" w:hAnsi="Arial" w:cs="Arial"/>
          <w:color w:val="333333"/>
          <w:szCs w:val="21"/>
          <w:shd w:val="clear" w:color="auto" w:fill="FFFFFF"/>
        </w:rPr>
        <w:t>协议</w:t>
      </w:r>
      <w:r>
        <w:rPr>
          <w:rFonts w:ascii="Arial" w:hAnsi="Arial" w:cs="Arial"/>
          <w:color w:val="333333"/>
          <w:szCs w:val="21"/>
          <w:shd w:val="clear" w:color="auto" w:fill="FFFFFF"/>
        </w:rPr>
        <w:t>(Slotted ALOHA)</w:t>
      </w:r>
      <w:r w:rsidRPr="00B41EC7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这是对纯</w:t>
      </w:r>
      <w:r>
        <w:rPr>
          <w:rFonts w:ascii="Arial" w:hAnsi="Arial" w:cs="Arial"/>
          <w:color w:val="333333"/>
          <w:szCs w:val="21"/>
          <w:shd w:val="clear" w:color="auto" w:fill="FFFFFF"/>
        </w:rPr>
        <w:t>ALOHA</w:t>
      </w:r>
      <w:r>
        <w:rPr>
          <w:rFonts w:ascii="Arial" w:hAnsi="Arial" w:cs="Arial"/>
          <w:color w:val="333333"/>
          <w:szCs w:val="21"/>
          <w:shd w:val="clear" w:color="auto" w:fill="FFFFFF"/>
        </w:rPr>
        <w:t>协议的一个改进，思想是用时钟来统一用户的数据发送。改进之处在于，</w:t>
      </w:r>
      <w:r w:rsidRPr="0011770F">
        <w:rPr>
          <w:rFonts w:ascii="Arial" w:hAnsi="Arial" w:cs="Arial"/>
          <w:b/>
          <w:color w:val="FF0000"/>
          <w:szCs w:val="21"/>
          <w:shd w:val="clear" w:color="auto" w:fill="FFFFFF"/>
        </w:rPr>
        <w:t>它把频道在时间上分段，每个传输点只能在一个分段的开始处进行传送。用户每次必须等到下一个时间片才能开始发送数据，每次传送的数据必须少于或者等于一个频道的一个时间分段。</w:t>
      </w:r>
      <w:r>
        <w:rPr>
          <w:rFonts w:ascii="Arial" w:hAnsi="Arial" w:cs="Arial"/>
          <w:color w:val="333333"/>
          <w:szCs w:val="21"/>
          <w:shd w:val="clear" w:color="auto" w:fill="FFFFFF"/>
        </w:rPr>
        <w:t>这样很大的减少了传输频道的冲突。从而避免了用户发送数据的随意性，减少了数据产生冲突的可能性，提高了信道的利用率。</w:t>
      </w:r>
    </w:p>
    <w:p w:rsidR="00B41EC7" w:rsidRDefault="00B41EC7" w:rsidP="00B41EC7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lastRenderedPageBreak/>
        <w:t>如果假设传输点对频道的使用是符合泊松分布的话，我们可以得以下公式：</w:t>
      </w:r>
    </w:p>
    <w:p w:rsidR="00B41EC7" w:rsidRDefault="00B41EC7" w:rsidP="00B41EC7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纯</w:t>
      </w:r>
      <w:r>
        <w:rPr>
          <w:rFonts w:ascii="Arial" w:hAnsi="Arial" w:cs="Arial"/>
          <w:color w:val="333333"/>
          <w:szCs w:val="21"/>
        </w:rPr>
        <w:t>ALOHA</w:t>
      </w:r>
      <w:r>
        <w:rPr>
          <w:rFonts w:ascii="Arial" w:hAnsi="Arial" w:cs="Arial"/>
          <w:color w:val="333333"/>
          <w:szCs w:val="21"/>
        </w:rPr>
        <w:t>协议：</w:t>
      </w:r>
    </w:p>
    <w:p w:rsidR="00B41EC7" w:rsidRDefault="00B41EC7" w:rsidP="00B41EC7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675640" cy="158750"/>
            <wp:effectExtent l="0" t="0" r="0" b="0"/>
            <wp:docPr id="3" name="图片 3" descr="https://gss1.bdstatic.com/9vo3dSag_xI4khGkpoWK1HF6hhy/baike/s%3D71/sign=14573d2a3a01213fcb334cdd55e72dba/1ad5ad6eddc451da188c0518b5fd5266d11632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ss1.bdstatic.com/9vo3dSag_xI4khGkpoWK1HF6hhy/baike/s%3D71/sign=14573d2a3a01213fcb334cdd55e72dba/1ad5ad6eddc451da188c0518b5fd5266d11632c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EC7" w:rsidRDefault="00B41EC7" w:rsidP="00B41EC7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分段</w:t>
      </w:r>
      <w:r>
        <w:rPr>
          <w:rFonts w:ascii="Arial" w:hAnsi="Arial" w:cs="Arial"/>
          <w:color w:val="333333"/>
          <w:szCs w:val="21"/>
        </w:rPr>
        <w:t>ALOHA</w:t>
      </w:r>
      <w:r>
        <w:rPr>
          <w:rFonts w:ascii="Arial" w:hAnsi="Arial" w:cs="Arial"/>
          <w:color w:val="333333"/>
          <w:szCs w:val="21"/>
        </w:rPr>
        <w:t>协议：</w:t>
      </w:r>
    </w:p>
    <w:p w:rsidR="00B41EC7" w:rsidRDefault="00B41EC7" w:rsidP="00B41EC7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620395" cy="158750"/>
            <wp:effectExtent l="0" t="0" r="8255" b="0"/>
            <wp:docPr id="2" name="图片 2" descr="https://gss0.bdstatic.com/94o3dSag_xI4khGkpoWK1HF6hhy/baike/s%3D65/sign=106619eed72a283447a6350e5ab5f7b6/18d8bc3eb13533faf2b49addabd3fd1f40345bc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gss0.bdstatic.com/94o3dSag_xI4khGkpoWK1HF6hhy/baike/s%3D65/sign=106619eed72a283447a6350e5ab5f7b6/18d8bc3eb13533faf2b49addabd3fd1f40345bc6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EC7" w:rsidRDefault="00B41EC7" w:rsidP="00B41EC7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S</w:t>
      </w:r>
      <w:r>
        <w:rPr>
          <w:rFonts w:ascii="Arial" w:hAnsi="Arial" w:cs="Arial"/>
          <w:color w:val="333333"/>
          <w:szCs w:val="21"/>
        </w:rPr>
        <w:t>是通过量，</w:t>
      </w:r>
      <w:r>
        <w:rPr>
          <w:rFonts w:ascii="Arial" w:hAnsi="Arial" w:cs="Arial"/>
          <w:color w:val="333333"/>
          <w:szCs w:val="21"/>
        </w:rPr>
        <w:t>G</w:t>
      </w:r>
      <w:r>
        <w:rPr>
          <w:rFonts w:ascii="Arial" w:hAnsi="Arial" w:cs="Arial"/>
          <w:color w:val="333333"/>
          <w:szCs w:val="21"/>
        </w:rPr>
        <w:t>是提供的流量</w:t>
      </w:r>
      <w:r>
        <w:rPr>
          <w:rFonts w:ascii="Arial" w:hAnsi="Arial" w:cs="Arial"/>
          <w:color w:val="333333"/>
          <w:szCs w:val="21"/>
        </w:rPr>
        <w:t>(</w:t>
      </w:r>
      <w:r>
        <w:rPr>
          <w:rFonts w:ascii="Arial" w:hAnsi="Arial" w:cs="Arial"/>
          <w:color w:val="333333"/>
          <w:szCs w:val="21"/>
        </w:rPr>
        <w:t>每单位时间通过的</w:t>
      </w:r>
      <w:r w:rsidRPr="0011770F">
        <w:rPr>
          <w:rFonts w:ascii="Arial" w:hAnsi="Arial" w:cs="Arial"/>
          <w:color w:val="333333"/>
          <w:szCs w:val="21"/>
        </w:rPr>
        <w:t>数据包</w:t>
      </w:r>
      <w:r>
        <w:rPr>
          <w:rFonts w:ascii="Arial" w:hAnsi="Arial" w:cs="Arial"/>
          <w:color w:val="333333"/>
          <w:szCs w:val="21"/>
        </w:rPr>
        <w:t>数量</w:t>
      </w:r>
      <w:r>
        <w:rPr>
          <w:rFonts w:ascii="Arial" w:hAnsi="Arial" w:cs="Arial"/>
          <w:color w:val="333333"/>
          <w:szCs w:val="21"/>
        </w:rPr>
        <w:t>)</w:t>
      </w:r>
      <w:r>
        <w:rPr>
          <w:rFonts w:ascii="Arial" w:hAnsi="Arial" w:cs="Arial"/>
          <w:color w:val="333333"/>
          <w:szCs w:val="21"/>
        </w:rPr>
        <w:t>。</w:t>
      </w:r>
    </w:p>
    <w:p w:rsidR="00B41EC7" w:rsidRPr="00B41EC7" w:rsidRDefault="00B41EC7" w:rsidP="00B41EC7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从这个公式我们可以看出，对纯</w:t>
      </w:r>
      <w:r>
        <w:rPr>
          <w:rFonts w:ascii="Arial" w:hAnsi="Arial" w:cs="Arial"/>
          <w:color w:val="333333"/>
          <w:szCs w:val="21"/>
        </w:rPr>
        <w:t>ALOHA</w:t>
      </w:r>
      <w:r>
        <w:rPr>
          <w:rFonts w:ascii="Arial" w:hAnsi="Arial" w:cs="Arial"/>
          <w:color w:val="333333"/>
          <w:szCs w:val="21"/>
        </w:rPr>
        <w:t>来说，当</w:t>
      </w:r>
      <w:r>
        <w:rPr>
          <w:rFonts w:ascii="Arial" w:hAnsi="Arial" w:cs="Arial"/>
          <w:color w:val="333333"/>
          <w:szCs w:val="21"/>
        </w:rPr>
        <w:t xml:space="preserve">G = 0.5 </w:t>
      </w:r>
      <w:r>
        <w:rPr>
          <w:rFonts w:ascii="Arial" w:hAnsi="Arial" w:cs="Arial"/>
          <w:color w:val="333333"/>
          <w:szCs w:val="21"/>
        </w:rPr>
        <w:t>的时候，</w:t>
      </w:r>
      <w:r>
        <w:rPr>
          <w:rFonts w:ascii="Arial" w:hAnsi="Arial" w:cs="Arial"/>
          <w:color w:val="333333"/>
          <w:szCs w:val="21"/>
        </w:rPr>
        <w:t xml:space="preserve">S </w:t>
      </w:r>
      <w:r>
        <w:rPr>
          <w:rFonts w:ascii="Arial" w:hAnsi="Arial" w:cs="Arial"/>
          <w:color w:val="333333"/>
          <w:szCs w:val="21"/>
        </w:rPr>
        <w:t>达到最大值</w:t>
      </w:r>
      <w:r>
        <w:rPr>
          <w:rFonts w:ascii="Arial" w:hAnsi="Arial" w:cs="Arial"/>
          <w:color w:val="333333"/>
          <w:szCs w:val="21"/>
        </w:rPr>
        <w:t xml:space="preserve"> 18.4%</w:t>
      </w:r>
      <w:r>
        <w:rPr>
          <w:rFonts w:ascii="Arial" w:hAnsi="Arial" w:cs="Arial"/>
          <w:color w:val="333333"/>
          <w:szCs w:val="21"/>
        </w:rPr>
        <w:t>。</w:t>
      </w:r>
      <w:r>
        <w:rPr>
          <w:rFonts w:ascii="Arial" w:hAnsi="Arial" w:cs="Arial"/>
          <w:color w:val="333333"/>
          <w:szCs w:val="21"/>
        </w:rPr>
        <w:t xml:space="preserve"> </w:t>
      </w:r>
      <w:r>
        <w:rPr>
          <w:rFonts w:ascii="Arial" w:hAnsi="Arial" w:cs="Arial"/>
          <w:color w:val="333333"/>
          <w:szCs w:val="21"/>
        </w:rPr>
        <w:t>只有当的时候，纯</w:t>
      </w:r>
      <w:r>
        <w:rPr>
          <w:rFonts w:ascii="Arial" w:hAnsi="Arial" w:cs="Arial"/>
          <w:color w:val="333333"/>
          <w:szCs w:val="21"/>
        </w:rPr>
        <w:t>ALOHA</w:t>
      </w:r>
      <w:r>
        <w:rPr>
          <w:rFonts w:ascii="Arial" w:hAnsi="Arial" w:cs="Arial"/>
          <w:color w:val="333333"/>
          <w:szCs w:val="21"/>
        </w:rPr>
        <w:t>系统才处于稳定状态。对分段</w:t>
      </w:r>
      <w:r>
        <w:rPr>
          <w:rFonts w:ascii="Arial" w:hAnsi="Arial" w:cs="Arial"/>
          <w:color w:val="333333"/>
          <w:szCs w:val="21"/>
        </w:rPr>
        <w:t>ALOHA</w:t>
      </w:r>
      <w:r>
        <w:rPr>
          <w:rFonts w:ascii="Arial" w:hAnsi="Arial" w:cs="Arial"/>
          <w:color w:val="333333"/>
          <w:szCs w:val="21"/>
        </w:rPr>
        <w:t>来说，</w:t>
      </w:r>
      <w:r>
        <w:rPr>
          <w:rFonts w:ascii="Arial" w:hAnsi="Arial" w:cs="Arial"/>
          <w:color w:val="333333"/>
          <w:szCs w:val="21"/>
        </w:rPr>
        <w:t xml:space="preserve"> </w:t>
      </w:r>
      <w:r>
        <w:rPr>
          <w:rFonts w:ascii="Arial" w:hAnsi="Arial" w:cs="Arial"/>
          <w:color w:val="333333"/>
          <w:szCs w:val="21"/>
        </w:rPr>
        <w:t>当</w:t>
      </w:r>
      <w:r>
        <w:rPr>
          <w:rFonts w:ascii="Arial" w:hAnsi="Arial" w:cs="Arial"/>
          <w:color w:val="333333"/>
          <w:szCs w:val="21"/>
        </w:rPr>
        <w:t xml:space="preserve">G = 1 </w:t>
      </w:r>
      <w:r>
        <w:rPr>
          <w:rFonts w:ascii="Arial" w:hAnsi="Arial" w:cs="Arial"/>
          <w:color w:val="333333"/>
          <w:szCs w:val="21"/>
        </w:rPr>
        <w:t>的时候，</w:t>
      </w:r>
      <w:r>
        <w:rPr>
          <w:rFonts w:ascii="Arial" w:hAnsi="Arial" w:cs="Arial"/>
          <w:color w:val="333333"/>
          <w:szCs w:val="21"/>
        </w:rPr>
        <w:t xml:space="preserve">S </w:t>
      </w:r>
      <w:r>
        <w:rPr>
          <w:rFonts w:ascii="Arial" w:hAnsi="Arial" w:cs="Arial"/>
          <w:color w:val="333333"/>
          <w:szCs w:val="21"/>
        </w:rPr>
        <w:t>达到最大值</w:t>
      </w:r>
      <w:r>
        <w:rPr>
          <w:rFonts w:ascii="Arial" w:hAnsi="Arial" w:cs="Arial"/>
          <w:color w:val="333333"/>
          <w:szCs w:val="21"/>
        </w:rPr>
        <w:t xml:space="preserve"> 36%</w:t>
      </w:r>
      <w:r>
        <w:rPr>
          <w:rFonts w:ascii="Arial" w:hAnsi="Arial" w:cs="Arial"/>
          <w:color w:val="333333"/>
          <w:szCs w:val="21"/>
        </w:rPr>
        <w:t>。只有当的时候，分段</w:t>
      </w:r>
      <w:r>
        <w:rPr>
          <w:rFonts w:ascii="Arial" w:hAnsi="Arial" w:cs="Arial"/>
          <w:color w:val="333333"/>
          <w:szCs w:val="21"/>
        </w:rPr>
        <w:t>ALOHA</w:t>
      </w:r>
      <w:r>
        <w:rPr>
          <w:rFonts w:ascii="Arial" w:hAnsi="Arial" w:cs="Arial"/>
          <w:color w:val="333333"/>
          <w:szCs w:val="21"/>
        </w:rPr>
        <w:t>系统才处于稳定状态。</w:t>
      </w:r>
    </w:p>
    <w:p w:rsidR="000F12E7" w:rsidRDefault="000F12E7" w:rsidP="00A46A87">
      <w:pPr>
        <w:widowControl/>
        <w:spacing w:before="100" w:beforeAutospacing="1" w:after="100" w:afterAutospacing="1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107B2">
        <w:rPr>
          <w:rFonts w:ascii="Arial" w:eastAsia="宋体" w:hAnsi="Arial" w:cs="Arial" w:hint="eastAsia"/>
          <w:b/>
          <w:color w:val="333333"/>
          <w:kern w:val="0"/>
          <w:szCs w:val="21"/>
        </w:rPr>
        <w:t xml:space="preserve">Pure </w:t>
      </w:r>
      <w:r w:rsidRPr="00F107B2">
        <w:rPr>
          <w:rFonts w:ascii="Arial" w:eastAsia="宋体" w:hAnsi="Arial" w:cs="Arial"/>
          <w:b/>
          <w:color w:val="333333"/>
          <w:kern w:val="0"/>
          <w:szCs w:val="21"/>
        </w:rPr>
        <w:t>ALOHA</w:t>
      </w:r>
      <w:r>
        <w:rPr>
          <w:rFonts w:ascii="Arial" w:eastAsia="宋体" w:hAnsi="Arial" w:cs="Arial"/>
          <w:color w:val="333333"/>
          <w:kern w:val="0"/>
          <w:szCs w:val="21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想发</w:t>
      </w:r>
      <w:r>
        <w:rPr>
          <w:rFonts w:ascii="Arial" w:eastAsia="宋体" w:hAnsi="Arial" w:cs="Arial"/>
          <w:color w:val="333333"/>
          <w:kern w:val="0"/>
          <w:szCs w:val="21"/>
        </w:rPr>
        <w:t>就发，碰撞了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结束当前传输等待一段随机时间</w:t>
      </w:r>
      <w:r>
        <w:rPr>
          <w:rFonts w:ascii="Arial" w:eastAsia="宋体" w:hAnsi="Arial" w:cs="Arial"/>
          <w:color w:val="333333"/>
          <w:kern w:val="0"/>
          <w:szCs w:val="21"/>
        </w:rPr>
        <w:t>。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多用户</w:t>
      </w:r>
      <w:r>
        <w:rPr>
          <w:rFonts w:ascii="Arial" w:eastAsia="宋体" w:hAnsi="Arial" w:cs="Arial"/>
          <w:color w:val="333333"/>
          <w:kern w:val="0"/>
          <w:szCs w:val="21"/>
        </w:rPr>
        <w:t>共享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通道，</w:t>
      </w:r>
      <w:r>
        <w:rPr>
          <w:rFonts w:ascii="Arial" w:eastAsia="宋体" w:hAnsi="Arial" w:cs="Arial"/>
          <w:color w:val="333333"/>
          <w:kern w:val="0"/>
          <w:szCs w:val="21"/>
        </w:rPr>
        <w:t>导致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碰撞</w:t>
      </w:r>
      <w:r>
        <w:rPr>
          <w:rFonts w:ascii="Arial" w:eastAsia="宋体" w:hAnsi="Arial" w:cs="Arial"/>
          <w:color w:val="333333"/>
          <w:kern w:val="0"/>
          <w:szCs w:val="21"/>
        </w:rPr>
        <w:t>。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帧传输</w:t>
      </w:r>
      <w:r>
        <w:rPr>
          <w:rFonts w:ascii="Arial" w:eastAsia="宋体" w:hAnsi="Arial" w:cs="Arial"/>
          <w:color w:val="333333"/>
          <w:kern w:val="0"/>
          <w:szCs w:val="21"/>
        </w:rPr>
        <w:t>在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一个</w:t>
      </w:r>
      <w:r>
        <w:rPr>
          <w:rFonts w:ascii="Arial" w:eastAsia="宋体" w:hAnsi="Arial" w:cs="Arial"/>
          <w:color w:val="333333"/>
          <w:kern w:val="0"/>
          <w:szCs w:val="21"/>
        </w:rPr>
        <w:t>完全任意的时间。</w:t>
      </w:r>
    </w:p>
    <w:p w:rsidR="00F42BD2" w:rsidRDefault="00F42BD2" w:rsidP="00A46A87">
      <w:pPr>
        <w:widowControl/>
        <w:spacing w:before="100" w:beforeAutospacing="1" w:after="100" w:afterAutospacing="1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Pure</w:t>
      </w:r>
      <w:r>
        <w:rPr>
          <w:rFonts w:ascii="Arial" w:eastAsia="宋体" w:hAnsi="Arial" w:cs="Arial"/>
          <w:color w:val="333333"/>
          <w:kern w:val="0"/>
          <w:szCs w:val="21"/>
        </w:rPr>
        <w:t>Aloha</w:t>
      </w:r>
      <w:r>
        <w:rPr>
          <w:rFonts w:ascii="Arial" w:eastAsia="宋体" w:hAnsi="Arial" w:cs="Arial"/>
          <w:color w:val="333333"/>
          <w:kern w:val="0"/>
          <w:szCs w:val="21"/>
        </w:rPr>
        <w:t>吞吐量：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N</w:t>
      </w:r>
      <w:r>
        <w:rPr>
          <w:rFonts w:ascii="Arial" w:eastAsia="宋体" w:hAnsi="Arial" w:cs="Arial"/>
          <w:color w:val="333333"/>
          <w:kern w:val="0"/>
          <w:szCs w:val="21"/>
        </w:rPr>
        <w:t>是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在传输</w:t>
      </w:r>
      <w:r>
        <w:rPr>
          <w:rFonts w:ascii="Arial" w:eastAsia="宋体" w:hAnsi="Arial" w:cs="Arial"/>
          <w:color w:val="333333"/>
          <w:kern w:val="0"/>
          <w:szCs w:val="21"/>
        </w:rPr>
        <w:t>一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完整帧时间</w:t>
      </w:r>
      <w:r>
        <w:rPr>
          <w:rFonts w:ascii="Arial" w:eastAsia="宋体" w:hAnsi="Arial" w:cs="Arial"/>
          <w:color w:val="333333"/>
          <w:kern w:val="0"/>
          <w:szCs w:val="21"/>
        </w:rPr>
        <w:t>内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提交</w:t>
      </w:r>
      <w:r>
        <w:rPr>
          <w:rFonts w:ascii="Arial" w:eastAsia="宋体" w:hAnsi="Arial" w:cs="Arial"/>
          <w:color w:val="333333"/>
          <w:kern w:val="0"/>
          <w:szCs w:val="21"/>
        </w:rPr>
        <w:t>的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平均</w:t>
      </w:r>
      <w:r>
        <w:rPr>
          <w:rFonts w:ascii="Arial" w:eastAsia="宋体" w:hAnsi="Arial" w:cs="Arial"/>
          <w:color w:val="333333"/>
          <w:kern w:val="0"/>
          <w:szCs w:val="21"/>
        </w:rPr>
        <w:t>数量的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新</w:t>
      </w:r>
      <w:r>
        <w:rPr>
          <w:rFonts w:ascii="Arial" w:eastAsia="宋体" w:hAnsi="Arial" w:cs="Arial"/>
          <w:color w:val="333333"/>
          <w:kern w:val="0"/>
          <w:szCs w:val="21"/>
        </w:rPr>
        <w:t>帧。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服从</w:t>
      </w:r>
      <w:r>
        <w:rPr>
          <w:rFonts w:ascii="Arial" w:eastAsia="宋体" w:hAnsi="Arial" w:cs="Arial"/>
          <w:color w:val="333333"/>
          <w:kern w:val="0"/>
          <w:szCs w:val="21"/>
        </w:rPr>
        <w:t>破松分布。</w:t>
      </w:r>
    </w:p>
    <w:p w:rsidR="00F42BD2" w:rsidRDefault="00F42BD2" w:rsidP="00A46A87">
      <w:pPr>
        <w:widowControl/>
        <w:spacing w:before="100" w:beforeAutospacing="1" w:after="100" w:afterAutospacing="1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>G</w:t>
      </w:r>
      <w:r>
        <w:rPr>
          <w:rFonts w:ascii="Arial" w:eastAsia="宋体" w:hAnsi="Arial" w:cs="Arial"/>
          <w:color w:val="333333"/>
          <w:kern w:val="0"/>
          <w:szCs w:val="21"/>
        </w:rPr>
        <w:t>是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在提交</w:t>
      </w:r>
      <w:r>
        <w:rPr>
          <w:rFonts w:ascii="Arial" w:eastAsia="宋体" w:hAnsi="Arial" w:cs="Arial"/>
          <w:color w:val="333333"/>
          <w:kern w:val="0"/>
          <w:szCs w:val="21"/>
        </w:rPr>
        <w:t>一完整帧时间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内的</w:t>
      </w:r>
      <w:r>
        <w:rPr>
          <w:rFonts w:ascii="Arial" w:eastAsia="宋体" w:hAnsi="Arial" w:cs="Arial"/>
          <w:color w:val="333333"/>
          <w:kern w:val="0"/>
          <w:szCs w:val="21"/>
        </w:rPr>
        <w:t>平均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数量</w:t>
      </w:r>
      <w:r>
        <w:rPr>
          <w:rFonts w:ascii="Arial" w:eastAsia="宋体" w:hAnsi="Arial" w:cs="Arial"/>
          <w:color w:val="333333"/>
          <w:kern w:val="0"/>
          <w:szCs w:val="21"/>
        </w:rPr>
        <w:t>的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新旧帧，</w:t>
      </w:r>
      <w:r>
        <w:rPr>
          <w:rFonts w:ascii="Arial" w:eastAsia="宋体" w:hAnsi="Arial" w:cs="Arial"/>
          <w:color w:val="333333"/>
          <w:kern w:val="0"/>
          <w:szCs w:val="21"/>
        </w:rPr>
        <w:t>也服从破松分布。</w:t>
      </w:r>
    </w:p>
    <w:p w:rsidR="00F42BD2" w:rsidRDefault="00F42BD2" w:rsidP="00A46A87">
      <w:pPr>
        <w:widowControl/>
        <w:spacing w:before="100" w:beforeAutospacing="1" w:after="100" w:afterAutospacing="1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>P0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为</w:t>
      </w:r>
      <w:r>
        <w:rPr>
          <w:rFonts w:ascii="Arial" w:eastAsia="宋体" w:hAnsi="Arial" w:cs="Arial"/>
          <w:color w:val="333333"/>
          <w:kern w:val="0"/>
          <w:szCs w:val="21"/>
        </w:rPr>
        <w:t>不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经历碰撞的</w:t>
      </w:r>
      <w:r>
        <w:rPr>
          <w:rFonts w:ascii="Arial" w:eastAsia="宋体" w:hAnsi="Arial" w:cs="Arial"/>
          <w:color w:val="333333"/>
          <w:kern w:val="0"/>
          <w:szCs w:val="21"/>
        </w:rPr>
        <w:t>概率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>
        <w:rPr>
          <w:rFonts w:ascii="Arial" w:eastAsia="宋体" w:hAnsi="Arial" w:cs="Arial"/>
          <w:color w:val="333333"/>
          <w:kern w:val="0"/>
          <w:szCs w:val="21"/>
        </w:rPr>
        <w:t>吞吐量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S</w:t>
      </w:r>
      <w:r>
        <w:rPr>
          <w:rFonts w:ascii="Arial" w:eastAsia="宋体" w:hAnsi="Arial" w:cs="Arial"/>
          <w:color w:val="333333"/>
          <w:kern w:val="0"/>
          <w:szCs w:val="21"/>
        </w:rPr>
        <w:t>=G*P0</w:t>
      </w:r>
    </w:p>
    <w:p w:rsidR="00F42BD2" w:rsidRDefault="00F42BD2" w:rsidP="00A46A87">
      <w:pPr>
        <w:widowControl/>
        <w:spacing w:before="100" w:beforeAutospacing="1" w:after="100" w:afterAutospacing="1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>P0=e^(-2G), S = G*e^(-2G)</w:t>
      </w:r>
    </w:p>
    <w:p w:rsidR="00B41EC7" w:rsidRDefault="00B41EC7" w:rsidP="00A46A87">
      <w:pPr>
        <w:widowControl/>
        <w:spacing w:before="100" w:beforeAutospacing="1" w:after="100" w:afterAutospacing="1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B41EC7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03734DA3" wp14:editId="7EE0B9CD">
            <wp:extent cx="4174435" cy="2186225"/>
            <wp:effectExtent l="0" t="0" r="0" b="5080"/>
            <wp:docPr id="297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1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35" cy="21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93119C" w:rsidRDefault="00B41EC7" w:rsidP="00B41EC7">
      <w:pPr>
        <w:widowControl/>
        <w:spacing w:before="100" w:beforeAutospacing="1" w:after="100" w:afterAutospacing="1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107B2">
        <w:rPr>
          <w:rFonts w:ascii="Arial" w:eastAsia="宋体" w:hAnsi="Arial" w:cs="Arial"/>
          <w:b/>
          <w:color w:val="333333"/>
          <w:kern w:val="0"/>
          <w:szCs w:val="21"/>
        </w:rPr>
        <w:t>Slotted ALOHA</w:t>
      </w:r>
      <w:r>
        <w:rPr>
          <w:rFonts w:ascii="Arial" w:eastAsia="宋体" w:hAnsi="Arial" w:cs="Arial"/>
          <w:color w:val="333333"/>
          <w:kern w:val="0"/>
          <w:szCs w:val="21"/>
        </w:rPr>
        <w:t>: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时间被</w:t>
      </w:r>
      <w:r>
        <w:rPr>
          <w:rFonts w:ascii="Arial" w:eastAsia="宋体" w:hAnsi="Arial" w:cs="Arial"/>
          <w:color w:val="333333"/>
          <w:kern w:val="0"/>
          <w:szCs w:val="21"/>
        </w:rPr>
        <w:t>分段，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包</w:t>
      </w:r>
      <w:r>
        <w:rPr>
          <w:rFonts w:ascii="Arial" w:eastAsia="宋体" w:hAnsi="Arial" w:cs="Arial"/>
          <w:color w:val="333333"/>
          <w:kern w:val="0"/>
          <w:szCs w:val="21"/>
        </w:rPr>
        <w:t>必须在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一个</w:t>
      </w:r>
      <w:r>
        <w:rPr>
          <w:rFonts w:ascii="Arial" w:eastAsia="宋体" w:hAnsi="Arial" w:cs="Arial"/>
          <w:color w:val="333333"/>
          <w:kern w:val="0"/>
          <w:szCs w:val="21"/>
        </w:rPr>
        <w:t>区间内传输。</w:t>
      </w:r>
      <w:r w:rsidR="00F30DC5" w:rsidRPr="00B41EC7">
        <w:rPr>
          <w:rFonts w:ascii="Arial" w:eastAsia="宋体" w:hAnsi="Arial" w:cs="Arial"/>
          <w:color w:val="333333"/>
          <w:kern w:val="0"/>
          <w:szCs w:val="21"/>
        </w:rPr>
        <w:t>data are always sent at the beginning of a time slot . If a collision occurs, finish the current transmission and retry after a random amount of time slots.</w:t>
      </w:r>
      <w:r w:rsidRPr="00B41EC7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="00F30DC5" w:rsidRPr="00B41EC7">
        <w:rPr>
          <w:rFonts w:ascii="Arial" w:eastAsia="宋体" w:hAnsi="Arial" w:cs="Arial"/>
          <w:color w:val="333333"/>
          <w:kern w:val="0"/>
          <w:szCs w:val="21"/>
        </w:rPr>
        <w:t>Slotted ALOHA cuts the vulnerable period for packets from 2t to t.</w:t>
      </w:r>
      <w:r w:rsidRPr="00B41EC7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="00F30DC5" w:rsidRPr="00B41EC7">
        <w:rPr>
          <w:rFonts w:ascii="Arial" w:eastAsia="宋体" w:hAnsi="Arial" w:cs="Arial"/>
          <w:color w:val="333333"/>
          <w:kern w:val="0"/>
          <w:szCs w:val="21"/>
        </w:rPr>
        <w:t>This doubles the best possible throughput from 18.4% to 36.8%</w:t>
      </w:r>
    </w:p>
    <w:p w:rsidR="00B41EC7" w:rsidRPr="00B41EC7" w:rsidRDefault="00B41EC7" w:rsidP="00B41EC7">
      <w:pPr>
        <w:widowControl/>
        <w:spacing w:before="100" w:beforeAutospacing="1" w:after="100" w:afterAutospacing="1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>The Slotted ALOHA algorithm :</w:t>
      </w:r>
    </w:p>
    <w:p w:rsidR="00B41EC7" w:rsidRPr="00B41EC7" w:rsidRDefault="00B41EC7" w:rsidP="00B41EC7">
      <w:pPr>
        <w:widowControl/>
        <w:spacing w:before="100" w:beforeAutospacing="1" w:after="100" w:afterAutospacing="1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B41EC7">
        <w:rPr>
          <w:rFonts w:ascii="Arial" w:eastAsia="宋体" w:hAnsi="Arial" w:cs="Arial"/>
          <w:color w:val="333333"/>
          <w:kern w:val="0"/>
          <w:szCs w:val="21"/>
        </w:rPr>
        <w:t>1. If a host has a packet to transmit, it waits until the beginning of the next slot before sending</w:t>
      </w:r>
    </w:p>
    <w:p w:rsidR="00B41EC7" w:rsidRPr="00B41EC7" w:rsidRDefault="00B41EC7" w:rsidP="00B41EC7">
      <w:pPr>
        <w:widowControl/>
        <w:spacing w:before="100" w:beforeAutospacing="1" w:after="100" w:afterAutospacing="1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B41EC7">
        <w:rPr>
          <w:rFonts w:ascii="Arial" w:eastAsia="宋体" w:hAnsi="Arial" w:cs="Arial"/>
          <w:color w:val="333333"/>
          <w:kern w:val="0"/>
          <w:szCs w:val="21"/>
        </w:rPr>
        <w:lastRenderedPageBreak/>
        <w:t>2. Listen to the broadcast and check if the packet was destroyed</w:t>
      </w:r>
    </w:p>
    <w:p w:rsidR="00B41EC7" w:rsidRDefault="00B41EC7" w:rsidP="00A46A87">
      <w:pPr>
        <w:widowControl/>
        <w:spacing w:before="100" w:beforeAutospacing="1" w:after="100" w:afterAutospacing="1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B41EC7">
        <w:rPr>
          <w:rFonts w:ascii="Arial" w:eastAsia="宋体" w:hAnsi="Arial" w:cs="Arial"/>
          <w:color w:val="333333"/>
          <w:kern w:val="0"/>
          <w:szCs w:val="21"/>
        </w:rPr>
        <w:t>3. If there was a collision, wait a random number of slots and try to send again</w:t>
      </w:r>
    </w:p>
    <w:p w:rsidR="002725DF" w:rsidRDefault="002725DF" w:rsidP="002725DF">
      <w:pPr>
        <w:spacing w:before="100" w:beforeAutospacing="1" w:after="100" w:afterAutospacing="1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Contention</w:t>
      </w:r>
      <w:r>
        <w:rPr>
          <w:rFonts w:ascii="Arial" w:hAnsi="Arial" w:cs="Arial"/>
          <w:color w:val="333333"/>
          <w:szCs w:val="21"/>
        </w:rPr>
        <w:t xml:space="preserve"> </w:t>
      </w:r>
      <w:r>
        <w:rPr>
          <w:rFonts w:ascii="Arial" w:hAnsi="Arial" w:cs="Arial" w:hint="eastAsia"/>
          <w:color w:val="333333"/>
          <w:szCs w:val="21"/>
        </w:rPr>
        <w:t xml:space="preserve">period </w:t>
      </w:r>
    </w:p>
    <w:p w:rsidR="002725DF" w:rsidRDefault="002725DF" w:rsidP="002725DF">
      <w:pPr>
        <w:spacing w:before="100" w:beforeAutospacing="1" w:after="100" w:afterAutospacing="1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In Pure ALOHA</w:t>
      </w:r>
      <w:r>
        <w:rPr>
          <w:rFonts w:ascii="Arial" w:hAnsi="Arial" w:cs="Arial"/>
          <w:color w:val="333333"/>
          <w:szCs w:val="21"/>
        </w:rPr>
        <w:t>：</w:t>
      </w:r>
      <w:r>
        <w:rPr>
          <w:rFonts w:ascii="Arial" w:hAnsi="Arial" w:cs="Arial" w:hint="eastAsia"/>
          <w:color w:val="333333"/>
          <w:szCs w:val="21"/>
        </w:rPr>
        <w:t xml:space="preserve">two packet </w:t>
      </w:r>
      <w:r>
        <w:rPr>
          <w:rFonts w:ascii="Arial" w:hAnsi="Arial" w:cs="Arial"/>
          <w:color w:val="333333"/>
          <w:szCs w:val="21"/>
        </w:rPr>
        <w:t>transmission times.</w:t>
      </w:r>
      <w:r>
        <w:rPr>
          <w:rFonts w:ascii="Arial" w:hAnsi="Arial" w:cs="Arial" w:hint="eastAsia"/>
          <w:color w:val="333333"/>
          <w:szCs w:val="21"/>
        </w:rPr>
        <w:t xml:space="preserve"> </w:t>
      </w:r>
      <w:r>
        <w:rPr>
          <w:rFonts w:ascii="Arial" w:hAnsi="Arial" w:cs="Arial"/>
          <w:color w:val="333333"/>
          <w:szCs w:val="21"/>
        </w:rPr>
        <w:t>In Slotted ALOHA: one packet transmission time. In CSMA, up to 2*end-to-end delay.</w:t>
      </w:r>
    </w:p>
    <w:p w:rsidR="0053202B" w:rsidRDefault="0053202B" w:rsidP="002725DF">
      <w:pPr>
        <w:spacing w:before="100" w:beforeAutospacing="1" w:after="100" w:afterAutospacing="1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性能</w:t>
      </w:r>
      <w:r>
        <w:rPr>
          <w:rFonts w:ascii="Arial" w:hAnsi="Arial" w:cs="Arial"/>
          <w:color w:val="333333"/>
          <w:szCs w:val="21"/>
        </w:rPr>
        <w:t>：</w:t>
      </w:r>
      <w:r>
        <w:rPr>
          <w:rFonts w:ascii="Arial" w:hAnsi="Arial" w:cs="Arial" w:hint="eastAsia"/>
          <w:color w:val="333333"/>
          <w:szCs w:val="21"/>
        </w:rPr>
        <w:t>CSMA</w:t>
      </w:r>
      <w:r>
        <w:rPr>
          <w:rFonts w:ascii="Arial" w:hAnsi="Arial" w:cs="Arial"/>
          <w:color w:val="333333"/>
          <w:szCs w:val="21"/>
        </w:rPr>
        <w:t xml:space="preserve"> </w:t>
      </w:r>
      <w:r>
        <w:rPr>
          <w:rFonts w:ascii="Arial" w:hAnsi="Arial" w:cs="Arial" w:hint="eastAsia"/>
          <w:color w:val="333333"/>
          <w:szCs w:val="21"/>
        </w:rPr>
        <w:t>&gt;</w:t>
      </w:r>
      <w:r>
        <w:rPr>
          <w:rFonts w:ascii="Arial" w:hAnsi="Arial" w:cs="Arial"/>
          <w:color w:val="333333"/>
          <w:szCs w:val="21"/>
        </w:rPr>
        <w:t xml:space="preserve"> Slotted ALOHA &gt; Pure ALOHA</w:t>
      </w:r>
    </w:p>
    <w:p w:rsidR="0053202B" w:rsidRPr="003C44BB" w:rsidRDefault="0053202B" w:rsidP="002725DF">
      <w:pPr>
        <w:spacing w:before="100" w:beforeAutospacing="1" w:after="100" w:afterAutospacing="1"/>
        <w:rPr>
          <w:rFonts w:ascii="Arial" w:hAnsi="Arial" w:cs="Arial"/>
          <w:color w:val="333333"/>
          <w:szCs w:val="21"/>
        </w:rPr>
      </w:pPr>
      <w:r w:rsidRPr="00F107B2">
        <w:rPr>
          <w:rFonts w:ascii="Arial" w:hAnsi="Arial" w:cs="Arial"/>
          <w:b/>
          <w:color w:val="333333"/>
          <w:szCs w:val="21"/>
        </w:rPr>
        <w:t>1-persistent CSMA</w:t>
      </w:r>
      <w:r>
        <w:rPr>
          <w:rFonts w:ascii="Arial" w:hAnsi="Arial" w:cs="Arial"/>
          <w:color w:val="333333"/>
          <w:szCs w:val="21"/>
        </w:rPr>
        <w:t xml:space="preserve">: </w:t>
      </w:r>
      <w:r>
        <w:rPr>
          <w:rFonts w:ascii="Arial" w:hAnsi="Arial" w:cs="Arial" w:hint="eastAsia"/>
          <w:color w:val="333333"/>
          <w:szCs w:val="21"/>
        </w:rPr>
        <w:t>遇忙</w:t>
      </w:r>
      <w:r>
        <w:rPr>
          <w:rFonts w:ascii="Arial" w:hAnsi="Arial" w:cs="Arial"/>
          <w:color w:val="333333"/>
          <w:szCs w:val="21"/>
        </w:rPr>
        <w:t>持续</w:t>
      </w:r>
      <w:r>
        <w:rPr>
          <w:rFonts w:ascii="Arial" w:hAnsi="Arial" w:cs="Arial" w:hint="eastAsia"/>
          <w:color w:val="333333"/>
          <w:szCs w:val="21"/>
        </w:rPr>
        <w:t>监听</w:t>
      </w:r>
      <w:r>
        <w:rPr>
          <w:rFonts w:ascii="Arial" w:hAnsi="Arial" w:cs="Arial"/>
          <w:color w:val="333333"/>
          <w:szCs w:val="21"/>
        </w:rPr>
        <w:t>，</w:t>
      </w:r>
      <w:r>
        <w:rPr>
          <w:rFonts w:ascii="Arial" w:hAnsi="Arial" w:cs="Arial" w:hint="eastAsia"/>
          <w:color w:val="333333"/>
          <w:szCs w:val="21"/>
        </w:rPr>
        <w:t>当</w:t>
      </w:r>
      <w:r>
        <w:rPr>
          <w:rFonts w:ascii="Arial" w:hAnsi="Arial" w:cs="Arial"/>
          <w:color w:val="333333"/>
          <w:szCs w:val="21"/>
        </w:rPr>
        <w:t>信道空闲</w:t>
      </w:r>
      <w:r>
        <w:rPr>
          <w:rFonts w:ascii="Arial" w:hAnsi="Arial" w:cs="Arial" w:hint="eastAsia"/>
          <w:color w:val="333333"/>
          <w:szCs w:val="21"/>
        </w:rPr>
        <w:t>立即传输</w:t>
      </w:r>
      <w:r>
        <w:rPr>
          <w:rFonts w:ascii="Arial" w:hAnsi="Arial" w:cs="Arial"/>
          <w:color w:val="333333"/>
          <w:szCs w:val="21"/>
        </w:rPr>
        <w:t>。</w:t>
      </w:r>
      <w:r>
        <w:rPr>
          <w:rFonts w:ascii="Arial" w:hAnsi="Arial" w:cs="Arial" w:hint="eastAsia"/>
          <w:color w:val="333333"/>
          <w:szCs w:val="21"/>
        </w:rPr>
        <w:t>如果碰撞</w:t>
      </w:r>
      <w:r>
        <w:rPr>
          <w:rFonts w:ascii="Arial" w:hAnsi="Arial" w:cs="Arial"/>
          <w:color w:val="333333"/>
          <w:szCs w:val="21"/>
        </w:rPr>
        <w:t>发生，</w:t>
      </w:r>
      <w:r>
        <w:rPr>
          <w:rFonts w:ascii="Arial" w:hAnsi="Arial" w:cs="Arial" w:hint="eastAsia"/>
          <w:color w:val="333333"/>
          <w:szCs w:val="21"/>
        </w:rPr>
        <w:t>等待</w:t>
      </w:r>
      <w:r>
        <w:rPr>
          <w:rFonts w:ascii="Arial" w:hAnsi="Arial" w:cs="Arial"/>
          <w:color w:val="333333"/>
          <w:szCs w:val="21"/>
        </w:rPr>
        <w:t>一</w:t>
      </w:r>
      <w:r>
        <w:rPr>
          <w:rFonts w:ascii="Arial" w:hAnsi="Arial" w:cs="Arial" w:hint="eastAsia"/>
          <w:color w:val="333333"/>
          <w:szCs w:val="21"/>
        </w:rPr>
        <w:t>段随机</w:t>
      </w:r>
      <w:r>
        <w:rPr>
          <w:rFonts w:ascii="Arial" w:hAnsi="Arial" w:cs="Arial"/>
          <w:color w:val="333333"/>
          <w:szCs w:val="21"/>
        </w:rPr>
        <w:t>时间</w:t>
      </w:r>
      <w:r>
        <w:rPr>
          <w:rFonts w:ascii="Arial" w:hAnsi="Arial" w:cs="Arial" w:hint="eastAsia"/>
          <w:color w:val="333333"/>
          <w:szCs w:val="21"/>
        </w:rPr>
        <w:t>再</w:t>
      </w:r>
      <w:r>
        <w:rPr>
          <w:rFonts w:ascii="Arial" w:hAnsi="Arial" w:cs="Arial"/>
          <w:color w:val="333333"/>
          <w:szCs w:val="21"/>
        </w:rPr>
        <w:t>重新开始。</w:t>
      </w:r>
      <w:r w:rsidRPr="00F107B2">
        <w:rPr>
          <w:rFonts w:ascii="Arial" w:hAnsi="Arial" w:cs="Arial"/>
          <w:b/>
          <w:color w:val="333333"/>
          <w:szCs w:val="21"/>
        </w:rPr>
        <w:t>N</w:t>
      </w:r>
      <w:r w:rsidRPr="00F107B2">
        <w:rPr>
          <w:rFonts w:ascii="Arial" w:hAnsi="Arial" w:cs="Arial" w:hint="eastAsia"/>
          <w:b/>
          <w:color w:val="333333"/>
          <w:szCs w:val="21"/>
        </w:rPr>
        <w:t>on</w:t>
      </w:r>
      <w:r w:rsidRPr="00F107B2">
        <w:rPr>
          <w:rFonts w:ascii="Arial" w:hAnsi="Arial" w:cs="Arial"/>
          <w:b/>
          <w:color w:val="333333"/>
          <w:szCs w:val="21"/>
        </w:rPr>
        <w:t>-persistent CSMA:</w:t>
      </w:r>
      <w:r>
        <w:rPr>
          <w:rFonts w:ascii="Arial" w:hAnsi="Arial" w:cs="Arial"/>
          <w:color w:val="333333"/>
          <w:szCs w:val="21"/>
        </w:rPr>
        <w:t xml:space="preserve"> </w:t>
      </w:r>
      <w:r>
        <w:rPr>
          <w:rFonts w:ascii="Arial" w:hAnsi="Arial" w:cs="Arial" w:hint="eastAsia"/>
          <w:color w:val="333333"/>
          <w:szCs w:val="21"/>
        </w:rPr>
        <w:t>遇忙等待一个</w:t>
      </w:r>
      <w:r>
        <w:rPr>
          <w:rFonts w:ascii="Arial" w:hAnsi="Arial" w:cs="Arial"/>
          <w:color w:val="333333"/>
          <w:szCs w:val="21"/>
        </w:rPr>
        <w:t>随机时间</w:t>
      </w:r>
      <w:r>
        <w:rPr>
          <w:rFonts w:ascii="Arial" w:hAnsi="Arial" w:cs="Arial" w:hint="eastAsia"/>
          <w:color w:val="333333"/>
          <w:szCs w:val="21"/>
        </w:rPr>
        <w:t>然后再</w:t>
      </w:r>
      <w:r>
        <w:rPr>
          <w:rFonts w:ascii="Arial" w:hAnsi="Arial" w:cs="Arial"/>
          <w:color w:val="333333"/>
          <w:szCs w:val="21"/>
        </w:rPr>
        <w:t>重新监听，</w:t>
      </w:r>
      <w:r>
        <w:rPr>
          <w:rFonts w:ascii="Arial" w:hAnsi="Arial" w:cs="Arial" w:hint="eastAsia"/>
          <w:color w:val="333333"/>
          <w:szCs w:val="21"/>
        </w:rPr>
        <w:t>遇</w:t>
      </w:r>
      <w:r>
        <w:rPr>
          <w:rFonts w:ascii="Arial" w:hAnsi="Arial" w:cs="Arial"/>
          <w:color w:val="333333"/>
          <w:szCs w:val="21"/>
        </w:rPr>
        <w:t>闲立即</w:t>
      </w:r>
      <w:r>
        <w:rPr>
          <w:rFonts w:ascii="Arial" w:hAnsi="Arial" w:cs="Arial" w:hint="eastAsia"/>
          <w:color w:val="333333"/>
          <w:szCs w:val="21"/>
        </w:rPr>
        <w:t>传输</w:t>
      </w:r>
      <w:r>
        <w:rPr>
          <w:rFonts w:ascii="Arial" w:hAnsi="Arial" w:cs="Arial"/>
          <w:color w:val="333333"/>
          <w:szCs w:val="21"/>
        </w:rPr>
        <w:t>。</w:t>
      </w:r>
      <w:r>
        <w:rPr>
          <w:rFonts w:ascii="Arial" w:hAnsi="Arial" w:cs="Arial" w:hint="eastAsia"/>
          <w:color w:val="333333"/>
          <w:szCs w:val="21"/>
        </w:rPr>
        <w:t>如果</w:t>
      </w:r>
      <w:r>
        <w:rPr>
          <w:rFonts w:ascii="Arial" w:hAnsi="Arial" w:cs="Arial"/>
          <w:color w:val="333333"/>
          <w:szCs w:val="21"/>
        </w:rPr>
        <w:t>碰撞发生，</w:t>
      </w:r>
      <w:r>
        <w:rPr>
          <w:rFonts w:ascii="Arial" w:hAnsi="Arial" w:cs="Arial" w:hint="eastAsia"/>
          <w:color w:val="333333"/>
          <w:szCs w:val="21"/>
        </w:rPr>
        <w:t>等待一个随机</w:t>
      </w:r>
      <w:r>
        <w:rPr>
          <w:rFonts w:ascii="Arial" w:hAnsi="Arial" w:cs="Arial"/>
          <w:color w:val="333333"/>
          <w:szCs w:val="21"/>
        </w:rPr>
        <w:t>时间再重新开始。</w:t>
      </w:r>
      <w:r w:rsidRPr="00F107B2">
        <w:rPr>
          <w:rFonts w:ascii="Arial" w:hAnsi="Arial" w:cs="Arial" w:hint="eastAsia"/>
          <w:b/>
          <w:color w:val="333333"/>
          <w:szCs w:val="21"/>
        </w:rPr>
        <w:t>P</w:t>
      </w:r>
      <w:r w:rsidRPr="00F107B2">
        <w:rPr>
          <w:rFonts w:ascii="Arial" w:hAnsi="Arial" w:cs="Arial"/>
          <w:b/>
          <w:color w:val="333333"/>
          <w:szCs w:val="21"/>
        </w:rPr>
        <w:t>-Persistent CSMA</w:t>
      </w:r>
      <w:r>
        <w:rPr>
          <w:rFonts w:ascii="Arial" w:hAnsi="Arial" w:cs="Arial"/>
          <w:color w:val="333333"/>
          <w:szCs w:val="21"/>
        </w:rPr>
        <w:t>：</w:t>
      </w:r>
      <w:r>
        <w:rPr>
          <w:rFonts w:ascii="Arial" w:hAnsi="Arial" w:cs="Arial" w:hint="eastAsia"/>
          <w:color w:val="333333"/>
          <w:szCs w:val="21"/>
        </w:rPr>
        <w:t>遇闲，</w:t>
      </w:r>
      <w:r>
        <w:rPr>
          <w:rFonts w:ascii="Arial" w:hAnsi="Arial" w:cs="Arial"/>
          <w:color w:val="333333"/>
          <w:szCs w:val="21"/>
        </w:rPr>
        <w:t>以概率</w:t>
      </w:r>
      <w:r>
        <w:rPr>
          <w:rFonts w:ascii="Arial" w:hAnsi="Arial" w:cs="Arial"/>
          <w:color w:val="333333"/>
          <w:szCs w:val="21"/>
        </w:rPr>
        <w:t>p</w:t>
      </w:r>
      <w:r>
        <w:rPr>
          <w:rFonts w:ascii="Arial" w:hAnsi="Arial" w:cs="Arial" w:hint="eastAsia"/>
          <w:color w:val="333333"/>
          <w:szCs w:val="21"/>
        </w:rPr>
        <w:t>传输</w:t>
      </w:r>
      <w:r>
        <w:rPr>
          <w:rFonts w:ascii="Arial" w:hAnsi="Arial" w:cs="Arial"/>
          <w:color w:val="333333"/>
          <w:szCs w:val="21"/>
        </w:rPr>
        <w:t>包，</w:t>
      </w:r>
      <w:r>
        <w:rPr>
          <w:rFonts w:ascii="Arial" w:hAnsi="Arial" w:cs="Arial" w:hint="eastAsia"/>
          <w:color w:val="333333"/>
          <w:szCs w:val="21"/>
        </w:rPr>
        <w:t>如果不</w:t>
      </w:r>
      <w:r>
        <w:rPr>
          <w:rFonts w:ascii="Arial" w:hAnsi="Arial" w:cs="Arial"/>
          <w:color w:val="333333"/>
          <w:szCs w:val="21"/>
        </w:rPr>
        <w:t>传输就等待一个</w:t>
      </w:r>
      <w:r>
        <w:rPr>
          <w:rFonts w:ascii="Arial" w:hAnsi="Arial" w:cs="Arial"/>
          <w:color w:val="333333"/>
          <w:szCs w:val="21"/>
        </w:rPr>
        <w:t>slot</w:t>
      </w:r>
      <w:r>
        <w:rPr>
          <w:rFonts w:ascii="Arial" w:hAnsi="Arial" w:cs="Arial" w:hint="eastAsia"/>
          <w:color w:val="333333"/>
          <w:szCs w:val="21"/>
        </w:rPr>
        <w:t>再</w:t>
      </w:r>
      <w:r>
        <w:rPr>
          <w:rFonts w:ascii="Arial" w:hAnsi="Arial" w:cs="Arial"/>
          <w:color w:val="333333"/>
          <w:szCs w:val="21"/>
        </w:rPr>
        <w:t>重新监听，</w:t>
      </w:r>
      <w:r>
        <w:rPr>
          <w:rFonts w:ascii="Arial" w:hAnsi="Arial" w:cs="Arial" w:hint="eastAsia"/>
          <w:color w:val="333333"/>
          <w:szCs w:val="21"/>
        </w:rPr>
        <w:t>如果</w:t>
      </w:r>
      <w:r>
        <w:rPr>
          <w:rFonts w:ascii="Arial" w:hAnsi="Arial" w:cs="Arial"/>
          <w:color w:val="333333"/>
          <w:szCs w:val="21"/>
        </w:rPr>
        <w:t>忙也</w:t>
      </w:r>
      <w:r>
        <w:rPr>
          <w:rFonts w:ascii="Arial" w:hAnsi="Arial" w:cs="Arial" w:hint="eastAsia"/>
          <w:color w:val="333333"/>
          <w:szCs w:val="21"/>
        </w:rPr>
        <w:t>等待</w:t>
      </w:r>
      <w:r>
        <w:rPr>
          <w:rFonts w:ascii="Arial" w:hAnsi="Arial" w:cs="Arial"/>
          <w:color w:val="333333"/>
          <w:szCs w:val="21"/>
        </w:rPr>
        <w:t>一个</w:t>
      </w:r>
      <w:r>
        <w:rPr>
          <w:rFonts w:ascii="Arial" w:hAnsi="Arial" w:cs="Arial"/>
          <w:color w:val="333333"/>
          <w:szCs w:val="21"/>
        </w:rPr>
        <w:t>slot</w:t>
      </w:r>
      <w:r>
        <w:rPr>
          <w:rFonts w:ascii="Arial" w:hAnsi="Arial" w:cs="Arial" w:hint="eastAsia"/>
          <w:color w:val="333333"/>
          <w:szCs w:val="21"/>
        </w:rPr>
        <w:t>再</w:t>
      </w:r>
      <w:r>
        <w:rPr>
          <w:rFonts w:ascii="Arial" w:hAnsi="Arial" w:cs="Arial"/>
          <w:color w:val="333333"/>
          <w:szCs w:val="21"/>
        </w:rPr>
        <w:t>重新监听。</w:t>
      </w:r>
      <w:r>
        <w:rPr>
          <w:rFonts w:ascii="Arial" w:hAnsi="Arial" w:cs="Arial" w:hint="eastAsia"/>
          <w:color w:val="333333"/>
          <w:szCs w:val="21"/>
        </w:rPr>
        <w:t>如果</w:t>
      </w:r>
      <w:r>
        <w:rPr>
          <w:rFonts w:ascii="Arial" w:hAnsi="Arial" w:cs="Arial"/>
          <w:color w:val="333333"/>
          <w:szCs w:val="21"/>
        </w:rPr>
        <w:t>碰撞</w:t>
      </w:r>
      <w:r>
        <w:rPr>
          <w:rFonts w:ascii="Arial" w:hAnsi="Arial" w:cs="Arial" w:hint="eastAsia"/>
          <w:color w:val="333333"/>
          <w:szCs w:val="21"/>
        </w:rPr>
        <w:t>发生</w:t>
      </w:r>
      <w:r>
        <w:rPr>
          <w:rFonts w:ascii="Arial" w:hAnsi="Arial" w:cs="Arial"/>
          <w:color w:val="333333"/>
          <w:szCs w:val="21"/>
        </w:rPr>
        <w:t>，</w:t>
      </w:r>
      <w:r>
        <w:rPr>
          <w:rFonts w:ascii="Arial" w:hAnsi="Arial" w:cs="Arial" w:hint="eastAsia"/>
          <w:color w:val="333333"/>
          <w:szCs w:val="21"/>
        </w:rPr>
        <w:t>等待</w:t>
      </w:r>
      <w:r>
        <w:rPr>
          <w:rFonts w:ascii="Arial" w:hAnsi="Arial" w:cs="Arial"/>
          <w:color w:val="333333"/>
          <w:szCs w:val="21"/>
        </w:rPr>
        <w:t>一个</w:t>
      </w:r>
      <w:r>
        <w:rPr>
          <w:rFonts w:ascii="Arial" w:hAnsi="Arial" w:cs="Arial" w:hint="eastAsia"/>
          <w:color w:val="333333"/>
          <w:szCs w:val="21"/>
        </w:rPr>
        <w:t>随机</w:t>
      </w:r>
      <w:r>
        <w:rPr>
          <w:rFonts w:ascii="Arial" w:hAnsi="Arial" w:cs="Arial"/>
          <w:color w:val="333333"/>
          <w:szCs w:val="21"/>
        </w:rPr>
        <w:t>时间</w:t>
      </w:r>
      <w:r>
        <w:rPr>
          <w:rFonts w:ascii="Arial" w:hAnsi="Arial" w:cs="Arial" w:hint="eastAsia"/>
          <w:color w:val="333333"/>
          <w:szCs w:val="21"/>
        </w:rPr>
        <w:t>再</w:t>
      </w:r>
      <w:r>
        <w:rPr>
          <w:rFonts w:ascii="Arial" w:hAnsi="Arial" w:cs="Arial"/>
          <w:color w:val="333333"/>
          <w:szCs w:val="21"/>
        </w:rPr>
        <w:t>重新开始。</w:t>
      </w:r>
      <w:r w:rsidR="003C44BB">
        <w:rPr>
          <w:rFonts w:ascii="Arial" w:hAnsi="Arial" w:cs="Arial" w:hint="eastAsia"/>
          <w:color w:val="333333"/>
          <w:szCs w:val="21"/>
        </w:rPr>
        <w:t>对于</w:t>
      </w:r>
      <w:r w:rsidR="003C44BB">
        <w:rPr>
          <w:rFonts w:ascii="Arial" w:hAnsi="Arial" w:cs="Arial" w:hint="eastAsia"/>
          <w:color w:val="333333"/>
          <w:szCs w:val="21"/>
        </w:rPr>
        <w:t>p</w:t>
      </w:r>
      <w:r w:rsidR="003C44BB">
        <w:rPr>
          <w:rFonts w:ascii="Arial" w:hAnsi="Arial" w:cs="Arial" w:hint="eastAsia"/>
          <w:color w:val="333333"/>
          <w:szCs w:val="21"/>
        </w:rPr>
        <w:t>坚持</w:t>
      </w:r>
      <w:r w:rsidR="003C44BB">
        <w:rPr>
          <w:rFonts w:ascii="Arial" w:hAnsi="Arial" w:cs="Arial"/>
          <w:color w:val="333333"/>
          <w:szCs w:val="21"/>
        </w:rPr>
        <w:t>，</w:t>
      </w:r>
      <w:r w:rsidR="003C44BB">
        <w:rPr>
          <w:rFonts w:ascii="Arial" w:hAnsi="Arial" w:cs="Arial" w:hint="eastAsia"/>
          <w:color w:val="333333"/>
          <w:szCs w:val="21"/>
        </w:rPr>
        <w:t>p</w:t>
      </w:r>
      <w:r w:rsidR="003C44BB">
        <w:rPr>
          <w:rFonts w:ascii="Arial" w:hAnsi="Arial" w:cs="Arial"/>
          <w:color w:val="333333"/>
          <w:szCs w:val="21"/>
        </w:rPr>
        <w:t>=0.5</w:t>
      </w:r>
      <w:r w:rsidR="003C44BB">
        <w:rPr>
          <w:rFonts w:ascii="Arial" w:hAnsi="Arial" w:cs="Arial" w:hint="eastAsia"/>
          <w:color w:val="333333"/>
          <w:szCs w:val="21"/>
        </w:rPr>
        <w:t>的</w:t>
      </w:r>
      <w:r w:rsidR="003C44BB">
        <w:rPr>
          <w:rFonts w:ascii="Arial" w:hAnsi="Arial" w:cs="Arial"/>
          <w:color w:val="333333"/>
          <w:szCs w:val="21"/>
        </w:rPr>
        <w:t>话，</w:t>
      </w:r>
      <w:r w:rsidR="003C44BB">
        <w:rPr>
          <w:rFonts w:ascii="Arial" w:hAnsi="Arial" w:cs="Arial" w:hint="eastAsia"/>
          <w:color w:val="333333"/>
          <w:szCs w:val="21"/>
        </w:rPr>
        <w:t>如果</w:t>
      </w:r>
      <w:r w:rsidR="003C44BB">
        <w:rPr>
          <w:rFonts w:ascii="Arial" w:hAnsi="Arial" w:cs="Arial"/>
          <w:color w:val="333333"/>
          <w:szCs w:val="21"/>
        </w:rPr>
        <w:t>发现信道空闲，</w:t>
      </w:r>
      <w:r w:rsidR="003C44BB">
        <w:rPr>
          <w:rFonts w:ascii="Arial" w:hAnsi="Arial" w:cs="Arial" w:hint="eastAsia"/>
          <w:color w:val="333333"/>
          <w:szCs w:val="21"/>
        </w:rPr>
        <w:t>以</w:t>
      </w:r>
      <w:r w:rsidR="003C44BB">
        <w:rPr>
          <w:rFonts w:ascii="Arial" w:hAnsi="Arial" w:cs="Arial" w:hint="eastAsia"/>
          <w:color w:val="333333"/>
          <w:szCs w:val="21"/>
        </w:rPr>
        <w:t>50</w:t>
      </w:r>
      <w:r w:rsidR="003C44BB">
        <w:rPr>
          <w:rFonts w:ascii="Arial" w:hAnsi="Arial" w:cs="Arial"/>
          <w:color w:val="333333"/>
          <w:szCs w:val="21"/>
        </w:rPr>
        <w:t>%</w:t>
      </w:r>
      <w:r w:rsidR="003C44BB">
        <w:rPr>
          <w:rFonts w:ascii="Arial" w:hAnsi="Arial" w:cs="Arial" w:hint="eastAsia"/>
          <w:color w:val="333333"/>
          <w:szCs w:val="21"/>
        </w:rPr>
        <w:t>的概率发送</w:t>
      </w:r>
      <w:r w:rsidR="003C44BB">
        <w:rPr>
          <w:rFonts w:ascii="Arial" w:hAnsi="Arial" w:cs="Arial"/>
          <w:color w:val="333333"/>
          <w:szCs w:val="21"/>
        </w:rPr>
        <w:t>包，</w:t>
      </w:r>
      <w:r w:rsidR="003C44BB">
        <w:rPr>
          <w:rFonts w:ascii="Arial" w:hAnsi="Arial" w:cs="Arial" w:hint="eastAsia"/>
          <w:color w:val="333333"/>
          <w:szCs w:val="21"/>
        </w:rPr>
        <w:t>如果</w:t>
      </w:r>
      <w:r w:rsidR="003C44BB">
        <w:rPr>
          <w:rFonts w:ascii="Arial" w:hAnsi="Arial" w:cs="Arial"/>
          <w:color w:val="333333"/>
          <w:szCs w:val="21"/>
        </w:rPr>
        <w:t>不发送</w:t>
      </w:r>
      <w:r w:rsidR="003C44BB">
        <w:rPr>
          <w:rFonts w:ascii="Arial" w:hAnsi="Arial" w:cs="Arial" w:hint="eastAsia"/>
          <w:color w:val="333333"/>
          <w:szCs w:val="21"/>
        </w:rPr>
        <w:t>等待</w:t>
      </w:r>
      <w:r w:rsidR="003C44BB">
        <w:rPr>
          <w:rFonts w:ascii="Arial" w:hAnsi="Arial" w:cs="Arial"/>
          <w:color w:val="333333"/>
          <w:szCs w:val="21"/>
        </w:rPr>
        <w:t>一个</w:t>
      </w:r>
      <w:r w:rsidR="003C44BB">
        <w:rPr>
          <w:rFonts w:ascii="Arial" w:hAnsi="Arial" w:cs="Arial"/>
          <w:color w:val="333333"/>
          <w:szCs w:val="21"/>
        </w:rPr>
        <w:t>slot</w:t>
      </w:r>
      <w:r w:rsidR="003C44BB">
        <w:rPr>
          <w:rFonts w:ascii="Arial" w:hAnsi="Arial" w:cs="Arial" w:hint="eastAsia"/>
          <w:color w:val="333333"/>
          <w:szCs w:val="21"/>
        </w:rPr>
        <w:t>再</w:t>
      </w:r>
      <w:r w:rsidR="003C44BB">
        <w:rPr>
          <w:rFonts w:ascii="Arial" w:hAnsi="Arial" w:cs="Arial"/>
          <w:color w:val="333333"/>
          <w:szCs w:val="21"/>
        </w:rPr>
        <w:t>重新</w:t>
      </w:r>
      <w:r w:rsidR="003C44BB">
        <w:rPr>
          <w:rFonts w:ascii="Arial" w:hAnsi="Arial" w:cs="Arial" w:hint="eastAsia"/>
          <w:color w:val="333333"/>
          <w:szCs w:val="21"/>
        </w:rPr>
        <w:t>尝试</w:t>
      </w:r>
      <w:r w:rsidR="003C44BB">
        <w:rPr>
          <w:rFonts w:ascii="Arial" w:hAnsi="Arial" w:cs="Arial"/>
          <w:color w:val="333333"/>
          <w:szCs w:val="21"/>
        </w:rPr>
        <w:t>监听</w:t>
      </w:r>
      <w:r w:rsidR="003C44BB">
        <w:rPr>
          <w:rFonts w:ascii="Arial" w:hAnsi="Arial" w:cs="Arial" w:hint="eastAsia"/>
          <w:color w:val="333333"/>
          <w:szCs w:val="21"/>
        </w:rPr>
        <w:t>。尝试</w:t>
      </w:r>
      <w:r w:rsidR="003C44BB">
        <w:rPr>
          <w:rFonts w:ascii="Arial" w:hAnsi="Arial" w:cs="Arial"/>
          <w:color w:val="333333"/>
          <w:szCs w:val="21"/>
        </w:rPr>
        <w:t>次数的平均数量为：</w:t>
      </w:r>
      <m:oMath>
        <m:nary>
          <m:naryPr>
            <m:chr m:val="∑"/>
            <m:limLoc m:val="undOvr"/>
            <m:ctrlPr>
              <w:rPr>
                <w:rFonts w:ascii="Cambria Math" w:hAnsi="Cambria Math" w:cs="Arial"/>
                <w:color w:val="333333"/>
                <w:szCs w:val="21"/>
              </w:rPr>
            </m:ctrlPr>
          </m:naryPr>
          <m:sub>
            <m:r>
              <w:rPr>
                <w:rFonts w:ascii="Cambria Math" w:hAnsi="Cambria Math" w:cs="Arial"/>
                <w:color w:val="333333"/>
                <w:szCs w:val="21"/>
              </w:rPr>
              <m:t>i=0</m:t>
            </m:r>
          </m:sub>
          <m:sup>
            <m:r>
              <w:rPr>
                <w:rFonts w:ascii="Cambria Math" w:hAnsi="Cambria Math" w:cs="Arial"/>
                <w:color w:val="333333"/>
                <w:szCs w:val="21"/>
              </w:rPr>
              <m:t>∞</m:t>
            </m:r>
          </m:sup>
          <m:e>
            <m:r>
              <w:rPr>
                <w:rFonts w:ascii="Cambria Math" w:hAnsi="Cambria Math" w:cs="Arial"/>
                <w:color w:val="333333"/>
                <w:szCs w:val="21"/>
              </w:rPr>
              <m:t>i</m:t>
            </m:r>
            <m:sSup>
              <m:sSupPr>
                <m:ctrlPr>
                  <w:rPr>
                    <w:rFonts w:ascii="Cambria Math" w:hAnsi="Cambria Math" w:cs="Arial"/>
                    <w:color w:val="333333"/>
                    <w:szCs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Arial"/>
                        <w:i/>
                        <w:color w:val="333333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color w:val="333333"/>
                        <w:szCs w:val="21"/>
                      </w:rPr>
                      <m:t>1-p</m:t>
                    </m:r>
                  </m:e>
                </m:d>
              </m:e>
              <m:sup>
                <m:r>
                  <w:rPr>
                    <w:rFonts w:ascii="Cambria Math" w:hAnsi="Cambria Math" w:cs="Arial"/>
                    <w:color w:val="333333"/>
                    <w:szCs w:val="21"/>
                  </w:rPr>
                  <m:t>i</m:t>
                </m:r>
              </m:sup>
            </m:sSup>
            <m:r>
              <w:rPr>
                <w:rFonts w:ascii="Cambria Math" w:hAnsi="Cambria Math" w:cs="Arial"/>
                <w:color w:val="333333"/>
                <w:szCs w:val="21"/>
              </w:rPr>
              <m:t>p=</m:t>
            </m:r>
            <m:f>
              <m:fPr>
                <m:ctrlPr>
                  <w:rPr>
                    <w:rFonts w:ascii="Cambria Math" w:hAnsi="Cambria Math" w:cs="Arial"/>
                    <w:i/>
                    <w:color w:val="333333"/>
                    <w:szCs w:val="21"/>
                  </w:rPr>
                </m:ctrlPr>
              </m:fPr>
              <m:num>
                <m:r>
                  <w:rPr>
                    <w:rFonts w:ascii="Cambria Math" w:hAnsi="Cambria Math" w:cs="Arial"/>
                    <w:color w:val="333333"/>
                    <w:szCs w:val="21"/>
                  </w:rPr>
                  <m:t>1</m:t>
                </m:r>
              </m:num>
              <m:den>
                <m:r>
                  <w:rPr>
                    <w:rFonts w:ascii="Cambria Math" w:hAnsi="Cambria Math" w:cs="Arial"/>
                    <w:color w:val="333333"/>
                    <w:szCs w:val="21"/>
                  </w:rPr>
                  <m:t>p</m:t>
                </m:r>
              </m:den>
            </m:f>
          </m:e>
        </m:nary>
      </m:oMath>
      <w:r w:rsidR="003C44BB">
        <w:rPr>
          <w:rFonts w:ascii="Arial" w:hAnsi="Arial" w:cs="Arial" w:hint="eastAsia"/>
          <w:color w:val="333333"/>
          <w:szCs w:val="21"/>
        </w:rPr>
        <w:t xml:space="preserve">  </w:t>
      </w:r>
    </w:p>
    <w:p w:rsidR="00F30DC5" w:rsidRPr="00C105B9" w:rsidRDefault="003C44BB" w:rsidP="00F30DC5">
      <w:pPr>
        <w:widowControl/>
        <w:spacing w:before="100" w:beforeAutospacing="1" w:after="100" w:afterAutospacing="1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107B2">
        <w:rPr>
          <w:rFonts w:ascii="Arial" w:hAnsi="Arial" w:cs="Arial" w:hint="eastAsia"/>
          <w:b/>
          <w:color w:val="333333"/>
          <w:szCs w:val="21"/>
        </w:rPr>
        <w:t>CSMA/CD</w:t>
      </w:r>
      <w:r>
        <w:rPr>
          <w:rFonts w:ascii="Arial" w:hAnsi="Arial" w:cs="Arial" w:hint="eastAsia"/>
          <w:color w:val="333333"/>
          <w:szCs w:val="21"/>
        </w:rPr>
        <w:t>:</w:t>
      </w:r>
      <w:r>
        <w:rPr>
          <w:rFonts w:ascii="Arial" w:hAnsi="Arial" w:cs="Arial" w:hint="eastAsia"/>
          <w:color w:val="333333"/>
          <w:szCs w:val="21"/>
        </w:rPr>
        <w:t>带</w:t>
      </w:r>
      <w:r>
        <w:rPr>
          <w:rFonts w:ascii="Arial" w:hAnsi="Arial" w:cs="Arial"/>
          <w:color w:val="333333"/>
          <w:szCs w:val="21"/>
        </w:rPr>
        <w:t>冲突监测的</w:t>
      </w:r>
      <w:r>
        <w:rPr>
          <w:rFonts w:ascii="Arial" w:hAnsi="Arial" w:cs="Arial" w:hint="eastAsia"/>
          <w:color w:val="333333"/>
          <w:szCs w:val="21"/>
        </w:rPr>
        <w:t>载波监听</w:t>
      </w:r>
      <w:r>
        <w:rPr>
          <w:rFonts w:ascii="Arial" w:hAnsi="Arial" w:cs="Arial"/>
          <w:color w:val="333333"/>
          <w:szCs w:val="21"/>
        </w:rPr>
        <w:t>多路访问</w:t>
      </w:r>
      <w:r>
        <w:rPr>
          <w:rFonts w:ascii="Arial" w:hAnsi="Arial" w:cs="Arial" w:hint="eastAsia"/>
          <w:color w:val="333333"/>
          <w:szCs w:val="21"/>
        </w:rPr>
        <w:t>。</w:t>
      </w:r>
      <w:r>
        <w:rPr>
          <w:rFonts w:ascii="Arial" w:hAnsi="Arial" w:cs="Arial"/>
          <w:color w:val="333333"/>
          <w:szCs w:val="21"/>
        </w:rPr>
        <w:t>如果</w:t>
      </w:r>
      <w:r>
        <w:rPr>
          <w:rFonts w:ascii="Arial" w:hAnsi="Arial" w:cs="Arial" w:hint="eastAsia"/>
          <w:color w:val="333333"/>
          <w:szCs w:val="21"/>
        </w:rPr>
        <w:t>两个</w:t>
      </w:r>
      <w:r>
        <w:rPr>
          <w:rFonts w:ascii="Arial" w:hAnsi="Arial" w:cs="Arial"/>
          <w:color w:val="333333"/>
          <w:szCs w:val="21"/>
        </w:rPr>
        <w:t>站同时</w:t>
      </w:r>
      <w:r>
        <w:rPr>
          <w:rFonts w:ascii="Arial" w:hAnsi="Arial" w:cs="Arial" w:hint="eastAsia"/>
          <w:color w:val="333333"/>
          <w:szCs w:val="21"/>
        </w:rPr>
        <w:t>传输</w:t>
      </w:r>
      <w:r>
        <w:rPr>
          <w:rFonts w:ascii="Arial" w:hAnsi="Arial" w:cs="Arial"/>
          <w:color w:val="333333"/>
          <w:szCs w:val="21"/>
        </w:rPr>
        <w:t>数</w:t>
      </w:r>
      <w:r>
        <w:rPr>
          <w:rFonts w:ascii="Arial" w:hAnsi="Arial" w:cs="Arial" w:hint="eastAsia"/>
          <w:color w:val="333333"/>
          <w:szCs w:val="21"/>
        </w:rPr>
        <w:t>据</w:t>
      </w:r>
      <w:r>
        <w:rPr>
          <w:rFonts w:ascii="Arial" w:hAnsi="Arial" w:cs="Arial"/>
          <w:color w:val="333333"/>
          <w:szCs w:val="21"/>
        </w:rPr>
        <w:t>，</w:t>
      </w:r>
      <w:r>
        <w:rPr>
          <w:rFonts w:ascii="Arial" w:hAnsi="Arial" w:cs="Arial" w:hint="eastAsia"/>
          <w:color w:val="333333"/>
          <w:szCs w:val="21"/>
        </w:rPr>
        <w:t>会</w:t>
      </w:r>
      <w:r>
        <w:rPr>
          <w:rFonts w:ascii="Arial" w:hAnsi="Arial" w:cs="Arial"/>
          <w:color w:val="333333"/>
          <w:szCs w:val="21"/>
        </w:rPr>
        <w:t>发生碰撞。停止</w:t>
      </w:r>
      <w:r>
        <w:rPr>
          <w:rFonts w:ascii="Arial" w:hAnsi="Arial" w:cs="Arial" w:hint="eastAsia"/>
          <w:color w:val="333333"/>
          <w:szCs w:val="21"/>
        </w:rPr>
        <w:t>传输</w:t>
      </w:r>
      <w:r>
        <w:rPr>
          <w:rFonts w:ascii="Arial" w:hAnsi="Arial" w:cs="Arial"/>
          <w:color w:val="333333"/>
          <w:szCs w:val="21"/>
        </w:rPr>
        <w:t>。</w:t>
      </w:r>
      <w:r>
        <w:rPr>
          <w:rFonts w:ascii="Arial" w:hAnsi="Arial" w:cs="Arial" w:hint="eastAsia"/>
          <w:color w:val="333333"/>
          <w:szCs w:val="21"/>
        </w:rPr>
        <w:t>空闲</w:t>
      </w:r>
      <w:r>
        <w:rPr>
          <w:rFonts w:ascii="Arial" w:hAnsi="Arial" w:cs="Arial"/>
          <w:color w:val="333333"/>
          <w:szCs w:val="21"/>
        </w:rPr>
        <w:t>就立即传输，</w:t>
      </w:r>
      <w:r>
        <w:rPr>
          <w:rFonts w:ascii="Arial" w:hAnsi="Arial" w:cs="Arial" w:hint="eastAsia"/>
          <w:color w:val="333333"/>
          <w:szCs w:val="21"/>
        </w:rPr>
        <w:t>忙</w:t>
      </w:r>
      <w:r>
        <w:rPr>
          <w:rFonts w:ascii="Arial" w:hAnsi="Arial" w:cs="Arial"/>
          <w:color w:val="333333"/>
          <w:szCs w:val="21"/>
        </w:rPr>
        <w:t>的话</w:t>
      </w:r>
      <w:r>
        <w:rPr>
          <w:rFonts w:ascii="Arial" w:hAnsi="Arial" w:cs="Arial" w:hint="eastAsia"/>
          <w:color w:val="333333"/>
          <w:szCs w:val="21"/>
        </w:rPr>
        <w:t>等待</w:t>
      </w:r>
      <w:r>
        <w:rPr>
          <w:rFonts w:ascii="Arial" w:hAnsi="Arial" w:cs="Arial"/>
          <w:color w:val="333333"/>
          <w:szCs w:val="21"/>
        </w:rPr>
        <w:t>直到空闲。</w:t>
      </w:r>
      <w:r>
        <w:rPr>
          <w:rFonts w:ascii="Arial" w:hAnsi="Arial" w:cs="Arial" w:hint="eastAsia"/>
          <w:color w:val="333333"/>
          <w:szCs w:val="21"/>
        </w:rPr>
        <w:t>监测</w:t>
      </w:r>
      <w:r>
        <w:rPr>
          <w:rFonts w:ascii="Arial" w:hAnsi="Arial" w:cs="Arial"/>
          <w:color w:val="333333"/>
          <w:szCs w:val="21"/>
        </w:rPr>
        <w:t>到碰撞就立即</w:t>
      </w:r>
      <w:r>
        <w:rPr>
          <w:rFonts w:ascii="Arial" w:hAnsi="Arial" w:cs="Arial" w:hint="eastAsia"/>
          <w:color w:val="333333"/>
          <w:szCs w:val="21"/>
        </w:rPr>
        <w:t>中止</w:t>
      </w:r>
      <w:r>
        <w:rPr>
          <w:rFonts w:ascii="Arial" w:hAnsi="Arial" w:cs="Arial"/>
          <w:color w:val="333333"/>
          <w:szCs w:val="21"/>
        </w:rPr>
        <w:t>传输。</w:t>
      </w:r>
      <w:r>
        <w:rPr>
          <w:rFonts w:ascii="Arial" w:hAnsi="Arial" w:cs="Arial" w:hint="eastAsia"/>
          <w:color w:val="333333"/>
          <w:szCs w:val="21"/>
        </w:rPr>
        <w:t>等待</w:t>
      </w:r>
      <w:r>
        <w:rPr>
          <w:rFonts w:ascii="Arial" w:hAnsi="Arial" w:cs="Arial"/>
          <w:color w:val="333333"/>
          <w:szCs w:val="21"/>
        </w:rPr>
        <w:t>一个随机时间后再</w:t>
      </w:r>
      <w:r>
        <w:rPr>
          <w:rFonts w:ascii="Arial" w:hAnsi="Arial" w:cs="Arial" w:hint="eastAsia"/>
          <w:color w:val="333333"/>
          <w:szCs w:val="21"/>
        </w:rPr>
        <w:t>重新</w:t>
      </w:r>
      <w:r>
        <w:rPr>
          <w:rFonts w:ascii="Arial" w:hAnsi="Arial" w:cs="Arial"/>
          <w:color w:val="333333"/>
          <w:szCs w:val="21"/>
        </w:rPr>
        <w:t>开始</w:t>
      </w:r>
      <w:r>
        <w:rPr>
          <w:rFonts w:ascii="Arial" w:hAnsi="Arial" w:cs="Arial" w:hint="eastAsia"/>
          <w:color w:val="333333"/>
          <w:szCs w:val="21"/>
        </w:rPr>
        <w:t>。</w:t>
      </w:r>
      <w:r w:rsidR="00F30DC5">
        <w:rPr>
          <w:rFonts w:ascii="Arial" w:hAnsi="Arial" w:cs="Arial" w:hint="eastAsia"/>
          <w:color w:val="333333"/>
          <w:szCs w:val="21"/>
        </w:rPr>
        <w:t>载波</w:t>
      </w:r>
      <w:r w:rsidR="00F30DC5">
        <w:rPr>
          <w:rFonts w:ascii="Arial" w:hAnsi="Arial" w:cs="Arial"/>
          <w:color w:val="333333"/>
          <w:szCs w:val="21"/>
        </w:rPr>
        <w:t>监听减少</w:t>
      </w:r>
      <w:r w:rsidR="00F30DC5">
        <w:rPr>
          <w:rFonts w:ascii="Arial" w:hAnsi="Arial" w:cs="Arial" w:hint="eastAsia"/>
          <w:color w:val="333333"/>
          <w:szCs w:val="21"/>
        </w:rPr>
        <w:t>碰撞</w:t>
      </w:r>
      <w:r w:rsidR="00F30DC5">
        <w:rPr>
          <w:rFonts w:ascii="Arial" w:hAnsi="Arial" w:cs="Arial"/>
          <w:color w:val="333333"/>
          <w:szCs w:val="21"/>
        </w:rPr>
        <w:t>次数，</w:t>
      </w:r>
      <w:r w:rsidR="00F30DC5">
        <w:rPr>
          <w:rFonts w:ascii="Arial" w:hAnsi="Arial" w:cs="Arial" w:hint="eastAsia"/>
          <w:color w:val="333333"/>
          <w:szCs w:val="21"/>
        </w:rPr>
        <w:t>碰撞</w:t>
      </w:r>
      <w:r w:rsidR="00F30DC5">
        <w:rPr>
          <w:rFonts w:ascii="Arial" w:hAnsi="Arial" w:cs="Arial"/>
          <w:color w:val="333333"/>
          <w:szCs w:val="21"/>
        </w:rPr>
        <w:t>监测</w:t>
      </w:r>
      <w:r w:rsidR="00F30DC5">
        <w:rPr>
          <w:rFonts w:ascii="Arial" w:hAnsi="Arial" w:cs="Arial" w:hint="eastAsia"/>
          <w:color w:val="333333"/>
          <w:szCs w:val="21"/>
        </w:rPr>
        <w:t>减少碰撞影响</w:t>
      </w:r>
      <w:r w:rsidR="00F30DC5">
        <w:rPr>
          <w:rFonts w:ascii="Arial" w:hAnsi="Arial" w:cs="Arial"/>
          <w:color w:val="333333"/>
          <w:szCs w:val="21"/>
        </w:rPr>
        <w:t>，</w:t>
      </w:r>
      <w:r w:rsidR="00F30DC5">
        <w:rPr>
          <w:rFonts w:ascii="Arial" w:hAnsi="Arial" w:cs="Arial" w:hint="eastAsia"/>
          <w:color w:val="333333"/>
          <w:szCs w:val="21"/>
        </w:rPr>
        <w:t>使得</w:t>
      </w:r>
      <w:r w:rsidR="00F30DC5">
        <w:rPr>
          <w:rFonts w:ascii="Arial" w:hAnsi="Arial" w:cs="Arial"/>
          <w:color w:val="333333"/>
          <w:szCs w:val="21"/>
        </w:rPr>
        <w:t>信道能够</w:t>
      </w:r>
      <w:r w:rsidR="00F30DC5">
        <w:rPr>
          <w:rFonts w:ascii="Arial" w:hAnsi="Arial" w:cs="Arial" w:hint="eastAsia"/>
          <w:color w:val="333333"/>
          <w:szCs w:val="21"/>
        </w:rPr>
        <w:t>尽早使用</w:t>
      </w:r>
      <w:r w:rsidR="00F30DC5">
        <w:rPr>
          <w:rFonts w:ascii="Arial" w:hAnsi="Arial" w:cs="Arial"/>
          <w:color w:val="333333"/>
          <w:szCs w:val="21"/>
        </w:rPr>
        <w:t>。</w:t>
      </w:r>
      <w:r w:rsidR="00F30DC5" w:rsidRPr="00C105B9">
        <w:rPr>
          <w:rFonts w:ascii="Arial" w:eastAsia="宋体" w:hAnsi="Arial" w:cs="Arial"/>
          <w:color w:val="333333"/>
          <w:kern w:val="0"/>
          <w:szCs w:val="21"/>
        </w:rPr>
        <w:t>How long does it take to realize there has been a collision?</w:t>
      </w:r>
    </w:p>
    <w:p w:rsidR="00F30DC5" w:rsidRPr="00C105B9" w:rsidRDefault="00F30DC5" w:rsidP="00F30DC5">
      <w:pPr>
        <w:widowControl/>
        <w:spacing w:before="100" w:beforeAutospacing="1" w:after="100" w:afterAutospacing="1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105B9">
        <w:rPr>
          <w:rFonts w:ascii="Arial" w:eastAsia="宋体" w:hAnsi="Arial" w:cs="Arial"/>
          <w:color w:val="333333"/>
          <w:kern w:val="0"/>
          <w:szCs w:val="21"/>
        </w:rPr>
        <w:t>Worst case: 2 x end-to-end prop. delay</w:t>
      </w:r>
    </w:p>
    <w:p w:rsidR="00F30DC5" w:rsidRPr="004606E8" w:rsidRDefault="00F30DC5" w:rsidP="00F30DC5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107B2">
        <w:rPr>
          <w:rFonts w:ascii="Arial" w:eastAsia="宋体" w:hAnsi="Arial" w:cs="Arial" w:hint="eastAsia"/>
          <w:b/>
          <w:color w:val="333333"/>
          <w:kern w:val="0"/>
          <w:szCs w:val="21"/>
        </w:rPr>
        <w:t>RTT</w:t>
      </w:r>
      <w:r w:rsidRPr="004606E8">
        <w:rPr>
          <w:rFonts w:ascii="Arial" w:eastAsia="宋体" w:hAnsi="Arial" w:cs="Arial" w:hint="eastAsia"/>
          <w:color w:val="333333"/>
          <w:kern w:val="0"/>
          <w:szCs w:val="21"/>
        </w:rPr>
        <w:t xml:space="preserve">(Round-Trip Time): </w:t>
      </w:r>
      <w:r w:rsidRPr="004606E8">
        <w:rPr>
          <w:rFonts w:ascii="Arial" w:eastAsia="宋体" w:hAnsi="Arial" w:cs="Arial" w:hint="eastAsia"/>
          <w:color w:val="333333"/>
          <w:kern w:val="0"/>
          <w:szCs w:val="21"/>
        </w:rPr>
        <w:t>往返时延。在计算机网络中它是一个重要的性能指标，表示从发送端发送数据开始，到发送端收到来自接收端的确认（接收端收到数据后便立即发送确认），总共经历的时延。</w:t>
      </w:r>
    </w:p>
    <w:p w:rsidR="00F30DC5" w:rsidRPr="00A46A87" w:rsidRDefault="00F30DC5" w:rsidP="00F30DC5">
      <w:pPr>
        <w:widowControl/>
        <w:spacing w:before="100" w:beforeAutospacing="1" w:after="100" w:afterAutospacing="1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46A87">
        <w:rPr>
          <w:rFonts w:ascii="Arial" w:eastAsia="宋体" w:hAnsi="Arial" w:cs="Arial"/>
          <w:color w:val="333333"/>
          <w:kern w:val="0"/>
          <w:szCs w:val="21"/>
        </w:rPr>
        <w:t>一般认为单向时延</w:t>
      </w:r>
      <w:r w:rsidRPr="00A46A87">
        <w:rPr>
          <w:rFonts w:ascii="Arial" w:eastAsia="宋体" w:hAnsi="Arial" w:cs="Arial"/>
          <w:color w:val="333333"/>
          <w:kern w:val="0"/>
          <w:szCs w:val="21"/>
        </w:rPr>
        <w:t>=</w:t>
      </w:r>
      <w:r w:rsidRPr="00A46A87">
        <w:rPr>
          <w:rFonts w:ascii="Arial" w:eastAsia="宋体" w:hAnsi="Arial" w:cs="Arial"/>
          <w:color w:val="333333"/>
          <w:kern w:val="0"/>
          <w:szCs w:val="21"/>
        </w:rPr>
        <w:t>传输时延</w:t>
      </w:r>
      <w:r w:rsidRPr="00A46A87">
        <w:rPr>
          <w:rFonts w:ascii="Arial" w:eastAsia="宋体" w:hAnsi="Arial" w:cs="Arial"/>
          <w:color w:val="333333"/>
          <w:kern w:val="0"/>
          <w:szCs w:val="21"/>
        </w:rPr>
        <w:t>t1+</w:t>
      </w:r>
      <w:r w:rsidRPr="00A46A87">
        <w:rPr>
          <w:rFonts w:ascii="Arial" w:eastAsia="宋体" w:hAnsi="Arial" w:cs="Arial"/>
          <w:color w:val="333333"/>
          <w:kern w:val="0"/>
          <w:szCs w:val="21"/>
        </w:rPr>
        <w:t>传播时延</w:t>
      </w:r>
      <w:r w:rsidRPr="00A46A87">
        <w:rPr>
          <w:rFonts w:ascii="Arial" w:eastAsia="宋体" w:hAnsi="Arial" w:cs="Arial"/>
          <w:color w:val="333333"/>
          <w:kern w:val="0"/>
          <w:szCs w:val="21"/>
        </w:rPr>
        <w:t>t2+</w:t>
      </w:r>
      <w:r w:rsidRPr="00A46A87">
        <w:rPr>
          <w:rFonts w:ascii="Arial" w:eastAsia="宋体" w:hAnsi="Arial" w:cs="Arial"/>
          <w:color w:val="333333"/>
          <w:kern w:val="0"/>
          <w:szCs w:val="21"/>
        </w:rPr>
        <w:t>排队时延</w:t>
      </w:r>
      <w:r w:rsidRPr="00A46A87">
        <w:rPr>
          <w:rFonts w:ascii="Arial" w:eastAsia="宋体" w:hAnsi="Arial" w:cs="Arial"/>
          <w:color w:val="333333"/>
          <w:kern w:val="0"/>
          <w:szCs w:val="21"/>
        </w:rPr>
        <w:t>t3</w:t>
      </w:r>
    </w:p>
    <w:p w:rsidR="00F30DC5" w:rsidRPr="00A46A87" w:rsidRDefault="00F30DC5" w:rsidP="00F30DC5">
      <w:pPr>
        <w:widowControl/>
        <w:spacing w:before="100" w:beforeAutospacing="1" w:after="100" w:afterAutospacing="1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46A87">
        <w:rPr>
          <w:rFonts w:ascii="Arial" w:eastAsia="宋体" w:hAnsi="Arial" w:cs="Arial"/>
          <w:color w:val="333333"/>
          <w:kern w:val="0"/>
          <w:szCs w:val="21"/>
        </w:rPr>
        <w:t>t1</w:t>
      </w:r>
      <w:r w:rsidRPr="00A46A87">
        <w:rPr>
          <w:rFonts w:ascii="Arial" w:eastAsia="宋体" w:hAnsi="Arial" w:cs="Arial"/>
          <w:color w:val="333333"/>
          <w:kern w:val="0"/>
          <w:szCs w:val="21"/>
        </w:rPr>
        <w:t>是数据从进入节点到传输媒体所需要时间，通常等于数据块长度</w:t>
      </w:r>
      <w:r w:rsidRPr="00A46A87">
        <w:rPr>
          <w:rFonts w:ascii="Arial" w:eastAsia="宋体" w:hAnsi="Arial" w:cs="Arial"/>
          <w:color w:val="333333"/>
          <w:kern w:val="0"/>
          <w:szCs w:val="21"/>
        </w:rPr>
        <w:t>/</w:t>
      </w:r>
      <w:r w:rsidRPr="00A46A87">
        <w:rPr>
          <w:rFonts w:ascii="Arial" w:eastAsia="宋体" w:hAnsi="Arial" w:cs="Arial"/>
          <w:color w:val="333333"/>
          <w:kern w:val="0"/>
          <w:szCs w:val="21"/>
        </w:rPr>
        <w:t>信道带宽</w:t>
      </w:r>
    </w:p>
    <w:p w:rsidR="00F30DC5" w:rsidRPr="00A46A87" w:rsidRDefault="00F30DC5" w:rsidP="00F30DC5">
      <w:pPr>
        <w:widowControl/>
        <w:spacing w:before="100" w:beforeAutospacing="1" w:after="100" w:afterAutospacing="1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46A87">
        <w:rPr>
          <w:rFonts w:ascii="Arial" w:eastAsia="宋体" w:hAnsi="Arial" w:cs="Arial"/>
          <w:color w:val="333333"/>
          <w:kern w:val="0"/>
          <w:szCs w:val="21"/>
        </w:rPr>
        <w:t>t2</w:t>
      </w:r>
      <w:r w:rsidRPr="00A46A87">
        <w:rPr>
          <w:rFonts w:ascii="Arial" w:eastAsia="宋体" w:hAnsi="Arial" w:cs="Arial"/>
          <w:color w:val="333333"/>
          <w:kern w:val="0"/>
          <w:szCs w:val="21"/>
        </w:rPr>
        <w:t>是信号在信道中需要传播一定距离而花费的时间，等于信道长度</w:t>
      </w:r>
      <w:r w:rsidRPr="00A46A87">
        <w:rPr>
          <w:rFonts w:ascii="Arial" w:eastAsia="宋体" w:hAnsi="Arial" w:cs="Arial"/>
          <w:color w:val="333333"/>
          <w:kern w:val="0"/>
          <w:szCs w:val="21"/>
        </w:rPr>
        <w:t>/</w:t>
      </w:r>
      <w:r>
        <w:rPr>
          <w:rFonts w:ascii="Arial" w:eastAsia="宋体" w:hAnsi="Arial" w:cs="Arial"/>
          <w:color w:val="333333"/>
          <w:kern w:val="0"/>
          <w:szCs w:val="21"/>
        </w:rPr>
        <w:t>传播速率</w:t>
      </w:r>
    </w:p>
    <w:p w:rsidR="00F30DC5" w:rsidRPr="004606E8" w:rsidRDefault="00F30DC5" w:rsidP="00F30DC5">
      <w:pPr>
        <w:widowControl/>
        <w:spacing w:before="100" w:beforeAutospacing="1" w:after="100" w:afterAutospacing="1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46A87">
        <w:rPr>
          <w:rFonts w:ascii="Arial" w:eastAsia="宋体" w:hAnsi="Arial" w:cs="Arial"/>
          <w:color w:val="333333"/>
          <w:kern w:val="0"/>
          <w:szCs w:val="21"/>
        </w:rPr>
        <w:t>t3</w:t>
      </w:r>
      <w:r w:rsidRPr="00A46A87">
        <w:rPr>
          <w:rFonts w:ascii="Arial" w:eastAsia="宋体" w:hAnsi="Arial" w:cs="Arial"/>
          <w:color w:val="333333"/>
          <w:kern w:val="0"/>
          <w:szCs w:val="21"/>
        </w:rPr>
        <w:t>可笼统归纳为随机噪声，由途径的每一跳设备及收发两端负荷情况及吞吐排队情况决定</w:t>
      </w:r>
    </w:p>
    <w:p w:rsidR="00F30DC5" w:rsidRPr="004606E8" w:rsidRDefault="00F30DC5" w:rsidP="00F30DC5">
      <w:pPr>
        <w:widowControl/>
        <w:spacing w:before="100" w:beforeAutospacing="1" w:after="100" w:afterAutospacing="1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606E8">
        <w:rPr>
          <w:rFonts w:ascii="Arial" w:eastAsia="宋体" w:hAnsi="Arial" w:cs="Arial"/>
          <w:color w:val="333333"/>
          <w:kern w:val="0"/>
          <w:szCs w:val="21"/>
        </w:rPr>
        <w:t>讨论数据链路层的最小帧长问题时，发送时延大于</w:t>
      </w:r>
      <w:r w:rsidRPr="004606E8">
        <w:rPr>
          <w:rFonts w:ascii="Arial" w:eastAsia="宋体" w:hAnsi="Arial" w:cs="Arial"/>
          <w:color w:val="333333"/>
          <w:kern w:val="0"/>
          <w:szCs w:val="21"/>
        </w:rPr>
        <w:t>RTT</w:t>
      </w:r>
      <w:r w:rsidRPr="004606E8">
        <w:rPr>
          <w:rFonts w:ascii="Arial" w:eastAsia="宋体" w:hAnsi="Arial" w:cs="Arial"/>
          <w:color w:val="333333"/>
          <w:kern w:val="0"/>
          <w:szCs w:val="21"/>
        </w:rPr>
        <w:t>才能检测到冲突</w:t>
      </w:r>
      <w:r w:rsidRPr="004606E8">
        <w:rPr>
          <w:rFonts w:ascii="Arial" w:eastAsia="宋体" w:hAnsi="Arial" w:cs="Arial" w:hint="eastAsia"/>
          <w:color w:val="333333"/>
          <w:kern w:val="0"/>
          <w:szCs w:val="21"/>
        </w:rPr>
        <w:t>.</w:t>
      </w:r>
    </w:p>
    <w:p w:rsidR="00F30DC5" w:rsidRDefault="00F30DC5" w:rsidP="00F30DC5">
      <w:pPr>
        <w:widowControl/>
        <w:spacing w:before="100" w:beforeAutospacing="1" w:after="100" w:afterAutospacing="1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606E8">
        <w:rPr>
          <w:rFonts w:ascii="Arial" w:eastAsia="宋体" w:hAnsi="Arial" w:cs="Arial" w:hint="eastAsia"/>
          <w:color w:val="333333"/>
          <w:kern w:val="0"/>
          <w:szCs w:val="21"/>
        </w:rPr>
        <w:t>最小</w:t>
      </w:r>
      <w:r w:rsidRPr="004606E8">
        <w:rPr>
          <w:rFonts w:ascii="Arial" w:eastAsia="宋体" w:hAnsi="Arial" w:cs="Arial"/>
          <w:color w:val="333333"/>
          <w:kern w:val="0"/>
          <w:szCs w:val="21"/>
        </w:rPr>
        <w:t>帧长</w:t>
      </w:r>
      <w:r w:rsidRPr="004606E8">
        <w:rPr>
          <w:rFonts w:ascii="Arial" w:eastAsia="宋体" w:hAnsi="Arial" w:cs="Arial"/>
          <w:color w:val="333333"/>
          <w:kern w:val="0"/>
          <w:szCs w:val="21"/>
        </w:rPr>
        <w:t>=RTT*</w:t>
      </w:r>
      <w:r w:rsidRPr="004606E8">
        <w:rPr>
          <w:rFonts w:ascii="Arial" w:eastAsia="宋体" w:hAnsi="Arial" w:cs="Arial" w:hint="eastAsia"/>
          <w:color w:val="333333"/>
          <w:kern w:val="0"/>
          <w:szCs w:val="21"/>
        </w:rPr>
        <w:t>传输</w:t>
      </w:r>
      <w:r w:rsidRPr="004606E8">
        <w:rPr>
          <w:rFonts w:ascii="Arial" w:eastAsia="宋体" w:hAnsi="Arial" w:cs="Arial"/>
          <w:color w:val="333333"/>
          <w:kern w:val="0"/>
          <w:szCs w:val="21"/>
        </w:rPr>
        <w:t>速率。</w:t>
      </w:r>
    </w:p>
    <w:p w:rsidR="003C44BB" w:rsidRDefault="003C44BB" w:rsidP="002725DF">
      <w:pPr>
        <w:spacing w:before="100" w:beforeAutospacing="1" w:after="100" w:afterAutospacing="1"/>
        <w:rPr>
          <w:rFonts w:ascii="Arial" w:hAnsi="Arial" w:cs="Arial"/>
          <w:color w:val="333333"/>
          <w:szCs w:val="21"/>
        </w:rPr>
      </w:pPr>
    </w:p>
    <w:p w:rsidR="00F107B2" w:rsidRPr="00AC1E04" w:rsidRDefault="00F107B2" w:rsidP="002725DF">
      <w:pPr>
        <w:spacing w:before="100" w:beforeAutospacing="1" w:after="100" w:afterAutospacing="1"/>
        <w:rPr>
          <w:rFonts w:ascii="Arial" w:hAnsi="Arial" w:cs="Arial"/>
          <w:color w:val="333333"/>
          <w:szCs w:val="21"/>
        </w:rPr>
      </w:pPr>
    </w:p>
    <w:p w:rsidR="0003584C" w:rsidRPr="00AC1E04" w:rsidRDefault="00CB7B9A" w:rsidP="00AC1E04">
      <w:pPr>
        <w:spacing w:before="100" w:beforeAutospacing="1" w:after="100" w:afterAutospacing="1"/>
        <w:rPr>
          <w:rFonts w:ascii="Arial" w:hAnsi="Arial" w:cs="Arial"/>
          <w:color w:val="333333"/>
          <w:szCs w:val="21"/>
        </w:rPr>
      </w:pPr>
      <w:r w:rsidRPr="00F107B2">
        <w:rPr>
          <w:rFonts w:ascii="Arial" w:hAnsi="Arial" w:cs="Arial"/>
          <w:b/>
          <w:iCs/>
          <w:color w:val="333333"/>
          <w:szCs w:val="21"/>
        </w:rPr>
        <w:lastRenderedPageBreak/>
        <w:t>forwarding</w:t>
      </w:r>
      <w:r w:rsidRPr="00AC1E04">
        <w:rPr>
          <w:rFonts w:ascii="Arial" w:hAnsi="Arial" w:cs="Arial"/>
          <w:iCs/>
          <w:color w:val="333333"/>
          <w:szCs w:val="21"/>
        </w:rPr>
        <w:t>:</w:t>
      </w:r>
      <w:r w:rsidR="00AC1E04">
        <w:rPr>
          <w:rFonts w:ascii="Arial" w:hAnsi="Arial" w:cs="Arial" w:hint="eastAsia"/>
          <w:iCs/>
          <w:color w:val="333333"/>
          <w:szCs w:val="21"/>
        </w:rPr>
        <w:t xml:space="preserve"> </w:t>
      </w:r>
      <w:r w:rsidRPr="00AC1E04">
        <w:rPr>
          <w:rFonts w:ascii="Arial" w:hAnsi="Arial" w:cs="Arial"/>
          <w:color w:val="333333"/>
          <w:szCs w:val="21"/>
        </w:rPr>
        <w:t>move packets from router’s input to appropriate router output</w:t>
      </w:r>
    </w:p>
    <w:p w:rsidR="0003584C" w:rsidRDefault="00CB7B9A" w:rsidP="00AC1E04">
      <w:pPr>
        <w:spacing w:before="100" w:beforeAutospacing="1" w:after="100" w:afterAutospacing="1"/>
        <w:rPr>
          <w:rFonts w:ascii="Arial" w:hAnsi="Arial" w:cs="Arial"/>
          <w:color w:val="333333"/>
          <w:szCs w:val="21"/>
        </w:rPr>
      </w:pPr>
      <w:r w:rsidRPr="00F107B2">
        <w:rPr>
          <w:rFonts w:ascii="Arial" w:hAnsi="Arial" w:cs="Arial"/>
          <w:b/>
          <w:iCs/>
          <w:color w:val="333333"/>
          <w:szCs w:val="21"/>
        </w:rPr>
        <w:t>routing</w:t>
      </w:r>
      <w:r w:rsidRPr="00AC1E04">
        <w:rPr>
          <w:rFonts w:ascii="Arial" w:hAnsi="Arial" w:cs="Arial"/>
          <w:iCs/>
          <w:color w:val="333333"/>
          <w:szCs w:val="21"/>
        </w:rPr>
        <w:t>:</w:t>
      </w:r>
      <w:r w:rsidR="00AC1E04">
        <w:rPr>
          <w:rFonts w:ascii="Arial" w:hAnsi="Arial" w:cs="Arial" w:hint="eastAsia"/>
          <w:iCs/>
          <w:color w:val="333333"/>
          <w:szCs w:val="21"/>
        </w:rPr>
        <w:t xml:space="preserve"> </w:t>
      </w:r>
      <w:r w:rsidRPr="00AC1E04">
        <w:rPr>
          <w:rFonts w:ascii="Arial" w:hAnsi="Arial" w:cs="Arial"/>
          <w:color w:val="333333"/>
          <w:szCs w:val="21"/>
        </w:rPr>
        <w:t xml:space="preserve"> determine route taken by packets from source to dest. </w:t>
      </w:r>
    </w:p>
    <w:p w:rsidR="00AC1E04" w:rsidRPr="00AC1E04" w:rsidRDefault="00AC1E04" w:rsidP="00AC1E04">
      <w:pPr>
        <w:spacing w:before="100" w:beforeAutospacing="1" w:after="100" w:afterAutospacing="1"/>
        <w:rPr>
          <w:rFonts w:ascii="Arial" w:hAnsi="Arial" w:cs="Arial"/>
          <w:color w:val="333333"/>
          <w:szCs w:val="21"/>
        </w:rPr>
      </w:pPr>
      <w:r w:rsidRPr="00AC1E04">
        <w:rPr>
          <w:rFonts w:ascii="Arial" w:hAnsi="Arial" w:cs="Arial"/>
          <w:color w:val="333333"/>
          <w:szCs w:val="21"/>
        </w:rPr>
        <w:t>forwarding: process of getting through single interchange</w:t>
      </w:r>
    </w:p>
    <w:p w:rsidR="0003584C" w:rsidRPr="00AC1E04" w:rsidRDefault="00CB7B9A" w:rsidP="00AC1E04">
      <w:pPr>
        <w:spacing w:before="100" w:beforeAutospacing="1" w:after="100" w:afterAutospacing="1"/>
        <w:rPr>
          <w:rFonts w:ascii="Arial" w:hAnsi="Arial" w:cs="Arial"/>
          <w:color w:val="333333"/>
          <w:szCs w:val="21"/>
        </w:rPr>
      </w:pPr>
      <w:r w:rsidRPr="00AC1E04">
        <w:rPr>
          <w:rFonts w:ascii="Arial" w:hAnsi="Arial" w:cs="Arial"/>
          <w:color w:val="333333"/>
          <w:szCs w:val="21"/>
        </w:rPr>
        <w:t>routing: process of planning trip from source to dest</w:t>
      </w:r>
    </w:p>
    <w:p w:rsidR="00AC1E04" w:rsidRDefault="00AC1E04" w:rsidP="00AC1E04">
      <w:pPr>
        <w:spacing w:before="100" w:beforeAutospacing="1" w:after="100" w:afterAutospacing="1"/>
        <w:rPr>
          <w:rFonts w:ascii="Arial" w:hAnsi="Arial" w:cs="Arial"/>
          <w:color w:val="333333"/>
          <w:szCs w:val="21"/>
        </w:rPr>
      </w:pPr>
      <w:r w:rsidRPr="00F107B2">
        <w:rPr>
          <w:rFonts w:ascii="Arial" w:hAnsi="Arial" w:cs="Arial" w:hint="eastAsia"/>
          <w:b/>
          <w:color w:val="333333"/>
          <w:szCs w:val="21"/>
        </w:rPr>
        <w:t>IP</w:t>
      </w:r>
      <w:r>
        <w:rPr>
          <w:rFonts w:ascii="Arial" w:hAnsi="Arial" w:cs="Arial" w:hint="eastAsia"/>
          <w:color w:val="333333"/>
          <w:szCs w:val="21"/>
        </w:rPr>
        <w:t xml:space="preserve">: Internet </w:t>
      </w:r>
      <w:r>
        <w:rPr>
          <w:rFonts w:ascii="Arial" w:hAnsi="Arial" w:cs="Arial"/>
          <w:color w:val="333333"/>
          <w:szCs w:val="21"/>
        </w:rPr>
        <w:t xml:space="preserve">Protocol  </w:t>
      </w:r>
      <w:r>
        <w:rPr>
          <w:rFonts w:ascii="Arial" w:hAnsi="Arial" w:cs="Arial" w:hint="eastAsia"/>
          <w:color w:val="333333"/>
          <w:szCs w:val="21"/>
        </w:rPr>
        <w:t>数据报</w:t>
      </w:r>
      <w:r>
        <w:rPr>
          <w:rFonts w:ascii="Arial" w:hAnsi="Arial" w:cs="Arial"/>
          <w:color w:val="333333"/>
          <w:szCs w:val="21"/>
        </w:rPr>
        <w:t>格式</w:t>
      </w:r>
    </w:p>
    <w:p w:rsidR="00AC1E04" w:rsidRPr="00AC1E04" w:rsidRDefault="00AC1E04" w:rsidP="00AC1E04">
      <w:pPr>
        <w:spacing w:before="100" w:beforeAutospacing="1" w:after="100" w:afterAutospacing="1"/>
        <w:rPr>
          <w:rFonts w:ascii="Arial" w:hAnsi="Arial" w:cs="Arial"/>
          <w:color w:val="333333"/>
          <w:szCs w:val="21"/>
        </w:rPr>
      </w:pPr>
      <w:r>
        <w:rPr>
          <w:noProof/>
        </w:rPr>
        <w:drawing>
          <wp:inline distT="0" distB="0" distL="0" distR="0">
            <wp:extent cx="3998277" cy="2062260"/>
            <wp:effectExtent l="0" t="0" r="2540" b="0"/>
            <wp:docPr id="4" name="图片 4" descr="https://gss0.bdstatic.com/-4o3dSag_xI4khGkpoWK1HF6hhy/baike/c0%3Dbaike80%2C5%2C5%2C80%2C26/sign=8e330553b07eca80060831b5f04afcb8/d53f8794a4c27d1eee3998b41bd5ad6eddc438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ss0.bdstatic.com/-4o3dSag_xI4khGkpoWK1HF6hhy/baike/c0%3Dbaike80%2C5%2C5%2C80%2C26/sign=8e330553b07eca80060831b5f04afcb8/d53f8794a4c27d1eee3998b41bd5ad6eddc438a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374" cy="207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B4D" w:rsidRDefault="00514B4D" w:rsidP="00AC1E04">
      <w:pPr>
        <w:spacing w:before="100" w:beforeAutospacing="1" w:after="100" w:afterAutospacing="1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首部的前一部分是固定长度，共</w:t>
      </w:r>
      <w:r>
        <w:rPr>
          <w:rFonts w:ascii="Arial" w:hAnsi="Arial" w:cs="Arial"/>
          <w:color w:val="333333"/>
          <w:szCs w:val="21"/>
          <w:shd w:val="clear" w:color="auto" w:fill="FFFFFF"/>
        </w:rPr>
        <w:t>20</w:t>
      </w:r>
      <w:r>
        <w:rPr>
          <w:rFonts w:ascii="Arial" w:hAnsi="Arial" w:cs="Arial"/>
          <w:color w:val="333333"/>
          <w:szCs w:val="21"/>
          <w:shd w:val="clear" w:color="auto" w:fill="FFFFFF"/>
        </w:rPr>
        <w:t>字节，是所有</w:t>
      </w:r>
      <w:r>
        <w:rPr>
          <w:rFonts w:ascii="Arial" w:hAnsi="Arial" w:cs="Arial"/>
          <w:color w:val="333333"/>
          <w:szCs w:val="21"/>
          <w:shd w:val="clear" w:color="auto" w:fill="FFFFFF"/>
        </w:rPr>
        <w:t>IP</w:t>
      </w:r>
      <w:r>
        <w:rPr>
          <w:rFonts w:ascii="Arial" w:hAnsi="Arial" w:cs="Arial"/>
          <w:color w:val="333333"/>
          <w:szCs w:val="21"/>
          <w:shd w:val="clear" w:color="auto" w:fill="FFFFFF"/>
        </w:rPr>
        <w:t>数据报必须具有的。在首部的固定部分的后面是一些可选字段，其长度是可变的。首部中的源地址和目的地址都是</w:t>
      </w:r>
      <w:r>
        <w:rPr>
          <w:rFonts w:ascii="Arial" w:hAnsi="Arial" w:cs="Arial"/>
          <w:color w:val="333333"/>
          <w:szCs w:val="21"/>
          <w:shd w:val="clear" w:color="auto" w:fill="FFFFFF"/>
        </w:rPr>
        <w:t>IP</w:t>
      </w:r>
      <w:r>
        <w:rPr>
          <w:rFonts w:ascii="Arial" w:hAnsi="Arial" w:cs="Arial"/>
          <w:color w:val="333333"/>
          <w:szCs w:val="21"/>
          <w:shd w:val="clear" w:color="auto" w:fill="FFFFFF"/>
        </w:rPr>
        <w:t>协议地址。</w:t>
      </w:r>
      <w:r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首部长度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　占</w:t>
      </w:r>
      <w:r>
        <w:rPr>
          <w:rFonts w:ascii="Arial" w:hAnsi="Arial" w:cs="Arial"/>
          <w:color w:val="333333"/>
          <w:szCs w:val="21"/>
          <w:shd w:val="clear" w:color="auto" w:fill="FFFFFF"/>
        </w:rPr>
        <w:t>4</w:t>
      </w:r>
      <w:r>
        <w:rPr>
          <w:rFonts w:ascii="Arial" w:hAnsi="Arial" w:cs="Arial"/>
          <w:color w:val="333333"/>
          <w:szCs w:val="21"/>
          <w:shd w:val="clear" w:color="auto" w:fill="FFFFFF"/>
        </w:rPr>
        <w:t>位，可表示的最大十进制数值是</w:t>
      </w:r>
      <w:r>
        <w:rPr>
          <w:rFonts w:ascii="Arial" w:hAnsi="Arial" w:cs="Arial"/>
          <w:color w:val="333333"/>
          <w:szCs w:val="21"/>
          <w:shd w:val="clear" w:color="auto" w:fill="FFFFFF"/>
        </w:rPr>
        <w:t>15</w:t>
      </w:r>
      <w:r>
        <w:rPr>
          <w:rFonts w:ascii="Arial" w:hAnsi="Arial" w:cs="Arial"/>
          <w:color w:val="333333"/>
          <w:szCs w:val="21"/>
          <w:shd w:val="clear" w:color="auto" w:fill="FFFFFF"/>
        </w:rPr>
        <w:t>。请注意，这个字段所表示数的单位是</w:t>
      </w:r>
      <w:r>
        <w:rPr>
          <w:rFonts w:ascii="Arial" w:hAnsi="Arial" w:cs="Arial"/>
          <w:color w:val="333333"/>
          <w:szCs w:val="21"/>
          <w:shd w:val="clear" w:color="auto" w:fill="FFFFFF"/>
        </w:rPr>
        <w:t>32</w:t>
      </w:r>
      <w:r>
        <w:rPr>
          <w:rFonts w:ascii="Arial" w:hAnsi="Arial" w:cs="Arial"/>
          <w:color w:val="333333"/>
          <w:szCs w:val="21"/>
          <w:shd w:val="clear" w:color="auto" w:fill="FFFFFF"/>
        </w:rPr>
        <w:t>位字长（</w:t>
      </w:r>
      <w:r>
        <w:rPr>
          <w:rFonts w:ascii="Arial" w:hAnsi="Arial" w:cs="Arial"/>
          <w:color w:val="333333"/>
          <w:szCs w:val="21"/>
          <w:shd w:val="clear" w:color="auto" w:fill="FFFFFF"/>
        </w:rPr>
        <w:t>1</w:t>
      </w:r>
      <w:r>
        <w:rPr>
          <w:rFonts w:ascii="Arial" w:hAnsi="Arial" w:cs="Arial"/>
          <w:color w:val="333333"/>
          <w:szCs w:val="21"/>
          <w:shd w:val="clear" w:color="auto" w:fill="FFFFFF"/>
        </w:rPr>
        <w:t>个</w:t>
      </w:r>
      <w:r>
        <w:rPr>
          <w:rFonts w:ascii="Arial" w:hAnsi="Arial" w:cs="Arial"/>
          <w:color w:val="333333"/>
          <w:szCs w:val="21"/>
          <w:shd w:val="clear" w:color="auto" w:fill="FFFFFF"/>
        </w:rPr>
        <w:t>32</w:t>
      </w:r>
      <w:r>
        <w:rPr>
          <w:rFonts w:ascii="Arial" w:hAnsi="Arial" w:cs="Arial"/>
          <w:color w:val="333333"/>
          <w:szCs w:val="21"/>
          <w:shd w:val="clear" w:color="auto" w:fill="FFFFFF"/>
        </w:rPr>
        <w:t>位字长是</w:t>
      </w:r>
      <w:r>
        <w:rPr>
          <w:rFonts w:ascii="Arial" w:hAnsi="Arial" w:cs="Arial"/>
          <w:color w:val="333333"/>
          <w:szCs w:val="21"/>
          <w:shd w:val="clear" w:color="auto" w:fill="FFFFFF"/>
        </w:rPr>
        <w:t>4</w:t>
      </w:r>
      <w:r>
        <w:rPr>
          <w:rFonts w:ascii="Arial" w:hAnsi="Arial" w:cs="Arial"/>
          <w:color w:val="333333"/>
          <w:szCs w:val="21"/>
          <w:shd w:val="clear" w:color="auto" w:fill="FFFFFF"/>
        </w:rPr>
        <w:t>字节），因此，当</w:t>
      </w:r>
      <w:r>
        <w:rPr>
          <w:rFonts w:ascii="Arial" w:hAnsi="Arial" w:cs="Arial"/>
          <w:color w:val="333333"/>
          <w:szCs w:val="21"/>
          <w:shd w:val="clear" w:color="auto" w:fill="FFFFFF"/>
        </w:rPr>
        <w:t>IP</w:t>
      </w:r>
      <w:r>
        <w:rPr>
          <w:rFonts w:ascii="Arial" w:hAnsi="Arial" w:cs="Arial"/>
          <w:color w:val="333333"/>
          <w:szCs w:val="21"/>
          <w:shd w:val="clear" w:color="auto" w:fill="FFFFFF"/>
        </w:rPr>
        <w:t>的首部长度为</w:t>
      </w:r>
      <w:r>
        <w:rPr>
          <w:rFonts w:ascii="Arial" w:hAnsi="Arial" w:cs="Arial"/>
          <w:color w:val="333333"/>
          <w:szCs w:val="21"/>
          <w:shd w:val="clear" w:color="auto" w:fill="FFFFFF"/>
        </w:rPr>
        <w:t>1111</w:t>
      </w:r>
      <w:r>
        <w:rPr>
          <w:rFonts w:ascii="Arial" w:hAnsi="Arial" w:cs="Arial"/>
          <w:color w:val="333333"/>
          <w:szCs w:val="21"/>
          <w:shd w:val="clear" w:color="auto" w:fill="FFFFFF"/>
        </w:rPr>
        <w:t>时（即十进制的</w:t>
      </w:r>
      <w:r>
        <w:rPr>
          <w:rFonts w:ascii="Arial" w:hAnsi="Arial" w:cs="Arial"/>
          <w:color w:val="333333"/>
          <w:szCs w:val="21"/>
          <w:shd w:val="clear" w:color="auto" w:fill="FFFFFF"/>
        </w:rPr>
        <w:t>15</w:t>
      </w:r>
      <w:r>
        <w:rPr>
          <w:rFonts w:ascii="Arial" w:hAnsi="Arial" w:cs="Arial"/>
          <w:color w:val="333333"/>
          <w:szCs w:val="21"/>
          <w:shd w:val="clear" w:color="auto" w:fill="FFFFFF"/>
        </w:rPr>
        <w:t>），首部长度就达到</w:t>
      </w:r>
      <w:r>
        <w:rPr>
          <w:rFonts w:ascii="Arial" w:hAnsi="Arial" w:cs="Arial"/>
          <w:color w:val="333333"/>
          <w:szCs w:val="21"/>
          <w:shd w:val="clear" w:color="auto" w:fill="FFFFFF"/>
        </w:rPr>
        <w:t>60</w:t>
      </w:r>
      <w:r>
        <w:rPr>
          <w:rFonts w:ascii="Arial" w:hAnsi="Arial" w:cs="Arial"/>
          <w:color w:val="333333"/>
          <w:szCs w:val="21"/>
          <w:shd w:val="clear" w:color="auto" w:fill="FFFFFF"/>
        </w:rPr>
        <w:t>字节。当</w:t>
      </w:r>
      <w:r>
        <w:rPr>
          <w:rFonts w:ascii="Arial" w:hAnsi="Arial" w:cs="Arial"/>
          <w:color w:val="333333"/>
          <w:szCs w:val="21"/>
          <w:shd w:val="clear" w:color="auto" w:fill="FFFFFF"/>
        </w:rPr>
        <w:t>IP</w:t>
      </w:r>
      <w:r>
        <w:rPr>
          <w:rFonts w:ascii="Arial" w:hAnsi="Arial" w:cs="Arial"/>
          <w:color w:val="333333"/>
          <w:szCs w:val="21"/>
          <w:shd w:val="clear" w:color="auto" w:fill="FFFFFF"/>
        </w:rPr>
        <w:t>分组的首部长度不是</w:t>
      </w:r>
      <w:r>
        <w:rPr>
          <w:rFonts w:ascii="Arial" w:hAnsi="Arial" w:cs="Arial"/>
          <w:color w:val="333333"/>
          <w:szCs w:val="21"/>
          <w:shd w:val="clear" w:color="auto" w:fill="FFFFFF"/>
        </w:rPr>
        <w:t>4</w:t>
      </w:r>
      <w:r>
        <w:rPr>
          <w:rFonts w:ascii="Arial" w:hAnsi="Arial" w:cs="Arial"/>
          <w:color w:val="333333"/>
          <w:szCs w:val="21"/>
          <w:shd w:val="clear" w:color="auto" w:fill="FFFFFF"/>
        </w:rPr>
        <w:t>字节的整数倍时，必须利用最后的填充字段加以填充。因此数据部分永远在</w:t>
      </w:r>
      <w:r>
        <w:rPr>
          <w:rFonts w:ascii="Arial" w:hAnsi="Arial" w:cs="Arial"/>
          <w:color w:val="333333"/>
          <w:szCs w:val="21"/>
          <w:shd w:val="clear" w:color="auto" w:fill="FFFFFF"/>
        </w:rPr>
        <w:t>4</w:t>
      </w:r>
      <w:r>
        <w:rPr>
          <w:rFonts w:ascii="Arial" w:hAnsi="Arial" w:cs="Arial"/>
          <w:color w:val="333333"/>
          <w:szCs w:val="21"/>
          <w:shd w:val="clear" w:color="auto" w:fill="FFFFFF"/>
        </w:rPr>
        <w:t>字节的整数倍开始，这样在实现</w:t>
      </w:r>
      <w:r>
        <w:rPr>
          <w:rFonts w:ascii="Arial" w:hAnsi="Arial" w:cs="Arial"/>
          <w:color w:val="333333"/>
          <w:szCs w:val="21"/>
          <w:shd w:val="clear" w:color="auto" w:fill="FFFFFF"/>
        </w:rPr>
        <w:t>IP</w:t>
      </w:r>
      <w:r>
        <w:rPr>
          <w:rFonts w:ascii="Arial" w:hAnsi="Arial" w:cs="Arial"/>
          <w:color w:val="333333"/>
          <w:szCs w:val="21"/>
          <w:shd w:val="clear" w:color="auto" w:fill="FFFFFF"/>
        </w:rPr>
        <w:t>协议时较为方便。首部长度限制为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60</w:t>
      </w:r>
      <w:r>
        <w:rPr>
          <w:rFonts w:ascii="Arial" w:hAnsi="Arial" w:cs="Arial"/>
          <w:color w:val="333333"/>
          <w:szCs w:val="21"/>
          <w:shd w:val="clear" w:color="auto" w:fill="FFFFFF"/>
        </w:rPr>
        <w:t>字节的缺点是有时可能不够用。但这样做是希望用户尽量减少开销。最常用的首部长度就是</w:t>
      </w:r>
      <w:r>
        <w:rPr>
          <w:rFonts w:ascii="Arial" w:hAnsi="Arial" w:cs="Arial"/>
          <w:color w:val="333333"/>
          <w:szCs w:val="21"/>
          <w:shd w:val="clear" w:color="auto" w:fill="FFFFFF"/>
        </w:rPr>
        <w:t>20</w:t>
      </w:r>
      <w:r>
        <w:rPr>
          <w:rFonts w:ascii="Arial" w:hAnsi="Arial" w:cs="Arial"/>
          <w:color w:val="333333"/>
          <w:szCs w:val="21"/>
          <w:shd w:val="clear" w:color="auto" w:fill="FFFFFF"/>
        </w:rPr>
        <w:t>字节（即首部长度为</w:t>
      </w:r>
      <w:r>
        <w:rPr>
          <w:rFonts w:ascii="Arial" w:hAnsi="Arial" w:cs="Arial"/>
          <w:color w:val="333333"/>
          <w:szCs w:val="21"/>
          <w:shd w:val="clear" w:color="auto" w:fill="FFFFFF"/>
        </w:rPr>
        <w:t>0101</w:t>
      </w:r>
      <w:r>
        <w:rPr>
          <w:rFonts w:ascii="Arial" w:hAnsi="Arial" w:cs="Arial"/>
          <w:color w:val="333333"/>
          <w:szCs w:val="21"/>
          <w:shd w:val="clear" w:color="auto" w:fill="FFFFFF"/>
        </w:rPr>
        <w:t>），这时不使用任何选项。</w:t>
      </w:r>
      <w:r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总长度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　总长度指首部和数据之和的长度，单位为字节。总长度字段为</w:t>
      </w:r>
      <w:r>
        <w:rPr>
          <w:rFonts w:ascii="Arial" w:hAnsi="Arial" w:cs="Arial"/>
          <w:color w:val="333333"/>
          <w:szCs w:val="21"/>
          <w:shd w:val="clear" w:color="auto" w:fill="FFFFFF"/>
        </w:rPr>
        <w:t>16</w:t>
      </w:r>
      <w:r>
        <w:rPr>
          <w:rFonts w:ascii="Arial" w:hAnsi="Arial" w:cs="Arial"/>
          <w:color w:val="333333"/>
          <w:szCs w:val="21"/>
          <w:shd w:val="clear" w:color="auto" w:fill="FFFFFF"/>
        </w:rPr>
        <w:t>位，因此数据报的最大长度为</w:t>
      </w:r>
      <w:r>
        <w:rPr>
          <w:rFonts w:ascii="Arial" w:hAnsi="Arial" w:cs="Arial"/>
          <w:color w:val="333333"/>
          <w:szCs w:val="21"/>
          <w:shd w:val="clear" w:color="auto" w:fill="FFFFFF"/>
        </w:rPr>
        <w:t>2^16-1=65535</w:t>
      </w:r>
      <w:r>
        <w:rPr>
          <w:rFonts w:ascii="Arial" w:hAnsi="Arial" w:cs="Arial"/>
          <w:color w:val="333333"/>
          <w:szCs w:val="21"/>
          <w:shd w:val="clear" w:color="auto" w:fill="FFFFFF"/>
        </w:rPr>
        <w:t>字节。在</w:t>
      </w:r>
      <w:r>
        <w:rPr>
          <w:rFonts w:ascii="Arial" w:hAnsi="Arial" w:cs="Arial"/>
          <w:color w:val="333333"/>
          <w:szCs w:val="21"/>
          <w:shd w:val="clear" w:color="auto" w:fill="FFFFFF"/>
        </w:rPr>
        <w:t>IP</w:t>
      </w:r>
      <w:r>
        <w:rPr>
          <w:rFonts w:ascii="Arial" w:hAnsi="Arial" w:cs="Arial"/>
          <w:color w:val="333333"/>
          <w:szCs w:val="21"/>
          <w:shd w:val="clear" w:color="auto" w:fill="FFFFFF"/>
        </w:rPr>
        <w:t>层下面的每一种数据链路层都有自己的帧格式，其中包括帧格式中的数据字段的最大长度，这称为最大传送单元</w:t>
      </w:r>
      <w:r>
        <w:rPr>
          <w:rFonts w:ascii="Arial" w:hAnsi="Arial" w:cs="Arial"/>
          <w:color w:val="333333"/>
          <w:szCs w:val="21"/>
          <w:shd w:val="clear" w:color="auto" w:fill="FFFFFF"/>
        </w:rPr>
        <w:t>MTU(Maximum Transfer Unit)</w:t>
      </w:r>
      <w:r>
        <w:rPr>
          <w:rFonts w:ascii="Arial" w:hAnsi="Arial" w:cs="Arial"/>
          <w:color w:val="333333"/>
          <w:szCs w:val="21"/>
          <w:shd w:val="clear" w:color="auto" w:fill="FFFFFF"/>
        </w:rPr>
        <w:t>。当一个数据报封装成链路层的帧时，此数据报的总长度（即首部加上数据部分）一定不能超过下面的数据链路层的</w:t>
      </w:r>
      <w:r>
        <w:rPr>
          <w:rFonts w:ascii="Arial" w:hAnsi="Arial" w:cs="Arial"/>
          <w:color w:val="333333"/>
          <w:szCs w:val="21"/>
          <w:shd w:val="clear" w:color="auto" w:fill="FFFFFF"/>
        </w:rPr>
        <w:t>MTU</w:t>
      </w:r>
      <w:r>
        <w:rPr>
          <w:rFonts w:ascii="Arial" w:hAnsi="Arial" w:cs="Arial"/>
          <w:color w:val="333333"/>
          <w:szCs w:val="21"/>
          <w:shd w:val="clear" w:color="auto" w:fill="FFFFFF"/>
        </w:rPr>
        <w:t>值。</w:t>
      </w:r>
      <w:r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标志</w:t>
      </w:r>
      <w:r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(flag)</w:t>
      </w:r>
      <w:r w:rsidRPr="00514B4D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MF=1</w:t>
      </w:r>
      <w:r>
        <w:rPr>
          <w:rFonts w:ascii="Arial" w:hAnsi="Arial" w:cs="Arial"/>
          <w:color w:val="333333"/>
          <w:szCs w:val="21"/>
          <w:shd w:val="clear" w:color="auto" w:fill="FFFFFF"/>
        </w:rPr>
        <w:t>即表示后面</w:t>
      </w:r>
      <w:r>
        <w:rPr>
          <w:rFonts w:ascii="Arial" w:hAnsi="Arial" w:cs="Arial"/>
          <w:color w:val="333333"/>
          <w:szCs w:val="21"/>
          <w:shd w:val="clear" w:color="auto" w:fill="FFFFFF"/>
        </w:rPr>
        <w:t>“</w:t>
      </w:r>
      <w:r>
        <w:rPr>
          <w:rFonts w:ascii="Arial" w:hAnsi="Arial" w:cs="Arial"/>
          <w:color w:val="333333"/>
          <w:szCs w:val="21"/>
          <w:shd w:val="clear" w:color="auto" w:fill="FFFFFF"/>
        </w:rPr>
        <w:t>还有分片</w:t>
      </w:r>
      <w:r>
        <w:rPr>
          <w:rFonts w:ascii="Arial" w:hAnsi="Arial" w:cs="Arial"/>
          <w:color w:val="333333"/>
          <w:szCs w:val="21"/>
          <w:shd w:val="clear" w:color="auto" w:fill="FFFFFF"/>
        </w:rPr>
        <w:t>”</w:t>
      </w:r>
      <w:r>
        <w:rPr>
          <w:rFonts w:ascii="Arial" w:hAnsi="Arial" w:cs="Arial"/>
          <w:color w:val="333333"/>
          <w:szCs w:val="21"/>
          <w:shd w:val="clear" w:color="auto" w:fill="FFFFFF"/>
        </w:rPr>
        <w:t>的数据报。</w:t>
      </w:r>
      <w:r>
        <w:rPr>
          <w:rFonts w:ascii="Arial" w:hAnsi="Arial" w:cs="Arial"/>
          <w:color w:val="333333"/>
          <w:szCs w:val="21"/>
          <w:shd w:val="clear" w:color="auto" w:fill="FFFFFF"/>
        </w:rPr>
        <w:t>MF=0</w:t>
      </w:r>
      <w:r>
        <w:rPr>
          <w:rFonts w:ascii="Arial" w:hAnsi="Arial" w:cs="Arial"/>
          <w:color w:val="333333"/>
          <w:szCs w:val="21"/>
          <w:shd w:val="clear" w:color="auto" w:fill="FFFFFF"/>
        </w:rPr>
        <w:t>表示这已是若干数据报片中的最后一个。</w:t>
      </w:r>
      <w:r w:rsidRPr="00514B4D">
        <w:rPr>
          <w:rFonts w:ascii="Arial" w:hAnsi="Arial" w:cs="Arial"/>
          <w:b/>
          <w:color w:val="333333"/>
          <w:szCs w:val="21"/>
          <w:shd w:val="clear" w:color="auto" w:fill="FFFFFF"/>
        </w:rPr>
        <w:t>片偏移</w:t>
      </w:r>
      <w:r>
        <w:rPr>
          <w:rFonts w:ascii="Arial" w:hAnsi="Arial" w:cs="Arial"/>
          <w:color w:val="333333"/>
          <w:szCs w:val="21"/>
          <w:shd w:val="clear" w:color="auto" w:fill="FFFFFF"/>
        </w:rPr>
        <w:t>：较长的分组在分片后，某片在原分组中的相对位置。也就是说，相对用户数据字段的起点，该片从何处开始。片偏移以</w:t>
      </w:r>
      <w:r>
        <w:rPr>
          <w:rFonts w:ascii="Arial" w:hAnsi="Arial" w:cs="Arial"/>
          <w:color w:val="333333"/>
          <w:szCs w:val="21"/>
          <w:shd w:val="clear" w:color="auto" w:fill="FFFFFF"/>
        </w:rPr>
        <w:t>8</w:t>
      </w:r>
      <w:r>
        <w:rPr>
          <w:rFonts w:ascii="Arial" w:hAnsi="Arial" w:cs="Arial"/>
          <w:color w:val="333333"/>
          <w:szCs w:val="21"/>
          <w:shd w:val="clear" w:color="auto" w:fill="FFFFFF"/>
        </w:rPr>
        <w:t>个字节为偏移单位。这就是说，除了最后一个分片，每个分片的长度一定是</w:t>
      </w:r>
      <w:r>
        <w:rPr>
          <w:rFonts w:ascii="Arial" w:hAnsi="Arial" w:cs="Arial"/>
          <w:color w:val="333333"/>
          <w:szCs w:val="21"/>
          <w:shd w:val="clear" w:color="auto" w:fill="FFFFFF"/>
        </w:rPr>
        <w:t>8</w:t>
      </w:r>
      <w:r>
        <w:rPr>
          <w:rFonts w:ascii="Arial" w:hAnsi="Arial" w:cs="Arial"/>
          <w:color w:val="333333"/>
          <w:szCs w:val="21"/>
          <w:shd w:val="clear" w:color="auto" w:fill="FFFFFF"/>
        </w:rPr>
        <w:t>字节（</w:t>
      </w:r>
      <w:r>
        <w:rPr>
          <w:rFonts w:ascii="Arial" w:hAnsi="Arial" w:cs="Arial"/>
          <w:color w:val="333333"/>
          <w:szCs w:val="21"/>
          <w:shd w:val="clear" w:color="auto" w:fill="FFFFFF"/>
        </w:rPr>
        <w:t>64</w:t>
      </w:r>
      <w:r>
        <w:rPr>
          <w:rFonts w:ascii="Arial" w:hAnsi="Arial" w:cs="Arial"/>
          <w:color w:val="333333"/>
          <w:szCs w:val="21"/>
          <w:shd w:val="clear" w:color="auto" w:fill="FFFFFF"/>
        </w:rPr>
        <w:t>位）的整数倍。</w:t>
      </w:r>
    </w:p>
    <w:p w:rsidR="00514B4D" w:rsidRDefault="00514B4D" w:rsidP="00AC1E04">
      <w:pPr>
        <w:spacing w:before="100" w:beforeAutospacing="1" w:after="100" w:afterAutospacing="1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IP</w:t>
      </w:r>
      <w:r>
        <w:rPr>
          <w:rFonts w:ascii="Arial" w:hAnsi="Arial" w:cs="Arial"/>
          <w:color w:val="333333"/>
          <w:szCs w:val="21"/>
          <w:shd w:val="clear" w:color="auto" w:fill="FFFFFF"/>
        </w:rPr>
        <w:t>地址是一个</w:t>
      </w:r>
      <w:r>
        <w:rPr>
          <w:rFonts w:ascii="Arial" w:hAnsi="Arial" w:cs="Arial"/>
          <w:color w:val="333333"/>
          <w:szCs w:val="21"/>
          <w:shd w:val="clear" w:color="auto" w:fill="FFFFFF"/>
        </w:rPr>
        <w:t>32</w:t>
      </w:r>
      <w:r>
        <w:rPr>
          <w:rFonts w:ascii="Arial" w:hAnsi="Arial" w:cs="Arial"/>
          <w:color w:val="333333"/>
          <w:szCs w:val="21"/>
          <w:shd w:val="clear" w:color="auto" w:fill="FFFFFF"/>
        </w:rPr>
        <w:t>位的二进制数，通常被分割为</w:t>
      </w:r>
      <w:r>
        <w:rPr>
          <w:rFonts w:ascii="Arial" w:hAnsi="Arial" w:cs="Arial"/>
          <w:color w:val="333333"/>
          <w:szCs w:val="21"/>
          <w:shd w:val="clear" w:color="auto" w:fill="FFFFFF"/>
        </w:rPr>
        <w:t>4</w:t>
      </w:r>
      <w:r>
        <w:rPr>
          <w:rFonts w:ascii="Arial" w:hAnsi="Arial" w:cs="Arial"/>
          <w:color w:val="333333"/>
          <w:szCs w:val="21"/>
          <w:shd w:val="clear" w:color="auto" w:fill="FFFFFF"/>
        </w:rPr>
        <w:t>个</w:t>
      </w:r>
      <w:r>
        <w:rPr>
          <w:rFonts w:ascii="Arial" w:hAnsi="Arial" w:cs="Arial"/>
          <w:color w:val="333333"/>
          <w:szCs w:val="21"/>
          <w:shd w:val="clear" w:color="auto" w:fill="FFFFFF"/>
        </w:rPr>
        <w:t>“8</w:t>
      </w:r>
      <w:r>
        <w:rPr>
          <w:rFonts w:ascii="Arial" w:hAnsi="Arial" w:cs="Arial"/>
          <w:color w:val="333333"/>
          <w:szCs w:val="21"/>
          <w:shd w:val="clear" w:color="auto" w:fill="FFFFFF"/>
        </w:rPr>
        <w:t>位</w:t>
      </w:r>
      <w:r w:rsidRPr="00514B4D">
        <w:rPr>
          <w:rFonts w:ascii="Arial" w:hAnsi="Arial" w:cs="Arial"/>
          <w:szCs w:val="21"/>
          <w:shd w:val="clear" w:color="auto" w:fill="FFFFFF"/>
        </w:rPr>
        <w:t>二进制</w:t>
      </w:r>
      <w:r>
        <w:rPr>
          <w:rFonts w:ascii="Arial" w:hAnsi="Arial" w:cs="Arial"/>
          <w:color w:val="333333"/>
          <w:szCs w:val="21"/>
          <w:shd w:val="clear" w:color="auto" w:fill="FFFFFF"/>
        </w:rPr>
        <w:t>数</w:t>
      </w:r>
      <w:r>
        <w:rPr>
          <w:rFonts w:ascii="Arial" w:hAnsi="Arial" w:cs="Arial"/>
          <w:color w:val="333333"/>
          <w:szCs w:val="21"/>
          <w:shd w:val="clear" w:color="auto" w:fill="FFFFFF"/>
        </w:rPr>
        <w:t>”</w:t>
      </w:r>
      <w:r>
        <w:rPr>
          <w:rFonts w:ascii="Arial" w:hAnsi="Arial" w:cs="Arial"/>
          <w:color w:val="333333"/>
          <w:szCs w:val="21"/>
          <w:shd w:val="clear" w:color="auto" w:fill="FFFFFF"/>
        </w:rPr>
        <w:t>（也就是</w:t>
      </w:r>
      <w:r>
        <w:rPr>
          <w:rFonts w:ascii="Arial" w:hAnsi="Arial" w:cs="Arial"/>
          <w:color w:val="333333"/>
          <w:szCs w:val="21"/>
          <w:shd w:val="clear" w:color="auto" w:fill="FFFFFF"/>
        </w:rPr>
        <w:t>4</w:t>
      </w:r>
      <w:r>
        <w:rPr>
          <w:rFonts w:ascii="Arial" w:hAnsi="Arial" w:cs="Arial"/>
          <w:color w:val="333333"/>
          <w:szCs w:val="21"/>
          <w:shd w:val="clear" w:color="auto" w:fill="FFFFFF"/>
        </w:rPr>
        <w:t>个字节）。</w:t>
      </w:r>
    </w:p>
    <w:p w:rsidR="00514B4D" w:rsidRPr="00CF7CD8" w:rsidRDefault="00514B4D" w:rsidP="00AC1E04">
      <w:pPr>
        <w:spacing w:before="100" w:beforeAutospacing="1" w:after="100" w:afterAutospacing="1"/>
        <w:rPr>
          <w:rFonts w:ascii="Arial" w:hAnsi="Arial" w:cs="Arial"/>
          <w:color w:val="333333"/>
          <w:szCs w:val="21"/>
          <w:shd w:val="clear" w:color="auto" w:fill="FFFFFF"/>
        </w:rPr>
      </w:pPr>
      <w:r w:rsidRPr="00514B4D">
        <w:rPr>
          <w:rFonts w:ascii="Arial" w:hAnsi="Arial" w:cs="Arial" w:hint="eastAsia"/>
          <w:color w:val="333333"/>
          <w:szCs w:val="21"/>
          <w:shd w:val="clear" w:color="auto" w:fill="FFFFFF"/>
        </w:rPr>
        <w:t>一个</w:t>
      </w:r>
      <w:r w:rsidRPr="00514B4D">
        <w:rPr>
          <w:rFonts w:ascii="Arial" w:hAnsi="Arial" w:cs="Arial" w:hint="eastAsia"/>
          <w:b/>
          <w:color w:val="333333"/>
          <w:szCs w:val="21"/>
          <w:shd w:val="clear" w:color="auto" w:fill="FFFFFF"/>
        </w:rPr>
        <w:t>A</w:t>
      </w:r>
      <w:r w:rsidRPr="00514B4D">
        <w:rPr>
          <w:rFonts w:ascii="Arial" w:hAnsi="Arial" w:cs="Arial" w:hint="eastAsia"/>
          <w:b/>
          <w:color w:val="333333"/>
          <w:szCs w:val="21"/>
          <w:shd w:val="clear" w:color="auto" w:fill="FFFFFF"/>
        </w:rPr>
        <w:t>类</w:t>
      </w:r>
      <w:r w:rsidRPr="00514B4D">
        <w:rPr>
          <w:rFonts w:ascii="Arial" w:hAnsi="Arial" w:cs="Arial" w:hint="eastAsia"/>
          <w:b/>
          <w:color w:val="333333"/>
          <w:szCs w:val="21"/>
          <w:shd w:val="clear" w:color="auto" w:fill="FFFFFF"/>
        </w:rPr>
        <w:t>IP</w:t>
      </w:r>
      <w:r w:rsidRPr="00514B4D">
        <w:rPr>
          <w:rFonts w:ascii="Arial" w:hAnsi="Arial" w:cs="Arial" w:hint="eastAsia"/>
          <w:b/>
          <w:color w:val="333333"/>
          <w:szCs w:val="21"/>
          <w:shd w:val="clear" w:color="auto" w:fill="FFFFFF"/>
        </w:rPr>
        <w:t>地址</w:t>
      </w:r>
      <w:r w:rsidRPr="00514B4D">
        <w:rPr>
          <w:rFonts w:ascii="Arial" w:hAnsi="Arial" w:cs="Arial" w:hint="eastAsia"/>
          <w:color w:val="333333"/>
          <w:szCs w:val="21"/>
          <w:shd w:val="clear" w:color="auto" w:fill="FFFFFF"/>
        </w:rPr>
        <w:t>由</w:t>
      </w:r>
      <w:r w:rsidRPr="00514B4D">
        <w:rPr>
          <w:rFonts w:ascii="Arial" w:hAnsi="Arial" w:cs="Arial" w:hint="eastAsia"/>
          <w:color w:val="333333"/>
          <w:szCs w:val="21"/>
          <w:shd w:val="clear" w:color="auto" w:fill="FFFFFF"/>
        </w:rPr>
        <w:t>1</w:t>
      </w:r>
      <w:r w:rsidRPr="00514B4D">
        <w:rPr>
          <w:rFonts w:ascii="Arial" w:hAnsi="Arial" w:cs="Arial" w:hint="eastAsia"/>
          <w:color w:val="333333"/>
          <w:szCs w:val="21"/>
          <w:shd w:val="clear" w:color="auto" w:fill="FFFFFF"/>
        </w:rPr>
        <w:t>字节的网络地址和</w:t>
      </w:r>
      <w:r w:rsidRPr="00514B4D">
        <w:rPr>
          <w:rFonts w:ascii="Arial" w:hAnsi="Arial" w:cs="Arial" w:hint="eastAsia"/>
          <w:color w:val="333333"/>
          <w:szCs w:val="21"/>
          <w:shd w:val="clear" w:color="auto" w:fill="FFFFFF"/>
        </w:rPr>
        <w:t>3</w:t>
      </w:r>
      <w:r w:rsidRPr="00514B4D">
        <w:rPr>
          <w:rFonts w:ascii="Arial" w:hAnsi="Arial" w:cs="Arial" w:hint="eastAsia"/>
          <w:color w:val="333333"/>
          <w:szCs w:val="21"/>
          <w:shd w:val="clear" w:color="auto" w:fill="FFFFFF"/>
        </w:rPr>
        <w:t>字节主机地址组成，网络地址的</w:t>
      </w:r>
      <w:r w:rsidRPr="003B6B49">
        <w:rPr>
          <w:rFonts w:ascii="Arial" w:hAnsi="Arial" w:cs="Arial" w:hint="eastAsia"/>
          <w:b/>
          <w:color w:val="333333"/>
          <w:szCs w:val="21"/>
          <w:shd w:val="clear" w:color="auto" w:fill="FFFFFF"/>
        </w:rPr>
        <w:t>最高位必须是“</w:t>
      </w:r>
      <w:r w:rsidRPr="003B6B49">
        <w:rPr>
          <w:rFonts w:ascii="Arial" w:hAnsi="Arial" w:cs="Arial" w:hint="eastAsia"/>
          <w:b/>
          <w:color w:val="333333"/>
          <w:szCs w:val="21"/>
          <w:shd w:val="clear" w:color="auto" w:fill="FFFFFF"/>
        </w:rPr>
        <w:t>0</w:t>
      </w:r>
      <w:r w:rsidRPr="003B6B49">
        <w:rPr>
          <w:rFonts w:ascii="Arial" w:hAnsi="Arial" w:cs="Arial" w:hint="eastAsia"/>
          <w:b/>
          <w:color w:val="333333"/>
          <w:szCs w:val="21"/>
          <w:shd w:val="clear" w:color="auto" w:fill="FFFFFF"/>
        </w:rPr>
        <w:t>”</w:t>
      </w:r>
      <w:r w:rsidRPr="00514B4D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Pr="00514B4D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 w:rsidRPr="00514B4D">
        <w:rPr>
          <w:rFonts w:ascii="Arial" w:hAnsi="Arial" w:cs="Arial" w:hint="eastAsia"/>
          <w:color w:val="333333"/>
          <w:szCs w:val="21"/>
          <w:shd w:val="clear" w:color="auto" w:fill="FFFFFF"/>
        </w:rPr>
        <w:t>地址范围从</w:t>
      </w:r>
      <w:r w:rsidRPr="00514B4D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1.0.0.0 </w:t>
      </w:r>
      <w:r w:rsidRPr="00514B4D">
        <w:rPr>
          <w:rFonts w:ascii="Arial" w:hAnsi="Arial" w:cs="Arial" w:hint="eastAsia"/>
          <w:color w:val="333333"/>
          <w:szCs w:val="21"/>
          <w:shd w:val="clear" w:color="auto" w:fill="FFFFFF"/>
        </w:rPr>
        <w:t>到</w:t>
      </w:r>
      <w:r w:rsidRPr="00514B4D">
        <w:rPr>
          <w:rFonts w:ascii="Arial" w:hAnsi="Arial" w:cs="Arial" w:hint="eastAsia"/>
          <w:color w:val="333333"/>
          <w:szCs w:val="21"/>
          <w:shd w:val="clear" w:color="auto" w:fill="FFFFFF"/>
        </w:rPr>
        <w:t>126.0.0.0</w:t>
      </w:r>
      <w:r w:rsidRPr="00514B4D">
        <w:rPr>
          <w:rFonts w:ascii="Arial" w:hAnsi="Arial" w:cs="Arial" w:hint="eastAsia"/>
          <w:color w:val="333333"/>
          <w:szCs w:val="21"/>
          <w:shd w:val="clear" w:color="auto" w:fill="FFFFFF"/>
        </w:rPr>
        <w:t>。可用的</w:t>
      </w:r>
      <w:r w:rsidRPr="00514B4D">
        <w:rPr>
          <w:rFonts w:ascii="Arial" w:hAnsi="Arial" w:cs="Arial" w:hint="eastAsia"/>
          <w:color w:val="333333"/>
          <w:szCs w:val="21"/>
          <w:shd w:val="clear" w:color="auto" w:fill="FFFFFF"/>
        </w:rPr>
        <w:t>A</w:t>
      </w:r>
      <w:r w:rsidRPr="00514B4D">
        <w:rPr>
          <w:rFonts w:ascii="Arial" w:hAnsi="Arial" w:cs="Arial" w:hint="eastAsia"/>
          <w:color w:val="333333"/>
          <w:szCs w:val="21"/>
          <w:shd w:val="clear" w:color="auto" w:fill="FFFFFF"/>
        </w:rPr>
        <w:t>类网络有</w:t>
      </w:r>
      <w:r w:rsidRPr="00514B4D">
        <w:rPr>
          <w:rFonts w:ascii="Arial" w:hAnsi="Arial" w:cs="Arial" w:hint="eastAsia"/>
          <w:color w:val="333333"/>
          <w:szCs w:val="21"/>
          <w:shd w:val="clear" w:color="auto" w:fill="FFFFFF"/>
        </w:rPr>
        <w:t>126</w:t>
      </w:r>
      <w:r w:rsidRPr="00514B4D">
        <w:rPr>
          <w:rFonts w:ascii="Arial" w:hAnsi="Arial" w:cs="Arial" w:hint="eastAsia"/>
          <w:color w:val="333333"/>
          <w:szCs w:val="21"/>
          <w:shd w:val="clear" w:color="auto" w:fill="FFFFFF"/>
        </w:rPr>
        <w:t>个，每个网络能容纳</w:t>
      </w:r>
      <w:r w:rsidRPr="00514B4D">
        <w:rPr>
          <w:rFonts w:ascii="Arial" w:hAnsi="Arial" w:cs="Arial" w:hint="eastAsia"/>
          <w:color w:val="333333"/>
          <w:szCs w:val="21"/>
          <w:shd w:val="clear" w:color="auto" w:fill="FFFFFF"/>
        </w:rPr>
        <w:t>1</w:t>
      </w:r>
      <w:r w:rsidRPr="00514B4D">
        <w:rPr>
          <w:rFonts w:ascii="Arial" w:hAnsi="Arial" w:cs="Arial" w:hint="eastAsia"/>
          <w:color w:val="333333"/>
          <w:szCs w:val="21"/>
          <w:shd w:val="clear" w:color="auto" w:fill="FFFFFF"/>
        </w:rPr>
        <w:t>亿多个主机。</w:t>
      </w:r>
      <w:r w:rsidRPr="00514B4D">
        <w:rPr>
          <w:rFonts w:ascii="Arial" w:hAnsi="Arial" w:cs="Arial" w:hint="eastAsia"/>
          <w:color w:val="333333"/>
          <w:szCs w:val="21"/>
        </w:rPr>
        <w:t> </w:t>
      </w:r>
      <w:r w:rsidRPr="00514B4D">
        <w:rPr>
          <w:rFonts w:ascii="Arial" w:hAnsi="Arial" w:cs="Arial" w:hint="eastAsia"/>
          <w:color w:val="333333"/>
          <w:szCs w:val="21"/>
          <w:shd w:val="clear" w:color="auto" w:fill="FFFFFF"/>
        </w:rPr>
        <w:t>一个</w:t>
      </w:r>
      <w:r w:rsidRPr="00514B4D">
        <w:rPr>
          <w:rFonts w:ascii="Arial" w:hAnsi="Arial" w:cs="Arial" w:hint="eastAsia"/>
          <w:b/>
          <w:color w:val="333333"/>
          <w:szCs w:val="21"/>
          <w:shd w:val="clear" w:color="auto" w:fill="FFFFFF"/>
        </w:rPr>
        <w:t>B</w:t>
      </w:r>
      <w:r w:rsidRPr="00514B4D">
        <w:rPr>
          <w:rFonts w:ascii="Arial" w:hAnsi="Arial" w:cs="Arial" w:hint="eastAsia"/>
          <w:b/>
          <w:color w:val="333333"/>
          <w:szCs w:val="21"/>
          <w:shd w:val="clear" w:color="auto" w:fill="FFFFFF"/>
        </w:rPr>
        <w:t>类</w:t>
      </w:r>
      <w:r w:rsidRPr="00514B4D">
        <w:rPr>
          <w:rFonts w:ascii="Arial" w:hAnsi="Arial" w:cs="Arial" w:hint="eastAsia"/>
          <w:b/>
          <w:color w:val="333333"/>
          <w:szCs w:val="21"/>
          <w:shd w:val="clear" w:color="auto" w:fill="FFFFFF"/>
        </w:rPr>
        <w:t>IP</w:t>
      </w:r>
      <w:r w:rsidRPr="00514B4D">
        <w:rPr>
          <w:rFonts w:ascii="Arial" w:hAnsi="Arial" w:cs="Arial" w:hint="eastAsia"/>
          <w:b/>
          <w:color w:val="333333"/>
          <w:szCs w:val="21"/>
          <w:shd w:val="clear" w:color="auto" w:fill="FFFFFF"/>
        </w:rPr>
        <w:t>地址</w:t>
      </w:r>
      <w:r w:rsidRPr="00514B4D">
        <w:rPr>
          <w:rFonts w:ascii="Arial" w:hAnsi="Arial" w:cs="Arial" w:hint="eastAsia"/>
          <w:color w:val="333333"/>
          <w:szCs w:val="21"/>
          <w:shd w:val="clear" w:color="auto" w:fill="FFFFFF"/>
        </w:rPr>
        <w:t>由</w:t>
      </w:r>
      <w:r w:rsidRPr="00514B4D">
        <w:rPr>
          <w:rFonts w:ascii="Arial" w:hAnsi="Arial" w:cs="Arial" w:hint="eastAsia"/>
          <w:color w:val="333333"/>
          <w:szCs w:val="21"/>
          <w:shd w:val="clear" w:color="auto" w:fill="FFFFFF"/>
        </w:rPr>
        <w:t>2</w:t>
      </w:r>
      <w:r w:rsidRPr="00514B4D">
        <w:rPr>
          <w:rFonts w:ascii="Arial" w:hAnsi="Arial" w:cs="Arial" w:hint="eastAsia"/>
          <w:color w:val="333333"/>
          <w:szCs w:val="21"/>
          <w:shd w:val="clear" w:color="auto" w:fill="FFFFFF"/>
        </w:rPr>
        <w:t>个字节的网络地址和</w:t>
      </w:r>
      <w:r w:rsidRPr="00514B4D">
        <w:rPr>
          <w:rFonts w:ascii="Arial" w:hAnsi="Arial" w:cs="Arial" w:hint="eastAsia"/>
          <w:color w:val="333333"/>
          <w:szCs w:val="21"/>
          <w:shd w:val="clear" w:color="auto" w:fill="FFFFFF"/>
        </w:rPr>
        <w:t>2</w:t>
      </w:r>
      <w:r w:rsidRPr="00514B4D">
        <w:rPr>
          <w:rFonts w:ascii="Arial" w:hAnsi="Arial" w:cs="Arial" w:hint="eastAsia"/>
          <w:color w:val="333333"/>
          <w:szCs w:val="21"/>
          <w:shd w:val="clear" w:color="auto" w:fill="FFFFFF"/>
        </w:rPr>
        <w:t>个字节的主机地址组成，网络地址的</w:t>
      </w:r>
      <w:r w:rsidRPr="003B6B49">
        <w:rPr>
          <w:rFonts w:ascii="Arial" w:hAnsi="Arial" w:cs="Arial" w:hint="eastAsia"/>
          <w:b/>
          <w:color w:val="333333"/>
          <w:szCs w:val="21"/>
          <w:shd w:val="clear" w:color="auto" w:fill="FFFFFF"/>
        </w:rPr>
        <w:t>最高位必须是“</w:t>
      </w:r>
      <w:r w:rsidRPr="003B6B49">
        <w:rPr>
          <w:rFonts w:ascii="Arial" w:hAnsi="Arial" w:cs="Arial" w:hint="eastAsia"/>
          <w:b/>
          <w:color w:val="333333"/>
          <w:szCs w:val="21"/>
          <w:shd w:val="clear" w:color="auto" w:fill="FFFFFF"/>
        </w:rPr>
        <w:t>10</w:t>
      </w:r>
      <w:r w:rsidRPr="003B6B49">
        <w:rPr>
          <w:rFonts w:ascii="Arial" w:hAnsi="Arial" w:cs="Arial" w:hint="eastAsia"/>
          <w:b/>
          <w:color w:val="333333"/>
          <w:szCs w:val="21"/>
          <w:shd w:val="clear" w:color="auto" w:fill="FFFFFF"/>
        </w:rPr>
        <w:t>”</w:t>
      </w:r>
      <w:r w:rsidRPr="00514B4D">
        <w:rPr>
          <w:rFonts w:ascii="Arial" w:hAnsi="Arial" w:cs="Arial" w:hint="eastAsia"/>
          <w:color w:val="333333"/>
          <w:szCs w:val="21"/>
          <w:shd w:val="clear" w:color="auto" w:fill="FFFFFF"/>
        </w:rPr>
        <w:t>，地址范围从</w:t>
      </w:r>
      <w:r w:rsidRPr="00514B4D">
        <w:rPr>
          <w:rFonts w:ascii="Arial" w:hAnsi="Arial" w:cs="Arial" w:hint="eastAsia"/>
          <w:color w:val="333333"/>
          <w:szCs w:val="21"/>
          <w:shd w:val="clear" w:color="auto" w:fill="FFFFFF"/>
        </w:rPr>
        <w:t>128.0.0.0</w:t>
      </w:r>
      <w:r w:rsidRPr="00514B4D">
        <w:rPr>
          <w:rFonts w:ascii="Arial" w:hAnsi="Arial" w:cs="Arial" w:hint="eastAsia"/>
          <w:color w:val="333333"/>
          <w:szCs w:val="21"/>
          <w:shd w:val="clear" w:color="auto" w:fill="FFFFFF"/>
        </w:rPr>
        <w:t>到</w:t>
      </w:r>
      <w:r w:rsidRPr="00514B4D">
        <w:rPr>
          <w:rFonts w:ascii="Arial" w:hAnsi="Arial" w:cs="Arial" w:hint="eastAsia"/>
          <w:color w:val="333333"/>
          <w:szCs w:val="21"/>
          <w:shd w:val="clear" w:color="auto" w:fill="FFFFFF"/>
        </w:rPr>
        <w:t>191.255.255.255</w:t>
      </w:r>
      <w:r w:rsidRPr="00514B4D">
        <w:rPr>
          <w:rFonts w:ascii="Arial" w:hAnsi="Arial" w:cs="Arial" w:hint="eastAsia"/>
          <w:color w:val="333333"/>
          <w:szCs w:val="21"/>
          <w:shd w:val="clear" w:color="auto" w:fill="FFFFFF"/>
        </w:rPr>
        <w:t>。可用的</w:t>
      </w:r>
      <w:r w:rsidRPr="00514B4D">
        <w:rPr>
          <w:rFonts w:ascii="Arial" w:hAnsi="Arial" w:cs="Arial" w:hint="eastAsia"/>
          <w:color w:val="333333"/>
          <w:szCs w:val="21"/>
          <w:shd w:val="clear" w:color="auto" w:fill="FFFFFF"/>
        </w:rPr>
        <w:t>B</w:t>
      </w:r>
      <w:r w:rsidRPr="00514B4D">
        <w:rPr>
          <w:rFonts w:ascii="Arial" w:hAnsi="Arial" w:cs="Arial" w:hint="eastAsia"/>
          <w:color w:val="333333"/>
          <w:szCs w:val="21"/>
          <w:shd w:val="clear" w:color="auto" w:fill="FFFFFF"/>
        </w:rPr>
        <w:t>类网络有</w:t>
      </w:r>
      <w:r w:rsidRPr="00514B4D">
        <w:rPr>
          <w:rFonts w:ascii="Arial" w:hAnsi="Arial" w:cs="Arial" w:hint="eastAsia"/>
          <w:color w:val="333333"/>
          <w:szCs w:val="21"/>
          <w:shd w:val="clear" w:color="auto" w:fill="FFFFFF"/>
        </w:rPr>
        <w:lastRenderedPageBreak/>
        <w:t>16382</w:t>
      </w:r>
      <w:r w:rsidRPr="00514B4D">
        <w:rPr>
          <w:rFonts w:ascii="Arial" w:hAnsi="Arial" w:cs="Arial" w:hint="eastAsia"/>
          <w:color w:val="333333"/>
          <w:szCs w:val="21"/>
          <w:shd w:val="clear" w:color="auto" w:fill="FFFFFF"/>
        </w:rPr>
        <w:t>个，每个网络能容纳</w:t>
      </w:r>
      <w:r w:rsidRPr="00514B4D">
        <w:rPr>
          <w:rFonts w:ascii="Arial" w:hAnsi="Arial" w:cs="Arial" w:hint="eastAsia"/>
          <w:color w:val="333333"/>
          <w:szCs w:val="21"/>
          <w:shd w:val="clear" w:color="auto" w:fill="FFFFFF"/>
        </w:rPr>
        <w:t>6</w:t>
      </w:r>
      <w:r w:rsidRPr="00514B4D">
        <w:rPr>
          <w:rFonts w:ascii="Arial" w:hAnsi="Arial" w:cs="Arial" w:hint="eastAsia"/>
          <w:color w:val="333333"/>
          <w:szCs w:val="21"/>
          <w:shd w:val="clear" w:color="auto" w:fill="FFFFFF"/>
        </w:rPr>
        <w:t>万多个主机</w:t>
      </w:r>
      <w:r w:rsidRPr="00514B4D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 w:rsidRPr="00514B4D"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  <w:r w:rsidRPr="00514B4D">
        <w:rPr>
          <w:rFonts w:ascii="Arial" w:hAnsi="Arial" w:cs="Arial" w:hint="eastAsia"/>
          <w:color w:val="333333"/>
          <w:szCs w:val="21"/>
        </w:rPr>
        <w:t> </w:t>
      </w:r>
      <w:r w:rsidRPr="00514B4D">
        <w:rPr>
          <w:rFonts w:ascii="Arial" w:hAnsi="Arial" w:cs="Arial" w:hint="eastAsia"/>
          <w:color w:val="333333"/>
          <w:szCs w:val="21"/>
          <w:shd w:val="clear" w:color="auto" w:fill="FFFFFF"/>
        </w:rPr>
        <w:t>一个</w:t>
      </w:r>
      <w:r w:rsidRPr="00514B4D">
        <w:rPr>
          <w:rFonts w:ascii="Arial" w:hAnsi="Arial" w:cs="Arial" w:hint="eastAsia"/>
          <w:b/>
          <w:color w:val="333333"/>
          <w:szCs w:val="21"/>
          <w:shd w:val="clear" w:color="auto" w:fill="FFFFFF"/>
        </w:rPr>
        <w:t>C</w:t>
      </w:r>
      <w:r w:rsidRPr="00514B4D">
        <w:rPr>
          <w:rFonts w:ascii="Arial" w:hAnsi="Arial" w:cs="Arial" w:hint="eastAsia"/>
          <w:b/>
          <w:color w:val="333333"/>
          <w:szCs w:val="21"/>
          <w:shd w:val="clear" w:color="auto" w:fill="FFFFFF"/>
        </w:rPr>
        <w:t>类</w:t>
      </w:r>
      <w:r w:rsidRPr="00514B4D">
        <w:rPr>
          <w:rFonts w:ascii="Arial" w:hAnsi="Arial" w:cs="Arial" w:hint="eastAsia"/>
          <w:b/>
          <w:color w:val="333333"/>
          <w:szCs w:val="21"/>
          <w:shd w:val="clear" w:color="auto" w:fill="FFFFFF"/>
        </w:rPr>
        <w:t>IP</w:t>
      </w:r>
      <w:r w:rsidRPr="00514B4D">
        <w:rPr>
          <w:rFonts w:ascii="Arial" w:hAnsi="Arial" w:cs="Arial" w:hint="eastAsia"/>
          <w:b/>
          <w:color w:val="333333"/>
          <w:szCs w:val="21"/>
          <w:shd w:val="clear" w:color="auto" w:fill="FFFFFF"/>
        </w:rPr>
        <w:t>地址</w:t>
      </w:r>
      <w:r w:rsidRPr="00514B4D">
        <w:rPr>
          <w:rFonts w:ascii="Arial" w:hAnsi="Arial" w:cs="Arial" w:hint="eastAsia"/>
          <w:color w:val="333333"/>
          <w:szCs w:val="21"/>
          <w:shd w:val="clear" w:color="auto" w:fill="FFFFFF"/>
        </w:rPr>
        <w:t>由</w:t>
      </w:r>
      <w:r w:rsidRPr="00514B4D">
        <w:rPr>
          <w:rFonts w:ascii="Arial" w:hAnsi="Arial" w:cs="Arial" w:hint="eastAsia"/>
          <w:color w:val="333333"/>
          <w:szCs w:val="21"/>
          <w:shd w:val="clear" w:color="auto" w:fill="FFFFFF"/>
        </w:rPr>
        <w:t>3</w:t>
      </w:r>
      <w:r w:rsidRPr="00514B4D">
        <w:rPr>
          <w:rFonts w:ascii="Arial" w:hAnsi="Arial" w:cs="Arial" w:hint="eastAsia"/>
          <w:color w:val="333333"/>
          <w:szCs w:val="21"/>
          <w:shd w:val="clear" w:color="auto" w:fill="FFFFFF"/>
        </w:rPr>
        <w:t>字节的网络地址和</w:t>
      </w:r>
      <w:r w:rsidRPr="00514B4D">
        <w:rPr>
          <w:rFonts w:ascii="Arial" w:hAnsi="Arial" w:cs="Arial" w:hint="eastAsia"/>
          <w:color w:val="333333"/>
          <w:szCs w:val="21"/>
          <w:shd w:val="clear" w:color="auto" w:fill="FFFFFF"/>
        </w:rPr>
        <w:t>1</w:t>
      </w:r>
      <w:r w:rsidRPr="00514B4D">
        <w:rPr>
          <w:rFonts w:ascii="Arial" w:hAnsi="Arial" w:cs="Arial" w:hint="eastAsia"/>
          <w:color w:val="333333"/>
          <w:szCs w:val="21"/>
          <w:shd w:val="clear" w:color="auto" w:fill="FFFFFF"/>
        </w:rPr>
        <w:t>字节的主机地址组成，网络地址的</w:t>
      </w:r>
      <w:r w:rsidRPr="003B6B49">
        <w:rPr>
          <w:rFonts w:ascii="Arial" w:hAnsi="Arial" w:cs="Arial" w:hint="eastAsia"/>
          <w:b/>
          <w:color w:val="333333"/>
          <w:szCs w:val="21"/>
          <w:shd w:val="clear" w:color="auto" w:fill="FFFFFF"/>
        </w:rPr>
        <w:t>最高位必须是“</w:t>
      </w:r>
      <w:r w:rsidRPr="003B6B49">
        <w:rPr>
          <w:rFonts w:ascii="Arial" w:hAnsi="Arial" w:cs="Arial" w:hint="eastAsia"/>
          <w:b/>
          <w:color w:val="333333"/>
          <w:szCs w:val="21"/>
          <w:shd w:val="clear" w:color="auto" w:fill="FFFFFF"/>
        </w:rPr>
        <w:t>110</w:t>
      </w:r>
      <w:r w:rsidRPr="003B6B49">
        <w:rPr>
          <w:rFonts w:ascii="Arial" w:hAnsi="Arial" w:cs="Arial" w:hint="eastAsia"/>
          <w:b/>
          <w:color w:val="333333"/>
          <w:szCs w:val="21"/>
          <w:shd w:val="clear" w:color="auto" w:fill="FFFFFF"/>
        </w:rPr>
        <w:t>”</w:t>
      </w:r>
      <w:r w:rsidRPr="00514B4D">
        <w:rPr>
          <w:rFonts w:ascii="Arial" w:hAnsi="Arial" w:cs="Arial" w:hint="eastAsia"/>
          <w:color w:val="333333"/>
          <w:szCs w:val="21"/>
          <w:shd w:val="clear" w:color="auto" w:fill="FFFFFF"/>
        </w:rPr>
        <w:t>。范围从</w:t>
      </w:r>
      <w:r w:rsidRPr="00514B4D">
        <w:rPr>
          <w:rFonts w:ascii="Arial" w:hAnsi="Arial" w:cs="Arial" w:hint="eastAsia"/>
          <w:color w:val="333333"/>
          <w:szCs w:val="21"/>
          <w:shd w:val="clear" w:color="auto" w:fill="FFFFFF"/>
        </w:rPr>
        <w:t>192.0.0.0</w:t>
      </w:r>
      <w:r w:rsidRPr="00514B4D">
        <w:rPr>
          <w:rFonts w:ascii="Arial" w:hAnsi="Arial" w:cs="Arial" w:hint="eastAsia"/>
          <w:color w:val="333333"/>
          <w:szCs w:val="21"/>
          <w:shd w:val="clear" w:color="auto" w:fill="FFFFFF"/>
        </w:rPr>
        <w:t>到</w:t>
      </w:r>
      <w:r w:rsidRPr="00514B4D">
        <w:rPr>
          <w:rFonts w:ascii="Arial" w:hAnsi="Arial" w:cs="Arial" w:hint="eastAsia"/>
          <w:color w:val="333333"/>
          <w:szCs w:val="21"/>
          <w:shd w:val="clear" w:color="auto" w:fill="FFFFFF"/>
        </w:rPr>
        <w:t>223.255.255.255</w:t>
      </w:r>
      <w:r w:rsidRPr="00514B4D"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  <w:r w:rsidRPr="00514B4D">
        <w:rPr>
          <w:rFonts w:ascii="Arial" w:hAnsi="Arial" w:cs="Arial" w:hint="eastAsia"/>
          <w:color w:val="333333"/>
          <w:szCs w:val="21"/>
          <w:shd w:val="clear" w:color="auto" w:fill="FFFFFF"/>
        </w:rPr>
        <w:t>C</w:t>
      </w:r>
      <w:r w:rsidRPr="00514B4D">
        <w:rPr>
          <w:rFonts w:ascii="Arial" w:hAnsi="Arial" w:cs="Arial" w:hint="eastAsia"/>
          <w:color w:val="333333"/>
          <w:szCs w:val="21"/>
          <w:shd w:val="clear" w:color="auto" w:fill="FFFFFF"/>
        </w:rPr>
        <w:t>类网络可达</w:t>
      </w:r>
      <w:r w:rsidRPr="00514B4D">
        <w:rPr>
          <w:rFonts w:ascii="Arial" w:hAnsi="Arial" w:cs="Arial" w:hint="eastAsia"/>
          <w:color w:val="333333"/>
          <w:szCs w:val="21"/>
          <w:shd w:val="clear" w:color="auto" w:fill="FFFFFF"/>
        </w:rPr>
        <w:t>209</w:t>
      </w:r>
      <w:r w:rsidRPr="00514B4D">
        <w:rPr>
          <w:rFonts w:ascii="Arial" w:hAnsi="Arial" w:cs="Arial" w:hint="eastAsia"/>
          <w:color w:val="333333"/>
          <w:szCs w:val="21"/>
          <w:shd w:val="clear" w:color="auto" w:fill="FFFFFF"/>
        </w:rPr>
        <w:t>万余个，每个网络能容纳</w:t>
      </w:r>
      <w:r w:rsidRPr="00514B4D">
        <w:rPr>
          <w:rFonts w:ascii="Arial" w:hAnsi="Arial" w:cs="Arial" w:hint="eastAsia"/>
          <w:color w:val="333333"/>
          <w:szCs w:val="21"/>
          <w:shd w:val="clear" w:color="auto" w:fill="FFFFFF"/>
        </w:rPr>
        <w:t>254</w:t>
      </w:r>
      <w:r w:rsidRPr="00514B4D">
        <w:rPr>
          <w:rFonts w:ascii="Arial" w:hAnsi="Arial" w:cs="Arial" w:hint="eastAsia"/>
          <w:color w:val="333333"/>
          <w:szCs w:val="21"/>
          <w:shd w:val="clear" w:color="auto" w:fill="FFFFFF"/>
        </w:rPr>
        <w:t>个主机。</w:t>
      </w:r>
      <w:r w:rsidRPr="00514B4D">
        <w:rPr>
          <w:rFonts w:ascii="Arial" w:hAnsi="Arial" w:cs="Arial" w:hint="eastAsia"/>
          <w:color w:val="333333"/>
          <w:szCs w:val="21"/>
        </w:rPr>
        <w:t> </w:t>
      </w:r>
      <w:r w:rsidR="00CF7CD8">
        <w:rPr>
          <w:rFonts w:ascii="Arial" w:hAnsi="Arial" w:cs="Arial"/>
          <w:color w:val="333333"/>
          <w:szCs w:val="21"/>
          <w:shd w:val="clear" w:color="auto" w:fill="FFFFFF"/>
        </w:rPr>
        <w:t>IP</w:t>
      </w:r>
      <w:r w:rsidR="00CF7CD8">
        <w:rPr>
          <w:rFonts w:ascii="Arial" w:hAnsi="Arial" w:cs="Arial"/>
          <w:color w:val="333333"/>
          <w:szCs w:val="21"/>
          <w:shd w:val="clear" w:color="auto" w:fill="FFFFFF"/>
        </w:rPr>
        <w:t>地址由两部分组成，即</w:t>
      </w:r>
      <w:r w:rsidR="00CF7CD8" w:rsidRPr="00693D4C">
        <w:rPr>
          <w:rFonts w:ascii="Arial" w:hAnsi="Arial" w:cs="Arial"/>
          <w:szCs w:val="21"/>
          <w:shd w:val="clear" w:color="auto" w:fill="FFFFFF"/>
        </w:rPr>
        <w:t>网络号</w:t>
      </w:r>
      <w:r w:rsidR="00CF7CD8">
        <w:rPr>
          <w:rFonts w:ascii="Arial" w:hAnsi="Arial" w:cs="Arial"/>
          <w:color w:val="333333"/>
          <w:szCs w:val="21"/>
          <w:shd w:val="clear" w:color="auto" w:fill="FFFFFF"/>
        </w:rPr>
        <w:t>（</w:t>
      </w:r>
      <w:r w:rsidR="00CF7CD8">
        <w:rPr>
          <w:rFonts w:ascii="Arial" w:hAnsi="Arial" w:cs="Arial"/>
          <w:color w:val="333333"/>
          <w:szCs w:val="21"/>
          <w:shd w:val="clear" w:color="auto" w:fill="FFFFFF"/>
        </w:rPr>
        <w:t>Network ID</w:t>
      </w:r>
      <w:r w:rsidR="00CF7CD8">
        <w:rPr>
          <w:rFonts w:ascii="Arial" w:hAnsi="Arial" w:cs="Arial"/>
          <w:color w:val="333333"/>
          <w:szCs w:val="21"/>
          <w:shd w:val="clear" w:color="auto" w:fill="FFFFFF"/>
        </w:rPr>
        <w:t>）和</w:t>
      </w:r>
      <w:r w:rsidR="00CF7CD8" w:rsidRPr="00693D4C">
        <w:rPr>
          <w:rFonts w:ascii="Arial" w:hAnsi="Arial" w:cs="Arial"/>
          <w:szCs w:val="21"/>
          <w:shd w:val="clear" w:color="auto" w:fill="FFFFFF"/>
        </w:rPr>
        <w:t>主机</w:t>
      </w:r>
      <w:r w:rsidR="00CF7CD8">
        <w:rPr>
          <w:rFonts w:ascii="Arial" w:hAnsi="Arial" w:cs="Arial"/>
          <w:color w:val="333333"/>
          <w:szCs w:val="21"/>
          <w:shd w:val="clear" w:color="auto" w:fill="FFFFFF"/>
        </w:rPr>
        <w:t>号（</w:t>
      </w:r>
      <w:r w:rsidR="00CF7CD8">
        <w:rPr>
          <w:rFonts w:ascii="Arial" w:hAnsi="Arial" w:cs="Arial"/>
          <w:color w:val="333333"/>
          <w:szCs w:val="21"/>
          <w:shd w:val="clear" w:color="auto" w:fill="FFFFFF"/>
        </w:rPr>
        <w:t>Host ID</w:t>
      </w:r>
      <w:r w:rsidR="00CF7CD8">
        <w:rPr>
          <w:rFonts w:ascii="Arial" w:hAnsi="Arial" w:cs="Arial"/>
          <w:color w:val="333333"/>
          <w:szCs w:val="21"/>
          <w:shd w:val="clear" w:color="auto" w:fill="FFFFFF"/>
        </w:rPr>
        <w:t>）。网络号标识的是</w:t>
      </w:r>
      <w:r w:rsidR="00CF7CD8">
        <w:rPr>
          <w:rFonts w:ascii="Arial" w:hAnsi="Arial" w:cs="Arial"/>
          <w:color w:val="333333"/>
          <w:szCs w:val="21"/>
          <w:shd w:val="clear" w:color="auto" w:fill="FFFFFF"/>
        </w:rPr>
        <w:t>Internet</w:t>
      </w:r>
      <w:r w:rsidR="00CF7CD8">
        <w:rPr>
          <w:rFonts w:ascii="Arial" w:hAnsi="Arial" w:cs="Arial"/>
          <w:color w:val="333333"/>
          <w:szCs w:val="21"/>
          <w:shd w:val="clear" w:color="auto" w:fill="FFFFFF"/>
        </w:rPr>
        <w:t>上的一个子网，而主机号标识的是子网中的某台主机。网络地址分解成两个域后，带来了一个重要的优点：</w:t>
      </w:r>
      <w:r w:rsidR="00CF7CD8">
        <w:rPr>
          <w:rFonts w:ascii="Arial" w:hAnsi="Arial" w:cs="Arial"/>
          <w:color w:val="333333"/>
          <w:szCs w:val="21"/>
          <w:shd w:val="clear" w:color="auto" w:fill="FFFFFF"/>
        </w:rPr>
        <w:t>IP</w:t>
      </w:r>
      <w:r w:rsidR="00CF7CD8" w:rsidRPr="00693D4C">
        <w:rPr>
          <w:rFonts w:ascii="Arial" w:hAnsi="Arial" w:cs="Arial"/>
          <w:szCs w:val="21"/>
          <w:shd w:val="clear" w:color="auto" w:fill="FFFFFF"/>
        </w:rPr>
        <w:t>数据包</w:t>
      </w:r>
      <w:r w:rsidR="00CF7CD8">
        <w:rPr>
          <w:rFonts w:ascii="Arial" w:hAnsi="Arial" w:cs="Arial"/>
          <w:color w:val="333333"/>
          <w:szCs w:val="21"/>
          <w:shd w:val="clear" w:color="auto" w:fill="FFFFFF"/>
        </w:rPr>
        <w:t>从网际上的一个网络到达另一个网络时，选择路径可以基于网络而不是主机。只有在一个网络号下的计算机之间才能</w:t>
      </w:r>
      <w:r w:rsidR="00CF7CD8">
        <w:rPr>
          <w:rFonts w:ascii="Arial" w:hAnsi="Arial" w:cs="Arial"/>
          <w:color w:val="333333"/>
          <w:szCs w:val="21"/>
          <w:shd w:val="clear" w:color="auto" w:fill="FFFFFF"/>
        </w:rPr>
        <w:t>“</w:t>
      </w:r>
      <w:r w:rsidR="00CF7CD8">
        <w:rPr>
          <w:rFonts w:ascii="Arial" w:hAnsi="Arial" w:cs="Arial"/>
          <w:color w:val="333333"/>
          <w:szCs w:val="21"/>
          <w:shd w:val="clear" w:color="auto" w:fill="FFFFFF"/>
        </w:rPr>
        <w:t>直接</w:t>
      </w:r>
      <w:r w:rsidR="00CF7CD8">
        <w:rPr>
          <w:rFonts w:ascii="Arial" w:hAnsi="Arial" w:cs="Arial"/>
          <w:color w:val="333333"/>
          <w:szCs w:val="21"/>
          <w:shd w:val="clear" w:color="auto" w:fill="FFFFFF"/>
        </w:rPr>
        <w:t>”</w:t>
      </w:r>
      <w:r w:rsidR="00CF7CD8">
        <w:rPr>
          <w:rFonts w:ascii="Arial" w:hAnsi="Arial" w:cs="Arial"/>
          <w:color w:val="333333"/>
          <w:szCs w:val="21"/>
          <w:shd w:val="clear" w:color="auto" w:fill="FFFFFF"/>
        </w:rPr>
        <w:t>互通，不同网络号的计算机要通过</w:t>
      </w:r>
      <w:hyperlink r:id="rId22" w:tgtFrame="_blank" w:history="1">
        <w:r w:rsidR="00CF7CD8">
          <w:rPr>
            <w:rStyle w:val="a5"/>
            <w:rFonts w:ascii="Arial" w:hAnsi="Arial" w:cs="Arial"/>
            <w:color w:val="136EC2"/>
            <w:szCs w:val="21"/>
            <w:shd w:val="clear" w:color="auto" w:fill="FFFFFF"/>
          </w:rPr>
          <w:t>网关</w:t>
        </w:r>
      </w:hyperlink>
      <w:r w:rsidR="00CF7CD8">
        <w:rPr>
          <w:rFonts w:ascii="Arial" w:hAnsi="Arial" w:cs="Arial"/>
          <w:color w:val="333333"/>
          <w:szCs w:val="21"/>
          <w:shd w:val="clear" w:color="auto" w:fill="FFFFFF"/>
        </w:rPr>
        <w:t>（</w:t>
      </w:r>
      <w:r w:rsidR="00CF7CD8">
        <w:rPr>
          <w:rFonts w:ascii="Arial" w:hAnsi="Arial" w:cs="Arial"/>
          <w:color w:val="333333"/>
          <w:szCs w:val="21"/>
          <w:shd w:val="clear" w:color="auto" w:fill="FFFFFF"/>
        </w:rPr>
        <w:t>Gateway</w:t>
      </w:r>
      <w:r w:rsidR="00CF7CD8">
        <w:rPr>
          <w:rFonts w:ascii="Arial" w:hAnsi="Arial" w:cs="Arial"/>
          <w:color w:val="333333"/>
          <w:szCs w:val="21"/>
          <w:shd w:val="clear" w:color="auto" w:fill="FFFFFF"/>
        </w:rPr>
        <w:t>）才能互通。</w:t>
      </w:r>
    </w:p>
    <w:p w:rsidR="00514B4D" w:rsidRPr="00514B4D" w:rsidRDefault="00514B4D" w:rsidP="002725DF">
      <w:pPr>
        <w:spacing w:before="100" w:beforeAutospacing="1" w:after="100" w:afterAutospacing="1"/>
        <w:rPr>
          <w:rFonts w:ascii="Arial" w:hAnsi="Arial" w:cs="Arial"/>
          <w:color w:val="333333"/>
          <w:szCs w:val="21"/>
          <w:shd w:val="clear" w:color="auto" w:fill="FFFFFF"/>
        </w:rPr>
      </w:pPr>
      <w:r w:rsidRPr="00514B4D">
        <w:rPr>
          <w:rFonts w:ascii="Arial" w:hAnsi="Arial" w:cs="Arial" w:hint="eastAsia"/>
          <w:color w:val="333333"/>
          <w:szCs w:val="21"/>
          <w:shd w:val="clear" w:color="auto" w:fill="FFFFFF"/>
        </w:rPr>
        <w:t>IP</w:t>
      </w:r>
      <w:r w:rsidRPr="00514B4D">
        <w:rPr>
          <w:rFonts w:ascii="Arial" w:hAnsi="Arial" w:cs="Arial"/>
          <w:color w:val="333333"/>
          <w:szCs w:val="21"/>
          <w:shd w:val="clear" w:color="auto" w:fill="FFFFFF"/>
        </w:rPr>
        <w:t xml:space="preserve"> Fragmentation and Reassembly</w:t>
      </w:r>
    </w:p>
    <w:p w:rsidR="0003584C" w:rsidRDefault="00CB7B9A" w:rsidP="00514B4D">
      <w:pPr>
        <w:spacing w:before="100" w:beforeAutospacing="1" w:after="100" w:afterAutospacing="1"/>
        <w:rPr>
          <w:rFonts w:ascii="Arial" w:hAnsi="Arial" w:cs="Arial"/>
          <w:color w:val="333333"/>
          <w:szCs w:val="21"/>
          <w:shd w:val="clear" w:color="auto" w:fill="FFFFFF"/>
        </w:rPr>
      </w:pPr>
      <w:r w:rsidRPr="00514B4D">
        <w:rPr>
          <w:rFonts w:ascii="Arial" w:hAnsi="Arial" w:cs="Arial"/>
          <w:color w:val="333333"/>
          <w:szCs w:val="21"/>
          <w:shd w:val="clear" w:color="auto" w:fill="FFFFFF"/>
        </w:rPr>
        <w:t xml:space="preserve">network links have </w:t>
      </w:r>
      <w:r w:rsidRPr="00514B4D">
        <w:rPr>
          <w:rFonts w:ascii="Arial" w:hAnsi="Arial" w:cs="Arial"/>
          <w:b/>
          <w:color w:val="333333"/>
          <w:szCs w:val="21"/>
          <w:shd w:val="clear" w:color="auto" w:fill="FFFFFF"/>
        </w:rPr>
        <w:t>MTU (max.transfer size)</w:t>
      </w:r>
      <w:r w:rsidRPr="00514B4D">
        <w:rPr>
          <w:rFonts w:ascii="Arial" w:hAnsi="Arial" w:cs="Arial"/>
          <w:color w:val="333333"/>
          <w:szCs w:val="21"/>
          <w:shd w:val="clear" w:color="auto" w:fill="FFFFFF"/>
        </w:rPr>
        <w:t xml:space="preserve"> - largest possible link-level frame.</w:t>
      </w:r>
      <w:r w:rsidR="00514B4D" w:rsidRPr="00514B4D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514B4D">
        <w:rPr>
          <w:rFonts w:ascii="Arial" w:hAnsi="Arial" w:cs="Arial"/>
          <w:color w:val="333333"/>
          <w:szCs w:val="21"/>
          <w:shd w:val="clear" w:color="auto" w:fill="FFFFFF"/>
        </w:rPr>
        <w:t>large IP datagram divided (“fragmented”) within net</w:t>
      </w:r>
      <w:r w:rsidR="00514B4D" w:rsidRPr="00514B4D">
        <w:rPr>
          <w:rFonts w:ascii="Arial" w:hAnsi="Arial" w:cs="Arial"/>
          <w:color w:val="333333"/>
          <w:szCs w:val="21"/>
          <w:shd w:val="clear" w:color="auto" w:fill="FFFFFF"/>
        </w:rPr>
        <w:t xml:space="preserve">. </w:t>
      </w:r>
      <w:r w:rsidRPr="00514B4D">
        <w:rPr>
          <w:rFonts w:ascii="Arial" w:hAnsi="Arial" w:cs="Arial"/>
          <w:color w:val="333333"/>
          <w:szCs w:val="21"/>
          <w:u w:val="single"/>
          <w:shd w:val="clear" w:color="auto" w:fill="FFFFFF"/>
        </w:rPr>
        <w:t>one datagram becomes several datagrams</w:t>
      </w:r>
      <w:r w:rsidR="00514B4D" w:rsidRPr="00514B4D">
        <w:rPr>
          <w:rFonts w:ascii="Arial" w:hAnsi="Arial" w:cs="Arial"/>
          <w:color w:val="333333"/>
          <w:szCs w:val="21"/>
          <w:u w:val="single"/>
          <w:shd w:val="clear" w:color="auto" w:fill="FFFFFF"/>
        </w:rPr>
        <w:t xml:space="preserve">. </w:t>
      </w:r>
      <w:r w:rsidRPr="00514B4D">
        <w:rPr>
          <w:rFonts w:ascii="Arial" w:hAnsi="Arial" w:cs="Arial"/>
          <w:color w:val="333333"/>
          <w:szCs w:val="21"/>
          <w:shd w:val="clear" w:color="auto" w:fill="FFFFFF"/>
        </w:rPr>
        <w:t xml:space="preserve">“reassembled” only at </w:t>
      </w:r>
      <w:r w:rsidRPr="003B6B49">
        <w:rPr>
          <w:rFonts w:ascii="Arial" w:hAnsi="Arial" w:cs="Arial"/>
          <w:b/>
          <w:color w:val="333333"/>
          <w:szCs w:val="21"/>
          <w:shd w:val="clear" w:color="auto" w:fill="FFFFFF"/>
        </w:rPr>
        <w:t>final destination</w:t>
      </w:r>
      <w:r w:rsidR="00514B4D" w:rsidRPr="003B6B49">
        <w:rPr>
          <w:rFonts w:ascii="Arial" w:hAnsi="Arial" w:cs="Arial"/>
          <w:b/>
          <w:color w:val="333333"/>
          <w:szCs w:val="21"/>
          <w:shd w:val="clear" w:color="auto" w:fill="FFFFFF"/>
        </w:rPr>
        <w:t>.</w:t>
      </w:r>
      <w:r w:rsidR="00514B4D" w:rsidRPr="00514B4D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514B4D">
        <w:rPr>
          <w:rFonts w:ascii="Arial" w:hAnsi="Arial" w:cs="Arial"/>
          <w:color w:val="333333"/>
          <w:szCs w:val="21"/>
          <w:shd w:val="clear" w:color="auto" w:fill="FFFFFF"/>
        </w:rPr>
        <w:t>IP header bits used to identify, order related fragments</w:t>
      </w:r>
      <w:r w:rsidR="003B6B49">
        <w:rPr>
          <w:rFonts w:ascii="Arial" w:hAnsi="Arial" w:cs="Arial"/>
          <w:color w:val="333333"/>
          <w:szCs w:val="21"/>
          <w:shd w:val="clear" w:color="auto" w:fill="FFFFFF"/>
        </w:rPr>
        <w:t>.</w:t>
      </w:r>
    </w:p>
    <w:p w:rsidR="00514B4D" w:rsidRDefault="00693D4C" w:rsidP="00CF7CD8">
      <w:pPr>
        <w:spacing w:before="100" w:beforeAutospacing="1" w:after="100" w:afterAutospacing="1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子网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 w:rsidR="00CF7CD8" w:rsidRPr="00CF7CD8">
        <w:rPr>
          <w:rFonts w:ascii="Arial" w:hAnsi="Arial" w:cs="Arial"/>
          <w:szCs w:val="21"/>
          <w:shd w:val="clear" w:color="auto" w:fill="FFFFFF"/>
        </w:rPr>
        <w:t>IP</w:t>
      </w:r>
      <w:r w:rsidR="00CF7CD8" w:rsidRPr="00CF7CD8">
        <w:rPr>
          <w:rFonts w:ascii="Arial" w:hAnsi="Arial" w:cs="Arial"/>
          <w:szCs w:val="21"/>
          <w:shd w:val="clear" w:color="auto" w:fill="FFFFFF"/>
        </w:rPr>
        <w:t>网络</w:t>
      </w:r>
      <w:r w:rsidR="00CF7CD8">
        <w:rPr>
          <w:rFonts w:ascii="Arial" w:hAnsi="Arial" w:cs="Arial"/>
          <w:color w:val="333333"/>
          <w:szCs w:val="21"/>
          <w:shd w:val="clear" w:color="auto" w:fill="FFFFFF"/>
        </w:rPr>
        <w:t>还允许划分成更小的网络，称为子网（</w:t>
      </w:r>
      <w:r w:rsidR="00CF7CD8">
        <w:rPr>
          <w:rFonts w:ascii="Arial" w:hAnsi="Arial" w:cs="Arial"/>
          <w:color w:val="333333"/>
          <w:szCs w:val="21"/>
          <w:shd w:val="clear" w:color="auto" w:fill="FFFFFF"/>
        </w:rPr>
        <w:t>Subnet</w:t>
      </w:r>
      <w:r w:rsidR="00CF7CD8">
        <w:rPr>
          <w:rFonts w:ascii="Arial" w:hAnsi="Arial" w:cs="Arial"/>
          <w:color w:val="333333"/>
          <w:szCs w:val="21"/>
          <w:shd w:val="clear" w:color="auto" w:fill="FFFFFF"/>
        </w:rPr>
        <w:t>），这样就产生了</w:t>
      </w:r>
      <w:r w:rsidR="00CF7CD8" w:rsidRPr="00CF7CD8">
        <w:rPr>
          <w:rFonts w:ascii="Arial" w:hAnsi="Arial" w:cs="Arial"/>
          <w:szCs w:val="21"/>
          <w:shd w:val="clear" w:color="auto" w:fill="FFFFFF"/>
        </w:rPr>
        <w:t>子网掩码</w:t>
      </w:r>
      <w:r w:rsidR="00CF7CD8">
        <w:rPr>
          <w:rFonts w:ascii="Arial" w:hAnsi="Arial" w:cs="Arial"/>
          <w:color w:val="333333"/>
          <w:szCs w:val="21"/>
          <w:shd w:val="clear" w:color="auto" w:fill="FFFFFF"/>
        </w:rPr>
        <w:t>。</w:t>
      </w:r>
      <w:r w:rsidR="00CF7CD8" w:rsidRPr="00CF7CD8">
        <w:rPr>
          <w:rFonts w:ascii="Arial" w:hAnsi="Arial" w:cs="Arial"/>
          <w:b/>
          <w:color w:val="333333"/>
          <w:szCs w:val="21"/>
          <w:shd w:val="clear" w:color="auto" w:fill="FFFFFF"/>
        </w:rPr>
        <w:t>子网掩码的作用就是用来判断任意两个</w:t>
      </w:r>
      <w:r w:rsidR="00CF7CD8" w:rsidRPr="00CF7CD8">
        <w:rPr>
          <w:rFonts w:ascii="Arial" w:hAnsi="Arial" w:cs="Arial"/>
          <w:b/>
          <w:color w:val="333333"/>
          <w:szCs w:val="21"/>
          <w:shd w:val="clear" w:color="auto" w:fill="FFFFFF"/>
        </w:rPr>
        <w:t>IP</w:t>
      </w:r>
      <w:r w:rsidR="00CF7CD8" w:rsidRPr="00CF7CD8">
        <w:rPr>
          <w:rFonts w:ascii="Arial" w:hAnsi="Arial" w:cs="Arial"/>
          <w:b/>
          <w:color w:val="333333"/>
          <w:szCs w:val="21"/>
          <w:shd w:val="clear" w:color="auto" w:fill="FFFFFF"/>
        </w:rPr>
        <w:t>地址是否属于同一子网络</w:t>
      </w:r>
      <w:r w:rsidR="00CF7CD8">
        <w:rPr>
          <w:rFonts w:ascii="Arial" w:hAnsi="Arial" w:cs="Arial"/>
          <w:color w:val="333333"/>
          <w:szCs w:val="21"/>
          <w:shd w:val="clear" w:color="auto" w:fill="FFFFFF"/>
        </w:rPr>
        <w:t>，这时只有在同一子网的计算机才能</w:t>
      </w:r>
      <w:r w:rsidR="00CF7CD8">
        <w:rPr>
          <w:rFonts w:ascii="Arial" w:hAnsi="Arial" w:cs="Arial"/>
          <w:color w:val="333333"/>
          <w:szCs w:val="21"/>
          <w:shd w:val="clear" w:color="auto" w:fill="FFFFFF"/>
        </w:rPr>
        <w:t>"</w:t>
      </w:r>
      <w:r w:rsidR="00CF7CD8">
        <w:rPr>
          <w:rFonts w:ascii="Arial" w:hAnsi="Arial" w:cs="Arial"/>
          <w:color w:val="333333"/>
          <w:szCs w:val="21"/>
          <w:shd w:val="clear" w:color="auto" w:fill="FFFFFF"/>
        </w:rPr>
        <w:t>直接</w:t>
      </w:r>
      <w:r w:rsidR="00CF7CD8">
        <w:rPr>
          <w:rFonts w:ascii="Arial" w:hAnsi="Arial" w:cs="Arial"/>
          <w:color w:val="333333"/>
          <w:szCs w:val="21"/>
          <w:shd w:val="clear" w:color="auto" w:fill="FFFFFF"/>
        </w:rPr>
        <w:t>"</w:t>
      </w:r>
      <w:r w:rsidR="00CF7CD8">
        <w:rPr>
          <w:rFonts w:ascii="Arial" w:hAnsi="Arial" w:cs="Arial"/>
          <w:color w:val="333333"/>
          <w:szCs w:val="21"/>
          <w:shd w:val="clear" w:color="auto" w:fill="FFFFFF"/>
        </w:rPr>
        <w:t>互通。要将一个网络划分为多个子网，因此网络号将要占用原来的主机位</w:t>
      </w:r>
      <w:r w:rsidR="00CF7CD8"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  <w:r w:rsidR="00CF7CD8">
        <w:rPr>
          <w:rFonts w:ascii="Arial" w:hAnsi="Arial" w:cs="Arial"/>
          <w:color w:val="333333"/>
          <w:szCs w:val="21"/>
          <w:shd w:val="clear" w:color="auto" w:fill="FFFFFF"/>
        </w:rPr>
        <w:t>那计算机是怎样才知道这一网络是否划分了子网呢？这就可以从子网掩码中看出。子网掩码和</w:t>
      </w:r>
      <w:r w:rsidR="00CF7CD8">
        <w:rPr>
          <w:rFonts w:ascii="Arial" w:hAnsi="Arial" w:cs="Arial"/>
          <w:color w:val="333333"/>
          <w:szCs w:val="21"/>
          <w:shd w:val="clear" w:color="auto" w:fill="FFFFFF"/>
        </w:rPr>
        <w:t>IP</w:t>
      </w:r>
      <w:r w:rsidR="00CF7CD8">
        <w:rPr>
          <w:rFonts w:ascii="Arial" w:hAnsi="Arial" w:cs="Arial"/>
          <w:color w:val="333333"/>
          <w:szCs w:val="21"/>
          <w:shd w:val="clear" w:color="auto" w:fill="FFFFFF"/>
        </w:rPr>
        <w:t>地址一样有</w:t>
      </w:r>
      <w:r w:rsidR="00CF7CD8">
        <w:rPr>
          <w:rFonts w:ascii="Arial" w:hAnsi="Arial" w:cs="Arial"/>
          <w:color w:val="333333"/>
          <w:szCs w:val="21"/>
          <w:shd w:val="clear" w:color="auto" w:fill="FFFFFF"/>
        </w:rPr>
        <w:t>32bit</w:t>
      </w:r>
      <w:r w:rsidR="00CF7CD8">
        <w:rPr>
          <w:rFonts w:ascii="Arial" w:hAnsi="Arial" w:cs="Arial"/>
          <w:color w:val="333333"/>
          <w:szCs w:val="21"/>
          <w:shd w:val="clear" w:color="auto" w:fill="FFFFFF"/>
        </w:rPr>
        <w:t>，</w:t>
      </w:r>
      <w:r w:rsidR="00CF7CD8" w:rsidRPr="00CF7CD8">
        <w:rPr>
          <w:rFonts w:ascii="Arial" w:hAnsi="Arial" w:cs="Arial"/>
          <w:color w:val="333333"/>
          <w:szCs w:val="21"/>
          <w:u w:val="single"/>
          <w:shd w:val="clear" w:color="auto" w:fill="FFFFFF"/>
        </w:rPr>
        <w:t>确定</w:t>
      </w:r>
      <w:r w:rsidR="00CF7CD8" w:rsidRPr="00CF7CD8">
        <w:rPr>
          <w:rFonts w:ascii="Arial" w:hAnsi="Arial" w:cs="Arial"/>
          <w:szCs w:val="21"/>
          <w:u w:val="single"/>
          <w:shd w:val="clear" w:color="auto" w:fill="FFFFFF"/>
        </w:rPr>
        <w:t>子网掩码</w:t>
      </w:r>
      <w:r w:rsidR="00CF7CD8" w:rsidRPr="00CF7CD8">
        <w:rPr>
          <w:rFonts w:ascii="Arial" w:hAnsi="Arial" w:cs="Arial"/>
          <w:color w:val="333333"/>
          <w:szCs w:val="21"/>
          <w:u w:val="single"/>
          <w:shd w:val="clear" w:color="auto" w:fill="FFFFFF"/>
        </w:rPr>
        <w:t>的方法是其与</w:t>
      </w:r>
      <w:r w:rsidR="00CF7CD8" w:rsidRPr="00CF7CD8">
        <w:rPr>
          <w:rFonts w:ascii="Arial" w:hAnsi="Arial" w:cs="Arial"/>
          <w:color w:val="333333"/>
          <w:szCs w:val="21"/>
          <w:u w:val="single"/>
          <w:shd w:val="clear" w:color="auto" w:fill="FFFFFF"/>
        </w:rPr>
        <w:t>IP</w:t>
      </w:r>
      <w:r w:rsidR="00CF7CD8" w:rsidRPr="00CF7CD8">
        <w:rPr>
          <w:rFonts w:ascii="Arial" w:hAnsi="Arial" w:cs="Arial"/>
          <w:color w:val="333333"/>
          <w:szCs w:val="21"/>
          <w:u w:val="single"/>
          <w:shd w:val="clear" w:color="auto" w:fill="FFFFFF"/>
        </w:rPr>
        <w:t>地址中标识网络号的所有对应位都用</w:t>
      </w:r>
      <w:r w:rsidR="00CF7CD8" w:rsidRPr="00CF7CD8">
        <w:rPr>
          <w:rFonts w:ascii="Arial" w:hAnsi="Arial" w:cs="Arial"/>
          <w:color w:val="333333"/>
          <w:szCs w:val="21"/>
          <w:u w:val="single"/>
          <w:shd w:val="clear" w:color="auto" w:fill="FFFFFF"/>
        </w:rPr>
        <w:t>"1"</w:t>
      </w:r>
      <w:r w:rsidR="00CF7CD8" w:rsidRPr="00CF7CD8">
        <w:rPr>
          <w:rFonts w:ascii="Arial" w:hAnsi="Arial" w:cs="Arial"/>
          <w:color w:val="333333"/>
          <w:szCs w:val="21"/>
          <w:u w:val="single"/>
          <w:shd w:val="clear" w:color="auto" w:fill="FFFFFF"/>
        </w:rPr>
        <w:t>，而与主机号对应的位都是</w:t>
      </w:r>
      <w:r w:rsidR="00CF7CD8" w:rsidRPr="00CF7CD8">
        <w:rPr>
          <w:rFonts w:ascii="Arial" w:hAnsi="Arial" w:cs="Arial"/>
          <w:color w:val="333333"/>
          <w:szCs w:val="21"/>
          <w:u w:val="single"/>
          <w:shd w:val="clear" w:color="auto" w:fill="FFFFFF"/>
        </w:rPr>
        <w:t>"0"</w:t>
      </w:r>
      <w:r w:rsidR="00CF7CD8">
        <w:rPr>
          <w:rFonts w:ascii="Arial" w:hAnsi="Arial" w:cs="Arial"/>
          <w:color w:val="333333"/>
          <w:szCs w:val="21"/>
          <w:shd w:val="clear" w:color="auto" w:fill="FFFFFF"/>
        </w:rPr>
        <w:t>。</w:t>
      </w:r>
      <w:r w:rsidR="00CF7CD8">
        <w:rPr>
          <w:noProof/>
        </w:rPr>
        <w:drawing>
          <wp:inline distT="0" distB="0" distL="0" distR="0" wp14:anchorId="12203B88" wp14:editId="4E2C5998">
            <wp:extent cx="6323315" cy="2504660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65645" cy="252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CD8" w:rsidRDefault="00CC0A75" w:rsidP="00AC369B">
      <w:pPr>
        <w:spacing w:before="100" w:beforeAutospacing="1" w:after="100" w:afterAutospacing="1" w:line="240" w:lineRule="atLeas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A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Link-State Routing Algorithm</w:t>
      </w:r>
    </w:p>
    <w:p w:rsidR="00CC0A75" w:rsidRDefault="00CC0A75" w:rsidP="00AC369B">
      <w:pPr>
        <w:spacing w:before="100" w:beforeAutospacing="1" w:after="100" w:afterAutospacing="1" w:line="240" w:lineRule="atLeas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Dijkstra’s algorithm: </w:t>
      </w:r>
    </w:p>
    <w:p w:rsidR="00CC0A75" w:rsidRDefault="00CC0A75" w:rsidP="00AC369B">
      <w:pPr>
        <w:spacing w:before="100" w:beforeAutospacing="1" w:after="100" w:afterAutospacing="1" w:line="240" w:lineRule="atLeas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C (x,y) :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从结点</w:t>
      </w:r>
      <w:r>
        <w:rPr>
          <w:rFonts w:ascii="Arial" w:hAnsi="Arial" w:cs="Arial"/>
          <w:color w:val="333333"/>
          <w:szCs w:val="21"/>
          <w:shd w:val="clear" w:color="auto" w:fill="FFFFFF"/>
        </w:rPr>
        <w:t>x</w:t>
      </w:r>
      <w:r>
        <w:rPr>
          <w:rFonts w:ascii="Arial" w:hAnsi="Arial" w:cs="Arial"/>
          <w:color w:val="333333"/>
          <w:szCs w:val="21"/>
          <w:shd w:val="clear" w:color="auto" w:fill="FFFFFF"/>
        </w:rPr>
        <w:t>到</w:t>
      </w:r>
      <w:r>
        <w:rPr>
          <w:rFonts w:ascii="Arial" w:hAnsi="Arial" w:cs="Arial"/>
          <w:color w:val="333333"/>
          <w:szCs w:val="21"/>
          <w:shd w:val="clear" w:color="auto" w:fill="FFFFFF"/>
        </w:rPr>
        <w:t>y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的连接</w:t>
      </w:r>
      <w:r>
        <w:rPr>
          <w:rFonts w:ascii="Arial" w:hAnsi="Arial" w:cs="Arial"/>
          <w:color w:val="333333"/>
          <w:szCs w:val="21"/>
          <w:shd w:val="clear" w:color="auto" w:fill="FFFFFF"/>
        </w:rPr>
        <w:t>开销，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如果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不可达为无穷大。</w:t>
      </w:r>
    </w:p>
    <w:p w:rsidR="00CC0A75" w:rsidRDefault="00CC0A75" w:rsidP="00AC369B">
      <w:pPr>
        <w:spacing w:before="100" w:beforeAutospacing="1" w:after="100" w:afterAutospacing="1" w:line="240" w:lineRule="atLeas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D(v):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开销从源</w:t>
      </w:r>
      <w:r>
        <w:rPr>
          <w:rFonts w:ascii="Arial" w:hAnsi="Arial" w:cs="Arial"/>
          <w:color w:val="333333"/>
          <w:szCs w:val="21"/>
          <w:shd w:val="clear" w:color="auto" w:fill="FFFFFF"/>
        </w:rPr>
        <w:t>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目标</w:t>
      </w:r>
      <w:r>
        <w:rPr>
          <w:rFonts w:ascii="Arial" w:hAnsi="Arial" w:cs="Arial"/>
          <w:color w:val="333333"/>
          <w:szCs w:val="21"/>
          <w:shd w:val="clear" w:color="auto" w:fill="FFFFFF"/>
        </w:rPr>
        <w:t>点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v</w:t>
      </w:r>
      <w:r w:rsidR="00AC369B"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:rsidR="00CC0A75" w:rsidRDefault="00CC0A75" w:rsidP="00AC369B">
      <w:pPr>
        <w:spacing w:before="100" w:beforeAutospacing="1" w:after="100" w:afterAutospacing="1" w:line="240" w:lineRule="atLeas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P(v):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从</w:t>
      </w:r>
      <w:r>
        <w:rPr>
          <w:rFonts w:ascii="Arial" w:hAnsi="Arial" w:cs="Arial"/>
          <w:color w:val="333333"/>
          <w:szCs w:val="21"/>
          <w:shd w:val="clear" w:color="auto" w:fill="FFFFFF"/>
        </w:rPr>
        <w:t>源到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目标</w:t>
      </w:r>
      <w:r>
        <w:rPr>
          <w:rFonts w:ascii="Arial" w:hAnsi="Arial" w:cs="Arial"/>
          <w:color w:val="333333"/>
          <w:szCs w:val="21"/>
          <w:shd w:val="clear" w:color="auto" w:fill="FFFFFF"/>
        </w:rPr>
        <w:t>点</w:t>
      </w:r>
      <w:r>
        <w:rPr>
          <w:rFonts w:ascii="Arial" w:hAnsi="Arial" w:cs="Arial"/>
          <w:color w:val="333333"/>
          <w:szCs w:val="21"/>
          <w:shd w:val="clear" w:color="auto" w:fill="FFFFFF"/>
        </w:rPr>
        <w:t>v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的</w:t>
      </w:r>
      <w:r>
        <w:rPr>
          <w:rFonts w:ascii="Arial" w:hAnsi="Arial" w:cs="Arial"/>
          <w:color w:val="333333"/>
          <w:szCs w:val="21"/>
          <w:shd w:val="clear" w:color="auto" w:fill="FFFFFF"/>
        </w:rPr>
        <w:t>前驱结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点</w:t>
      </w:r>
      <w:r w:rsidR="00AC369B"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:rsidR="00CC0A75" w:rsidRDefault="00CC0A75" w:rsidP="00AC369B">
      <w:pPr>
        <w:spacing w:before="100" w:beforeAutospacing="1" w:after="100" w:afterAutospacing="1" w:line="240" w:lineRule="atLeas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lastRenderedPageBreak/>
        <w:t>N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’：</w:t>
      </w:r>
      <w:r w:rsidR="00AC369B">
        <w:rPr>
          <w:rFonts w:ascii="Arial" w:hAnsi="Arial" w:cs="Arial" w:hint="eastAsia"/>
          <w:color w:val="333333"/>
          <w:szCs w:val="21"/>
          <w:shd w:val="clear" w:color="auto" w:fill="FFFFFF"/>
        </w:rPr>
        <w:t>最</w:t>
      </w:r>
      <w:r w:rsidR="00AC369B">
        <w:rPr>
          <w:rFonts w:ascii="Arial" w:hAnsi="Arial" w:cs="Arial"/>
          <w:color w:val="333333"/>
          <w:szCs w:val="21"/>
          <w:shd w:val="clear" w:color="auto" w:fill="FFFFFF"/>
        </w:rPr>
        <w:t>低</w:t>
      </w:r>
      <w:r w:rsidR="00AC369B">
        <w:rPr>
          <w:rFonts w:ascii="Arial" w:hAnsi="Arial" w:cs="Arial" w:hint="eastAsia"/>
          <w:color w:val="333333"/>
          <w:szCs w:val="21"/>
          <w:shd w:val="clear" w:color="auto" w:fill="FFFFFF"/>
        </w:rPr>
        <w:t>代价已知</w:t>
      </w:r>
      <w:r w:rsidR="00AC369B">
        <w:rPr>
          <w:rFonts w:ascii="Arial" w:hAnsi="Arial" w:cs="Arial"/>
          <w:color w:val="333333"/>
          <w:szCs w:val="21"/>
          <w:shd w:val="clear" w:color="auto" w:fill="FFFFFF"/>
        </w:rPr>
        <w:t>的点集合。</w:t>
      </w:r>
    </w:p>
    <w:p w:rsidR="00AC369B" w:rsidRDefault="00AC369B" w:rsidP="00AC369B">
      <w:pPr>
        <w:widowControl/>
        <w:shd w:val="clear" w:color="auto" w:fill="FFFFFF"/>
        <w:spacing w:line="360" w:lineRule="atLeast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以起始点为中心向外层层扩展，直到扩展到终点为止。</w:t>
      </w:r>
    </w:p>
    <w:p w:rsidR="00AC369B" w:rsidRPr="00AC369B" w:rsidRDefault="00AC369B" w:rsidP="00AC369B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32A41FBE" wp14:editId="79800F4F">
            <wp:extent cx="5274310" cy="35312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541" w:rsidRDefault="00D74541" w:rsidP="00AC369B">
      <w:pPr>
        <w:spacing w:before="100" w:beforeAutospacing="1" w:after="100" w:afterAutospacing="1" w:line="240" w:lineRule="atLeas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Distance 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Vector Algorithm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距离向量</w:t>
      </w:r>
      <w:r>
        <w:rPr>
          <w:rFonts w:ascii="Arial" w:hAnsi="Arial" w:cs="Arial"/>
          <w:color w:val="333333"/>
          <w:szCs w:val="21"/>
          <w:shd w:val="clear" w:color="auto" w:fill="FFFFFF"/>
        </w:rPr>
        <w:t>算法</w:t>
      </w:r>
    </w:p>
    <w:p w:rsidR="00EB126B" w:rsidRPr="00D74541" w:rsidRDefault="00D40F09" w:rsidP="00C92221">
      <w:pPr>
        <w:numPr>
          <w:ilvl w:val="0"/>
          <w:numId w:val="1"/>
        </w:numPr>
        <w:spacing w:before="100" w:beforeAutospacing="1" w:after="100" w:afterAutospacing="1" w:line="240" w:lineRule="atLeast"/>
        <w:rPr>
          <w:rFonts w:ascii="Arial" w:hAnsi="Arial" w:cs="Arial"/>
          <w:color w:val="333333"/>
          <w:szCs w:val="21"/>
          <w:shd w:val="clear" w:color="auto" w:fill="FFFFFF"/>
        </w:rPr>
      </w:pPr>
      <w:r w:rsidRPr="00D74541">
        <w:rPr>
          <w:rFonts w:ascii="Arial" w:hAnsi="Arial" w:cs="Arial"/>
          <w:color w:val="333333"/>
          <w:szCs w:val="21"/>
          <w:shd w:val="clear" w:color="auto" w:fill="FFFFFF"/>
        </w:rPr>
        <w:t>D</w:t>
      </w:r>
      <w:r w:rsidRPr="00D74541">
        <w:rPr>
          <w:rFonts w:ascii="Arial" w:hAnsi="Arial" w:cs="Arial"/>
          <w:color w:val="333333"/>
          <w:szCs w:val="21"/>
          <w:shd w:val="clear" w:color="auto" w:fill="FFFFFF"/>
          <w:vertAlign w:val="subscript"/>
        </w:rPr>
        <w:t>x</w:t>
      </w:r>
      <w:r w:rsidRPr="00D74541">
        <w:rPr>
          <w:rFonts w:ascii="Arial" w:hAnsi="Arial" w:cs="Arial"/>
          <w:color w:val="333333"/>
          <w:szCs w:val="21"/>
          <w:shd w:val="clear" w:color="auto" w:fill="FFFFFF"/>
        </w:rPr>
        <w:t>(y) = estimate of least cost from x to y</w:t>
      </w:r>
    </w:p>
    <w:p w:rsidR="00EB126B" w:rsidRPr="00D74541" w:rsidRDefault="00D40F09" w:rsidP="00C92221">
      <w:pPr>
        <w:numPr>
          <w:ilvl w:val="0"/>
          <w:numId w:val="1"/>
        </w:numPr>
        <w:spacing w:before="100" w:beforeAutospacing="1" w:after="100" w:afterAutospacing="1" w:line="240" w:lineRule="atLeast"/>
        <w:rPr>
          <w:rFonts w:ascii="Arial" w:hAnsi="Arial" w:cs="Arial"/>
          <w:color w:val="333333"/>
          <w:szCs w:val="21"/>
          <w:shd w:val="clear" w:color="auto" w:fill="FFFFFF"/>
        </w:rPr>
      </w:pPr>
      <w:r w:rsidRPr="00D74541">
        <w:rPr>
          <w:rFonts w:ascii="Arial" w:hAnsi="Arial" w:cs="Arial"/>
          <w:color w:val="333333"/>
          <w:szCs w:val="21"/>
          <w:shd w:val="clear" w:color="auto" w:fill="FFFFFF"/>
        </w:rPr>
        <w:t>Node x knows cost to each neighbor v: c(x,v)</w:t>
      </w:r>
    </w:p>
    <w:p w:rsidR="00EB126B" w:rsidRPr="00D74541" w:rsidRDefault="00D40F09" w:rsidP="00C92221">
      <w:pPr>
        <w:numPr>
          <w:ilvl w:val="0"/>
          <w:numId w:val="1"/>
        </w:numPr>
        <w:spacing w:before="100" w:beforeAutospacing="1" w:after="100" w:afterAutospacing="1" w:line="240" w:lineRule="atLeast"/>
        <w:rPr>
          <w:rFonts w:ascii="Arial" w:hAnsi="Arial" w:cs="Arial"/>
          <w:color w:val="333333"/>
          <w:szCs w:val="21"/>
          <w:shd w:val="clear" w:color="auto" w:fill="FFFFFF"/>
        </w:rPr>
      </w:pPr>
      <w:r w:rsidRPr="00D74541">
        <w:rPr>
          <w:rFonts w:ascii="Arial" w:hAnsi="Arial" w:cs="Arial"/>
          <w:color w:val="333333"/>
          <w:szCs w:val="21"/>
          <w:shd w:val="clear" w:color="auto" w:fill="FFFFFF"/>
        </w:rPr>
        <w:t xml:space="preserve">Node x maintains  distance vector </w:t>
      </w:r>
      <w:r w:rsidRPr="00D74541"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D</w:t>
      </w:r>
      <w:r w:rsidRPr="00D74541">
        <w:rPr>
          <w:rFonts w:ascii="Arial" w:hAnsi="Arial" w:cs="Arial"/>
          <w:color w:val="333333"/>
          <w:szCs w:val="21"/>
          <w:shd w:val="clear" w:color="auto" w:fill="FFFFFF"/>
          <w:vertAlign w:val="subscript"/>
        </w:rPr>
        <w:t>x</w:t>
      </w:r>
      <w:r w:rsidRPr="00D74541">
        <w:rPr>
          <w:rFonts w:ascii="Arial" w:hAnsi="Arial" w:cs="Arial"/>
          <w:color w:val="333333"/>
          <w:szCs w:val="21"/>
          <w:shd w:val="clear" w:color="auto" w:fill="FFFFFF"/>
        </w:rPr>
        <w:t xml:space="preserve"> = [D</w:t>
      </w:r>
      <w:r w:rsidRPr="00D74541">
        <w:rPr>
          <w:rFonts w:ascii="Arial" w:hAnsi="Arial" w:cs="Arial"/>
          <w:color w:val="333333"/>
          <w:szCs w:val="21"/>
          <w:shd w:val="clear" w:color="auto" w:fill="FFFFFF"/>
          <w:vertAlign w:val="subscript"/>
        </w:rPr>
        <w:t>x</w:t>
      </w:r>
      <w:r w:rsidRPr="00D74541">
        <w:rPr>
          <w:rFonts w:ascii="Arial" w:hAnsi="Arial" w:cs="Arial"/>
          <w:color w:val="333333"/>
          <w:szCs w:val="21"/>
          <w:shd w:val="clear" w:color="auto" w:fill="FFFFFF"/>
        </w:rPr>
        <w:t xml:space="preserve">(y): y </w:t>
      </w:r>
      <w:r w:rsidRPr="00D74541">
        <w:rPr>
          <w:rFonts w:ascii="Arial" w:hAnsi="Arial" w:cs="Arial"/>
          <w:color w:val="333333"/>
          <w:szCs w:val="21"/>
          <w:shd w:val="clear" w:color="auto" w:fill="FFFFFF"/>
          <w:lang w:val="ru-RU"/>
        </w:rPr>
        <w:t>є</w:t>
      </w:r>
      <w:r w:rsidRPr="00D74541">
        <w:rPr>
          <w:rFonts w:ascii="Arial" w:hAnsi="Arial" w:cs="Arial"/>
          <w:color w:val="333333"/>
          <w:szCs w:val="21"/>
          <w:shd w:val="clear" w:color="auto" w:fill="FFFFFF"/>
        </w:rPr>
        <w:t xml:space="preserve"> N ]</w:t>
      </w:r>
    </w:p>
    <w:p w:rsidR="00D74541" w:rsidRDefault="00D40F09" w:rsidP="00C92221">
      <w:pPr>
        <w:numPr>
          <w:ilvl w:val="0"/>
          <w:numId w:val="1"/>
        </w:numPr>
        <w:spacing w:before="100" w:beforeAutospacing="1" w:after="100" w:afterAutospacing="1" w:line="240" w:lineRule="atLeast"/>
        <w:rPr>
          <w:rFonts w:ascii="Arial" w:hAnsi="Arial" w:cs="Arial"/>
          <w:color w:val="333333"/>
          <w:szCs w:val="21"/>
          <w:shd w:val="clear" w:color="auto" w:fill="FFFFFF"/>
        </w:rPr>
      </w:pPr>
      <w:r w:rsidRPr="00D74541">
        <w:rPr>
          <w:rFonts w:ascii="Arial" w:hAnsi="Arial" w:cs="Arial"/>
          <w:color w:val="333333"/>
          <w:szCs w:val="21"/>
          <w:shd w:val="clear" w:color="auto" w:fill="FFFFFF"/>
        </w:rPr>
        <w:t>Node x also maintains its neighbors’ distance vectors</w:t>
      </w:r>
    </w:p>
    <w:p w:rsidR="00EB126B" w:rsidRPr="00D74541" w:rsidRDefault="00D40F09" w:rsidP="00C92221">
      <w:pPr>
        <w:numPr>
          <w:ilvl w:val="0"/>
          <w:numId w:val="1"/>
        </w:numPr>
        <w:spacing w:before="100" w:beforeAutospacing="1" w:after="100" w:afterAutospacing="1" w:line="240" w:lineRule="atLeast"/>
        <w:rPr>
          <w:rFonts w:ascii="Arial" w:hAnsi="Arial" w:cs="Arial"/>
          <w:color w:val="333333"/>
          <w:szCs w:val="21"/>
          <w:shd w:val="clear" w:color="auto" w:fill="FFFFFF"/>
        </w:rPr>
      </w:pPr>
      <w:r w:rsidRPr="00D74541">
        <w:rPr>
          <w:rFonts w:ascii="Arial" w:hAnsi="Arial" w:cs="Arial"/>
          <w:color w:val="333333"/>
          <w:szCs w:val="21"/>
          <w:shd w:val="clear" w:color="auto" w:fill="FFFFFF"/>
        </w:rPr>
        <w:t>Fo</w:t>
      </w:r>
      <w:r w:rsidR="00D74541">
        <w:rPr>
          <w:rFonts w:ascii="Arial" w:hAnsi="Arial" w:cs="Arial"/>
          <w:color w:val="333333"/>
          <w:szCs w:val="21"/>
          <w:shd w:val="clear" w:color="auto" w:fill="FFFFFF"/>
        </w:rPr>
        <w:t xml:space="preserve">r each neighbor v, x maintains </w:t>
      </w:r>
      <w:r w:rsidR="00D74541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: </w:t>
      </w:r>
      <w:r w:rsidRPr="00D74541"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D</w:t>
      </w:r>
      <w:r w:rsidRPr="00D74541">
        <w:rPr>
          <w:rFonts w:ascii="Arial" w:hAnsi="Arial" w:cs="Arial"/>
          <w:color w:val="333333"/>
          <w:szCs w:val="21"/>
          <w:shd w:val="clear" w:color="auto" w:fill="FFFFFF"/>
          <w:vertAlign w:val="subscript"/>
        </w:rPr>
        <w:t>v</w:t>
      </w:r>
      <w:r w:rsidRPr="00D74541">
        <w:rPr>
          <w:rFonts w:ascii="Arial" w:hAnsi="Arial" w:cs="Arial"/>
          <w:color w:val="333333"/>
          <w:szCs w:val="21"/>
          <w:shd w:val="clear" w:color="auto" w:fill="FFFFFF"/>
        </w:rPr>
        <w:t xml:space="preserve"> = [D</w:t>
      </w:r>
      <w:r w:rsidRPr="00D74541">
        <w:rPr>
          <w:rFonts w:ascii="Arial" w:hAnsi="Arial" w:cs="Arial"/>
          <w:color w:val="333333"/>
          <w:szCs w:val="21"/>
          <w:shd w:val="clear" w:color="auto" w:fill="FFFFFF"/>
          <w:vertAlign w:val="subscript"/>
        </w:rPr>
        <w:t>v</w:t>
      </w:r>
      <w:r w:rsidRPr="00D74541">
        <w:rPr>
          <w:rFonts w:ascii="Arial" w:hAnsi="Arial" w:cs="Arial"/>
          <w:color w:val="333333"/>
          <w:szCs w:val="21"/>
          <w:shd w:val="clear" w:color="auto" w:fill="FFFFFF"/>
        </w:rPr>
        <w:t xml:space="preserve">(y): y </w:t>
      </w:r>
      <w:r w:rsidRPr="00D74541">
        <w:rPr>
          <w:rFonts w:ascii="Arial" w:hAnsi="Arial" w:cs="Arial"/>
          <w:color w:val="333333"/>
          <w:szCs w:val="21"/>
          <w:shd w:val="clear" w:color="auto" w:fill="FFFFFF"/>
          <w:lang w:val="ru-RU"/>
        </w:rPr>
        <w:t>є</w:t>
      </w:r>
      <w:r w:rsidRPr="00D74541">
        <w:rPr>
          <w:rFonts w:ascii="Arial" w:hAnsi="Arial" w:cs="Arial"/>
          <w:color w:val="333333"/>
          <w:szCs w:val="21"/>
          <w:shd w:val="clear" w:color="auto" w:fill="FFFFFF"/>
        </w:rPr>
        <w:t xml:space="preserve"> N ]</w:t>
      </w:r>
    </w:p>
    <w:p w:rsidR="00D74541" w:rsidRPr="00F056D8" w:rsidRDefault="00D74541" w:rsidP="00D74541">
      <w:pPr>
        <w:spacing w:before="100" w:beforeAutospacing="1" w:after="100" w:afterAutospacing="1" w:line="240" w:lineRule="atLeast"/>
        <w:rPr>
          <w:rFonts w:ascii="Arial" w:hAnsi="Arial" w:cs="Arial"/>
          <w:b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基本</w:t>
      </w:r>
      <w:r>
        <w:rPr>
          <w:rFonts w:ascii="Arial" w:hAnsi="Arial" w:cs="Arial"/>
          <w:color w:val="333333"/>
          <w:szCs w:val="21"/>
          <w:shd w:val="clear" w:color="auto" w:fill="FFFFFF"/>
        </w:rPr>
        <w:t>思想：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每个</w:t>
      </w:r>
      <w:r>
        <w:rPr>
          <w:rFonts w:ascii="Arial" w:hAnsi="Arial" w:cs="Arial"/>
          <w:color w:val="333333"/>
          <w:szCs w:val="21"/>
          <w:shd w:val="clear" w:color="auto" w:fill="FFFFFF"/>
        </w:rPr>
        <w:t>结点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周期性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发送</w:t>
      </w:r>
      <w:r>
        <w:rPr>
          <w:rFonts w:ascii="Arial" w:hAnsi="Arial" w:cs="Arial"/>
          <w:color w:val="333333"/>
          <w:szCs w:val="21"/>
          <w:shd w:val="clear" w:color="auto" w:fill="FFFFFF"/>
        </w:rPr>
        <w:t>自己的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距离</w:t>
      </w:r>
      <w:r>
        <w:rPr>
          <w:rFonts w:ascii="Arial" w:hAnsi="Arial" w:cs="Arial"/>
          <w:color w:val="333333"/>
          <w:szCs w:val="21"/>
          <w:shd w:val="clear" w:color="auto" w:fill="FFFFFF"/>
        </w:rPr>
        <w:t>向量给自己的邻居，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当一个</w:t>
      </w:r>
      <w:r>
        <w:rPr>
          <w:rFonts w:ascii="Arial" w:hAnsi="Arial" w:cs="Arial"/>
          <w:color w:val="333333"/>
          <w:szCs w:val="21"/>
          <w:shd w:val="clear" w:color="auto" w:fill="FFFFFF"/>
        </w:rPr>
        <w:t>结点</w:t>
      </w:r>
      <w:r>
        <w:rPr>
          <w:rFonts w:ascii="Arial" w:hAnsi="Arial" w:cs="Arial"/>
          <w:color w:val="333333"/>
          <w:szCs w:val="21"/>
          <w:shd w:val="clear" w:color="auto" w:fill="FFFFFF"/>
        </w:rPr>
        <w:t>x</w:t>
      </w:r>
      <w:r>
        <w:rPr>
          <w:rFonts w:ascii="Arial" w:hAnsi="Arial" w:cs="Arial"/>
          <w:color w:val="333333"/>
          <w:szCs w:val="21"/>
          <w:shd w:val="clear" w:color="auto" w:fill="FFFFFF"/>
        </w:rPr>
        <w:t>接收到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邻居</w:t>
      </w:r>
      <w:r>
        <w:rPr>
          <w:rFonts w:ascii="Arial" w:hAnsi="Arial" w:cs="Arial"/>
          <w:color w:val="333333"/>
          <w:szCs w:val="21"/>
          <w:shd w:val="clear" w:color="auto" w:fill="FFFFFF"/>
        </w:rPr>
        <w:t>的新的距离向量时，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更新</w:t>
      </w:r>
      <w:r>
        <w:rPr>
          <w:rFonts w:ascii="Arial" w:hAnsi="Arial" w:cs="Arial"/>
          <w:color w:val="333333"/>
          <w:szCs w:val="21"/>
          <w:shd w:val="clear" w:color="auto" w:fill="FFFFFF"/>
        </w:rPr>
        <w:t>自己的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距离</w:t>
      </w:r>
      <w:r>
        <w:rPr>
          <w:rFonts w:ascii="Arial" w:hAnsi="Arial" w:cs="Arial"/>
          <w:color w:val="333333"/>
          <w:szCs w:val="21"/>
          <w:shd w:val="clear" w:color="auto" w:fill="FFFFFF"/>
        </w:rPr>
        <w:t>向量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通过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 w:rsidRPr="00F056D8">
        <w:rPr>
          <w:rFonts w:ascii="Arial" w:hAnsi="Arial" w:cs="Arial"/>
          <w:b/>
          <w:iCs/>
          <w:color w:val="333333"/>
          <w:szCs w:val="21"/>
          <w:shd w:val="clear" w:color="auto" w:fill="FFFFFF"/>
        </w:rPr>
        <w:t>D</w:t>
      </w:r>
      <w:r w:rsidRPr="00F056D8">
        <w:rPr>
          <w:rFonts w:ascii="Arial" w:hAnsi="Arial" w:cs="Arial"/>
          <w:b/>
          <w:iCs/>
          <w:color w:val="333333"/>
          <w:szCs w:val="21"/>
          <w:shd w:val="clear" w:color="auto" w:fill="FFFFFF"/>
          <w:vertAlign w:val="subscript"/>
        </w:rPr>
        <w:t>x</w:t>
      </w:r>
      <w:r w:rsidRPr="00F056D8">
        <w:rPr>
          <w:rFonts w:ascii="Arial" w:hAnsi="Arial" w:cs="Arial"/>
          <w:b/>
          <w:iCs/>
          <w:color w:val="333333"/>
          <w:szCs w:val="21"/>
          <w:shd w:val="clear" w:color="auto" w:fill="FFFFFF"/>
        </w:rPr>
        <w:t>(y) ← min</w:t>
      </w:r>
      <w:r w:rsidRPr="00F056D8">
        <w:rPr>
          <w:rFonts w:ascii="Arial" w:hAnsi="Arial" w:cs="Arial"/>
          <w:b/>
          <w:iCs/>
          <w:color w:val="333333"/>
          <w:szCs w:val="21"/>
          <w:shd w:val="clear" w:color="auto" w:fill="FFFFFF"/>
          <w:vertAlign w:val="subscript"/>
        </w:rPr>
        <w:t>v</w:t>
      </w:r>
      <w:r w:rsidRPr="00F056D8">
        <w:rPr>
          <w:rFonts w:ascii="Arial" w:hAnsi="Arial" w:cs="Arial"/>
          <w:b/>
          <w:iCs/>
          <w:color w:val="333333"/>
          <w:szCs w:val="21"/>
          <w:shd w:val="clear" w:color="auto" w:fill="FFFFFF"/>
        </w:rPr>
        <w:t>{c(x,v) + D</w:t>
      </w:r>
      <w:r w:rsidRPr="00F056D8">
        <w:rPr>
          <w:rFonts w:ascii="Arial" w:hAnsi="Arial" w:cs="Arial"/>
          <w:b/>
          <w:iCs/>
          <w:color w:val="333333"/>
          <w:szCs w:val="21"/>
          <w:shd w:val="clear" w:color="auto" w:fill="FFFFFF"/>
          <w:vertAlign w:val="subscript"/>
        </w:rPr>
        <w:t>v</w:t>
      </w:r>
      <w:r w:rsidRPr="00F056D8">
        <w:rPr>
          <w:rFonts w:ascii="Arial" w:hAnsi="Arial" w:cs="Arial"/>
          <w:b/>
          <w:iCs/>
          <w:color w:val="333333"/>
          <w:szCs w:val="21"/>
          <w:shd w:val="clear" w:color="auto" w:fill="FFFFFF"/>
        </w:rPr>
        <w:t xml:space="preserve">(y)}    for each node y </w:t>
      </w:r>
      <w:r w:rsidRPr="00F056D8">
        <w:rPr>
          <w:rFonts w:ascii="MS Mincho" w:hAnsi="MS Mincho" w:cs="MS Mincho"/>
          <w:b/>
          <w:iCs/>
          <w:color w:val="333333"/>
          <w:szCs w:val="21"/>
          <w:shd w:val="clear" w:color="auto" w:fill="FFFFFF"/>
        </w:rPr>
        <w:t>∊</w:t>
      </w:r>
      <w:r w:rsidRPr="00F056D8">
        <w:rPr>
          <w:rFonts w:ascii="Arial" w:hAnsi="Arial" w:cs="Arial"/>
          <w:b/>
          <w:iCs/>
          <w:color w:val="333333"/>
          <w:szCs w:val="21"/>
          <w:shd w:val="clear" w:color="auto" w:fill="FFFFFF"/>
        </w:rPr>
        <w:t xml:space="preserve"> N </w:t>
      </w:r>
      <w:r w:rsidRPr="00F056D8">
        <w:rPr>
          <w:rFonts w:ascii="Arial" w:hAnsi="Arial" w:cs="Arial" w:hint="eastAsia"/>
          <w:b/>
          <w:iCs/>
          <w:color w:val="333333"/>
          <w:szCs w:val="21"/>
          <w:shd w:val="clear" w:color="auto" w:fill="FFFFFF"/>
        </w:rPr>
        <w:t>。</w:t>
      </w:r>
      <w:r w:rsidR="00F056D8" w:rsidRPr="00F056D8">
        <w:rPr>
          <w:rFonts w:ascii="Arial" w:hAnsi="Arial" w:cs="Arial" w:hint="eastAsia"/>
          <w:iCs/>
          <w:color w:val="333333"/>
          <w:szCs w:val="21"/>
          <w:shd w:val="clear" w:color="auto" w:fill="FFFFFF"/>
        </w:rPr>
        <w:t>如果到</w:t>
      </w:r>
      <w:r w:rsidR="00F056D8" w:rsidRPr="00F056D8">
        <w:rPr>
          <w:rFonts w:ascii="Arial" w:hAnsi="Arial" w:cs="Arial"/>
          <w:iCs/>
          <w:color w:val="333333"/>
          <w:szCs w:val="21"/>
          <w:shd w:val="clear" w:color="auto" w:fill="FFFFFF"/>
        </w:rPr>
        <w:t>任意</w:t>
      </w:r>
      <w:r w:rsidR="00F056D8" w:rsidRPr="00F056D8">
        <w:rPr>
          <w:rFonts w:ascii="Arial" w:hAnsi="Arial" w:cs="Arial" w:hint="eastAsia"/>
          <w:iCs/>
          <w:color w:val="333333"/>
          <w:szCs w:val="21"/>
          <w:shd w:val="clear" w:color="auto" w:fill="FFFFFF"/>
        </w:rPr>
        <w:t>终点</w:t>
      </w:r>
      <w:r w:rsidR="00F056D8" w:rsidRPr="00F056D8">
        <w:rPr>
          <w:rFonts w:ascii="Arial" w:hAnsi="Arial" w:cs="Arial"/>
          <w:iCs/>
          <w:color w:val="333333"/>
          <w:szCs w:val="21"/>
          <w:shd w:val="clear" w:color="auto" w:fill="FFFFFF"/>
        </w:rPr>
        <w:t>的</w:t>
      </w:r>
      <w:r w:rsidR="00F056D8" w:rsidRPr="00F056D8">
        <w:rPr>
          <w:rFonts w:ascii="Arial" w:hAnsi="Arial" w:cs="Arial" w:hint="eastAsia"/>
          <w:iCs/>
          <w:color w:val="333333"/>
          <w:szCs w:val="21"/>
          <w:shd w:val="clear" w:color="auto" w:fill="FFFFFF"/>
        </w:rPr>
        <w:t>向量</w:t>
      </w:r>
      <w:r w:rsidR="00F056D8" w:rsidRPr="00F056D8">
        <w:rPr>
          <w:rFonts w:ascii="Arial" w:hAnsi="Arial" w:cs="Arial"/>
          <w:iCs/>
          <w:color w:val="333333"/>
          <w:szCs w:val="21"/>
          <w:shd w:val="clear" w:color="auto" w:fill="FFFFFF"/>
        </w:rPr>
        <w:t>值改变了的话</w:t>
      </w:r>
      <w:r w:rsidR="00F056D8" w:rsidRPr="00F056D8">
        <w:rPr>
          <w:rFonts w:ascii="Arial" w:hAnsi="Arial" w:cs="Arial" w:hint="eastAsia"/>
          <w:iCs/>
          <w:color w:val="333333"/>
          <w:szCs w:val="21"/>
          <w:shd w:val="clear" w:color="auto" w:fill="FFFFFF"/>
        </w:rPr>
        <w:t>，</w:t>
      </w:r>
      <w:r w:rsidR="00F056D8" w:rsidRPr="00F056D8">
        <w:rPr>
          <w:rFonts w:ascii="Arial" w:hAnsi="Arial" w:cs="Arial"/>
          <w:iCs/>
          <w:color w:val="333333"/>
          <w:szCs w:val="21"/>
          <w:shd w:val="clear" w:color="auto" w:fill="FFFFFF"/>
        </w:rPr>
        <w:t>就通知邻居。</w:t>
      </w:r>
      <w:r w:rsidR="00F056D8">
        <w:rPr>
          <w:noProof/>
        </w:rPr>
        <w:drawing>
          <wp:inline distT="0" distB="0" distL="0" distR="0" wp14:anchorId="54615A8C" wp14:editId="173F98CE">
            <wp:extent cx="3269412" cy="2319211"/>
            <wp:effectExtent l="0" t="0" r="762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0153" cy="232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F09" w:rsidRDefault="00D40F09" w:rsidP="00AC369B">
      <w:pPr>
        <w:spacing w:before="100" w:beforeAutospacing="1" w:after="100" w:afterAutospacing="1" w:line="240" w:lineRule="atLeas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8775F83" wp14:editId="33DE2556">
            <wp:extent cx="3528204" cy="2413588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0939" cy="24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552" w:rsidRPr="003A169E" w:rsidRDefault="00B11552" w:rsidP="00AC369B">
      <w:pPr>
        <w:spacing w:before="100" w:beforeAutospacing="1" w:after="100" w:afterAutospacing="1" w:line="240" w:lineRule="atLeast"/>
        <w:rPr>
          <w:rFonts w:ascii="Arial" w:hAnsi="Arial" w:cs="Arial"/>
          <w:b/>
          <w:color w:val="333333"/>
          <w:szCs w:val="21"/>
          <w:shd w:val="clear" w:color="auto" w:fill="FFFFFF"/>
        </w:rPr>
      </w:pPr>
      <w:r w:rsidRPr="003A169E">
        <w:rPr>
          <w:rFonts w:ascii="Arial" w:hAnsi="Arial" w:cs="Arial" w:hint="eastAsia"/>
          <w:b/>
          <w:color w:val="333333"/>
          <w:szCs w:val="21"/>
          <w:shd w:val="clear" w:color="auto" w:fill="FFFFFF"/>
        </w:rPr>
        <w:t>马尔科夫过程</w:t>
      </w:r>
    </w:p>
    <w:p w:rsidR="00B11552" w:rsidRDefault="00B11552" w:rsidP="00AC369B">
      <w:pPr>
        <w:spacing w:before="100" w:beforeAutospacing="1" w:after="100" w:afterAutospacing="1" w:line="240" w:lineRule="atLeas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7C2BDC7" wp14:editId="6F88B9D8">
            <wp:extent cx="1593490" cy="1494845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99051" cy="150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0AC046" wp14:editId="5652813D">
            <wp:extent cx="3563951" cy="103494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4010" cy="104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552" w:rsidRDefault="00A86917" w:rsidP="00B11552">
      <w:pPr>
        <w:spacing w:before="100" w:beforeAutospacing="1" w:after="100" w:afterAutospacing="1" w:line="240" w:lineRule="atLeast"/>
        <w:rPr>
          <w:rFonts w:ascii="Arial" w:hAnsi="Arial" w:cs="Arial"/>
          <w:color w:val="333333"/>
          <w:szCs w:val="21"/>
          <w:shd w:val="clear" w:color="auto" w:fill="FFFFFF"/>
        </w:rPr>
      </w:pPr>
      <w:r w:rsidRPr="00B11552">
        <w:rPr>
          <w:rFonts w:ascii="Arial" w:hAnsi="Arial" w:cs="Arial"/>
          <w:color w:val="333333"/>
          <w:szCs w:val="21"/>
          <w:shd w:val="clear" w:color="auto" w:fill="FFFFFF"/>
        </w:rPr>
        <w:t xml:space="preserve">We further define the probability vector </w:t>
      </w:r>
    </w:p>
    <w:p w:rsidR="00C12E95" w:rsidRDefault="00B11552" w:rsidP="00B11552">
      <w:pPr>
        <w:spacing w:before="100" w:beforeAutospacing="1" w:after="100" w:afterAutospacing="1" w:line="240" w:lineRule="atLeast"/>
        <w:rPr>
          <w:rFonts w:ascii="Arial" w:hAnsi="Arial" w:cs="Arial"/>
          <w:color w:val="333333"/>
          <w:szCs w:val="21"/>
          <w:shd w:val="clear" w:color="auto" w:fill="FFFFFF"/>
        </w:rPr>
      </w:pPr>
      <w:r w:rsidRPr="00B11552">
        <w:rPr>
          <w:rFonts w:ascii="Arial" w:hAnsi="Arial" w:cs="Arial"/>
          <w:color w:val="333333"/>
          <w:szCs w:val="21"/>
          <w:shd w:val="clear" w:color="auto" w:fill="FFFFFF"/>
        </w:rPr>
        <w:object w:dxaOrig="18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3pt;height:18pt" o:ole="">
            <v:imagedata r:id="rId29" o:title=""/>
          </v:shape>
          <o:OLEObject Type="Embed" ProgID="Equation.3" ShapeID="_x0000_i1025" DrawAspect="Content" ObjectID="_1576585687" r:id="rId30"/>
        </w:objec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      </w:t>
      </w:r>
      <w:r w:rsidRPr="00B11552">
        <w:rPr>
          <w:rFonts w:ascii="Arial" w:hAnsi="Arial" w:cs="Arial"/>
          <w:color w:val="333333"/>
          <w:szCs w:val="21"/>
          <w:shd w:val="clear" w:color="auto" w:fill="FFFFFF"/>
        </w:rPr>
        <w:object w:dxaOrig="1219" w:dyaOrig="279">
          <v:shape id="_x0000_i1026" type="#_x0000_t75" style="width:60.75pt;height:13.5pt" o:ole="">
            <v:imagedata r:id="rId31" o:title=""/>
          </v:shape>
          <o:OLEObject Type="Embed" ProgID="Equation.3" ShapeID="_x0000_i1026" DrawAspect="Content" ObjectID="_1576585688" r:id="rId32"/>
        </w:objec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     </w:t>
      </w:r>
      <w:r w:rsidRPr="00B11552">
        <w:rPr>
          <w:rFonts w:ascii="Arial" w:hAnsi="Arial" w:cs="Arial"/>
          <w:color w:val="333333"/>
          <w:szCs w:val="21"/>
          <w:shd w:val="clear" w:color="auto" w:fill="FFFFFF"/>
        </w:rPr>
        <w:object w:dxaOrig="1840" w:dyaOrig="360">
          <v:shape id="_x0000_i1027" type="#_x0000_t75" style="width:92.25pt;height:18pt" o:ole="">
            <v:imagedata r:id="rId33" o:title=""/>
          </v:shape>
          <o:OLEObject Type="Embed" ProgID="Equation.3" ShapeID="_x0000_i1027" DrawAspect="Content" ObjectID="_1576585689" r:id="rId34"/>
        </w:object>
      </w:r>
    </w:p>
    <w:p w:rsidR="00C12E95" w:rsidRDefault="00A86917" w:rsidP="00B11552">
      <w:pPr>
        <w:spacing w:before="100" w:beforeAutospacing="1" w:after="100" w:afterAutospacing="1" w:line="240" w:lineRule="atLeast"/>
        <w:rPr>
          <w:rFonts w:ascii="Arial" w:hAnsi="Arial" w:cs="Arial"/>
          <w:color w:val="333333"/>
          <w:szCs w:val="21"/>
          <w:shd w:val="clear" w:color="auto" w:fill="FFFFFF"/>
        </w:rPr>
      </w:pPr>
      <w:r w:rsidRPr="00B11552">
        <w:rPr>
          <w:rFonts w:ascii="Arial" w:hAnsi="Arial" w:cs="Arial"/>
          <w:color w:val="333333"/>
          <w:szCs w:val="21"/>
          <w:shd w:val="clear" w:color="auto" w:fill="FFFFFF"/>
        </w:rPr>
        <w:t>We can solve th</w:t>
      </w:r>
      <w:r w:rsidR="00B11552">
        <w:rPr>
          <w:rFonts w:ascii="Arial" w:hAnsi="Arial" w:cs="Arial"/>
          <w:color w:val="333333"/>
          <w:szCs w:val="21"/>
          <w:shd w:val="clear" w:color="auto" w:fill="FFFFFF"/>
        </w:rPr>
        <w:t xml:space="preserve">e equation and get the </w:t>
      </w:r>
      <w:r w:rsidRPr="00B11552">
        <w:rPr>
          <w:rFonts w:ascii="Arial" w:hAnsi="Arial" w:cs="Arial"/>
          <w:color w:val="333333"/>
          <w:szCs w:val="21"/>
          <w:shd w:val="clear" w:color="auto" w:fill="FFFFFF"/>
        </w:rPr>
        <w:t xml:space="preserve">solution: </w:t>
      </w:r>
      <w:r w:rsidR="00B11552" w:rsidRPr="00B11552">
        <w:rPr>
          <w:rFonts w:ascii="Arial" w:hAnsi="Arial" w:cs="Arial"/>
          <w:color w:val="333333"/>
          <w:szCs w:val="21"/>
          <w:shd w:val="clear" w:color="auto" w:fill="FFFFFF"/>
        </w:rPr>
        <w:object w:dxaOrig="1160" w:dyaOrig="1140">
          <v:shape id="_x0000_i1028" type="#_x0000_t75" style="width:58.5pt;height:57pt" o:ole="">
            <v:imagedata r:id="rId35" o:title=""/>
          </v:shape>
          <o:OLEObject Type="Embed" ProgID="Equation.3" ShapeID="_x0000_i1028" DrawAspect="Content" ObjectID="_1576585690" r:id="rId36"/>
        </w:object>
      </w:r>
      <w:r w:rsidR="00B11552">
        <w:rPr>
          <w:rFonts w:ascii="Arial" w:hAnsi="Arial" w:cs="Arial"/>
          <w:color w:val="333333"/>
          <w:szCs w:val="21"/>
          <w:shd w:val="clear" w:color="auto" w:fill="FFFFFF"/>
        </w:rPr>
        <w:t xml:space="preserve">  </w:t>
      </w:r>
      <w:r w:rsidR="00B11552" w:rsidRPr="00B11552">
        <w:rPr>
          <w:rFonts w:ascii="Arial" w:hAnsi="Arial" w:cs="Arial"/>
          <w:color w:val="333333"/>
          <w:szCs w:val="21"/>
          <w:shd w:val="clear" w:color="auto" w:fill="FFFFFF"/>
        </w:rPr>
        <w:object w:dxaOrig="2460" w:dyaOrig="960">
          <v:shape id="_x0000_i1029" type="#_x0000_t75" style="width:123pt;height:48pt" o:ole="">
            <v:imagedata r:id="rId37" o:title=""/>
          </v:shape>
          <o:OLEObject Type="Embed" ProgID="Equation.3" ShapeID="_x0000_i1029" DrawAspect="Content" ObjectID="_1576585691" r:id="rId38"/>
        </w:object>
      </w:r>
    </w:p>
    <w:p w:rsidR="00B11552" w:rsidRPr="003A169E" w:rsidRDefault="003A169E" w:rsidP="00B11552">
      <w:pPr>
        <w:spacing w:before="100" w:beforeAutospacing="1" w:after="100" w:afterAutospacing="1" w:line="240" w:lineRule="atLeast"/>
        <w:rPr>
          <w:rFonts w:ascii="Arial" w:hAnsi="Arial" w:cs="Arial"/>
          <w:b/>
          <w:color w:val="333333"/>
          <w:szCs w:val="21"/>
          <w:shd w:val="clear" w:color="auto" w:fill="FFFFFF"/>
        </w:rPr>
      </w:pPr>
      <w:r w:rsidRPr="003A169E">
        <w:rPr>
          <w:rFonts w:ascii="Arial" w:hAnsi="Arial" w:cs="Arial" w:hint="eastAsia"/>
          <w:b/>
          <w:color w:val="333333"/>
          <w:szCs w:val="21"/>
          <w:shd w:val="clear" w:color="auto" w:fill="FFFFFF"/>
        </w:rPr>
        <w:t>排队论</w:t>
      </w:r>
    </w:p>
    <w:p w:rsidR="009B3884" w:rsidRPr="009B3884" w:rsidRDefault="009B3884" w:rsidP="00B11552">
      <w:pPr>
        <w:spacing w:before="100" w:beforeAutospacing="1" w:after="100" w:afterAutospacing="1" w:line="240" w:lineRule="atLeas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λ</w:t>
      </w:r>
      <w:r w:rsidRPr="009B3884">
        <w:rPr>
          <w:rFonts w:ascii="Arial" w:hAnsi="Arial" w:cs="Arial" w:hint="eastAsia"/>
          <w:b/>
          <w:color w:val="333333"/>
          <w:szCs w:val="21"/>
          <w:shd w:val="clear" w:color="auto" w:fill="FFFFFF"/>
        </w:rPr>
        <w:t>平均</w:t>
      </w:r>
      <w:r w:rsidRPr="009B3884">
        <w:rPr>
          <w:rFonts w:ascii="Arial" w:hAnsi="Arial" w:cs="Arial"/>
          <w:b/>
          <w:color w:val="333333"/>
          <w:szCs w:val="21"/>
          <w:shd w:val="clear" w:color="auto" w:fill="FFFFFF"/>
        </w:rPr>
        <w:t>达到率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u</w:t>
      </w:r>
      <w:r w:rsidRPr="009B3884">
        <w:rPr>
          <w:rFonts w:ascii="Arial" w:hAnsi="Arial" w:cs="Arial"/>
          <w:b/>
          <w:color w:val="333333"/>
          <w:szCs w:val="21"/>
          <w:shd w:val="clear" w:color="auto" w:fill="FFFFFF"/>
        </w:rPr>
        <w:t>平均服务率</w:t>
      </w:r>
      <w:r w:rsidRPr="009B3884">
        <w:rPr>
          <w:rFonts w:ascii="Arial" w:hAnsi="Arial" w:cs="Arial" w:hint="eastAsia"/>
          <w:b/>
          <w:color w:val="333333"/>
          <w:szCs w:val="21"/>
          <w:shd w:val="clear" w:color="auto" w:fill="FFFFFF"/>
        </w:rPr>
        <w:t xml:space="preserve"> </w:t>
      </w:r>
    </w:p>
    <w:p w:rsidR="009B3884" w:rsidRDefault="009B3884" w:rsidP="00B11552">
      <w:pPr>
        <w:spacing w:before="100" w:beforeAutospacing="1" w:after="100" w:afterAutospacing="1" w:line="240" w:lineRule="atLeast"/>
        <w:rPr>
          <w:rFonts w:ascii="Arial" w:hAnsi="Arial" w:cs="Arial"/>
          <w:color w:val="333333"/>
          <w:szCs w:val="21"/>
          <w:shd w:val="clear" w:color="auto" w:fill="FFFFFF"/>
        </w:rPr>
      </w:pPr>
      <w:r w:rsidRPr="009B3884">
        <w:rPr>
          <w:rFonts w:ascii="Arial" w:hAnsi="Arial" w:cs="Arial" w:hint="eastAsia"/>
          <w:b/>
          <w:color w:val="333333"/>
          <w:szCs w:val="21"/>
          <w:shd w:val="clear" w:color="auto" w:fill="FFFFFF"/>
        </w:rPr>
        <w:t>服务</w:t>
      </w:r>
      <w:r w:rsidRPr="009B3884">
        <w:rPr>
          <w:rFonts w:ascii="Arial" w:hAnsi="Arial" w:cs="Arial"/>
          <w:b/>
          <w:color w:val="333333"/>
          <w:szCs w:val="21"/>
          <w:shd w:val="clear" w:color="auto" w:fill="FFFFFF"/>
        </w:rPr>
        <w:t>强度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p = λ/u  Pn = (1-p)*p^n (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当</w:t>
      </w:r>
      <w:r>
        <w:rPr>
          <w:rFonts w:ascii="Arial" w:hAnsi="Arial" w:cs="Arial"/>
          <w:color w:val="333333"/>
          <w:szCs w:val="21"/>
          <w:shd w:val="clear" w:color="auto" w:fill="FFFFFF"/>
        </w:rPr>
        <w:t>有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k</w:t>
      </w:r>
      <w:r>
        <w:rPr>
          <w:rFonts w:ascii="Arial" w:hAnsi="Arial" w:cs="Arial"/>
          <w:color w:val="333333"/>
          <w:szCs w:val="21"/>
          <w:shd w:val="clear" w:color="auto" w:fill="FFFFFF"/>
        </w:rPr>
        <w:t>个包在队列，</w:t>
      </w:r>
      <w:r>
        <w:rPr>
          <w:rFonts w:ascii="Arial" w:hAnsi="Arial" w:cs="Arial"/>
          <w:color w:val="333333"/>
          <w:szCs w:val="21"/>
          <w:shd w:val="clear" w:color="auto" w:fill="FFFFFF"/>
        </w:rPr>
        <w:t>n=k+1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)</w:t>
      </w:r>
    </w:p>
    <w:p w:rsidR="00B11552" w:rsidRPr="00B11552" w:rsidRDefault="00DD70BB" w:rsidP="00B11552">
      <w:pPr>
        <w:spacing w:before="100" w:beforeAutospacing="1" w:after="100" w:afterAutospacing="1" w:line="240" w:lineRule="atLeas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mean number of packets L=p/(1-p)  </w:t>
      </w:r>
      <w:r w:rsidR="009B3884">
        <w:rPr>
          <w:rFonts w:ascii="Arial" w:hAnsi="Arial" w:cs="Arial"/>
          <w:color w:val="333333"/>
          <w:szCs w:val="21"/>
          <w:shd w:val="clear" w:color="auto" w:fill="FFFFFF"/>
        </w:rPr>
        <w:t xml:space="preserve">mean number in the queue Lq=p^2/(1-p)  </w:t>
      </w:r>
    </w:p>
    <w:p w:rsidR="009B3884" w:rsidRPr="00876BA3" w:rsidRDefault="00DD70BB" w:rsidP="00AC369B">
      <w:pPr>
        <w:spacing w:before="100" w:beforeAutospacing="1" w:after="100" w:afterAutospacing="1" w:line="240" w:lineRule="atLeas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mean waiting time W=1/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(u*(1</w:t>
      </w:r>
      <w:r>
        <w:rPr>
          <w:rFonts w:ascii="Arial" w:hAnsi="Arial" w:cs="Arial"/>
          <w:color w:val="333333"/>
          <w:szCs w:val="21"/>
          <w:shd w:val="clear" w:color="auto" w:fill="FFFFFF"/>
        </w:rPr>
        <w:t>-p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))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</w:t>
      </w:r>
      <w:r w:rsidR="009B3884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mean waiting time in </w:t>
      </w:r>
      <w:r w:rsidR="009B3884">
        <w:rPr>
          <w:rFonts w:ascii="Arial" w:hAnsi="Arial" w:cs="Arial"/>
          <w:color w:val="333333"/>
          <w:szCs w:val="21"/>
          <w:shd w:val="clear" w:color="auto" w:fill="FFFFFF"/>
        </w:rPr>
        <w:t>the</w:t>
      </w:r>
      <w:r w:rsidR="009B3884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 w:rsidR="009B3884">
        <w:rPr>
          <w:rFonts w:ascii="Arial" w:hAnsi="Arial" w:cs="Arial"/>
          <w:color w:val="333333"/>
          <w:szCs w:val="21"/>
          <w:shd w:val="clear" w:color="auto" w:fill="FFFFFF"/>
        </w:rPr>
        <w:t>queue Wq</w:t>
      </w:r>
      <w:r w:rsidR="009B3884">
        <w:rPr>
          <w:rFonts w:ascii="Arial" w:hAnsi="Arial" w:cs="Arial" w:hint="eastAsia"/>
          <w:color w:val="333333"/>
          <w:szCs w:val="21"/>
          <w:shd w:val="clear" w:color="auto" w:fill="FFFFFF"/>
        </w:rPr>
        <w:t>=p/(u*(1</w:t>
      </w:r>
      <w:r w:rsidR="009B3884">
        <w:rPr>
          <w:rFonts w:ascii="Arial" w:hAnsi="Arial" w:cs="Arial"/>
          <w:color w:val="333333"/>
          <w:szCs w:val="21"/>
          <w:shd w:val="clear" w:color="auto" w:fill="FFFFFF"/>
        </w:rPr>
        <w:t>-p</w:t>
      </w:r>
      <w:r w:rsidR="009B3884">
        <w:rPr>
          <w:rFonts w:ascii="Arial" w:hAnsi="Arial" w:cs="Arial" w:hint="eastAsia"/>
          <w:color w:val="333333"/>
          <w:szCs w:val="21"/>
          <w:shd w:val="clear" w:color="auto" w:fill="FFFFFF"/>
        </w:rPr>
        <w:t>))</w:t>
      </w:r>
      <w:r w:rsidR="009B3884">
        <w:rPr>
          <w:rFonts w:ascii="Arial" w:hAnsi="Arial" w:cs="Arial"/>
          <w:color w:val="333333"/>
          <w:szCs w:val="21"/>
          <w:shd w:val="clear" w:color="auto" w:fill="FFFFFF"/>
        </w:rPr>
        <w:t xml:space="preserve">  </w:t>
      </w:r>
    </w:p>
    <w:p w:rsidR="00FE53BF" w:rsidRDefault="00FE53BF" w:rsidP="00AC369B">
      <w:pPr>
        <w:spacing w:before="100" w:beforeAutospacing="1" w:after="100" w:afterAutospacing="1" w:line="240" w:lineRule="atLeas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lastRenderedPageBreak/>
        <w:t>Elements of Transport Protocols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: Addressing,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Connection Establishment, Connection Release, Flow Control and Buffering, Multiplexing, Crash Recovery</w:t>
      </w:r>
    </w:p>
    <w:p w:rsidR="007961A6" w:rsidRPr="007961A6" w:rsidRDefault="007961A6" w:rsidP="007961A6">
      <w:pPr>
        <w:spacing w:before="100" w:beforeAutospacing="1" w:after="100" w:afterAutospacing="1" w:line="240" w:lineRule="atLeast"/>
        <w:rPr>
          <w:rFonts w:ascii="Arial" w:hAnsi="Arial" w:cs="Arial"/>
          <w:color w:val="333333"/>
          <w:szCs w:val="21"/>
          <w:shd w:val="clear" w:color="auto" w:fill="FFFFFF"/>
        </w:rPr>
      </w:pPr>
      <w:r w:rsidRPr="007961A6">
        <w:rPr>
          <w:rFonts w:ascii="Arial" w:hAnsi="Arial" w:cs="Arial"/>
          <w:b/>
          <w:bCs/>
          <w:color w:val="333333"/>
          <w:szCs w:val="21"/>
          <w:u w:val="single"/>
          <w:shd w:val="clear" w:color="auto" w:fill="FFFFFF"/>
        </w:rPr>
        <w:t>IP</w:t>
      </w:r>
      <w:r w:rsidRPr="007961A6"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 xml:space="preserve"> is a </w:t>
      </w:r>
      <w:r w:rsidRPr="007961A6">
        <w:rPr>
          <w:rFonts w:ascii="Arial" w:hAnsi="Arial" w:cs="Arial"/>
          <w:b/>
          <w:bCs/>
          <w:color w:val="333333"/>
          <w:szCs w:val="21"/>
          <w:u w:val="single"/>
          <w:shd w:val="clear" w:color="auto" w:fill="FFFFFF"/>
        </w:rPr>
        <w:t>Layer 3</w:t>
      </w:r>
      <w:r w:rsidRPr="007961A6"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 xml:space="preserve"> protocol and </w:t>
      </w:r>
      <w:r w:rsidRPr="007961A6">
        <w:rPr>
          <w:rFonts w:ascii="Arial" w:hAnsi="Arial" w:cs="Arial"/>
          <w:b/>
          <w:bCs/>
          <w:color w:val="333333"/>
          <w:szCs w:val="21"/>
          <w:u w:val="single"/>
          <w:shd w:val="clear" w:color="auto" w:fill="FFFFFF"/>
        </w:rPr>
        <w:t>TCP</w:t>
      </w:r>
      <w:r w:rsidRPr="007961A6"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 xml:space="preserve"> is a </w:t>
      </w:r>
      <w:r w:rsidRPr="007961A6">
        <w:rPr>
          <w:rFonts w:ascii="Arial" w:hAnsi="Arial" w:cs="Arial"/>
          <w:b/>
          <w:bCs/>
          <w:color w:val="333333"/>
          <w:szCs w:val="21"/>
          <w:u w:val="single"/>
          <w:shd w:val="clear" w:color="auto" w:fill="FFFFFF"/>
        </w:rPr>
        <w:t>Layer 4</w:t>
      </w:r>
      <w:r w:rsidRPr="007961A6"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 xml:space="preserve"> protocol. </w:t>
      </w:r>
      <w:r w:rsidRPr="007961A6">
        <w:rPr>
          <w:rFonts w:ascii="Arial" w:hAnsi="Arial" w:cs="Arial"/>
          <w:b/>
          <w:bCs/>
          <w:color w:val="333333"/>
          <w:szCs w:val="21"/>
          <w:u w:val="single"/>
          <w:shd w:val="clear" w:color="auto" w:fill="FFFFFF"/>
        </w:rPr>
        <w:t>TCP is connection-oriented</w:t>
      </w:r>
      <w:r w:rsidRPr="007961A6"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 xml:space="preserve"> and ensures reliability but IP is </w:t>
      </w:r>
      <w:r w:rsidRPr="007961A6">
        <w:rPr>
          <w:rFonts w:ascii="Arial" w:hAnsi="Arial" w:cs="Arial"/>
          <w:b/>
          <w:bCs/>
          <w:color w:val="333333"/>
          <w:szCs w:val="21"/>
          <w:u w:val="single"/>
          <w:shd w:val="clear" w:color="auto" w:fill="FFFFFF"/>
        </w:rPr>
        <w:t>connection-less with best effort attempts at delivery</w:t>
      </w:r>
      <w:r w:rsidRPr="007961A6"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.</w:t>
      </w:r>
    </w:p>
    <w:p w:rsidR="00876BA3" w:rsidRDefault="007961A6" w:rsidP="00AC369B">
      <w:pPr>
        <w:spacing w:before="100" w:beforeAutospacing="1" w:after="100" w:afterAutospacing="1" w:line="240" w:lineRule="atLeas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TCP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: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connection-oriented</w:t>
      </w:r>
      <w:r>
        <w:rPr>
          <w:rFonts w:ascii="Arial" w:hAnsi="Arial" w:cs="Arial"/>
          <w:color w:val="333333"/>
          <w:szCs w:val="21"/>
          <w:shd w:val="clear" w:color="auto" w:fill="FFFFFF"/>
        </w:rPr>
        <w:t>, reliable, divides outgoing message into segments, reassembles message at the destination station, re-sends anything not received.</w:t>
      </w:r>
    </w:p>
    <w:p w:rsidR="007961A6" w:rsidRPr="007961A6" w:rsidRDefault="007961A6" w:rsidP="00AC369B">
      <w:pPr>
        <w:spacing w:before="100" w:beforeAutospacing="1" w:after="100" w:afterAutospacing="1" w:line="240" w:lineRule="atLeas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UDP: </w:t>
      </w:r>
      <w:r>
        <w:rPr>
          <w:rFonts w:ascii="Arial" w:hAnsi="Arial" w:cs="Arial"/>
          <w:color w:val="333333"/>
          <w:szCs w:val="21"/>
          <w:shd w:val="clear" w:color="auto" w:fill="FFFFFF"/>
        </w:rPr>
        <w:t>connectionless, unreliable, transmit messages, provides no software checking for segment delivery(unreliable), does not reassemble incoming messages, use no acknowledgments, provides no flow control.</w:t>
      </w:r>
    </w:p>
    <w:p w:rsidR="00876BA3" w:rsidRDefault="00876BA3" w:rsidP="00AC369B">
      <w:pPr>
        <w:spacing w:before="100" w:beforeAutospacing="1" w:after="100" w:afterAutospacing="1" w:line="240" w:lineRule="atLeast"/>
        <w:rPr>
          <w:noProof/>
        </w:rPr>
      </w:pPr>
    </w:p>
    <w:p w:rsidR="0093051C" w:rsidRDefault="0093051C" w:rsidP="00AC369B">
      <w:pPr>
        <w:spacing w:before="100" w:beforeAutospacing="1" w:after="100" w:afterAutospacing="1" w:line="240" w:lineRule="atLeast"/>
        <w:rPr>
          <w:rFonts w:ascii="Arial" w:hAnsi="Arial" w:cs="Arial"/>
          <w:b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5BD3CDC" wp14:editId="295380CD">
            <wp:extent cx="5274310" cy="33197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54A">
        <w:rPr>
          <w:noProof/>
        </w:rPr>
        <w:drawing>
          <wp:inline distT="0" distB="0" distL="0" distR="0" wp14:anchorId="1F56D5FA" wp14:editId="4F6F7E42">
            <wp:extent cx="5208104" cy="226796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24055" cy="227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54A" w:rsidRDefault="0080054A" w:rsidP="00AC369B">
      <w:pPr>
        <w:spacing w:before="100" w:beforeAutospacing="1" w:after="100" w:afterAutospacing="1" w:line="240" w:lineRule="atLeast"/>
        <w:rPr>
          <w:noProof/>
        </w:rPr>
      </w:pPr>
      <w:r>
        <w:rPr>
          <w:noProof/>
        </w:rPr>
        <w:lastRenderedPageBreak/>
        <w:drawing>
          <wp:inline distT="0" distB="0" distL="0" distR="0" wp14:anchorId="652BA5A3" wp14:editId="7C4788B0">
            <wp:extent cx="2822713" cy="19240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70403" cy="195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054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871620" wp14:editId="7A53FF0A">
            <wp:extent cx="2266122" cy="2155915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92990" cy="21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03B" w:rsidRDefault="006C6502" w:rsidP="00AC369B">
      <w:pPr>
        <w:spacing w:before="100" w:beforeAutospacing="1" w:after="100" w:afterAutospacing="1" w:line="240" w:lineRule="atLeast"/>
        <w:rPr>
          <w:noProof/>
        </w:rPr>
      </w:pPr>
      <w:r>
        <w:rPr>
          <w:rFonts w:hint="eastAsia"/>
          <w:noProof/>
        </w:rPr>
        <w:t>窗口</w:t>
      </w:r>
      <w:r>
        <w:rPr>
          <w:noProof/>
        </w:rPr>
        <w:t>大小</w:t>
      </w:r>
      <w:r>
        <w:rPr>
          <w:rFonts w:hint="eastAsia"/>
          <w:noProof/>
        </w:rPr>
        <w:t>指</w:t>
      </w:r>
      <w:r>
        <w:rPr>
          <w:noProof/>
        </w:rPr>
        <w:t>在</w:t>
      </w:r>
      <w:r>
        <w:rPr>
          <w:rFonts w:hint="eastAsia"/>
          <w:noProof/>
        </w:rPr>
        <w:t>接收</w:t>
      </w:r>
      <w:r>
        <w:rPr>
          <w:noProof/>
        </w:rPr>
        <w:t>到</w:t>
      </w:r>
      <w:r>
        <w:rPr>
          <w:noProof/>
        </w:rPr>
        <w:t>ACK</w:t>
      </w:r>
      <w:r>
        <w:rPr>
          <w:rFonts w:hint="eastAsia"/>
          <w:noProof/>
        </w:rPr>
        <w:t>之前</w:t>
      </w:r>
      <w:r>
        <w:rPr>
          <w:noProof/>
        </w:rPr>
        <w:t>能够</w:t>
      </w:r>
      <w:r w:rsidR="008E46C9">
        <w:rPr>
          <w:rFonts w:hint="eastAsia"/>
          <w:noProof/>
        </w:rPr>
        <w:t>传输</w:t>
      </w:r>
      <w:r w:rsidR="008E46C9">
        <w:rPr>
          <w:noProof/>
        </w:rPr>
        <w:t>的</w:t>
      </w:r>
      <w:r w:rsidR="008E46C9">
        <w:rPr>
          <w:rFonts w:hint="eastAsia"/>
          <w:noProof/>
        </w:rPr>
        <w:t>信息</w:t>
      </w:r>
      <w:r w:rsidR="008E46C9">
        <w:rPr>
          <w:noProof/>
        </w:rPr>
        <w:t>数量。</w:t>
      </w:r>
    </w:p>
    <w:p w:rsidR="006C6502" w:rsidRDefault="0069703B" w:rsidP="00AC369B">
      <w:pPr>
        <w:spacing w:before="100" w:beforeAutospacing="1" w:after="100" w:afterAutospacing="1" w:line="240" w:lineRule="atLeast"/>
        <w:rPr>
          <w:rFonts w:ascii="Arial" w:hAnsi="Arial" w:cs="Arial"/>
          <w:b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E93EB17" wp14:editId="5295BC52">
            <wp:extent cx="3228975" cy="31908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03B" w:rsidRDefault="0065543C" w:rsidP="00AC369B">
      <w:pPr>
        <w:spacing w:before="100" w:beforeAutospacing="1" w:after="100" w:afterAutospacing="1" w:line="240" w:lineRule="atLeas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b/>
          <w:color w:val="333333"/>
          <w:szCs w:val="21"/>
          <w:shd w:val="clear" w:color="auto" w:fill="FFFFFF"/>
        </w:rPr>
        <w:t>F</w:t>
      </w:r>
      <w:r>
        <w:rPr>
          <w:rFonts w:ascii="Arial" w:hAnsi="Arial" w:cs="Arial" w:hint="eastAsia"/>
          <w:b/>
          <w:color w:val="333333"/>
          <w:szCs w:val="21"/>
          <w:shd w:val="clear" w:color="auto" w:fill="FFFFFF"/>
        </w:rPr>
        <w:t>low</w:t>
      </w:r>
      <w:r>
        <w:rPr>
          <w:rFonts w:ascii="Arial" w:hAnsi="Arial" w:cs="Arial"/>
          <w:b/>
          <w:color w:val="333333"/>
          <w:szCs w:val="21"/>
          <w:shd w:val="clear" w:color="auto" w:fill="FFFFFF"/>
        </w:rPr>
        <w:t xml:space="preserve"> Control: </w:t>
      </w:r>
      <w:r w:rsidRPr="0065543C">
        <w:rPr>
          <w:rFonts w:ascii="Arial" w:hAnsi="Arial" w:cs="Arial"/>
          <w:color w:val="333333"/>
          <w:szCs w:val="21"/>
          <w:shd w:val="clear" w:color="auto" w:fill="FFFFFF"/>
        </w:rPr>
        <w:t xml:space="preserve">Sender won’t overflow receiver’s buffer by transmitting too much, too fast. </w:t>
      </w:r>
      <w:r w:rsidRPr="0065543C">
        <w:rPr>
          <w:rFonts w:ascii="Arial" w:hAnsi="Arial" w:cs="Arial"/>
          <w:b/>
          <w:color w:val="333333"/>
          <w:szCs w:val="21"/>
          <w:shd w:val="clear" w:color="auto" w:fill="FFFFFF"/>
        </w:rPr>
        <w:t>Congestion</w:t>
      </w:r>
      <w:r w:rsidRPr="0065543C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b/>
          <w:color w:val="333333"/>
          <w:szCs w:val="21"/>
          <w:shd w:val="clear" w:color="auto" w:fill="FFFFFF"/>
        </w:rPr>
        <w:t xml:space="preserve">Control: </w:t>
      </w:r>
      <w:r w:rsidRPr="0065543C">
        <w:rPr>
          <w:rFonts w:ascii="Arial" w:hAnsi="Arial" w:cs="Arial"/>
          <w:color w:val="333333"/>
          <w:szCs w:val="21"/>
          <w:shd w:val="clear" w:color="auto" w:fill="FFFFFF"/>
        </w:rPr>
        <w:t>too many sources sending too much data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too fast for network to handle. Manifestations: lost packets</w:t>
      </w:r>
      <w:r w:rsidR="00BB41C1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(buffer overflow at routers) long delays</w:t>
      </w:r>
      <w:r w:rsidR="00BB41C1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(queueing in router buffers).</w:t>
      </w:r>
    </w:p>
    <w:p w:rsidR="00BB41C1" w:rsidRPr="0065543C" w:rsidRDefault="00BB41C1" w:rsidP="00AC369B">
      <w:pPr>
        <w:spacing w:before="100" w:beforeAutospacing="1" w:after="100" w:afterAutospacing="1" w:line="240" w:lineRule="atLeast"/>
        <w:rPr>
          <w:rFonts w:ascii="Arial" w:hAnsi="Arial" w:cs="Arial"/>
          <w:color w:val="333333"/>
          <w:szCs w:val="21"/>
          <w:shd w:val="clear" w:color="auto" w:fill="FFFFFF"/>
        </w:rPr>
      </w:pPr>
      <w:r w:rsidRPr="00BB41C1">
        <w:rPr>
          <w:rFonts w:ascii="Arial" w:hAnsi="Arial" w:cs="Arial"/>
          <w:b/>
          <w:color w:val="333333"/>
          <w:szCs w:val="21"/>
          <w:shd w:val="clear" w:color="auto" w:fill="FFFFFF"/>
        </w:rPr>
        <w:t>TCP congestion control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: </w:t>
      </w:r>
      <w:r w:rsidRPr="00473EDF">
        <w:rPr>
          <w:rFonts w:ascii="Arial" w:hAnsi="Arial" w:cs="Arial"/>
          <w:color w:val="333333"/>
          <w:szCs w:val="21"/>
          <w:u w:val="single"/>
          <w:shd w:val="clear" w:color="auto" w:fill="FFFFFF"/>
        </w:rPr>
        <w:t>additive increase</w:t>
      </w:r>
      <w:r w:rsidR="00473EDF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(increase</w:t>
      </w:r>
      <w:r w:rsidR="00473EDF">
        <w:rPr>
          <w:rFonts w:ascii="Arial" w:hAnsi="Arial" w:cs="Arial"/>
          <w:color w:val="333333"/>
          <w:szCs w:val="21"/>
          <w:shd w:val="clear" w:color="auto" w:fill="FFFFFF"/>
        </w:rPr>
        <w:t xml:space="preserve"> CongWin by 1 MSS every RTT until loss detected)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, </w:t>
      </w:r>
      <w:r w:rsidRPr="00473EDF">
        <w:rPr>
          <w:rFonts w:ascii="Arial" w:hAnsi="Arial" w:cs="Arial"/>
          <w:color w:val="333333"/>
          <w:szCs w:val="21"/>
          <w:u w:val="single"/>
          <w:shd w:val="clear" w:color="auto" w:fill="FFFFFF"/>
        </w:rPr>
        <w:t>multiplicative decrease</w:t>
      </w:r>
      <w:r w:rsidR="00473EDF">
        <w:rPr>
          <w:rFonts w:ascii="Arial" w:hAnsi="Arial" w:cs="Arial"/>
          <w:color w:val="333333"/>
          <w:szCs w:val="21"/>
          <w:shd w:val="clear" w:color="auto" w:fill="FFFFFF"/>
        </w:rPr>
        <w:t xml:space="preserve"> (cut CongWin in half after loss)</w:t>
      </w:r>
      <w:r>
        <w:rPr>
          <w:rFonts w:ascii="Arial" w:hAnsi="Arial" w:cs="Arial"/>
          <w:color w:val="333333"/>
          <w:szCs w:val="21"/>
          <w:shd w:val="clear" w:color="auto" w:fill="FFFFFF"/>
        </w:rPr>
        <w:t>.</w:t>
      </w:r>
      <w:r w:rsidR="00DF2520">
        <w:rPr>
          <w:rFonts w:ascii="Arial" w:hAnsi="Arial" w:cs="Arial"/>
          <w:color w:val="333333"/>
          <w:szCs w:val="21"/>
          <w:shd w:val="clear" w:color="auto" w:fill="FFFFFF"/>
        </w:rPr>
        <w:t xml:space="preserve"> (Avoid Congestion)</w:t>
      </w:r>
    </w:p>
    <w:p w:rsidR="0065543C" w:rsidRDefault="00473EDF" w:rsidP="00AC369B">
      <w:pPr>
        <w:spacing w:before="100" w:beforeAutospacing="1" w:after="100" w:afterAutospacing="1" w:line="240" w:lineRule="atLeast"/>
        <w:rPr>
          <w:rFonts w:ascii="Arial" w:hAnsi="Arial" w:cs="Arial"/>
          <w:b/>
          <w:color w:val="333333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D2A02DB" wp14:editId="0BFB3D4A">
            <wp:extent cx="4837817" cy="2277373"/>
            <wp:effectExtent l="0" t="0" r="127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60692" cy="228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EDF" w:rsidRDefault="00473EDF" w:rsidP="00AC369B">
      <w:pPr>
        <w:spacing w:before="100" w:beforeAutospacing="1" w:after="100" w:afterAutospacing="1" w:line="240" w:lineRule="atLeas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b/>
          <w:color w:val="333333"/>
          <w:szCs w:val="21"/>
          <w:shd w:val="clear" w:color="auto" w:fill="FFFFFF"/>
        </w:rPr>
        <w:t xml:space="preserve">TCP Slow </w:t>
      </w:r>
      <w:r>
        <w:rPr>
          <w:rFonts w:ascii="Arial" w:hAnsi="Arial" w:cs="Arial"/>
          <w:b/>
          <w:color w:val="333333"/>
          <w:szCs w:val="21"/>
          <w:shd w:val="clear" w:color="auto" w:fill="FFFFFF"/>
        </w:rPr>
        <w:t>Start:</w:t>
      </w:r>
    </w:p>
    <w:p w:rsidR="00473EDF" w:rsidRDefault="00473EDF" w:rsidP="00473EDF">
      <w:pPr>
        <w:widowControl/>
        <w:spacing w:after="408" w:line="408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3EDF">
        <w:rPr>
          <w:rFonts w:ascii="宋体" w:eastAsia="宋体" w:hAnsi="宋体" w:cs="宋体"/>
          <w:b/>
          <w:bCs/>
          <w:kern w:val="0"/>
          <w:sz w:val="24"/>
          <w:szCs w:val="24"/>
        </w:rPr>
        <w:t>控制过程</w:t>
      </w:r>
      <w:r w:rsidRPr="00473EDF">
        <w:rPr>
          <w:rFonts w:ascii="宋体" w:eastAsia="宋体" w:hAnsi="宋体" w:cs="宋体"/>
          <w:kern w:val="0"/>
          <w:sz w:val="24"/>
          <w:szCs w:val="24"/>
        </w:rPr>
        <w:t>： </w:t>
      </w:r>
      <w:r w:rsidRPr="00473EDF">
        <w:rPr>
          <w:rFonts w:ascii="宋体" w:eastAsia="宋体" w:hAnsi="宋体" w:cs="宋体"/>
          <w:kern w:val="0"/>
          <w:sz w:val="24"/>
          <w:szCs w:val="24"/>
        </w:rPr>
        <w:br/>
      </w:r>
      <w:r w:rsidRPr="00473EDF">
        <w:rPr>
          <w:rFonts w:ascii="宋体" w:eastAsia="宋体" w:hAnsi="宋体" w:cs="宋体"/>
          <w:kern w:val="0"/>
          <w:sz w:val="24"/>
          <w:szCs w:val="24"/>
        </w:rPr>
        <w:t> </w:t>
      </w:r>
      <w:r w:rsidRPr="00473EDF">
        <w:rPr>
          <w:rFonts w:ascii="宋体" w:eastAsia="宋体" w:hAnsi="宋体" w:cs="宋体"/>
          <w:kern w:val="0"/>
          <w:sz w:val="24"/>
          <w:szCs w:val="24"/>
        </w:rPr>
        <w:t xml:space="preserve"> -[1]. TCP连接初始化，将拥塞窗口cwind设置为1个报文段，即cwind=1； </w:t>
      </w:r>
      <w:r w:rsidRPr="00473EDF">
        <w:rPr>
          <w:rFonts w:ascii="宋体" w:eastAsia="宋体" w:hAnsi="宋体" w:cs="宋体"/>
          <w:kern w:val="0"/>
          <w:sz w:val="24"/>
          <w:szCs w:val="24"/>
        </w:rPr>
        <w:br/>
      </w:r>
      <w:r w:rsidRPr="00473EDF">
        <w:rPr>
          <w:rFonts w:ascii="宋体" w:eastAsia="宋体" w:hAnsi="宋体" w:cs="宋体"/>
          <w:kern w:val="0"/>
          <w:sz w:val="24"/>
          <w:szCs w:val="24"/>
        </w:rPr>
        <w:t> </w:t>
      </w:r>
      <w:r w:rsidRPr="00473EDF">
        <w:rPr>
          <w:rFonts w:ascii="宋体" w:eastAsia="宋体" w:hAnsi="宋体" w:cs="宋体"/>
          <w:kern w:val="0"/>
          <w:sz w:val="24"/>
          <w:szCs w:val="24"/>
        </w:rPr>
        <w:t xml:space="preserve"> -[2]. 执行慢开始算法，cwind按指数规律增长，直到cwind == ssthresh时，开始执行拥塞避免算法，cwind按线性规律增长； </w:t>
      </w:r>
      <w:r w:rsidRPr="00473EDF">
        <w:rPr>
          <w:rFonts w:ascii="宋体" w:eastAsia="宋体" w:hAnsi="宋体" w:cs="宋体"/>
          <w:kern w:val="0"/>
          <w:sz w:val="24"/>
          <w:szCs w:val="24"/>
        </w:rPr>
        <w:br/>
      </w:r>
      <w:r w:rsidRPr="00473EDF">
        <w:rPr>
          <w:rFonts w:ascii="宋体" w:eastAsia="宋体" w:hAnsi="宋体" w:cs="宋体"/>
          <w:kern w:val="0"/>
          <w:sz w:val="24"/>
          <w:szCs w:val="24"/>
        </w:rPr>
        <w:t> </w:t>
      </w:r>
      <w:r w:rsidRPr="00473EDF">
        <w:rPr>
          <w:rFonts w:ascii="宋体" w:eastAsia="宋体" w:hAnsi="宋体" w:cs="宋体"/>
          <w:kern w:val="0"/>
          <w:sz w:val="24"/>
          <w:szCs w:val="24"/>
        </w:rPr>
        <w:t xml:space="preserve"> -[3]. 当网络发生拥塞，把ssthresh值更新为拥塞前ssthresh值的一半，cwind重新设置为1，再按照 [2] 执行。</w:t>
      </w:r>
      <w:r w:rsidR="008051A6">
        <w:rPr>
          <w:rFonts w:ascii="宋体" w:eastAsia="宋体" w:hAnsi="宋体" w:cs="宋体" w:hint="eastAsia"/>
          <w:kern w:val="0"/>
          <w:sz w:val="24"/>
          <w:szCs w:val="24"/>
        </w:rPr>
        <w:t xml:space="preserve">When </w:t>
      </w:r>
      <w:r w:rsidR="008051A6">
        <w:rPr>
          <w:rFonts w:ascii="宋体" w:eastAsia="宋体" w:hAnsi="宋体" w:cs="宋体"/>
          <w:kern w:val="0"/>
          <w:sz w:val="24"/>
          <w:szCs w:val="24"/>
        </w:rPr>
        <w:t>a triple duplicate ACK occurs, Threshold set to CongWin/2 and CongWin set to threshold.</w:t>
      </w:r>
      <w:r>
        <w:rPr>
          <w:noProof/>
        </w:rPr>
        <w:drawing>
          <wp:inline distT="0" distB="0" distL="0" distR="0" wp14:anchorId="6DB4433C" wp14:editId="08616891">
            <wp:extent cx="5274310" cy="24022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1A6" w:rsidRDefault="008051A6" w:rsidP="00473EDF">
      <w:pPr>
        <w:widowControl/>
        <w:spacing w:after="408" w:line="408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TCP throughput: </w:t>
      </w:r>
      <w:r>
        <w:rPr>
          <w:rFonts w:ascii="宋体" w:eastAsia="宋体" w:hAnsi="宋体" w:cs="宋体" w:hint="eastAsia"/>
          <w:kern w:val="0"/>
          <w:sz w:val="24"/>
          <w:szCs w:val="24"/>
        </w:rPr>
        <w:t>When window size is W, throughput=</w:t>
      </w:r>
      <w:r>
        <w:rPr>
          <w:rFonts w:ascii="宋体" w:eastAsia="宋体" w:hAnsi="宋体" w:cs="宋体"/>
          <w:kern w:val="0"/>
          <w:sz w:val="24"/>
          <w:szCs w:val="24"/>
        </w:rPr>
        <w:t>W(window size)/RTT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, after loss, window </w:t>
      </w:r>
      <w:r>
        <w:rPr>
          <w:rFonts w:ascii="宋体" w:eastAsia="宋体" w:hAnsi="宋体" w:cs="宋体"/>
          <w:kern w:val="0"/>
          <w:sz w:val="24"/>
          <w:szCs w:val="24"/>
        </w:rPr>
        <w:t>drops to W/2, throughput to W/(2*RTT).So, the average throughput=0.75*W/RTT.</w:t>
      </w:r>
    </w:p>
    <w:p w:rsidR="00EB5834" w:rsidRDefault="00EB5834" w:rsidP="00473EDF">
      <w:pPr>
        <w:widowControl/>
        <w:spacing w:after="408" w:line="408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Ignore congestion, delay is influenced by TCP connection establishment, data transmission delay and slow start.</w:t>
      </w:r>
    </w:p>
    <w:p w:rsidR="00EB5834" w:rsidRDefault="00EB5834" w:rsidP="00473EDF">
      <w:pPr>
        <w:widowControl/>
        <w:spacing w:after="408" w:line="408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Fixed congestion window: </w:t>
      </w:r>
    </w:p>
    <w:p w:rsidR="00EB5834" w:rsidRDefault="00EB5834" w:rsidP="00473EDF">
      <w:pPr>
        <w:widowControl/>
        <w:spacing w:after="408" w:line="408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1.WS/R &gt; RTT+S/R.W(window size),S:MSS(bits) R(one link between client and server of rate)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. </w:t>
      </w:r>
      <w:r>
        <w:rPr>
          <w:rFonts w:ascii="宋体" w:eastAsia="宋体" w:hAnsi="宋体" w:cs="宋体"/>
          <w:kern w:val="0"/>
          <w:sz w:val="24"/>
          <w:szCs w:val="24"/>
        </w:rPr>
        <w:t>ACK for first segment in window returns before window’s worth of data sent. Delay=2*RTT+O/R. O(object size)bits</w:t>
      </w:r>
    </w:p>
    <w:p w:rsidR="00EB5834" w:rsidRDefault="00EB5834" w:rsidP="00473EDF">
      <w:pPr>
        <w:widowControl/>
        <w:spacing w:after="408" w:line="408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B583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8132029" wp14:editId="0D4CABA9">
            <wp:extent cx="4761781" cy="4144011"/>
            <wp:effectExtent l="0" t="0" r="1270" b="8890"/>
            <wp:docPr id="84996" name="Picture 4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6" name="Picture 4" descr="fig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033" cy="4148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EB5834" w:rsidRPr="00EB5834" w:rsidRDefault="00EB5834" w:rsidP="00EB5834">
      <w:pPr>
        <w:spacing w:after="408" w:line="408" w:lineRule="atLeast"/>
        <w:jc w:val="left"/>
        <w:rPr>
          <w:noProof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2.</w:t>
      </w:r>
      <w:r>
        <w:rPr>
          <w:rFonts w:ascii="宋体" w:eastAsia="宋体" w:hAnsi="宋体" w:cs="宋体"/>
          <w:kern w:val="0"/>
          <w:sz w:val="24"/>
          <w:szCs w:val="24"/>
        </w:rPr>
        <w:t>W*S/R&lt;RTT+S/R.wait for ACK after sending window’s worth of data sent. K=O/(WS)</w:t>
      </w:r>
      <w:r w:rsidRPr="00EB5834">
        <w:rPr>
          <w:noProof/>
        </w:rPr>
        <w:t xml:space="preserve"> </w:t>
      </w:r>
      <w:r>
        <w:rPr>
          <w:noProof/>
        </w:rPr>
        <w:t>.</w:t>
      </w:r>
      <w:r w:rsidRPr="00EB5834">
        <w:rPr>
          <w:rFonts w:ascii="Comic Sans MS" w:hAnsi="Comic Sans MS"/>
          <w:color w:val="ED7D31" w:themeColor="accent2"/>
          <w:kern w:val="24"/>
          <w:sz w:val="40"/>
          <w:szCs w:val="40"/>
        </w:rPr>
        <w:t xml:space="preserve"> </w:t>
      </w:r>
      <w:r w:rsidRPr="00EB5834">
        <w:rPr>
          <w:noProof/>
        </w:rPr>
        <w:t>delay = 2RTT + O/R</w:t>
      </w:r>
      <w:r>
        <w:rPr>
          <w:noProof/>
        </w:rPr>
        <w:t xml:space="preserve"> +(k-1)*[S/R+RTT-WS/R</w:t>
      </w:r>
      <w:r>
        <w:rPr>
          <w:rFonts w:hint="eastAsia"/>
          <w:noProof/>
        </w:rPr>
        <w:t>]</w:t>
      </w:r>
    </w:p>
    <w:p w:rsidR="00EB5834" w:rsidRDefault="00EB5834" w:rsidP="00473EDF">
      <w:pPr>
        <w:widowControl/>
        <w:spacing w:after="408" w:line="408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B583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32E8F32" wp14:editId="683A7BAC">
            <wp:extent cx="4787661" cy="3446191"/>
            <wp:effectExtent l="0" t="0" r="0" b="1905"/>
            <wp:docPr id="86020" name="Picture 4" descr="fig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20" name="Picture 4" descr="figure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944" cy="3450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E94DBF" w:rsidRDefault="004B626A" w:rsidP="00473EDF">
      <w:pPr>
        <w:widowControl/>
        <w:spacing w:after="408" w:line="408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3.</w:t>
      </w:r>
      <w:r>
        <w:rPr>
          <w:rFonts w:ascii="宋体" w:eastAsia="宋体" w:hAnsi="宋体" w:cs="宋体"/>
          <w:kern w:val="0"/>
          <w:sz w:val="24"/>
          <w:szCs w:val="24"/>
        </w:rPr>
        <w:t>with slow start</w:t>
      </w:r>
    </w:p>
    <w:p w:rsidR="004B626A" w:rsidRDefault="004B626A" w:rsidP="00473EDF">
      <w:pPr>
        <w:widowControl/>
        <w:spacing w:after="408" w:line="408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626A">
        <w:rPr>
          <w:rFonts w:ascii="宋体" w:eastAsia="宋体" w:hAnsi="宋体" w:cs="宋体"/>
          <w:kern w:val="0"/>
          <w:sz w:val="24"/>
          <w:szCs w:val="24"/>
        </w:rPr>
        <w:object w:dxaOrig="8210" w:dyaOrig="6981">
          <v:shape id="_x0000_i1030" type="#_x0000_t75" style="width:350.25pt;height:297.75pt" o:ole="">
            <v:imagedata r:id="rId48" o:title=""/>
          </v:shape>
          <o:OLEObject Type="Embed" ProgID="Unknown" ShapeID="_x0000_i1030" DrawAspect="Content" ObjectID="_1576585692" r:id="rId49"/>
        </w:object>
      </w:r>
    </w:p>
    <w:p w:rsidR="004B626A" w:rsidRDefault="004B626A" w:rsidP="00473EDF">
      <w:pPr>
        <w:widowControl/>
        <w:spacing w:after="408" w:line="408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626A">
        <w:rPr>
          <w:rFonts w:ascii="宋体" w:eastAsia="宋体" w:hAnsi="宋体" w:cs="宋体"/>
          <w:kern w:val="0"/>
          <w:sz w:val="24"/>
          <w:szCs w:val="24"/>
        </w:rPr>
        <w:object w:dxaOrig="6700" w:dyaOrig="999">
          <v:shape id="_x0000_i1031" type="#_x0000_t75" style="width:335.25pt;height:50.25pt" o:ole="">
            <v:imagedata r:id="rId50" o:title=""/>
          </v:shape>
          <o:OLEObject Type="Embed" ProgID="Equation.3" ShapeID="_x0000_i1031" DrawAspect="Content" ObjectID="_1576585693" r:id="rId51"/>
        </w:object>
      </w:r>
    </w:p>
    <w:p w:rsidR="004B626A" w:rsidRDefault="004B626A" w:rsidP="00473EDF">
      <w:pPr>
        <w:widowControl/>
        <w:spacing w:after="408" w:line="408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626A">
        <w:rPr>
          <w:rFonts w:ascii="宋体" w:eastAsia="宋体" w:hAnsi="宋体" w:cs="宋体"/>
          <w:kern w:val="0"/>
          <w:sz w:val="24"/>
          <w:szCs w:val="24"/>
        </w:rPr>
        <w:object w:dxaOrig="4819" w:dyaOrig="639">
          <v:shape id="_x0000_i1032" type="#_x0000_t75" style="width:241.5pt;height:32.25pt" o:ole="">
            <v:imagedata r:id="rId52" o:title=""/>
          </v:shape>
          <o:OLEObject Type="Embed" ProgID="Equation.3" ShapeID="_x0000_i1032" DrawAspect="Content" ObjectID="_1576585694" r:id="rId53"/>
        </w:object>
      </w:r>
    </w:p>
    <w:p w:rsidR="004B626A" w:rsidRDefault="004B626A" w:rsidP="00473EDF">
      <w:pPr>
        <w:widowControl/>
        <w:spacing w:after="408" w:line="408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626A">
        <w:rPr>
          <w:rFonts w:ascii="宋体" w:eastAsia="宋体" w:hAnsi="宋体" w:cs="宋体"/>
          <w:kern w:val="0"/>
          <w:sz w:val="24"/>
          <w:szCs w:val="24"/>
        </w:rPr>
        <w:object w:dxaOrig="6120" w:dyaOrig="780">
          <v:shape id="_x0000_i1033" type="#_x0000_t75" style="width:306pt;height:39pt" o:ole="">
            <v:imagedata r:id="rId54" o:title=""/>
          </v:shape>
          <o:OLEObject Type="Embed" ProgID="Equation.3" ShapeID="_x0000_i1033" DrawAspect="Content" ObjectID="_1576585695" r:id="rId55"/>
        </w:object>
      </w:r>
    </w:p>
    <w:p w:rsidR="004B626A" w:rsidRDefault="004B626A" w:rsidP="00473EDF">
      <w:pPr>
        <w:widowControl/>
        <w:spacing w:after="408" w:line="408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626A">
        <w:rPr>
          <w:rFonts w:ascii="宋体" w:eastAsia="宋体" w:hAnsi="宋体" w:cs="宋体"/>
          <w:kern w:val="0"/>
          <w:sz w:val="24"/>
          <w:szCs w:val="24"/>
        </w:rPr>
        <w:object w:dxaOrig="5000" w:dyaOrig="2079">
          <v:shape id="_x0000_i1034" type="#_x0000_t75" style="width:249.75pt;height:104.25pt" o:ole="">
            <v:imagedata r:id="rId56" o:title=""/>
          </v:shape>
          <o:OLEObject Type="Embed" ProgID="Equation.3" ShapeID="_x0000_i1034" DrawAspect="Content" ObjectID="_1576585696" r:id="rId57"/>
        </w:object>
      </w:r>
    </w:p>
    <w:p w:rsidR="005F49E3" w:rsidRDefault="005F49E3" w:rsidP="00473EDF">
      <w:pPr>
        <w:widowControl/>
        <w:spacing w:after="408" w:line="408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漏</w:t>
      </w:r>
      <w:r>
        <w:rPr>
          <w:rFonts w:ascii="宋体" w:eastAsia="宋体" w:hAnsi="宋体" w:cs="宋体"/>
          <w:kern w:val="0"/>
          <w:sz w:val="24"/>
          <w:szCs w:val="24"/>
        </w:rPr>
        <w:t>桶算法（</w:t>
      </w:r>
      <w:r>
        <w:rPr>
          <w:rFonts w:ascii="宋体" w:eastAsia="宋体" w:hAnsi="宋体" w:cs="宋体" w:hint="eastAsia"/>
          <w:kern w:val="0"/>
          <w:sz w:val="24"/>
          <w:szCs w:val="24"/>
        </w:rPr>
        <w:t>Leaky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Bucket）</w:t>
      </w:r>
    </w:p>
    <w:p w:rsidR="005F49E3" w:rsidRPr="005F49E3" w:rsidRDefault="005F49E3" w:rsidP="00473EDF">
      <w:pPr>
        <w:widowControl/>
        <w:spacing w:after="408" w:line="408" w:lineRule="atLeast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Style w:val="apple-converted-space"/>
          <w:rFonts w:ascii="Arial" w:hAnsi="Arial" w:cs="Arial"/>
          <w:color w:val="333333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Cs w:val="21"/>
          <w:shd w:val="clear" w:color="auto" w:fill="FFFFFF"/>
        </w:rPr>
        <w:t>到达的数据包（网络层的</w:t>
      </w:r>
      <w:r>
        <w:rPr>
          <w:rFonts w:ascii="Arial" w:hAnsi="Arial" w:cs="Arial"/>
          <w:color w:val="333333"/>
          <w:szCs w:val="21"/>
          <w:shd w:val="clear" w:color="auto" w:fill="FFFFFF"/>
        </w:rPr>
        <w:t>PDU</w:t>
      </w:r>
      <w:r>
        <w:rPr>
          <w:rFonts w:ascii="Arial" w:hAnsi="Arial" w:cs="Arial"/>
          <w:color w:val="333333"/>
          <w:szCs w:val="21"/>
          <w:shd w:val="clear" w:color="auto" w:fill="FFFFFF"/>
        </w:rPr>
        <w:t>）被放置在底部具有漏孔的桶中（数据包缓存）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；</w:t>
      </w:r>
      <w:r>
        <w:rPr>
          <w:rFonts w:ascii="Arial" w:hAnsi="Arial" w:cs="Arial"/>
          <w:color w:val="333333"/>
          <w:szCs w:val="21"/>
          <w:shd w:val="clear" w:color="auto" w:fill="FFFFFF"/>
        </w:rPr>
        <w:t>漏桶最多可以排队</w:t>
      </w:r>
      <w:r>
        <w:rPr>
          <w:rFonts w:ascii="Arial" w:hAnsi="Arial" w:cs="Arial"/>
          <w:color w:val="333333"/>
          <w:szCs w:val="21"/>
          <w:shd w:val="clear" w:color="auto" w:fill="FFFFFF"/>
        </w:rPr>
        <w:t>b</w:t>
      </w:r>
      <w:r>
        <w:rPr>
          <w:rFonts w:ascii="Arial" w:hAnsi="Arial" w:cs="Arial"/>
          <w:color w:val="333333"/>
          <w:szCs w:val="21"/>
          <w:shd w:val="clear" w:color="auto" w:fill="FFFFFF"/>
        </w:rPr>
        <w:t>个字节，漏桶的这个尺寸受限于有效的系统内存。如果数据包到达的时候漏桶已经满了，那么数据包应被丢弃；数据包从漏桶中漏出，以常量速率（</w:t>
      </w:r>
      <w:r>
        <w:rPr>
          <w:rFonts w:ascii="Arial" w:hAnsi="Arial" w:cs="Arial"/>
          <w:color w:val="333333"/>
          <w:szCs w:val="21"/>
          <w:shd w:val="clear" w:color="auto" w:fill="FFFFFF"/>
        </w:rPr>
        <w:t>r</w:t>
      </w:r>
      <w:r>
        <w:rPr>
          <w:rFonts w:ascii="Arial" w:hAnsi="Arial" w:cs="Arial"/>
          <w:color w:val="333333"/>
          <w:szCs w:val="21"/>
          <w:shd w:val="clear" w:color="auto" w:fill="FFFFFF"/>
        </w:rPr>
        <w:t>字节</w:t>
      </w:r>
      <w:r>
        <w:rPr>
          <w:rFonts w:ascii="Arial" w:hAnsi="Arial" w:cs="Arial"/>
          <w:color w:val="333333"/>
          <w:szCs w:val="21"/>
          <w:shd w:val="clear" w:color="auto" w:fill="FFFFFF"/>
        </w:rPr>
        <w:t>/</w:t>
      </w:r>
      <w:r>
        <w:rPr>
          <w:rFonts w:ascii="Arial" w:hAnsi="Arial" w:cs="Arial"/>
          <w:color w:val="333333"/>
          <w:szCs w:val="21"/>
          <w:shd w:val="clear" w:color="auto" w:fill="FFFFFF"/>
        </w:rPr>
        <w:t>秒）注入网络，因此平滑了突发流量。</w:t>
      </w:r>
    </w:p>
    <w:p w:rsidR="005F49E3" w:rsidRDefault="005F49E3" w:rsidP="00473EDF">
      <w:pPr>
        <w:widowControl/>
        <w:spacing w:after="408" w:line="408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49E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D639DD7" wp14:editId="3391514A">
            <wp:extent cx="3364302" cy="2369512"/>
            <wp:effectExtent l="0" t="0" r="7620" b="0"/>
            <wp:docPr id="296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8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508" cy="238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5F49E3" w:rsidRDefault="005F49E3" w:rsidP="00473EDF">
      <w:pPr>
        <w:widowControl/>
        <w:spacing w:after="408" w:line="408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314934" wp14:editId="29D2144D">
            <wp:extent cx="5274310" cy="17989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9E3" w:rsidRDefault="00353655" w:rsidP="00467A3F">
      <w:pPr>
        <w:spacing w:after="408" w:line="408" w:lineRule="atLeast"/>
        <w:ind w:left="720"/>
        <w:rPr>
          <w:noProof/>
        </w:rPr>
      </w:pPr>
      <w:r w:rsidRPr="00467A3F">
        <w:rPr>
          <w:rFonts w:ascii="宋体" w:eastAsia="宋体" w:hAnsi="宋体" w:cs="宋体"/>
          <w:kern w:val="0"/>
          <w:sz w:val="24"/>
          <w:szCs w:val="24"/>
        </w:rPr>
        <w:t>Sender max. transmission rate of 200Mbps</w:t>
      </w:r>
      <w:r w:rsidR="00467A3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467A3F">
        <w:t>Router capacity is 16MbpsApplication generates data in burst of 8Mb, with a burst length of 40ms, once every second.</w:t>
      </w:r>
      <w:r w:rsidR="00467A3F" w:rsidRPr="00467A3F">
        <w:rPr>
          <w:noProof/>
        </w:rPr>
        <w:t xml:space="preserve"> </w:t>
      </w:r>
      <w:r w:rsidR="00467A3F" w:rsidRPr="00467A3F">
        <w:rPr>
          <w:noProof/>
        </w:rPr>
        <w:drawing>
          <wp:inline distT="0" distB="0" distL="0" distR="0" wp14:anchorId="57058308" wp14:editId="6472E582">
            <wp:extent cx="5274310" cy="892810"/>
            <wp:effectExtent l="0" t="0" r="2540" b="2540"/>
            <wp:docPr id="307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4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467A3F" w:rsidRDefault="00467A3F" w:rsidP="00467A3F">
      <w:pPr>
        <w:spacing w:after="408" w:line="408" w:lineRule="atLeast"/>
        <w:ind w:left="720"/>
      </w:pPr>
      <w:r>
        <w:rPr>
          <w:noProof/>
        </w:rPr>
        <w:drawing>
          <wp:inline distT="0" distB="0" distL="0" distR="0" wp14:anchorId="49008BCD" wp14:editId="0A9AEB4F">
            <wp:extent cx="5274310" cy="32899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10A" w:rsidRDefault="0041210A" w:rsidP="00467A3F">
      <w:pPr>
        <w:spacing w:after="408" w:line="408" w:lineRule="atLeast"/>
        <w:ind w:left="720"/>
      </w:pPr>
      <w:r>
        <w:rPr>
          <w:rFonts w:hint="eastAsia"/>
        </w:rPr>
        <w:t>令牌桶</w:t>
      </w:r>
      <w:r>
        <w:t>算法</w:t>
      </w:r>
      <w:r>
        <w:rPr>
          <w:rFonts w:hint="eastAsia"/>
        </w:rPr>
        <w:t>：露桶算法</w:t>
      </w:r>
      <w:r>
        <w:t>当</w:t>
      </w:r>
      <w:r>
        <w:rPr>
          <w:rFonts w:hint="eastAsia"/>
        </w:rPr>
        <w:t>buffer</w:t>
      </w:r>
      <w:r>
        <w:rPr>
          <w:rFonts w:hint="eastAsia"/>
        </w:rPr>
        <w:t>不为</w:t>
      </w:r>
      <w:r>
        <w:t>空时，</w:t>
      </w:r>
      <w:r>
        <w:rPr>
          <w:rFonts w:hint="eastAsia"/>
        </w:rPr>
        <w:t>输出</w:t>
      </w:r>
      <w:r>
        <w:t>率</w:t>
      </w:r>
      <w:r>
        <w:rPr>
          <w:rFonts w:hint="eastAsia"/>
        </w:rPr>
        <w:t>是常数</w:t>
      </w:r>
      <w:r>
        <w:t>。</w:t>
      </w:r>
      <w:r>
        <w:rPr>
          <w:rFonts w:hint="eastAsia"/>
        </w:rPr>
        <w:t>令牌桶有</w:t>
      </w:r>
      <w:r>
        <w:t>两个桶：</w:t>
      </w:r>
      <w:r>
        <w:rPr>
          <w:rFonts w:hint="eastAsia"/>
        </w:rPr>
        <w:t>一个</w:t>
      </w:r>
      <w:r>
        <w:t>是</w:t>
      </w:r>
      <w:r>
        <w:rPr>
          <w:rFonts w:hint="eastAsia"/>
        </w:rPr>
        <w:t>数据</w:t>
      </w:r>
      <w:r>
        <w:t>缓冲，</w:t>
      </w:r>
      <w:r>
        <w:rPr>
          <w:rFonts w:hint="eastAsia"/>
        </w:rPr>
        <w:t>一个是</w:t>
      </w:r>
      <w:r>
        <w:t>令牌缓冲（</w:t>
      </w:r>
      <w:r>
        <w:rPr>
          <w:rFonts w:hint="eastAsia"/>
        </w:rPr>
        <w:t>令牌以一个常数</w:t>
      </w:r>
      <w:r>
        <w:t>率</w:t>
      </w:r>
      <w:r>
        <w:rPr>
          <w:rFonts w:hint="eastAsia"/>
        </w:rPr>
        <w:t>生成</w:t>
      </w:r>
      <w:r>
        <w:t>）</w:t>
      </w:r>
      <w:r>
        <w:rPr>
          <w:rFonts w:hint="eastAsia"/>
        </w:rPr>
        <w:t>。</w:t>
      </w:r>
    </w:p>
    <w:p w:rsidR="0041210A" w:rsidRDefault="0041210A" w:rsidP="00467A3F">
      <w:pPr>
        <w:spacing w:after="408" w:line="408" w:lineRule="atLeast"/>
        <w:ind w:left="720"/>
      </w:pPr>
      <w:r>
        <w:rPr>
          <w:noProof/>
        </w:rPr>
        <w:lastRenderedPageBreak/>
        <w:drawing>
          <wp:inline distT="0" distB="0" distL="0" distR="0" wp14:anchorId="08EDF419" wp14:editId="04747E5A">
            <wp:extent cx="4615132" cy="2912656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17834" cy="291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10A" w:rsidRDefault="0041210A" w:rsidP="00E520A9">
      <w:pPr>
        <w:spacing w:after="408" w:line="408" w:lineRule="atLeast"/>
        <w:ind w:left="720"/>
      </w:pPr>
      <w:r>
        <w:rPr>
          <w:noProof/>
        </w:rPr>
        <w:drawing>
          <wp:inline distT="0" distB="0" distL="0" distR="0" wp14:anchorId="13809E4C" wp14:editId="17DA6BA2">
            <wp:extent cx="4434902" cy="2872596"/>
            <wp:effectExtent l="0" t="0" r="381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44721" cy="287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10A" w:rsidRDefault="0041210A" w:rsidP="0041210A">
      <w:pPr>
        <w:widowControl/>
        <w:spacing w:before="240" w:after="240" w:line="384" w:lineRule="atLeast"/>
        <w:jc w:val="left"/>
        <w:rPr>
          <w:rFonts w:ascii="Helvetica" w:eastAsia="宋体" w:hAnsi="Helvetica" w:cs="宋体"/>
          <w:color w:val="000000"/>
          <w:kern w:val="0"/>
          <w:sz w:val="25"/>
          <w:szCs w:val="25"/>
        </w:rPr>
      </w:pPr>
      <w:r w:rsidRPr="0041210A">
        <w:rPr>
          <w:rFonts w:ascii="Helvetica" w:eastAsia="宋体" w:hAnsi="Helvetica" w:cs="宋体"/>
          <w:color w:val="000000"/>
          <w:kern w:val="0"/>
          <w:sz w:val="25"/>
          <w:szCs w:val="25"/>
        </w:rPr>
        <w:t>令牌桶算法的基本过程如下</w:t>
      </w:r>
      <w:r w:rsidRPr="0041210A">
        <w:rPr>
          <w:rFonts w:ascii="Helvetica" w:eastAsia="宋体" w:hAnsi="Helvetica" w:cs="宋体"/>
          <w:color w:val="000000"/>
          <w:kern w:val="0"/>
          <w:sz w:val="25"/>
          <w:szCs w:val="25"/>
        </w:rPr>
        <w:t>:</w:t>
      </w:r>
      <w:r>
        <w:rPr>
          <w:rFonts w:ascii="Helvetica" w:eastAsia="宋体" w:hAnsi="Helvetica" w:cs="宋体" w:hint="eastAsia"/>
          <w:color w:val="000000"/>
          <w:kern w:val="0"/>
          <w:sz w:val="25"/>
          <w:szCs w:val="25"/>
        </w:rPr>
        <w:t>1.</w:t>
      </w:r>
      <w:r w:rsidRPr="0041210A">
        <w:rPr>
          <w:rFonts w:ascii="Helvetica" w:eastAsia="宋体" w:hAnsi="Helvetica" w:cs="宋体"/>
          <w:color w:val="000000"/>
          <w:kern w:val="0"/>
          <w:sz w:val="25"/>
          <w:szCs w:val="25"/>
        </w:rPr>
        <w:t>每秒会有</w:t>
      </w:r>
      <w:r w:rsidRPr="0041210A">
        <w:rPr>
          <w:rFonts w:ascii="Helvetica" w:eastAsia="宋体" w:hAnsi="Helvetica" w:cs="宋体"/>
          <w:color w:val="000000"/>
          <w:kern w:val="0"/>
          <w:sz w:val="25"/>
          <w:szCs w:val="25"/>
        </w:rPr>
        <w:t xml:space="preserve"> r </w:t>
      </w:r>
      <w:r w:rsidRPr="0041210A">
        <w:rPr>
          <w:rFonts w:ascii="Helvetica" w:eastAsia="宋体" w:hAnsi="Helvetica" w:cs="宋体"/>
          <w:color w:val="000000"/>
          <w:kern w:val="0"/>
          <w:sz w:val="25"/>
          <w:szCs w:val="25"/>
        </w:rPr>
        <w:t>个令牌放入桶中，或者说，每过</w:t>
      </w:r>
      <w:r w:rsidRPr="0041210A">
        <w:rPr>
          <w:rFonts w:ascii="Helvetica" w:eastAsia="宋体" w:hAnsi="Helvetica" w:cs="宋体"/>
          <w:color w:val="000000"/>
          <w:kern w:val="0"/>
          <w:sz w:val="25"/>
          <w:szCs w:val="25"/>
        </w:rPr>
        <w:t xml:space="preserve"> 1/r </w:t>
      </w:r>
      <w:r w:rsidRPr="0041210A">
        <w:rPr>
          <w:rFonts w:ascii="Helvetica" w:eastAsia="宋体" w:hAnsi="Helvetica" w:cs="宋体"/>
          <w:color w:val="000000"/>
          <w:kern w:val="0"/>
          <w:sz w:val="25"/>
          <w:szCs w:val="25"/>
        </w:rPr>
        <w:t>秒桶中增加一个令牌</w:t>
      </w:r>
      <w:r>
        <w:rPr>
          <w:rFonts w:ascii="Helvetica" w:eastAsia="宋体" w:hAnsi="Helvetica" w:cs="宋体" w:hint="eastAsia"/>
          <w:color w:val="000000"/>
          <w:kern w:val="0"/>
          <w:sz w:val="25"/>
          <w:szCs w:val="25"/>
        </w:rPr>
        <w:t>2.</w:t>
      </w:r>
      <w:r w:rsidRPr="0041210A">
        <w:rPr>
          <w:rFonts w:ascii="Helvetica" w:eastAsia="宋体" w:hAnsi="Helvetica" w:cs="宋体"/>
          <w:color w:val="000000"/>
          <w:kern w:val="0"/>
          <w:sz w:val="25"/>
          <w:szCs w:val="25"/>
        </w:rPr>
        <w:t>桶中最多存放</w:t>
      </w:r>
      <w:r w:rsidRPr="0041210A">
        <w:rPr>
          <w:rFonts w:ascii="Helvetica" w:eastAsia="宋体" w:hAnsi="Helvetica" w:cs="宋体"/>
          <w:color w:val="000000"/>
          <w:kern w:val="0"/>
          <w:sz w:val="25"/>
          <w:szCs w:val="25"/>
        </w:rPr>
        <w:t xml:space="preserve"> b </w:t>
      </w:r>
      <w:r w:rsidRPr="0041210A">
        <w:rPr>
          <w:rFonts w:ascii="Helvetica" w:eastAsia="宋体" w:hAnsi="Helvetica" w:cs="宋体"/>
          <w:color w:val="000000"/>
          <w:kern w:val="0"/>
          <w:sz w:val="25"/>
          <w:szCs w:val="25"/>
        </w:rPr>
        <w:t>个令牌，如果桶满了，新放入的令牌会被丢弃</w:t>
      </w:r>
      <w:r>
        <w:rPr>
          <w:rFonts w:ascii="Helvetica" w:eastAsia="宋体" w:hAnsi="Helvetica" w:cs="宋体" w:hint="eastAsia"/>
          <w:color w:val="000000"/>
          <w:kern w:val="0"/>
          <w:sz w:val="25"/>
          <w:szCs w:val="25"/>
        </w:rPr>
        <w:t>3.</w:t>
      </w:r>
      <w:r w:rsidRPr="0041210A">
        <w:rPr>
          <w:rFonts w:ascii="Helvetica" w:eastAsia="宋体" w:hAnsi="Helvetica" w:cs="宋体"/>
          <w:color w:val="000000"/>
          <w:kern w:val="0"/>
          <w:sz w:val="25"/>
          <w:szCs w:val="25"/>
        </w:rPr>
        <w:t>当一个</w:t>
      </w:r>
      <w:r w:rsidRPr="0041210A">
        <w:rPr>
          <w:rFonts w:ascii="Helvetica" w:eastAsia="宋体" w:hAnsi="Helvetica" w:cs="宋体"/>
          <w:color w:val="000000"/>
          <w:kern w:val="0"/>
          <w:sz w:val="25"/>
          <w:szCs w:val="25"/>
        </w:rPr>
        <w:t xml:space="preserve"> n </w:t>
      </w:r>
      <w:r w:rsidRPr="0041210A">
        <w:rPr>
          <w:rFonts w:ascii="Helvetica" w:eastAsia="宋体" w:hAnsi="Helvetica" w:cs="宋体"/>
          <w:color w:val="000000"/>
          <w:kern w:val="0"/>
          <w:sz w:val="25"/>
          <w:szCs w:val="25"/>
        </w:rPr>
        <w:t>字节的数据包到达时，消耗</w:t>
      </w:r>
      <w:r w:rsidRPr="0041210A">
        <w:rPr>
          <w:rFonts w:ascii="Helvetica" w:eastAsia="宋体" w:hAnsi="Helvetica" w:cs="宋体"/>
          <w:color w:val="000000"/>
          <w:kern w:val="0"/>
          <w:sz w:val="25"/>
          <w:szCs w:val="25"/>
        </w:rPr>
        <w:t xml:space="preserve"> n </w:t>
      </w:r>
      <w:r w:rsidRPr="0041210A">
        <w:rPr>
          <w:rFonts w:ascii="Helvetica" w:eastAsia="宋体" w:hAnsi="Helvetica" w:cs="宋体"/>
          <w:color w:val="000000"/>
          <w:kern w:val="0"/>
          <w:sz w:val="25"/>
          <w:szCs w:val="25"/>
        </w:rPr>
        <w:t>个令牌，然后发送该数据包</w:t>
      </w:r>
      <w:r>
        <w:rPr>
          <w:rFonts w:ascii="Helvetica" w:eastAsia="宋体" w:hAnsi="Helvetica" w:cs="宋体" w:hint="eastAsia"/>
          <w:color w:val="000000"/>
          <w:kern w:val="0"/>
          <w:sz w:val="25"/>
          <w:szCs w:val="25"/>
        </w:rPr>
        <w:t>4.</w:t>
      </w:r>
      <w:r w:rsidRPr="0041210A">
        <w:rPr>
          <w:rFonts w:ascii="Helvetica" w:eastAsia="宋体" w:hAnsi="Helvetica" w:cs="宋体"/>
          <w:color w:val="000000"/>
          <w:kern w:val="0"/>
          <w:sz w:val="25"/>
          <w:szCs w:val="25"/>
        </w:rPr>
        <w:t>如果桶中可用令牌小于</w:t>
      </w:r>
      <w:r w:rsidRPr="0041210A">
        <w:rPr>
          <w:rFonts w:ascii="Helvetica" w:eastAsia="宋体" w:hAnsi="Helvetica" w:cs="宋体"/>
          <w:color w:val="000000"/>
          <w:kern w:val="0"/>
          <w:sz w:val="25"/>
          <w:szCs w:val="25"/>
        </w:rPr>
        <w:t xml:space="preserve"> n</w:t>
      </w:r>
      <w:r w:rsidRPr="0041210A">
        <w:rPr>
          <w:rFonts w:ascii="Helvetica" w:eastAsia="宋体" w:hAnsi="Helvetica" w:cs="宋体"/>
          <w:color w:val="000000"/>
          <w:kern w:val="0"/>
          <w:sz w:val="25"/>
          <w:szCs w:val="25"/>
        </w:rPr>
        <w:t>，则该数据包将被缓存或丢弃</w:t>
      </w:r>
    </w:p>
    <w:p w:rsidR="00E520A9" w:rsidRDefault="00E520A9" w:rsidP="0041210A">
      <w:pPr>
        <w:widowControl/>
        <w:spacing w:before="240" w:after="240" w:line="384" w:lineRule="atLeast"/>
        <w:jc w:val="left"/>
        <w:rPr>
          <w:rFonts w:ascii="Helvetica" w:hAnsi="Helvetica"/>
          <w:color w:val="000000"/>
          <w:sz w:val="25"/>
          <w:szCs w:val="25"/>
        </w:rPr>
      </w:pPr>
      <w:r>
        <w:rPr>
          <w:rFonts w:ascii="Helvetica" w:hAnsi="Helvetica"/>
          <w:color w:val="000000"/>
          <w:sz w:val="25"/>
          <w:szCs w:val="25"/>
        </w:rPr>
        <w:lastRenderedPageBreak/>
        <w:t>“</w:t>
      </w:r>
      <w:r>
        <w:rPr>
          <w:rFonts w:ascii="Helvetica" w:hAnsi="Helvetica"/>
          <w:color w:val="000000"/>
          <w:sz w:val="25"/>
          <w:szCs w:val="25"/>
        </w:rPr>
        <w:t>漏桶算法</w:t>
      </w:r>
      <w:r>
        <w:rPr>
          <w:rFonts w:ascii="Helvetica" w:hAnsi="Helvetica"/>
          <w:color w:val="000000"/>
          <w:sz w:val="25"/>
          <w:szCs w:val="25"/>
        </w:rPr>
        <w:t>”</w:t>
      </w:r>
      <w:r>
        <w:rPr>
          <w:rFonts w:ascii="Helvetica" w:hAnsi="Helvetica"/>
          <w:color w:val="000000"/>
          <w:sz w:val="25"/>
          <w:szCs w:val="25"/>
        </w:rPr>
        <w:t>能够强行限制数据的传输速率，而</w:t>
      </w:r>
      <w:r>
        <w:rPr>
          <w:rFonts w:ascii="Helvetica" w:hAnsi="Helvetica"/>
          <w:color w:val="000000"/>
          <w:sz w:val="25"/>
          <w:szCs w:val="25"/>
        </w:rPr>
        <w:t>“</w:t>
      </w:r>
      <w:r>
        <w:rPr>
          <w:rFonts w:ascii="Helvetica" w:hAnsi="Helvetica"/>
          <w:color w:val="000000"/>
          <w:sz w:val="25"/>
          <w:szCs w:val="25"/>
        </w:rPr>
        <w:t>令牌桶算法</w:t>
      </w:r>
      <w:r>
        <w:rPr>
          <w:rFonts w:ascii="Helvetica" w:hAnsi="Helvetica"/>
          <w:color w:val="000000"/>
          <w:sz w:val="25"/>
          <w:szCs w:val="25"/>
        </w:rPr>
        <w:t>”</w:t>
      </w:r>
      <w:r>
        <w:rPr>
          <w:rFonts w:ascii="Helvetica" w:hAnsi="Helvetica"/>
          <w:color w:val="000000"/>
          <w:sz w:val="25"/>
          <w:szCs w:val="25"/>
        </w:rPr>
        <w:t>在能够限制数据的平均传输数据外，还允许某种程度的突发传输。在</w:t>
      </w:r>
      <w:r>
        <w:rPr>
          <w:rFonts w:ascii="Helvetica" w:hAnsi="Helvetica"/>
          <w:color w:val="000000"/>
          <w:sz w:val="25"/>
          <w:szCs w:val="25"/>
        </w:rPr>
        <w:t>“</w:t>
      </w:r>
      <w:r>
        <w:rPr>
          <w:rFonts w:ascii="Helvetica" w:hAnsi="Helvetica"/>
          <w:color w:val="000000"/>
          <w:sz w:val="25"/>
          <w:szCs w:val="25"/>
        </w:rPr>
        <w:t>令牌桶算法</w:t>
      </w:r>
      <w:r>
        <w:rPr>
          <w:rFonts w:ascii="Helvetica" w:hAnsi="Helvetica"/>
          <w:color w:val="000000"/>
          <w:sz w:val="25"/>
          <w:szCs w:val="25"/>
        </w:rPr>
        <w:t>”</w:t>
      </w:r>
      <w:r>
        <w:rPr>
          <w:rFonts w:ascii="Helvetica" w:hAnsi="Helvetica"/>
          <w:color w:val="000000"/>
          <w:sz w:val="25"/>
          <w:szCs w:val="25"/>
        </w:rPr>
        <w:t>中，只要令牌桶中存在令牌，那么就允许突发地传输数据直到达到用户配置的上限，因此它适合于具有突发特性的流量。</w:t>
      </w:r>
    </w:p>
    <w:p w:rsidR="00651482" w:rsidRPr="00E520A9" w:rsidRDefault="00353655" w:rsidP="00E520A9">
      <w:pPr>
        <w:spacing w:before="240" w:after="240" w:line="384" w:lineRule="atLeast"/>
        <w:rPr>
          <w:rFonts w:ascii="Helvetica" w:hAnsi="Helvetica"/>
          <w:i/>
          <w:iCs/>
          <w:color w:val="000000"/>
          <w:sz w:val="25"/>
          <w:szCs w:val="25"/>
        </w:rPr>
      </w:pPr>
      <w:r w:rsidRPr="00E520A9">
        <w:rPr>
          <w:rFonts w:ascii="Helvetica" w:hAnsi="Helvetica"/>
          <w:color w:val="000000"/>
          <w:sz w:val="25"/>
          <w:szCs w:val="25"/>
        </w:rPr>
        <w:t xml:space="preserve">Let: </w:t>
      </w:r>
      <w:r w:rsidRPr="00E520A9">
        <w:rPr>
          <w:rFonts w:ascii="Helvetica" w:hAnsi="Helvetica"/>
          <w:i/>
          <w:iCs/>
          <w:color w:val="000000"/>
          <w:sz w:val="25"/>
          <w:szCs w:val="25"/>
        </w:rPr>
        <w:t xml:space="preserve">S be burst length; C be token capacity; </w:t>
      </w:r>
      <w:r w:rsidRPr="00E520A9">
        <w:rPr>
          <w:rFonts w:ascii="Helvetica" w:hAnsi="Helvetica"/>
          <w:color w:val="000000"/>
          <w:sz w:val="25"/>
          <w:szCs w:val="25"/>
        </w:rPr>
        <w:t xml:space="preserve">ρ be token arrival rate; </w:t>
      </w:r>
      <w:r w:rsidRPr="00E520A9">
        <w:rPr>
          <w:rFonts w:ascii="Helvetica" w:hAnsi="Helvetica"/>
          <w:i/>
          <w:iCs/>
          <w:color w:val="000000"/>
          <w:sz w:val="25"/>
          <w:szCs w:val="25"/>
        </w:rPr>
        <w:t>M be max output rate</w:t>
      </w:r>
      <w:r w:rsidR="00E520A9">
        <w:rPr>
          <w:rFonts w:ascii="Helvetica" w:hAnsi="Helvetica" w:hint="eastAsia"/>
          <w:i/>
          <w:iCs/>
          <w:color w:val="000000"/>
          <w:sz w:val="25"/>
          <w:szCs w:val="25"/>
        </w:rPr>
        <w:t>.</w:t>
      </w:r>
      <w:r w:rsidR="00E520A9" w:rsidRPr="00E520A9">
        <w:rPr>
          <w:rFonts w:hAnsi="Tahoma"/>
          <w:color w:val="000000" w:themeColor="text1"/>
          <w:kern w:val="24"/>
          <w:sz w:val="48"/>
          <w:szCs w:val="48"/>
        </w:rPr>
        <w:t xml:space="preserve"> </w:t>
      </w:r>
      <w:r w:rsidRPr="00E520A9">
        <w:rPr>
          <w:rFonts w:ascii="Helvetica" w:hAnsi="Helvetica"/>
          <w:i/>
          <w:iCs/>
          <w:color w:val="000000"/>
          <w:sz w:val="25"/>
          <w:szCs w:val="25"/>
        </w:rPr>
        <w:t>Since: (a) Max size of output burst = C + ρS bytes, and</w:t>
      </w:r>
      <w:r w:rsidR="00E520A9">
        <w:rPr>
          <w:rFonts w:ascii="Helvetica" w:hAnsi="Helvetica"/>
          <w:i/>
          <w:iCs/>
          <w:color w:val="000000"/>
          <w:sz w:val="25"/>
          <w:szCs w:val="25"/>
        </w:rPr>
        <w:t xml:space="preserve"> </w:t>
      </w:r>
      <w:r w:rsidRPr="00E520A9">
        <w:rPr>
          <w:rFonts w:ascii="Helvetica" w:hAnsi="Helvetica"/>
          <w:i/>
          <w:iCs/>
          <w:color w:val="000000"/>
          <w:sz w:val="25"/>
          <w:szCs w:val="25"/>
        </w:rPr>
        <w:t>(b) but it must also equals MS bytes</w:t>
      </w:r>
      <w:r w:rsidR="00E520A9">
        <w:rPr>
          <w:rFonts w:ascii="Helvetica" w:hAnsi="Helvetica"/>
          <w:i/>
          <w:iCs/>
          <w:color w:val="000000"/>
          <w:sz w:val="25"/>
          <w:szCs w:val="25"/>
        </w:rPr>
        <w:t>.</w:t>
      </w:r>
      <w:r w:rsidR="00E520A9" w:rsidRPr="00E520A9">
        <w:rPr>
          <w:rFonts w:hAnsi="Tahoma"/>
          <w:color w:val="000000" w:themeColor="text1"/>
          <w:kern w:val="24"/>
          <w:sz w:val="48"/>
          <w:szCs w:val="48"/>
        </w:rPr>
        <w:t xml:space="preserve"> </w:t>
      </w:r>
      <w:r w:rsidRPr="00E520A9">
        <w:rPr>
          <w:rFonts w:ascii="Helvetica" w:hAnsi="Helvetica"/>
          <w:i/>
          <w:iCs/>
          <w:color w:val="000000"/>
          <w:sz w:val="25"/>
          <w:szCs w:val="25"/>
        </w:rPr>
        <w:t xml:space="preserve">Hence: C + </w:t>
      </w:r>
      <w:r w:rsidRPr="00E520A9">
        <w:rPr>
          <w:rFonts w:ascii="Helvetica" w:hAnsi="Helvetica"/>
          <w:i/>
          <w:iCs/>
          <w:color w:val="000000"/>
          <w:sz w:val="25"/>
          <w:szCs w:val="25"/>
          <w:lang w:val="el-GR"/>
        </w:rPr>
        <w:t>ρ</w:t>
      </w:r>
      <w:r w:rsidRPr="00E520A9">
        <w:rPr>
          <w:rFonts w:ascii="Helvetica" w:hAnsi="Helvetica"/>
          <w:i/>
          <w:iCs/>
          <w:color w:val="000000"/>
          <w:sz w:val="25"/>
          <w:szCs w:val="25"/>
        </w:rPr>
        <w:t>S = MS</w:t>
      </w:r>
      <w:r w:rsidR="00E520A9">
        <w:rPr>
          <w:rFonts w:ascii="Helvetica" w:hAnsi="Helvetica"/>
          <w:i/>
          <w:iCs/>
          <w:color w:val="000000"/>
          <w:sz w:val="25"/>
          <w:szCs w:val="25"/>
        </w:rPr>
        <w:t xml:space="preserve"> </w:t>
      </w:r>
      <w:r w:rsidRPr="00E520A9">
        <w:rPr>
          <w:rFonts w:ascii="Helvetica" w:hAnsi="Helvetica"/>
          <w:i/>
          <w:iCs/>
          <w:color w:val="000000"/>
          <w:sz w:val="25"/>
          <w:szCs w:val="25"/>
        </w:rPr>
        <w:t>or S=C/(M−</w:t>
      </w:r>
      <w:r w:rsidRPr="00E520A9">
        <w:rPr>
          <w:rFonts w:ascii="Helvetica" w:hAnsi="Helvetica"/>
          <w:i/>
          <w:iCs/>
          <w:color w:val="000000"/>
          <w:sz w:val="25"/>
          <w:szCs w:val="25"/>
          <w:lang w:val="el-GR"/>
        </w:rPr>
        <w:t>ρ)</w:t>
      </w:r>
    </w:p>
    <w:p w:rsidR="00651482" w:rsidRPr="00E520A9" w:rsidRDefault="00651482" w:rsidP="00E520A9">
      <w:pPr>
        <w:widowControl/>
        <w:spacing w:before="240" w:after="240" w:line="384" w:lineRule="atLeast"/>
        <w:jc w:val="left"/>
        <w:rPr>
          <w:rFonts w:ascii="Helvetica" w:hAnsi="Helvetica"/>
          <w:color w:val="000000"/>
          <w:sz w:val="25"/>
          <w:szCs w:val="25"/>
        </w:rPr>
      </w:pPr>
    </w:p>
    <w:p w:rsidR="00E520A9" w:rsidRPr="00E520A9" w:rsidRDefault="00E520A9" w:rsidP="0041210A">
      <w:pPr>
        <w:widowControl/>
        <w:spacing w:before="240" w:after="240" w:line="384" w:lineRule="atLeast"/>
        <w:jc w:val="left"/>
        <w:rPr>
          <w:rFonts w:ascii="Helvetica" w:hAnsi="Helvetica"/>
          <w:color w:val="000000"/>
          <w:sz w:val="25"/>
          <w:szCs w:val="25"/>
        </w:rPr>
      </w:pPr>
      <w:r w:rsidRPr="0041210A">
        <w:rPr>
          <w:noProof/>
        </w:rPr>
        <w:drawing>
          <wp:inline distT="0" distB="0" distL="0" distR="0" wp14:anchorId="35CA9DD1" wp14:editId="39151A8A">
            <wp:extent cx="4404226" cy="3114136"/>
            <wp:effectExtent l="0" t="0" r="0" b="0"/>
            <wp:docPr id="389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4" name="Picture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790" cy="3136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520A9" w:rsidRDefault="00E520A9" w:rsidP="0041210A">
      <w:pPr>
        <w:widowControl/>
        <w:spacing w:before="240" w:after="240" w:line="384" w:lineRule="atLeast"/>
        <w:jc w:val="left"/>
        <w:rPr>
          <w:rFonts w:ascii="Helvetica" w:eastAsia="宋体" w:hAnsi="Helvetica" w:cs="宋体"/>
          <w:color w:val="000000"/>
          <w:kern w:val="0"/>
          <w:sz w:val="25"/>
          <w:szCs w:val="25"/>
        </w:rPr>
      </w:pPr>
      <w:r>
        <w:rPr>
          <w:rFonts w:ascii="Helvetica" w:eastAsia="宋体" w:hAnsi="Helvetica" w:cs="宋体" w:hint="eastAsia"/>
          <w:color w:val="000000"/>
          <w:kern w:val="0"/>
          <w:sz w:val="25"/>
          <w:szCs w:val="25"/>
        </w:rPr>
        <w:t>Example:</w:t>
      </w:r>
    </w:p>
    <w:p w:rsidR="00651482" w:rsidRPr="00E520A9" w:rsidRDefault="00353655" w:rsidP="00E520A9">
      <w:pPr>
        <w:widowControl/>
        <w:spacing w:before="240" w:after="240" w:line="384" w:lineRule="atLeast"/>
        <w:jc w:val="left"/>
        <w:rPr>
          <w:rFonts w:ascii="Helvetica" w:eastAsia="宋体" w:hAnsi="Helvetica" w:cs="宋体"/>
          <w:color w:val="000000"/>
          <w:kern w:val="0"/>
          <w:sz w:val="25"/>
          <w:szCs w:val="25"/>
        </w:rPr>
      </w:pPr>
      <w:r w:rsidRPr="00E520A9">
        <w:rPr>
          <w:rFonts w:ascii="Helvetica" w:eastAsia="宋体" w:hAnsi="Helvetica" w:cs="宋体"/>
          <w:color w:val="000000"/>
          <w:kern w:val="0"/>
          <w:sz w:val="25"/>
          <w:szCs w:val="25"/>
        </w:rPr>
        <w:t>Consider the arrival traffic characterized by a token bucket with parameters ρ (average rate) = 1 Mbps, M (maximum rate) = 2 Mbps, and C (token depth) = 100Kb. What is the minimum rate r that needs to be allocated by a router in order to guarantee a delay no larger than 50 ms?</w:t>
      </w:r>
    </w:p>
    <w:p w:rsidR="00E520A9" w:rsidRDefault="00E520A9" w:rsidP="0041210A">
      <w:pPr>
        <w:widowControl/>
        <w:spacing w:before="240" w:after="240" w:line="384" w:lineRule="atLeast"/>
        <w:jc w:val="left"/>
        <w:rPr>
          <w:rFonts w:ascii="Helvetica" w:eastAsia="宋体" w:hAnsi="Helvetica" w:cs="宋体"/>
          <w:color w:val="000000"/>
          <w:kern w:val="0"/>
          <w:sz w:val="25"/>
          <w:szCs w:val="25"/>
        </w:rPr>
      </w:pPr>
      <w:r w:rsidRPr="00E520A9">
        <w:rPr>
          <w:rFonts w:ascii="Helvetica" w:eastAsia="宋体" w:hAnsi="Helvetica" w:cs="宋体"/>
          <w:noProof/>
          <w:color w:val="000000"/>
          <w:kern w:val="0"/>
          <w:sz w:val="25"/>
          <w:szCs w:val="25"/>
        </w:rPr>
        <w:drawing>
          <wp:inline distT="0" distB="0" distL="0" distR="0" wp14:anchorId="5D810BA3" wp14:editId="4AD06046">
            <wp:extent cx="5080959" cy="956732"/>
            <wp:effectExtent l="0" t="0" r="5715" b="0"/>
            <wp:docPr id="409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4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243" cy="95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520A9" w:rsidRDefault="00353655" w:rsidP="00E520A9">
      <w:pPr>
        <w:spacing w:before="240" w:after="240" w:line="384" w:lineRule="atLeast"/>
        <w:rPr>
          <w:rFonts w:ascii="Helvetica" w:hAnsi="Helvetica"/>
          <w:color w:val="000000"/>
          <w:sz w:val="25"/>
          <w:szCs w:val="25"/>
        </w:rPr>
      </w:pPr>
      <w:r w:rsidRPr="00E520A9">
        <w:rPr>
          <w:rFonts w:ascii="Helvetica" w:eastAsia="宋体" w:hAnsi="Helvetica" w:cs="宋体"/>
          <w:color w:val="000000"/>
          <w:kern w:val="0"/>
          <w:sz w:val="25"/>
          <w:szCs w:val="25"/>
        </w:rPr>
        <w:lastRenderedPageBreak/>
        <w:t>We consider the worst case where the maximum burst length is given by</w:t>
      </w:r>
      <w:r>
        <w:rPr>
          <w:rFonts w:ascii="Helvetica" w:eastAsia="宋体" w:hAnsi="Helvetica" w:cs="宋体"/>
          <w:color w:val="000000"/>
          <w:kern w:val="0"/>
          <w:sz w:val="25"/>
          <w:szCs w:val="25"/>
        </w:rPr>
        <w:t xml:space="preserve"> </w:t>
      </w:r>
      <w:r w:rsidR="00E520A9" w:rsidRPr="00353655">
        <w:rPr>
          <w:rFonts w:ascii="Helvetica" w:eastAsia="宋体" w:hAnsi="Helvetica" w:cs="宋体"/>
          <w:b/>
          <w:color w:val="000000"/>
          <w:kern w:val="0"/>
          <w:sz w:val="25"/>
          <w:szCs w:val="25"/>
        </w:rPr>
        <w:t>S=C/(M-</w:t>
      </w:r>
      <w:r w:rsidR="00E520A9" w:rsidRPr="00353655">
        <w:rPr>
          <w:rFonts w:ascii="Helvetica" w:eastAsia="宋体" w:hAnsi="Helvetica" w:cs="宋体"/>
          <w:b/>
          <w:color w:val="000000"/>
          <w:kern w:val="0"/>
          <w:sz w:val="25"/>
          <w:szCs w:val="25"/>
          <w:lang w:val="el-GR"/>
        </w:rPr>
        <w:t>ρ</w:t>
      </w:r>
      <w:r w:rsidR="00E520A9" w:rsidRPr="00353655">
        <w:rPr>
          <w:rFonts w:ascii="Helvetica" w:eastAsia="宋体" w:hAnsi="Helvetica" w:cs="宋体"/>
          <w:b/>
          <w:color w:val="000000"/>
          <w:kern w:val="0"/>
          <w:sz w:val="25"/>
          <w:szCs w:val="25"/>
        </w:rPr>
        <w:t>)</w:t>
      </w:r>
      <w:r w:rsidR="00E520A9">
        <w:rPr>
          <w:rFonts w:ascii="Helvetica" w:eastAsia="宋体" w:hAnsi="Helvetica" w:cs="宋体"/>
          <w:color w:val="000000"/>
          <w:kern w:val="0"/>
          <w:sz w:val="25"/>
          <w:szCs w:val="25"/>
        </w:rPr>
        <w:t>.</w:t>
      </w:r>
      <w:r w:rsidR="00E520A9" w:rsidRPr="00E520A9">
        <w:rPr>
          <w:rFonts w:hAnsi="Tahoma"/>
          <w:color w:val="000000" w:themeColor="text1"/>
          <w:kern w:val="24"/>
          <w:sz w:val="56"/>
          <w:szCs w:val="56"/>
        </w:rPr>
        <w:t xml:space="preserve"> </w:t>
      </w:r>
      <w:r w:rsidRPr="00E520A9">
        <w:rPr>
          <w:rFonts w:ascii="Helvetica" w:hAnsi="Helvetica"/>
          <w:color w:val="000000"/>
          <w:sz w:val="25"/>
          <w:szCs w:val="25"/>
        </w:rPr>
        <w:t xml:space="preserve">Then the maximum accumulative amount of arrival traffic to the router is </w:t>
      </w:r>
      <w:r w:rsidRPr="00353655">
        <w:rPr>
          <w:rFonts w:ascii="Helvetica" w:hAnsi="Helvetica"/>
          <w:b/>
          <w:color w:val="000000"/>
          <w:sz w:val="25"/>
          <w:szCs w:val="25"/>
        </w:rPr>
        <w:t>MS=MC/(M-</w:t>
      </w:r>
      <w:r w:rsidRPr="00353655">
        <w:rPr>
          <w:rFonts w:ascii="Helvetica" w:hAnsi="Helvetica"/>
          <w:b/>
          <w:color w:val="000000"/>
          <w:sz w:val="25"/>
          <w:szCs w:val="25"/>
          <w:lang w:val="el-GR"/>
        </w:rPr>
        <w:t>ρ</w:t>
      </w:r>
      <w:r w:rsidRPr="00353655">
        <w:rPr>
          <w:rFonts w:ascii="Helvetica" w:hAnsi="Helvetica"/>
          <w:b/>
          <w:color w:val="000000"/>
          <w:sz w:val="25"/>
          <w:szCs w:val="25"/>
        </w:rPr>
        <w:t>)</w:t>
      </w:r>
      <w:r w:rsidR="00E520A9">
        <w:rPr>
          <w:rFonts w:ascii="Helvetica" w:hAnsi="Helvetica"/>
          <w:color w:val="000000"/>
          <w:sz w:val="25"/>
          <w:szCs w:val="25"/>
        </w:rPr>
        <w:t>.</w:t>
      </w:r>
      <w:r w:rsidR="00E520A9" w:rsidRPr="00E520A9">
        <w:rPr>
          <w:rFonts w:hAnsi="Tahoma"/>
          <w:color w:val="000000" w:themeColor="text1"/>
          <w:kern w:val="24"/>
          <w:sz w:val="56"/>
          <w:szCs w:val="56"/>
        </w:rPr>
        <w:t xml:space="preserve"> </w:t>
      </w:r>
      <w:r w:rsidRPr="00E520A9">
        <w:rPr>
          <w:rFonts w:ascii="Helvetica" w:hAnsi="Helvetica"/>
          <w:color w:val="000000"/>
          <w:sz w:val="25"/>
          <w:szCs w:val="25"/>
        </w:rPr>
        <w:t>We can draw the arrival and service curve as follows</w:t>
      </w:r>
    </w:p>
    <w:p w:rsidR="00651482" w:rsidRPr="00E520A9" w:rsidRDefault="00E520A9" w:rsidP="00E520A9">
      <w:pPr>
        <w:spacing w:before="240" w:after="240" w:line="384" w:lineRule="atLeast"/>
        <w:rPr>
          <w:rFonts w:ascii="Helvetica" w:hAnsi="Helvetica"/>
          <w:color w:val="000000"/>
          <w:sz w:val="25"/>
          <w:szCs w:val="25"/>
        </w:rPr>
      </w:pPr>
      <w:r w:rsidRPr="00E520A9">
        <w:rPr>
          <w:rFonts w:ascii="Helvetica" w:hAnsi="Helvetica"/>
          <w:noProof/>
          <w:color w:val="000000"/>
          <w:sz w:val="25"/>
          <w:szCs w:val="25"/>
        </w:rPr>
        <w:drawing>
          <wp:inline distT="0" distB="0" distL="0" distR="0" wp14:anchorId="52A5623C" wp14:editId="33C0AF66">
            <wp:extent cx="4531344" cy="2665562"/>
            <wp:effectExtent l="0" t="0" r="3175" b="1905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032" cy="2678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520A9" w:rsidRPr="00E520A9" w:rsidRDefault="00E520A9" w:rsidP="00E520A9">
      <w:pPr>
        <w:widowControl/>
        <w:spacing w:before="240" w:after="240" w:line="384" w:lineRule="atLeast"/>
        <w:jc w:val="left"/>
        <w:rPr>
          <w:rFonts w:ascii="Helvetica" w:eastAsia="宋体" w:hAnsi="Helvetica" w:cs="宋体"/>
          <w:color w:val="000000"/>
          <w:kern w:val="0"/>
          <w:sz w:val="25"/>
          <w:szCs w:val="25"/>
        </w:rPr>
      </w:pPr>
      <w:r w:rsidRPr="00E520A9">
        <w:rPr>
          <w:rFonts w:ascii="Helvetica" w:eastAsia="宋体" w:hAnsi="Helvetica" w:cs="宋体"/>
          <w:color w:val="000000"/>
          <w:kern w:val="0"/>
          <w:sz w:val="25"/>
          <w:szCs w:val="25"/>
        </w:rPr>
        <w:t>The minimum rate needs to be allocated by the router in order to guarantee a delay no larger than 50 ms is just the slope of the service curve. From the above figure, we can see the slope is given by:</w:t>
      </w:r>
    </w:p>
    <w:p w:rsidR="0041210A" w:rsidRDefault="00E520A9" w:rsidP="00353655">
      <w:pPr>
        <w:widowControl/>
        <w:spacing w:before="240" w:after="240" w:line="384" w:lineRule="atLeast"/>
        <w:jc w:val="left"/>
        <w:rPr>
          <w:rFonts w:ascii="Helvetica" w:eastAsia="宋体" w:hAnsi="Helvetica" w:cs="宋体"/>
          <w:color w:val="000000"/>
          <w:kern w:val="0"/>
          <w:sz w:val="25"/>
          <w:szCs w:val="25"/>
        </w:rPr>
      </w:pPr>
      <w:r w:rsidRPr="00E520A9">
        <w:rPr>
          <w:rFonts w:ascii="Helvetica" w:eastAsia="宋体" w:hAnsi="Helvetica" w:cs="宋体"/>
          <w:noProof/>
          <w:color w:val="000000"/>
          <w:kern w:val="0"/>
          <w:sz w:val="25"/>
          <w:szCs w:val="25"/>
        </w:rPr>
        <w:drawing>
          <wp:inline distT="0" distB="0" distL="0" distR="0" wp14:anchorId="0826AF78" wp14:editId="6ABB499A">
            <wp:extent cx="5274310" cy="3533140"/>
            <wp:effectExtent l="0" t="0" r="2540" b="0"/>
            <wp:docPr id="430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1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106CF" w:rsidRDefault="009106CF" w:rsidP="00353655">
      <w:pPr>
        <w:widowControl/>
        <w:spacing w:before="240" w:after="240" w:line="384" w:lineRule="atLeast"/>
        <w:jc w:val="left"/>
        <w:rPr>
          <w:rFonts w:ascii="Helvetica" w:eastAsia="宋体" w:hAnsi="Helvetica" w:cs="宋体"/>
          <w:color w:val="000000"/>
          <w:kern w:val="0"/>
          <w:sz w:val="25"/>
          <w:szCs w:val="25"/>
        </w:rPr>
      </w:pPr>
      <w:r w:rsidRPr="009106CF">
        <w:rPr>
          <w:rFonts w:ascii="Helvetica" w:eastAsia="宋体" w:hAnsi="Helvetica" w:cs="宋体"/>
          <w:color w:val="000000"/>
          <w:kern w:val="0"/>
          <w:sz w:val="25"/>
          <w:szCs w:val="25"/>
        </w:rPr>
        <w:lastRenderedPageBreak/>
        <w:t>Single-server queuing system</w:t>
      </w:r>
      <w:r w:rsidRPr="009106CF">
        <w:rPr>
          <w:rFonts w:ascii="Helvetica" w:eastAsia="宋体" w:hAnsi="Helvetica" w:cs="宋体"/>
          <w:color w:val="000000"/>
          <w:kern w:val="0"/>
          <w:sz w:val="25"/>
          <w:szCs w:val="25"/>
        </w:rPr>
        <w:object w:dxaOrig="10080" w:dyaOrig="2189">
          <v:shape id="_x0000_i1035" type="#_x0000_t75" style="width:414.75pt;height:90pt" o:ole="">
            <v:imagedata r:id="rId68" o:title=""/>
          </v:shape>
          <o:OLEObject Type="Embed" ProgID="Unknown" ShapeID="_x0000_i1035" DrawAspect="Content" ObjectID="_1576585697" r:id="rId69"/>
        </w:object>
      </w:r>
    </w:p>
    <w:p w:rsidR="009106CF" w:rsidRDefault="00C92221" w:rsidP="009106CF">
      <w:pPr>
        <w:widowControl/>
        <w:spacing w:before="240" w:after="240" w:line="384" w:lineRule="atLeast"/>
        <w:jc w:val="left"/>
        <w:rPr>
          <w:rFonts w:ascii="Helvetica" w:eastAsia="宋体" w:hAnsi="Helvetica" w:cs="宋体"/>
          <w:color w:val="000000"/>
          <w:kern w:val="0"/>
          <w:sz w:val="25"/>
          <w:szCs w:val="25"/>
        </w:rPr>
      </w:pPr>
      <w:r w:rsidRPr="009106CF">
        <w:rPr>
          <w:rFonts w:ascii="Helvetica" w:eastAsia="宋体" w:hAnsi="Helvetica" w:cs="宋体"/>
          <w:color w:val="000000"/>
          <w:kern w:val="0"/>
          <w:sz w:val="25"/>
          <w:szCs w:val="25"/>
        </w:rPr>
        <w:t>System state uniquely determined by status of server and the number of customers waiting</w:t>
      </w:r>
      <w:r w:rsidR="009106CF">
        <w:rPr>
          <w:rFonts w:ascii="Helvetica" w:eastAsia="宋体" w:hAnsi="Helvetica" w:cs="宋体" w:hint="eastAsia"/>
          <w:color w:val="000000"/>
          <w:kern w:val="0"/>
          <w:sz w:val="25"/>
          <w:szCs w:val="25"/>
        </w:rPr>
        <w:t>.</w:t>
      </w:r>
    </w:p>
    <w:p w:rsidR="00AE7129" w:rsidRDefault="00C92221" w:rsidP="009106CF">
      <w:pPr>
        <w:widowControl/>
        <w:spacing w:before="240" w:after="240" w:line="384" w:lineRule="atLeast"/>
        <w:jc w:val="left"/>
        <w:rPr>
          <w:rFonts w:ascii="Helvetica" w:eastAsia="宋体" w:hAnsi="Helvetica" w:cs="宋体"/>
          <w:color w:val="000000"/>
          <w:kern w:val="0"/>
          <w:sz w:val="25"/>
          <w:szCs w:val="25"/>
        </w:rPr>
      </w:pPr>
      <w:r w:rsidRPr="009106CF">
        <w:rPr>
          <w:rFonts w:ascii="Helvetica" w:eastAsia="宋体" w:hAnsi="Helvetica" w:cs="宋体"/>
          <w:color w:val="000000"/>
          <w:kern w:val="0"/>
          <w:sz w:val="25"/>
          <w:szCs w:val="25"/>
        </w:rPr>
        <w:t>System state remains constant unless there is an arrival or departure</w:t>
      </w:r>
      <w:r w:rsidR="009106CF">
        <w:rPr>
          <w:rFonts w:ascii="Helvetica" w:eastAsia="宋体" w:hAnsi="Helvetica" w:cs="宋体" w:hint="eastAsia"/>
          <w:color w:val="000000"/>
          <w:kern w:val="0"/>
          <w:sz w:val="25"/>
          <w:szCs w:val="25"/>
        </w:rPr>
        <w:t>.</w:t>
      </w:r>
    </w:p>
    <w:p w:rsidR="00AE7129" w:rsidRPr="009106CF" w:rsidRDefault="00C92221" w:rsidP="009106CF">
      <w:pPr>
        <w:widowControl/>
        <w:spacing w:before="240" w:after="240" w:line="384" w:lineRule="atLeast"/>
        <w:jc w:val="left"/>
        <w:rPr>
          <w:rFonts w:ascii="Helvetica" w:eastAsia="宋体" w:hAnsi="Helvetica" w:cs="宋体"/>
          <w:color w:val="000000"/>
          <w:kern w:val="0"/>
          <w:sz w:val="25"/>
          <w:szCs w:val="25"/>
        </w:rPr>
      </w:pPr>
      <w:r w:rsidRPr="009106CF">
        <w:rPr>
          <w:rFonts w:ascii="Helvetica" w:eastAsia="宋体" w:hAnsi="Helvetica" w:cs="宋体"/>
          <w:color w:val="000000"/>
          <w:kern w:val="0"/>
          <w:sz w:val="25"/>
          <w:szCs w:val="25"/>
        </w:rPr>
        <w:t>Build model to advance simulation clock at arrival and departure times</w:t>
      </w:r>
    </w:p>
    <w:tbl>
      <w:tblPr>
        <w:tblW w:w="708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4200"/>
        <w:gridCol w:w="720"/>
        <w:gridCol w:w="720"/>
        <w:gridCol w:w="720"/>
        <w:gridCol w:w="720"/>
      </w:tblGrid>
      <w:tr w:rsidR="009106CF" w:rsidRPr="009106CF" w:rsidTr="009106CF">
        <w:trPr>
          <w:trHeight w:val="720"/>
        </w:trPr>
        <w:tc>
          <w:tcPr>
            <w:tcW w:w="420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106CF" w:rsidRPr="009106CF" w:rsidRDefault="009106CF" w:rsidP="009106CF">
            <w:pPr>
              <w:widowControl/>
              <w:spacing w:before="240" w:after="240" w:line="384" w:lineRule="atLeast"/>
              <w:jc w:val="left"/>
              <w:rPr>
                <w:rFonts w:ascii="Helvetica" w:eastAsia="宋体" w:hAnsi="Helvetica" w:cs="宋体"/>
                <w:color w:val="000000"/>
                <w:kern w:val="0"/>
                <w:sz w:val="25"/>
                <w:szCs w:val="25"/>
              </w:rPr>
            </w:pPr>
            <w:r w:rsidRPr="009106CF">
              <w:rPr>
                <w:rFonts w:ascii="Helvetica" w:eastAsia="宋体" w:hAnsi="Helvetica" w:cs="宋体"/>
                <w:color w:val="000000"/>
                <w:kern w:val="0"/>
                <w:sz w:val="25"/>
                <w:szCs w:val="25"/>
              </w:rPr>
              <w:t>Inter-arrival time</w:t>
            </w:r>
          </w:p>
        </w:tc>
        <w:tc>
          <w:tcPr>
            <w:tcW w:w="720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106CF" w:rsidRPr="009106CF" w:rsidRDefault="009106CF" w:rsidP="009106CF">
            <w:pPr>
              <w:widowControl/>
              <w:spacing w:before="240" w:after="240" w:line="384" w:lineRule="atLeast"/>
              <w:jc w:val="left"/>
              <w:rPr>
                <w:rFonts w:ascii="Helvetica" w:eastAsia="宋体" w:hAnsi="Helvetica" w:cs="宋体"/>
                <w:color w:val="000000"/>
                <w:kern w:val="0"/>
                <w:sz w:val="25"/>
                <w:szCs w:val="25"/>
              </w:rPr>
            </w:pPr>
            <w:r w:rsidRPr="009106CF">
              <w:rPr>
                <w:rFonts w:ascii="Helvetica" w:eastAsia="宋体" w:hAnsi="Helvetica" w:cs="宋体"/>
                <w:color w:val="000000"/>
                <w:kern w:val="0"/>
                <w:sz w:val="25"/>
                <w:szCs w:val="25"/>
              </w:rPr>
              <w:t>2</w:t>
            </w:r>
          </w:p>
        </w:tc>
        <w:tc>
          <w:tcPr>
            <w:tcW w:w="720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106CF" w:rsidRPr="009106CF" w:rsidRDefault="009106CF" w:rsidP="009106CF">
            <w:pPr>
              <w:widowControl/>
              <w:spacing w:before="240" w:after="240" w:line="384" w:lineRule="atLeast"/>
              <w:jc w:val="left"/>
              <w:rPr>
                <w:rFonts w:ascii="Helvetica" w:eastAsia="宋体" w:hAnsi="Helvetica" w:cs="宋体"/>
                <w:color w:val="000000"/>
                <w:kern w:val="0"/>
                <w:sz w:val="25"/>
                <w:szCs w:val="25"/>
              </w:rPr>
            </w:pPr>
            <w:r w:rsidRPr="009106CF">
              <w:rPr>
                <w:rFonts w:ascii="Helvetica" w:eastAsia="宋体" w:hAnsi="Helvetica" w:cs="宋体"/>
                <w:color w:val="000000"/>
                <w:kern w:val="0"/>
                <w:sz w:val="25"/>
                <w:szCs w:val="25"/>
              </w:rPr>
              <w:t>5</w:t>
            </w:r>
          </w:p>
        </w:tc>
        <w:tc>
          <w:tcPr>
            <w:tcW w:w="720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106CF" w:rsidRPr="009106CF" w:rsidRDefault="009106CF" w:rsidP="009106CF">
            <w:pPr>
              <w:widowControl/>
              <w:spacing w:before="240" w:after="240" w:line="384" w:lineRule="atLeast"/>
              <w:jc w:val="left"/>
              <w:rPr>
                <w:rFonts w:ascii="Helvetica" w:eastAsia="宋体" w:hAnsi="Helvetica" w:cs="宋体"/>
                <w:color w:val="000000"/>
                <w:kern w:val="0"/>
                <w:sz w:val="25"/>
                <w:szCs w:val="25"/>
              </w:rPr>
            </w:pPr>
            <w:r w:rsidRPr="009106CF">
              <w:rPr>
                <w:rFonts w:ascii="Helvetica" w:eastAsia="宋体" w:hAnsi="Helvetica" w:cs="宋体"/>
                <w:color w:val="000000"/>
                <w:kern w:val="0"/>
                <w:sz w:val="25"/>
                <w:szCs w:val="25"/>
              </w:rPr>
              <w:t>4</w:t>
            </w:r>
          </w:p>
        </w:tc>
        <w:tc>
          <w:tcPr>
            <w:tcW w:w="720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106CF" w:rsidRPr="009106CF" w:rsidRDefault="009106CF" w:rsidP="009106CF">
            <w:pPr>
              <w:widowControl/>
              <w:spacing w:before="240" w:after="240" w:line="384" w:lineRule="atLeast"/>
              <w:jc w:val="left"/>
              <w:rPr>
                <w:rFonts w:ascii="Helvetica" w:eastAsia="宋体" w:hAnsi="Helvetica" w:cs="宋体"/>
                <w:color w:val="000000"/>
                <w:kern w:val="0"/>
                <w:sz w:val="25"/>
                <w:szCs w:val="25"/>
              </w:rPr>
            </w:pPr>
            <w:r w:rsidRPr="009106CF">
              <w:rPr>
                <w:rFonts w:ascii="Helvetica" w:eastAsia="宋体" w:hAnsi="Helvetica" w:cs="宋体"/>
                <w:color w:val="000000"/>
                <w:kern w:val="0"/>
                <w:sz w:val="25"/>
                <w:szCs w:val="25"/>
              </w:rPr>
              <w:t>7</w:t>
            </w:r>
          </w:p>
        </w:tc>
      </w:tr>
      <w:tr w:rsidR="009106CF" w:rsidRPr="009106CF" w:rsidTr="009106CF">
        <w:trPr>
          <w:trHeight w:val="720"/>
        </w:trPr>
        <w:tc>
          <w:tcPr>
            <w:tcW w:w="420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106CF" w:rsidRPr="009106CF" w:rsidRDefault="009106CF" w:rsidP="009106CF">
            <w:pPr>
              <w:widowControl/>
              <w:spacing w:before="240" w:after="240" w:line="384" w:lineRule="atLeast"/>
              <w:jc w:val="left"/>
              <w:rPr>
                <w:rFonts w:ascii="Helvetica" w:eastAsia="宋体" w:hAnsi="Helvetica" w:cs="宋体"/>
                <w:color w:val="000000"/>
                <w:kern w:val="0"/>
                <w:sz w:val="25"/>
                <w:szCs w:val="25"/>
              </w:rPr>
            </w:pPr>
            <w:r w:rsidRPr="009106CF">
              <w:rPr>
                <w:rFonts w:ascii="Helvetica" w:eastAsia="宋体" w:hAnsi="Helvetica" w:cs="宋体"/>
                <w:color w:val="000000"/>
                <w:kern w:val="0"/>
                <w:sz w:val="25"/>
                <w:szCs w:val="25"/>
              </w:rPr>
              <w:t>Service time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106CF" w:rsidRPr="009106CF" w:rsidRDefault="009106CF" w:rsidP="009106CF">
            <w:pPr>
              <w:widowControl/>
              <w:spacing w:before="240" w:after="240" w:line="384" w:lineRule="atLeast"/>
              <w:jc w:val="left"/>
              <w:rPr>
                <w:rFonts w:ascii="Helvetica" w:eastAsia="宋体" w:hAnsi="Helvetica" w:cs="宋体"/>
                <w:color w:val="000000"/>
                <w:kern w:val="0"/>
                <w:sz w:val="25"/>
                <w:szCs w:val="25"/>
              </w:rPr>
            </w:pPr>
            <w:r w:rsidRPr="009106CF">
              <w:rPr>
                <w:rFonts w:ascii="Helvetica" w:eastAsia="宋体" w:hAnsi="Helvetica" w:cs="宋体"/>
                <w:color w:val="000000"/>
                <w:kern w:val="0"/>
                <w:sz w:val="25"/>
                <w:szCs w:val="25"/>
              </w:rPr>
              <w:t>1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106CF" w:rsidRPr="009106CF" w:rsidRDefault="009106CF" w:rsidP="009106CF">
            <w:pPr>
              <w:widowControl/>
              <w:spacing w:before="240" w:after="240" w:line="384" w:lineRule="atLeast"/>
              <w:jc w:val="left"/>
              <w:rPr>
                <w:rFonts w:ascii="Helvetica" w:eastAsia="宋体" w:hAnsi="Helvetica" w:cs="宋体"/>
                <w:color w:val="000000"/>
                <w:kern w:val="0"/>
                <w:sz w:val="25"/>
                <w:szCs w:val="25"/>
              </w:rPr>
            </w:pPr>
            <w:r w:rsidRPr="009106CF">
              <w:rPr>
                <w:rFonts w:ascii="Helvetica" w:eastAsia="宋体" w:hAnsi="Helvetica" w:cs="宋体"/>
                <w:color w:val="000000"/>
                <w:kern w:val="0"/>
                <w:sz w:val="25"/>
                <w:szCs w:val="25"/>
              </w:rPr>
              <w:t>4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106CF" w:rsidRPr="009106CF" w:rsidRDefault="009106CF" w:rsidP="009106CF">
            <w:pPr>
              <w:widowControl/>
              <w:spacing w:before="240" w:after="240" w:line="384" w:lineRule="atLeast"/>
              <w:jc w:val="left"/>
              <w:rPr>
                <w:rFonts w:ascii="Helvetica" w:eastAsia="宋体" w:hAnsi="Helvetica" w:cs="宋体"/>
                <w:color w:val="000000"/>
                <w:kern w:val="0"/>
                <w:sz w:val="25"/>
                <w:szCs w:val="25"/>
              </w:rPr>
            </w:pPr>
            <w:r w:rsidRPr="009106CF">
              <w:rPr>
                <w:rFonts w:ascii="Helvetica" w:eastAsia="宋体" w:hAnsi="Helvetica" w:cs="宋体"/>
                <w:color w:val="000000"/>
                <w:kern w:val="0"/>
                <w:sz w:val="25"/>
                <w:szCs w:val="25"/>
              </w:rPr>
              <w:t>6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106CF" w:rsidRPr="009106CF" w:rsidRDefault="009106CF" w:rsidP="009106CF">
            <w:pPr>
              <w:widowControl/>
              <w:spacing w:before="240" w:after="240" w:line="384" w:lineRule="atLeast"/>
              <w:jc w:val="left"/>
              <w:rPr>
                <w:rFonts w:ascii="Helvetica" w:eastAsia="宋体" w:hAnsi="Helvetica" w:cs="宋体"/>
                <w:color w:val="000000"/>
                <w:kern w:val="0"/>
                <w:sz w:val="25"/>
                <w:szCs w:val="25"/>
              </w:rPr>
            </w:pPr>
            <w:r w:rsidRPr="009106CF">
              <w:rPr>
                <w:rFonts w:ascii="Helvetica" w:eastAsia="宋体" w:hAnsi="Helvetica" w:cs="宋体"/>
                <w:color w:val="000000"/>
                <w:kern w:val="0"/>
                <w:sz w:val="25"/>
                <w:szCs w:val="25"/>
              </w:rPr>
              <w:t>3</w:t>
            </w:r>
          </w:p>
        </w:tc>
      </w:tr>
    </w:tbl>
    <w:p w:rsidR="009106CF" w:rsidRPr="009106CF" w:rsidRDefault="009106CF" w:rsidP="009106CF">
      <w:pPr>
        <w:widowControl/>
        <w:spacing w:before="240" w:after="240" w:line="384" w:lineRule="atLeast"/>
        <w:jc w:val="left"/>
        <w:rPr>
          <w:rFonts w:ascii="Helvetica" w:eastAsia="宋体" w:hAnsi="Helvetica" w:cs="宋体"/>
          <w:color w:val="000000"/>
          <w:kern w:val="0"/>
          <w:sz w:val="25"/>
          <w:szCs w:val="25"/>
        </w:rPr>
      </w:pPr>
      <w:r>
        <w:rPr>
          <w:noProof/>
        </w:rPr>
        <w:drawing>
          <wp:inline distT="0" distB="0" distL="0" distR="0" wp14:anchorId="64C66E82" wp14:editId="23677E4A">
            <wp:extent cx="5274310" cy="22694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5D9" w:rsidRPr="006435D9" w:rsidRDefault="006435D9" w:rsidP="006435D9">
      <w:pPr>
        <w:widowControl/>
        <w:spacing w:before="240" w:after="240" w:line="384" w:lineRule="atLeast"/>
        <w:jc w:val="left"/>
        <w:rPr>
          <w:rFonts w:ascii="Helvetica" w:eastAsia="宋体" w:hAnsi="Helvetica" w:cs="宋体"/>
          <w:color w:val="000000"/>
          <w:kern w:val="0"/>
          <w:sz w:val="25"/>
          <w:szCs w:val="25"/>
        </w:rPr>
      </w:pPr>
      <w:r w:rsidRPr="006435D9">
        <w:rPr>
          <w:rFonts w:ascii="Helvetica" w:eastAsia="宋体" w:hAnsi="Helvetica" w:cs="宋体"/>
          <w:color w:val="000000"/>
          <w:kern w:val="0"/>
          <w:sz w:val="25"/>
          <w:szCs w:val="25"/>
        </w:rPr>
        <w:t>Random Number Generator</w:t>
      </w:r>
    </w:p>
    <w:p w:rsidR="00AE7129" w:rsidRPr="006435D9" w:rsidRDefault="006435D9" w:rsidP="006435D9">
      <w:pPr>
        <w:spacing w:before="240" w:after="240" w:line="384" w:lineRule="atLeast"/>
        <w:jc w:val="left"/>
        <w:rPr>
          <w:rFonts w:ascii="Helvetica" w:hAnsi="Helvetica"/>
          <w:color w:val="000000"/>
          <w:sz w:val="25"/>
          <w:szCs w:val="25"/>
        </w:rPr>
      </w:pPr>
      <w:r w:rsidRPr="006435D9">
        <w:rPr>
          <w:rFonts w:ascii="Helvetica" w:eastAsia="宋体" w:hAnsi="Helvetica" w:cs="宋体"/>
          <w:color w:val="000000"/>
          <w:kern w:val="0"/>
          <w:sz w:val="25"/>
          <w:szCs w:val="25"/>
        </w:rPr>
        <w:t>Basic Requirements</w:t>
      </w:r>
      <w:r>
        <w:rPr>
          <w:rFonts w:ascii="Helvetica" w:eastAsia="宋体" w:hAnsi="Helvetica" w:cs="宋体" w:hint="eastAsia"/>
          <w:color w:val="000000"/>
          <w:kern w:val="0"/>
          <w:sz w:val="25"/>
          <w:szCs w:val="25"/>
        </w:rPr>
        <w:t>:</w:t>
      </w:r>
      <w:r w:rsidRPr="006435D9">
        <w:rPr>
          <w:rFonts w:hAnsi="Tahoma"/>
          <w:color w:val="000000" w:themeColor="text1"/>
          <w:kern w:val="24"/>
          <w:sz w:val="40"/>
          <w:szCs w:val="40"/>
        </w:rPr>
        <w:t xml:space="preserve"> </w:t>
      </w:r>
      <w:r w:rsidR="00C92221" w:rsidRPr="006435D9">
        <w:rPr>
          <w:rFonts w:ascii="Helvetica" w:hAnsi="Helvetica"/>
          <w:color w:val="000000"/>
          <w:sz w:val="25"/>
          <w:szCs w:val="25"/>
        </w:rPr>
        <w:t>Sequence of numbers generated are independent from each other</w:t>
      </w:r>
      <w:r>
        <w:rPr>
          <w:rFonts w:ascii="Helvetica" w:hAnsi="Helvetica" w:hint="eastAsia"/>
          <w:color w:val="000000"/>
          <w:sz w:val="25"/>
          <w:szCs w:val="25"/>
        </w:rPr>
        <w:t>;</w:t>
      </w:r>
      <w:r w:rsidRPr="006435D9">
        <w:rPr>
          <w:rFonts w:hAnsi="Tahoma"/>
          <w:color w:val="000000" w:themeColor="text1"/>
          <w:kern w:val="24"/>
          <w:sz w:val="40"/>
          <w:szCs w:val="40"/>
        </w:rPr>
        <w:t xml:space="preserve"> </w:t>
      </w:r>
      <w:r w:rsidR="00C92221" w:rsidRPr="006435D9">
        <w:rPr>
          <w:rFonts w:ascii="Helvetica" w:hAnsi="Helvetica"/>
          <w:color w:val="000000"/>
          <w:sz w:val="25"/>
          <w:szCs w:val="25"/>
        </w:rPr>
        <w:t>Numbers are uniformly distributed between 0 and 1</w:t>
      </w:r>
      <w:r>
        <w:rPr>
          <w:rFonts w:ascii="Helvetica" w:hAnsi="Helvetica" w:hint="eastAsia"/>
          <w:color w:val="000000"/>
          <w:sz w:val="25"/>
          <w:szCs w:val="25"/>
        </w:rPr>
        <w:t>.</w:t>
      </w:r>
    </w:p>
    <w:p w:rsidR="00AE7129" w:rsidRPr="00C264C2" w:rsidRDefault="006435D9" w:rsidP="006444F0">
      <w:pPr>
        <w:spacing w:before="240" w:after="240" w:line="384" w:lineRule="atLeast"/>
        <w:jc w:val="left"/>
        <w:rPr>
          <w:rFonts w:ascii="Helvetica" w:hAnsi="Helvetica"/>
          <w:b/>
          <w:bCs/>
          <w:i/>
          <w:iCs/>
          <w:color w:val="000000"/>
          <w:sz w:val="25"/>
          <w:szCs w:val="25"/>
        </w:rPr>
      </w:pPr>
      <w:r w:rsidRPr="006435D9">
        <w:rPr>
          <w:rFonts w:ascii="Helvetica" w:hAnsi="Helvetica"/>
          <w:b/>
          <w:bCs/>
          <w:i/>
          <w:iCs/>
          <w:color w:val="000000"/>
          <w:sz w:val="25"/>
          <w:szCs w:val="25"/>
        </w:rPr>
        <w:t>Y</w:t>
      </w:r>
      <w:r w:rsidRPr="006435D9">
        <w:rPr>
          <w:rFonts w:ascii="Helvetica" w:hAnsi="Helvetica"/>
          <w:b/>
          <w:bCs/>
          <w:i/>
          <w:iCs/>
          <w:color w:val="000000"/>
          <w:sz w:val="25"/>
          <w:szCs w:val="25"/>
          <w:vertAlign w:val="subscript"/>
        </w:rPr>
        <w:t>i</w:t>
      </w:r>
      <w:r w:rsidRPr="006435D9">
        <w:rPr>
          <w:rFonts w:ascii="Helvetica" w:hAnsi="Helvetica"/>
          <w:color w:val="000000"/>
          <w:sz w:val="25"/>
          <w:szCs w:val="25"/>
        </w:rPr>
        <w:t xml:space="preserve"> = (</w:t>
      </w:r>
      <w:r w:rsidRPr="006435D9">
        <w:rPr>
          <w:rFonts w:ascii="Helvetica" w:hAnsi="Helvetica"/>
          <w:b/>
          <w:bCs/>
          <w:i/>
          <w:iCs/>
          <w:color w:val="000000"/>
          <w:sz w:val="25"/>
          <w:szCs w:val="25"/>
        </w:rPr>
        <w:t>a Y</w:t>
      </w:r>
      <w:r w:rsidRPr="006435D9">
        <w:rPr>
          <w:rFonts w:ascii="Helvetica" w:hAnsi="Helvetica"/>
          <w:b/>
          <w:bCs/>
          <w:i/>
          <w:iCs/>
          <w:color w:val="000000"/>
          <w:sz w:val="25"/>
          <w:szCs w:val="25"/>
          <w:vertAlign w:val="subscript"/>
        </w:rPr>
        <w:t>i-1</w:t>
      </w:r>
      <w:r w:rsidRPr="006435D9">
        <w:rPr>
          <w:rFonts w:ascii="Helvetica" w:hAnsi="Helvetica"/>
          <w:color w:val="000000"/>
          <w:sz w:val="25"/>
          <w:szCs w:val="25"/>
        </w:rPr>
        <w:t xml:space="preserve"> + </w:t>
      </w:r>
      <w:r w:rsidRPr="006435D9">
        <w:rPr>
          <w:rFonts w:ascii="Helvetica" w:hAnsi="Helvetica"/>
          <w:b/>
          <w:bCs/>
          <w:i/>
          <w:iCs/>
          <w:color w:val="000000"/>
          <w:sz w:val="25"/>
          <w:szCs w:val="25"/>
        </w:rPr>
        <w:t>C</w:t>
      </w:r>
      <w:r w:rsidRPr="006435D9">
        <w:rPr>
          <w:rFonts w:ascii="Helvetica" w:hAnsi="Helvetica"/>
          <w:color w:val="000000"/>
          <w:sz w:val="25"/>
          <w:szCs w:val="25"/>
        </w:rPr>
        <w:t xml:space="preserve">) mod </w:t>
      </w:r>
      <w:r w:rsidRPr="006435D9">
        <w:rPr>
          <w:rFonts w:ascii="Helvetica" w:hAnsi="Helvetica"/>
          <w:b/>
          <w:bCs/>
          <w:i/>
          <w:iCs/>
          <w:color w:val="000000"/>
          <w:sz w:val="25"/>
          <w:szCs w:val="25"/>
        </w:rPr>
        <w:t>M</w:t>
      </w:r>
      <w:r w:rsidRPr="006435D9">
        <w:rPr>
          <w:rFonts w:ascii="Helvetica" w:hAnsi="Helvetica"/>
          <w:b/>
          <w:bCs/>
          <w:i/>
          <w:iCs/>
          <w:color w:val="000000"/>
          <w:sz w:val="25"/>
          <w:szCs w:val="25"/>
        </w:rPr>
        <w:tab/>
      </w:r>
      <w:r w:rsidRPr="006435D9">
        <w:rPr>
          <w:rFonts w:ascii="Helvetica" w:hAnsi="Helvetica"/>
          <w:b/>
          <w:bCs/>
          <w:i/>
          <w:iCs/>
          <w:color w:val="000000"/>
          <w:sz w:val="25"/>
          <w:szCs w:val="25"/>
        </w:rPr>
        <w:tab/>
        <w:t>Y</w:t>
      </w:r>
      <w:r w:rsidRPr="006435D9">
        <w:rPr>
          <w:rFonts w:ascii="Helvetica" w:hAnsi="Helvetica"/>
          <w:b/>
          <w:bCs/>
          <w:i/>
          <w:iCs/>
          <w:color w:val="000000"/>
          <w:sz w:val="25"/>
          <w:szCs w:val="25"/>
          <w:vertAlign w:val="subscript"/>
        </w:rPr>
        <w:t>0</w:t>
      </w:r>
      <w:r w:rsidRPr="006435D9">
        <w:rPr>
          <w:rFonts w:ascii="Helvetica" w:hAnsi="Helvetica"/>
          <w:b/>
          <w:bCs/>
          <w:i/>
          <w:iCs/>
          <w:color w:val="000000"/>
          <w:sz w:val="25"/>
          <w:szCs w:val="25"/>
        </w:rPr>
        <w:t xml:space="preserve"> </w:t>
      </w:r>
      <w:r w:rsidRPr="006435D9">
        <w:rPr>
          <w:rFonts w:ascii="Helvetica" w:hAnsi="Helvetica"/>
          <w:color w:val="000000"/>
          <w:sz w:val="25"/>
          <w:szCs w:val="25"/>
        </w:rPr>
        <w:t>is the</w:t>
      </w:r>
      <w:r w:rsidRPr="006435D9">
        <w:rPr>
          <w:rFonts w:ascii="Helvetica" w:hAnsi="Helvetica"/>
          <w:b/>
          <w:bCs/>
          <w:i/>
          <w:iCs/>
          <w:color w:val="000000"/>
          <w:sz w:val="25"/>
          <w:szCs w:val="25"/>
        </w:rPr>
        <w:t xml:space="preserve"> seed</w:t>
      </w:r>
      <w:r>
        <w:rPr>
          <w:rFonts w:ascii="Helvetica" w:hAnsi="Helvetica" w:hint="eastAsia"/>
          <w:b/>
          <w:bCs/>
          <w:i/>
          <w:iCs/>
          <w:color w:val="000000"/>
          <w:sz w:val="25"/>
          <w:szCs w:val="25"/>
        </w:rPr>
        <w:t xml:space="preserve">. </w:t>
      </w:r>
      <w:r w:rsidR="00CB4F8E">
        <w:rPr>
          <w:rFonts w:ascii="Helvetica" w:hAnsi="Helvetica" w:hint="eastAsia"/>
          <w:b/>
          <w:bCs/>
          <w:i/>
          <w:iCs/>
          <w:color w:val="000000"/>
          <w:sz w:val="25"/>
          <w:szCs w:val="25"/>
        </w:rPr>
        <w:t xml:space="preserve"> </w:t>
      </w:r>
      <w:r w:rsidR="00C92221" w:rsidRPr="006435D9">
        <w:rPr>
          <w:rFonts w:ascii="Helvetica" w:hAnsi="Helvetica"/>
          <w:b/>
          <w:bCs/>
          <w:i/>
          <w:iCs/>
          <w:color w:val="000000"/>
          <w:sz w:val="25"/>
          <w:szCs w:val="25"/>
        </w:rPr>
        <w:t>After Y</w:t>
      </w:r>
      <w:r w:rsidR="00C92221" w:rsidRPr="006435D9">
        <w:rPr>
          <w:rFonts w:ascii="Helvetica" w:hAnsi="Helvetica"/>
          <w:b/>
          <w:bCs/>
          <w:i/>
          <w:iCs/>
          <w:color w:val="000000"/>
          <w:sz w:val="25"/>
          <w:szCs w:val="25"/>
          <w:vertAlign w:val="subscript"/>
        </w:rPr>
        <w:t>i</w:t>
      </w:r>
      <w:r w:rsidR="00C92221" w:rsidRPr="006435D9">
        <w:rPr>
          <w:rFonts w:ascii="Helvetica" w:hAnsi="Helvetica"/>
          <w:b/>
          <w:bCs/>
          <w:i/>
          <w:iCs/>
          <w:color w:val="000000"/>
          <w:sz w:val="25"/>
          <w:szCs w:val="25"/>
        </w:rPr>
        <w:t xml:space="preserve"> is generated, it can be normalized over the interval </w:t>
      </w:r>
      <w:r w:rsidR="00CB4F8E">
        <w:rPr>
          <w:rFonts w:ascii="Helvetica" w:hAnsi="Helvetica"/>
          <w:b/>
          <w:bCs/>
          <w:i/>
          <w:iCs/>
          <w:color w:val="000000"/>
          <w:sz w:val="25"/>
          <w:szCs w:val="25"/>
        </w:rPr>
        <w:t>(0, 1)</w:t>
      </w:r>
      <w:r w:rsidR="00CB4F8E">
        <w:rPr>
          <w:rFonts w:ascii="Helvetica" w:hAnsi="Helvetica" w:hint="eastAsia"/>
          <w:b/>
          <w:bCs/>
          <w:i/>
          <w:iCs/>
          <w:color w:val="000000"/>
          <w:sz w:val="25"/>
          <w:szCs w:val="25"/>
        </w:rPr>
        <w:t xml:space="preserve"> </w:t>
      </w:r>
      <w:r w:rsidRPr="006435D9">
        <w:rPr>
          <w:rFonts w:ascii="Helvetica" w:hAnsi="Helvetica"/>
          <w:b/>
          <w:bCs/>
          <w:i/>
          <w:iCs/>
          <w:color w:val="000000"/>
          <w:sz w:val="25"/>
          <w:szCs w:val="25"/>
        </w:rPr>
        <w:t>by</w:t>
      </w:r>
      <w:r w:rsidR="00CB4F8E">
        <w:rPr>
          <w:rFonts w:ascii="Helvetica" w:hAnsi="Helvetica" w:hint="eastAsia"/>
          <w:b/>
          <w:bCs/>
          <w:i/>
          <w:iCs/>
          <w:color w:val="000000"/>
          <w:sz w:val="25"/>
          <w:szCs w:val="25"/>
        </w:rPr>
        <w:t xml:space="preserve"> </w:t>
      </w:r>
      <w:r w:rsidRPr="006435D9">
        <w:rPr>
          <w:rFonts w:ascii="Helvetica" w:hAnsi="Helvetica"/>
          <w:b/>
          <w:bCs/>
          <w:i/>
          <w:iCs/>
          <w:color w:val="000000"/>
          <w:sz w:val="25"/>
          <w:szCs w:val="25"/>
        </w:rPr>
        <w:t>U</w:t>
      </w:r>
      <w:r w:rsidRPr="006435D9">
        <w:rPr>
          <w:rFonts w:ascii="Helvetica" w:hAnsi="Helvetica"/>
          <w:b/>
          <w:bCs/>
          <w:i/>
          <w:iCs/>
          <w:color w:val="000000"/>
          <w:sz w:val="25"/>
          <w:szCs w:val="25"/>
          <w:vertAlign w:val="subscript"/>
        </w:rPr>
        <w:t>i</w:t>
      </w:r>
      <w:r w:rsidRPr="006435D9">
        <w:rPr>
          <w:rFonts w:ascii="Helvetica" w:hAnsi="Helvetica"/>
          <w:b/>
          <w:bCs/>
          <w:i/>
          <w:iCs/>
          <w:color w:val="000000"/>
          <w:sz w:val="25"/>
          <w:szCs w:val="25"/>
        </w:rPr>
        <w:t xml:space="preserve"> = Y</w:t>
      </w:r>
      <w:r w:rsidRPr="006435D9">
        <w:rPr>
          <w:rFonts w:ascii="Helvetica" w:hAnsi="Helvetica"/>
          <w:b/>
          <w:bCs/>
          <w:i/>
          <w:iCs/>
          <w:color w:val="000000"/>
          <w:sz w:val="25"/>
          <w:szCs w:val="25"/>
          <w:vertAlign w:val="subscript"/>
        </w:rPr>
        <w:t xml:space="preserve">i </w:t>
      </w:r>
      <w:r w:rsidRPr="006435D9">
        <w:rPr>
          <w:rFonts w:ascii="Helvetica" w:hAnsi="Helvetica"/>
          <w:b/>
          <w:bCs/>
          <w:i/>
          <w:iCs/>
          <w:color w:val="000000"/>
          <w:sz w:val="25"/>
          <w:szCs w:val="25"/>
        </w:rPr>
        <w:t>/ M</w:t>
      </w:r>
      <w:r w:rsidR="00CB4F8E">
        <w:rPr>
          <w:rFonts w:ascii="Helvetica" w:hAnsi="Helvetica" w:hint="eastAsia"/>
          <w:b/>
          <w:bCs/>
          <w:i/>
          <w:iCs/>
          <w:color w:val="000000"/>
          <w:sz w:val="25"/>
          <w:szCs w:val="25"/>
        </w:rPr>
        <w:t>.</w:t>
      </w:r>
      <w:r w:rsidRPr="006435D9">
        <w:rPr>
          <w:rFonts w:ascii="Helvetica" w:hAnsi="Helvetica"/>
          <w:b/>
          <w:bCs/>
          <w:i/>
          <w:iCs/>
          <w:color w:val="000000"/>
          <w:sz w:val="25"/>
          <w:szCs w:val="25"/>
        </w:rPr>
        <w:t xml:space="preserve"> </w:t>
      </w:r>
    </w:p>
    <w:p w:rsidR="00C264C2" w:rsidRDefault="00C264C2" w:rsidP="00C264C2">
      <w:pPr>
        <w:spacing w:before="240" w:after="240" w:line="384" w:lineRule="atLeast"/>
        <w:jc w:val="left"/>
        <w:rPr>
          <w:rFonts w:ascii="Helvetica" w:hAnsi="Helvetica"/>
          <w:color w:val="000000"/>
          <w:sz w:val="25"/>
          <w:szCs w:val="25"/>
        </w:rPr>
      </w:pPr>
      <w:r w:rsidRPr="00C264C2">
        <w:rPr>
          <w:rFonts w:ascii="Helvetica" w:hAnsi="Helvetica"/>
          <w:color w:val="000000"/>
          <w:sz w:val="25"/>
          <w:szCs w:val="25"/>
        </w:rPr>
        <w:lastRenderedPageBreak/>
        <w:t>Basic Method:</w:t>
      </w:r>
    </w:p>
    <w:p w:rsidR="00C264C2" w:rsidRDefault="00C264C2" w:rsidP="00C264C2">
      <w:pPr>
        <w:spacing w:before="240" w:after="240" w:line="384" w:lineRule="atLeast"/>
        <w:jc w:val="left"/>
        <w:rPr>
          <w:rFonts w:ascii="Helvetica" w:hAnsi="Helvetica"/>
          <w:color w:val="000000"/>
          <w:sz w:val="25"/>
          <w:szCs w:val="25"/>
        </w:rPr>
      </w:pPr>
      <w:r w:rsidRPr="00C264C2">
        <w:rPr>
          <w:rFonts w:ascii="Helvetica" w:hAnsi="Helvetica"/>
          <w:color w:val="000000"/>
          <w:sz w:val="25"/>
          <w:szCs w:val="25"/>
        </w:rPr>
        <w:t xml:space="preserve">a) Generate </w:t>
      </w:r>
      <w:r w:rsidRPr="00C264C2">
        <w:rPr>
          <w:rFonts w:ascii="Helvetica" w:hAnsi="Helvetica"/>
          <w:b/>
          <w:bCs/>
          <w:i/>
          <w:iCs/>
          <w:color w:val="000000"/>
          <w:sz w:val="25"/>
          <w:szCs w:val="25"/>
        </w:rPr>
        <w:t>u</w:t>
      </w:r>
    </w:p>
    <w:p w:rsidR="00C264C2" w:rsidRPr="00C264C2" w:rsidRDefault="00C264C2" w:rsidP="00C264C2">
      <w:pPr>
        <w:spacing w:before="240" w:after="240" w:line="384" w:lineRule="atLeast"/>
        <w:jc w:val="left"/>
        <w:rPr>
          <w:rFonts w:ascii="Helvetica" w:hAnsi="Helvetica"/>
          <w:color w:val="000000"/>
          <w:sz w:val="25"/>
          <w:szCs w:val="25"/>
        </w:rPr>
      </w:pPr>
      <w:r w:rsidRPr="00C264C2">
        <w:rPr>
          <w:rFonts w:ascii="Helvetica" w:hAnsi="Helvetica"/>
          <w:color w:val="000000"/>
          <w:sz w:val="25"/>
          <w:szCs w:val="25"/>
        </w:rPr>
        <w:t xml:space="preserve">b) Select variety </w:t>
      </w:r>
      <w:r w:rsidRPr="00C264C2">
        <w:rPr>
          <w:rFonts w:ascii="Helvetica" w:hAnsi="Helvetica"/>
          <w:b/>
          <w:bCs/>
          <w:i/>
          <w:iCs/>
          <w:color w:val="000000"/>
          <w:sz w:val="25"/>
          <w:szCs w:val="25"/>
        </w:rPr>
        <w:t>x</w:t>
      </w:r>
      <w:r w:rsidRPr="00C264C2">
        <w:rPr>
          <w:rFonts w:ascii="Helvetica" w:hAnsi="Helvetica"/>
          <w:color w:val="000000"/>
          <w:sz w:val="25"/>
          <w:szCs w:val="25"/>
        </w:rPr>
        <w:t xml:space="preserve"> such that </w:t>
      </w:r>
      <w:r w:rsidRPr="00C264C2">
        <w:rPr>
          <w:rFonts w:ascii="Helvetica" w:hAnsi="Helvetica"/>
          <w:b/>
          <w:bCs/>
          <w:i/>
          <w:iCs/>
          <w:color w:val="000000"/>
          <w:sz w:val="25"/>
          <w:szCs w:val="25"/>
        </w:rPr>
        <w:t>F(x) = u</w:t>
      </w:r>
      <w:r>
        <w:rPr>
          <w:rFonts w:ascii="Helvetica" w:hAnsi="Helvetica" w:hint="eastAsia"/>
          <w:color w:val="000000"/>
          <w:sz w:val="25"/>
          <w:szCs w:val="25"/>
        </w:rPr>
        <w:t xml:space="preserve">  </w:t>
      </w:r>
      <w:r w:rsidRPr="00C264C2">
        <w:rPr>
          <w:rFonts w:ascii="Helvetica" w:hAnsi="Helvetica"/>
          <w:color w:val="000000"/>
          <w:sz w:val="25"/>
          <w:szCs w:val="25"/>
        </w:rPr>
        <w:t xml:space="preserve">i.e. </w:t>
      </w:r>
      <w:r w:rsidRPr="00C264C2">
        <w:rPr>
          <w:rFonts w:ascii="Helvetica" w:hAnsi="Helvetica"/>
          <w:b/>
          <w:bCs/>
          <w:i/>
          <w:iCs/>
          <w:color w:val="000000"/>
          <w:sz w:val="25"/>
          <w:szCs w:val="25"/>
        </w:rPr>
        <w:t>x</w:t>
      </w:r>
      <w:r w:rsidRPr="00C264C2">
        <w:rPr>
          <w:rFonts w:ascii="Helvetica" w:hAnsi="Helvetica"/>
          <w:color w:val="000000"/>
          <w:sz w:val="25"/>
          <w:szCs w:val="25"/>
        </w:rPr>
        <w:t xml:space="preserve"> = </w:t>
      </w:r>
      <w:r w:rsidRPr="00C264C2">
        <w:rPr>
          <w:rFonts w:ascii="Helvetica" w:hAnsi="Helvetica"/>
          <w:b/>
          <w:bCs/>
          <w:i/>
          <w:iCs/>
          <w:color w:val="000000"/>
          <w:sz w:val="25"/>
          <w:szCs w:val="25"/>
        </w:rPr>
        <w:t>F</w:t>
      </w:r>
      <w:r w:rsidRPr="00C264C2">
        <w:rPr>
          <w:rFonts w:ascii="Helvetica" w:hAnsi="Helvetica"/>
          <w:b/>
          <w:bCs/>
          <w:i/>
          <w:iCs/>
          <w:color w:val="000000"/>
          <w:sz w:val="25"/>
          <w:szCs w:val="25"/>
          <w:vertAlign w:val="superscript"/>
        </w:rPr>
        <w:t>-1</w:t>
      </w:r>
      <w:r w:rsidRPr="00C264C2">
        <w:rPr>
          <w:rFonts w:ascii="Helvetica" w:hAnsi="Helvetica"/>
          <w:b/>
          <w:bCs/>
          <w:i/>
          <w:iCs/>
          <w:color w:val="000000"/>
          <w:sz w:val="25"/>
          <w:szCs w:val="25"/>
        </w:rPr>
        <w:t>(u)</w:t>
      </w:r>
    </w:p>
    <w:p w:rsidR="00AE7129" w:rsidRPr="00C264C2" w:rsidRDefault="00682EBC" w:rsidP="00C264C2">
      <w:pPr>
        <w:spacing w:before="240" w:after="240" w:line="384" w:lineRule="atLeast"/>
        <w:jc w:val="left"/>
        <w:rPr>
          <w:rFonts w:ascii="Helvetica" w:hAnsi="Helvetica"/>
          <w:color w:val="000000"/>
          <w:sz w:val="25"/>
          <w:szCs w:val="25"/>
        </w:rPr>
      </w:pPr>
      <w:r>
        <w:rPr>
          <w:noProof/>
        </w:rPr>
        <w:drawing>
          <wp:inline distT="0" distB="0" distL="0" distR="0" wp14:anchorId="7867D2F9" wp14:editId="528D4F1F">
            <wp:extent cx="3183147" cy="3553460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10323" cy="358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334B09" wp14:editId="2570037C">
            <wp:extent cx="1931728" cy="1440611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55559" cy="145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5D9" w:rsidRPr="00C264C2" w:rsidRDefault="00682EBC" w:rsidP="006435D9">
      <w:pPr>
        <w:spacing w:before="240" w:after="240" w:line="384" w:lineRule="atLeast"/>
        <w:jc w:val="left"/>
        <w:rPr>
          <w:rFonts w:ascii="Helvetica" w:hAnsi="Helvetica"/>
          <w:color w:val="000000"/>
          <w:sz w:val="25"/>
          <w:szCs w:val="25"/>
        </w:rPr>
      </w:pPr>
      <w:r>
        <w:rPr>
          <w:noProof/>
        </w:rPr>
        <w:drawing>
          <wp:inline distT="0" distB="0" distL="0" distR="0" wp14:anchorId="1AD36B6F" wp14:editId="7D20238C">
            <wp:extent cx="4002657" cy="1806159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10441" cy="180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129" w:rsidRDefault="00682EBC" w:rsidP="006435D9">
      <w:pPr>
        <w:spacing w:before="240" w:after="240" w:line="384" w:lineRule="atLeast"/>
        <w:jc w:val="left"/>
        <w:rPr>
          <w:rFonts w:ascii="Helvetica" w:hAnsi="Helvetica"/>
          <w:color w:val="000000"/>
          <w:sz w:val="25"/>
          <w:szCs w:val="25"/>
        </w:rPr>
      </w:pPr>
      <w:r>
        <w:rPr>
          <w:noProof/>
        </w:rPr>
        <w:drawing>
          <wp:inline distT="0" distB="0" distL="0" distR="0" wp14:anchorId="13A0D714" wp14:editId="3C280821">
            <wp:extent cx="3640347" cy="177404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57355" cy="178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EBC" w:rsidRDefault="006C1198" w:rsidP="006435D9">
      <w:pPr>
        <w:spacing w:before="240" w:after="240" w:line="384" w:lineRule="atLeast"/>
        <w:jc w:val="left"/>
        <w:rPr>
          <w:rFonts w:ascii="Helvetica" w:hAnsi="Helvetica"/>
          <w:color w:val="000000"/>
          <w:sz w:val="25"/>
          <w:szCs w:val="25"/>
        </w:rPr>
      </w:pPr>
      <w:r>
        <w:rPr>
          <w:noProof/>
        </w:rPr>
        <w:lastRenderedPageBreak/>
        <w:drawing>
          <wp:inline distT="0" distB="0" distL="0" distR="0" wp14:anchorId="2D1C32FB" wp14:editId="6FE4AA78">
            <wp:extent cx="5274310" cy="325691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198" w:rsidRPr="006435D9" w:rsidRDefault="006C1198" w:rsidP="006435D9">
      <w:pPr>
        <w:spacing w:before="240" w:after="240" w:line="384" w:lineRule="atLeast"/>
        <w:jc w:val="left"/>
        <w:rPr>
          <w:rFonts w:ascii="Helvetica" w:hAnsi="Helvetica"/>
          <w:color w:val="000000"/>
          <w:sz w:val="25"/>
          <w:szCs w:val="25"/>
        </w:rPr>
      </w:pPr>
      <w:r>
        <w:rPr>
          <w:noProof/>
        </w:rPr>
        <w:drawing>
          <wp:inline distT="0" distB="0" distL="0" distR="0" wp14:anchorId="28F7FF2B" wp14:editId="0A41E0D4">
            <wp:extent cx="5274310" cy="25552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6CF" w:rsidRDefault="005110B9" w:rsidP="00353655">
      <w:pPr>
        <w:widowControl/>
        <w:spacing w:before="240" w:after="240" w:line="384" w:lineRule="atLeast"/>
        <w:jc w:val="left"/>
        <w:rPr>
          <w:rFonts w:ascii="Helvetica" w:eastAsia="宋体" w:hAnsi="Helvetica" w:cs="宋体"/>
          <w:color w:val="000000"/>
          <w:kern w:val="0"/>
          <w:sz w:val="25"/>
          <w:szCs w:val="25"/>
        </w:rPr>
      </w:pPr>
      <w:r>
        <w:rPr>
          <w:noProof/>
        </w:rPr>
        <w:drawing>
          <wp:inline distT="0" distB="0" distL="0" distR="0" wp14:anchorId="7137D3F1" wp14:editId="3B3FACAA">
            <wp:extent cx="3761117" cy="2319655"/>
            <wp:effectExtent l="0" t="0" r="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778884" cy="233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21" w:rsidRDefault="00C92221" w:rsidP="00353655">
      <w:pPr>
        <w:widowControl/>
        <w:spacing w:before="240" w:after="240" w:line="384" w:lineRule="atLeast"/>
        <w:jc w:val="left"/>
        <w:rPr>
          <w:rFonts w:ascii="Helvetica" w:eastAsia="宋体" w:hAnsi="Helvetica" w:cs="宋体"/>
          <w:color w:val="000000"/>
          <w:kern w:val="0"/>
          <w:sz w:val="25"/>
          <w:szCs w:val="25"/>
        </w:rPr>
      </w:pPr>
      <w:r>
        <w:rPr>
          <w:noProof/>
        </w:rPr>
        <w:lastRenderedPageBreak/>
        <w:drawing>
          <wp:inline distT="0" distB="0" distL="0" distR="0" wp14:anchorId="44F906E7" wp14:editId="7416C794">
            <wp:extent cx="5274310" cy="2225040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21" w:rsidRDefault="00C92221" w:rsidP="00353655">
      <w:pPr>
        <w:widowControl/>
        <w:spacing w:before="240" w:after="240" w:line="384" w:lineRule="atLeast"/>
        <w:jc w:val="left"/>
        <w:rPr>
          <w:rFonts w:ascii="Helvetica" w:eastAsia="宋体" w:hAnsi="Helvetica" w:cs="宋体"/>
          <w:color w:val="000000"/>
          <w:kern w:val="0"/>
          <w:sz w:val="25"/>
          <w:szCs w:val="25"/>
        </w:rPr>
      </w:pPr>
      <w:r>
        <w:rPr>
          <w:noProof/>
        </w:rPr>
        <w:drawing>
          <wp:inline distT="0" distB="0" distL="0" distR="0" wp14:anchorId="7B4ED8F8" wp14:editId="28674FB0">
            <wp:extent cx="5274310" cy="2262505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BCB" w:rsidRDefault="00496BCB" w:rsidP="00353655">
      <w:pPr>
        <w:widowControl/>
        <w:spacing w:before="240" w:after="240" w:line="384" w:lineRule="atLeast"/>
        <w:jc w:val="left"/>
        <w:rPr>
          <w:rFonts w:ascii="Helvetica" w:eastAsia="宋体" w:hAnsi="Helvetica" w:cs="宋体"/>
          <w:color w:val="000000"/>
          <w:kern w:val="0"/>
          <w:sz w:val="25"/>
          <w:szCs w:val="25"/>
        </w:rPr>
      </w:pPr>
    </w:p>
    <w:p w:rsidR="00496BCB" w:rsidRPr="006E55B5" w:rsidRDefault="00496BCB" w:rsidP="00496BCB">
      <w:pPr>
        <w:rPr>
          <w:sz w:val="24"/>
          <w:u w:val="single"/>
        </w:rPr>
      </w:pPr>
      <w:r w:rsidRPr="00F87866">
        <w:rPr>
          <w:b/>
          <w:sz w:val="24"/>
        </w:rPr>
        <w:t>Circuit Switching</w:t>
      </w:r>
      <w:r>
        <w:rPr>
          <w:sz w:val="24"/>
        </w:rPr>
        <w:t xml:space="preserve">: </w:t>
      </w:r>
      <w:r w:rsidRPr="006E55B5">
        <w:rPr>
          <w:sz w:val="24"/>
          <w:u w:val="single"/>
        </w:rPr>
        <w:t>dedicated circuit per call</w:t>
      </w:r>
      <w:r>
        <w:rPr>
          <w:rFonts w:hint="eastAsia"/>
          <w:sz w:val="24"/>
        </w:rPr>
        <w:t>: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telephone </w:t>
      </w:r>
      <w:r>
        <w:rPr>
          <w:sz w:val="24"/>
        </w:rPr>
        <w:t xml:space="preserve">net. </w:t>
      </w:r>
      <w:r w:rsidRPr="006E55B5">
        <w:rPr>
          <w:sz w:val="24"/>
          <w:u w:val="single"/>
        </w:rPr>
        <w:t>End-end resources reserved for “call”.</w:t>
      </w:r>
      <w:r>
        <w:rPr>
          <w:sz w:val="24"/>
        </w:rPr>
        <w:t xml:space="preserve"> Link bandwidth, switch capacity, </w:t>
      </w:r>
      <w:r w:rsidRPr="006E55B5">
        <w:rPr>
          <w:sz w:val="24"/>
          <w:u w:val="single"/>
        </w:rPr>
        <w:t>dedicated resources: no sharing. Guaranteed performance</w:t>
      </w:r>
      <w:r>
        <w:rPr>
          <w:sz w:val="24"/>
        </w:rPr>
        <w:t>.</w:t>
      </w:r>
      <w:r w:rsidRPr="006E55B5">
        <w:rPr>
          <w:sz w:val="24"/>
          <w:u w:val="single"/>
        </w:rPr>
        <w:t xml:space="preserve"> Call setup required</w:t>
      </w:r>
      <w:r>
        <w:rPr>
          <w:sz w:val="24"/>
        </w:rPr>
        <w:t xml:space="preserve">. Network resource divided into “pieces”. </w:t>
      </w:r>
      <w:r w:rsidRPr="006E55B5">
        <w:rPr>
          <w:sz w:val="24"/>
          <w:u w:val="single"/>
        </w:rPr>
        <w:t>Resource piece idle if not used by owning call.</w:t>
      </w:r>
    </w:p>
    <w:p w:rsidR="00496BCB" w:rsidRDefault="00496BCB" w:rsidP="00496BCB">
      <w:pPr>
        <w:rPr>
          <w:noProof/>
        </w:rPr>
      </w:pPr>
      <w:r w:rsidRPr="00F87866">
        <w:rPr>
          <w:b/>
          <w:sz w:val="24"/>
        </w:rPr>
        <w:t>Packet Switching</w:t>
      </w:r>
      <w:r>
        <w:rPr>
          <w:sz w:val="24"/>
        </w:rPr>
        <w:t xml:space="preserve">: data sent thru net in discrete “chunks”. </w:t>
      </w:r>
      <w:r w:rsidRPr="00182E35">
        <w:rPr>
          <w:sz w:val="24"/>
          <w:u w:val="single"/>
        </w:rPr>
        <w:t>End-end data stream divided into packets</w:t>
      </w:r>
      <w:r>
        <w:rPr>
          <w:sz w:val="24"/>
        </w:rPr>
        <w:t xml:space="preserve">. </w:t>
      </w:r>
      <w:r w:rsidRPr="00182E35">
        <w:rPr>
          <w:sz w:val="24"/>
          <w:u w:val="single"/>
        </w:rPr>
        <w:t>Each packet uses full link bandwidth</w:t>
      </w:r>
      <w:r>
        <w:rPr>
          <w:sz w:val="24"/>
        </w:rPr>
        <w:t xml:space="preserve">. Resource used as needed. </w:t>
      </w:r>
      <w:r w:rsidRPr="00182E35">
        <w:rPr>
          <w:sz w:val="24"/>
          <w:u w:val="single"/>
        </w:rPr>
        <w:t>Store and forward</w:t>
      </w:r>
      <w:r>
        <w:rPr>
          <w:sz w:val="24"/>
        </w:rPr>
        <w:t xml:space="preserve">: packets move one hop at a time. </w:t>
      </w:r>
      <w:r w:rsidRPr="00F73F4F">
        <w:rPr>
          <w:sz w:val="24"/>
          <w:u w:val="single"/>
        </w:rPr>
        <w:t>Great for bursty data, resource sharing, simpler, no call setup. Excessive congestion: packet loss and loss.</w:t>
      </w:r>
      <w:r w:rsidRPr="00207B1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632E74D" wp14:editId="59E056FA">
            <wp:extent cx="4219575" cy="32194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BCB" w:rsidRDefault="00496BCB" w:rsidP="00496BCB">
      <w:pPr>
        <w:rPr>
          <w:noProof/>
        </w:rPr>
      </w:pPr>
    </w:p>
    <w:p w:rsidR="00496BCB" w:rsidRDefault="00496BCB" w:rsidP="00496BCB">
      <w:pPr>
        <w:rPr>
          <w:noProof/>
        </w:rPr>
      </w:pPr>
      <w:r>
        <w:rPr>
          <w:noProof/>
        </w:rPr>
        <w:drawing>
          <wp:inline distT="0" distB="0" distL="0" distR="0" wp14:anchorId="0E75A524" wp14:editId="524D1445">
            <wp:extent cx="5274310" cy="334835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BCB" w:rsidRDefault="00496BCB" w:rsidP="00496BCB">
      <w:pPr>
        <w:rPr>
          <w:noProof/>
        </w:rPr>
      </w:pPr>
    </w:p>
    <w:p w:rsidR="00496BCB" w:rsidRDefault="00496BCB" w:rsidP="00496BCB">
      <w:pPr>
        <w:rPr>
          <w:noProof/>
        </w:rPr>
      </w:pPr>
    </w:p>
    <w:p w:rsidR="00496BCB" w:rsidRDefault="00496BCB" w:rsidP="00496BCB">
      <w:pPr>
        <w:rPr>
          <w:noProof/>
        </w:rPr>
      </w:pPr>
    </w:p>
    <w:p w:rsidR="00496BCB" w:rsidRDefault="00496BCB" w:rsidP="00496BCB">
      <w:pPr>
        <w:rPr>
          <w:noProof/>
        </w:rPr>
      </w:pPr>
    </w:p>
    <w:p w:rsidR="00496BCB" w:rsidRDefault="00496BCB" w:rsidP="00496BCB">
      <w:pPr>
        <w:rPr>
          <w:noProof/>
        </w:rPr>
      </w:pPr>
    </w:p>
    <w:p w:rsidR="00496BCB" w:rsidRDefault="00496BCB" w:rsidP="00496BCB">
      <w:pPr>
        <w:rPr>
          <w:noProof/>
        </w:rPr>
      </w:pPr>
    </w:p>
    <w:p w:rsidR="00496BCB" w:rsidRDefault="00496BCB" w:rsidP="00496BCB">
      <w:pPr>
        <w:rPr>
          <w:noProof/>
        </w:rPr>
      </w:pPr>
    </w:p>
    <w:p w:rsidR="00496BCB" w:rsidRDefault="00496BCB" w:rsidP="00496BCB">
      <w:pPr>
        <w:rPr>
          <w:noProof/>
        </w:rPr>
      </w:pPr>
    </w:p>
    <w:p w:rsidR="00496BCB" w:rsidRDefault="00496BCB" w:rsidP="00496BCB">
      <w:pPr>
        <w:rPr>
          <w:rFonts w:hint="eastAsia"/>
          <w:noProof/>
        </w:rPr>
      </w:pPr>
      <w:bookmarkStart w:id="0" w:name="_GoBack"/>
      <w:bookmarkEnd w:id="0"/>
    </w:p>
    <w:p w:rsidR="00496BCB" w:rsidRPr="00A02BDF" w:rsidRDefault="00496BCB" w:rsidP="00496BCB">
      <w:pPr>
        <w:rPr>
          <w:sz w:val="24"/>
        </w:rPr>
      </w:pPr>
      <w:r w:rsidRPr="00A02BDF">
        <w:rPr>
          <w:rFonts w:hint="eastAsia"/>
          <w:sz w:val="24"/>
        </w:rPr>
        <w:lastRenderedPageBreak/>
        <w:t>5</w:t>
      </w:r>
      <w:r w:rsidRPr="00A02BDF">
        <w:rPr>
          <w:rFonts w:hint="eastAsia"/>
          <w:sz w:val="24"/>
        </w:rPr>
        <w:t>层</w:t>
      </w:r>
      <w:r w:rsidRPr="00A02BDF">
        <w:rPr>
          <w:sz w:val="24"/>
        </w:rPr>
        <w:t>：</w:t>
      </w:r>
      <w:r w:rsidRPr="00A02BDF">
        <w:rPr>
          <w:rFonts w:hint="eastAsia"/>
          <w:sz w:val="24"/>
        </w:rPr>
        <w:t>application</w:t>
      </w:r>
      <w:r w:rsidRPr="00A02BDF">
        <w:rPr>
          <w:sz w:val="24"/>
        </w:rPr>
        <w:t>、</w:t>
      </w:r>
      <w:r w:rsidRPr="00A02BDF">
        <w:rPr>
          <w:sz w:val="24"/>
        </w:rPr>
        <w:t>transport</w:t>
      </w:r>
      <w:r w:rsidRPr="00A02BDF">
        <w:rPr>
          <w:sz w:val="24"/>
        </w:rPr>
        <w:t>、</w:t>
      </w:r>
      <w:r w:rsidRPr="00A02BDF">
        <w:rPr>
          <w:sz w:val="24"/>
        </w:rPr>
        <w:t>network</w:t>
      </w:r>
      <w:r w:rsidRPr="00A02BDF">
        <w:rPr>
          <w:sz w:val="24"/>
        </w:rPr>
        <w:t>、</w:t>
      </w:r>
      <w:r w:rsidRPr="00A02BDF">
        <w:rPr>
          <w:sz w:val="24"/>
        </w:rPr>
        <w:t>data link</w:t>
      </w:r>
      <w:r w:rsidRPr="00A02BDF">
        <w:rPr>
          <w:sz w:val="24"/>
        </w:rPr>
        <w:t>、</w:t>
      </w:r>
      <w:r w:rsidRPr="00A02BDF">
        <w:rPr>
          <w:sz w:val="24"/>
        </w:rPr>
        <w:t>physical</w:t>
      </w:r>
    </w:p>
    <w:p w:rsidR="00496BCB" w:rsidRDefault="00496BCB" w:rsidP="00496BCB">
      <w:pPr>
        <w:rPr>
          <w:b/>
          <w:sz w:val="24"/>
        </w:rPr>
      </w:pPr>
      <w:r w:rsidRPr="00A02BDF">
        <w:rPr>
          <w:sz w:val="24"/>
        </w:rPr>
        <w:t xml:space="preserve">Functions of Data Link Layer: </w:t>
      </w:r>
      <w:r w:rsidRPr="00A02BDF">
        <w:rPr>
          <w:b/>
          <w:sz w:val="24"/>
        </w:rPr>
        <w:t>Provide service interface to the network layer, dealing with transmissi</w:t>
      </w:r>
      <w:r>
        <w:rPr>
          <w:b/>
          <w:sz w:val="24"/>
        </w:rPr>
        <w:t>on errors, regulating data flow. Framing</w:t>
      </w:r>
      <w:r>
        <w:rPr>
          <w:rFonts w:hint="eastAsia"/>
          <w:b/>
          <w:sz w:val="24"/>
        </w:rPr>
        <w:t>,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 xml:space="preserve">Error </w:t>
      </w:r>
      <w:r>
        <w:rPr>
          <w:b/>
          <w:sz w:val="24"/>
        </w:rPr>
        <w:t>Control, Flow control.</w:t>
      </w:r>
    </w:p>
    <w:p w:rsidR="00496BCB" w:rsidRDefault="00496BCB" w:rsidP="00496BCB">
      <w:pPr>
        <w:rPr>
          <w:sz w:val="24"/>
        </w:rPr>
      </w:pPr>
      <w:r>
        <w:rPr>
          <w:rFonts w:hint="eastAsia"/>
          <w:sz w:val="24"/>
        </w:rPr>
        <w:t xml:space="preserve">Data Link </w:t>
      </w:r>
      <w:r>
        <w:rPr>
          <w:sz w:val="24"/>
        </w:rPr>
        <w:t>Layer: Logical Link Control Sublayer (</w:t>
      </w:r>
      <w:r w:rsidRPr="00B4631C">
        <w:rPr>
          <w:b/>
          <w:sz w:val="24"/>
        </w:rPr>
        <w:t>LLC</w:t>
      </w:r>
      <w:r>
        <w:rPr>
          <w:sz w:val="24"/>
        </w:rPr>
        <w:t>), Medium Access Control Sublayer (</w:t>
      </w:r>
      <w:r w:rsidRPr="00B4631C">
        <w:rPr>
          <w:b/>
          <w:sz w:val="24"/>
        </w:rPr>
        <w:t>MAC</w:t>
      </w:r>
      <w:r>
        <w:rPr>
          <w:sz w:val="24"/>
        </w:rPr>
        <w:t>).</w:t>
      </w:r>
    </w:p>
    <w:p w:rsidR="00496BCB" w:rsidRPr="00770865" w:rsidRDefault="00496BCB" w:rsidP="00496BCB">
      <w:pPr>
        <w:rPr>
          <w:b/>
          <w:sz w:val="24"/>
        </w:rPr>
      </w:pPr>
    </w:p>
    <w:p w:rsidR="00496BCB" w:rsidRDefault="00496BCB" w:rsidP="00496BCB">
      <w:pPr>
        <w:rPr>
          <w:sz w:val="24"/>
        </w:rPr>
      </w:pPr>
      <w:r w:rsidRPr="00770865">
        <w:rPr>
          <w:rFonts w:hint="eastAsia"/>
          <w:b/>
          <w:sz w:val="24"/>
        </w:rPr>
        <w:t>Network Layer</w:t>
      </w:r>
      <w:r>
        <w:rPr>
          <w:rFonts w:hint="eastAsia"/>
          <w:sz w:val="24"/>
        </w:rPr>
        <w:t>:</w:t>
      </w:r>
      <w:r>
        <w:rPr>
          <w:sz w:val="24"/>
        </w:rPr>
        <w:t xml:space="preserve"> transport segment from sending to receiving host; on sending side encapsulates segments into datagrams; on receiving side, delivers segments to transport layer; </w:t>
      </w:r>
    </w:p>
    <w:p w:rsidR="00496BCB" w:rsidRDefault="00496BCB" w:rsidP="00496BCB">
      <w:pPr>
        <w:rPr>
          <w:sz w:val="24"/>
        </w:rPr>
      </w:pPr>
    </w:p>
    <w:p w:rsidR="00496BCB" w:rsidRDefault="00496BCB" w:rsidP="00496BCB">
      <w:pPr>
        <w:rPr>
          <w:sz w:val="24"/>
        </w:rPr>
      </w:pPr>
      <w:r>
        <w:rPr>
          <w:rFonts w:hint="eastAsia"/>
          <w:sz w:val="24"/>
        </w:rPr>
        <w:t xml:space="preserve">Elements of </w:t>
      </w:r>
      <w:r w:rsidRPr="00770865">
        <w:rPr>
          <w:rFonts w:hint="eastAsia"/>
          <w:b/>
          <w:sz w:val="24"/>
        </w:rPr>
        <w:t>Transport Layer</w:t>
      </w:r>
      <w:r>
        <w:rPr>
          <w:rFonts w:hint="eastAsia"/>
          <w:sz w:val="24"/>
        </w:rPr>
        <w:t>: Addressing,</w:t>
      </w:r>
      <w:r>
        <w:rPr>
          <w:sz w:val="24"/>
        </w:rPr>
        <w:t xml:space="preserve"> </w:t>
      </w:r>
      <w:r>
        <w:rPr>
          <w:rFonts w:hint="eastAsia"/>
          <w:sz w:val="24"/>
        </w:rPr>
        <w:t>Connection</w:t>
      </w:r>
      <w:r>
        <w:rPr>
          <w:sz w:val="24"/>
        </w:rPr>
        <w:t xml:space="preserve"> Establishment, Connection Release, Flow Control and Buffering, Multiplexing, Crash Recovery.</w:t>
      </w:r>
    </w:p>
    <w:p w:rsidR="00496BCB" w:rsidRPr="00770865" w:rsidRDefault="00496BCB" w:rsidP="00496BCB">
      <w:pPr>
        <w:rPr>
          <w:b/>
          <w:sz w:val="24"/>
        </w:rPr>
      </w:pPr>
    </w:p>
    <w:p w:rsidR="00496BCB" w:rsidRDefault="00496BCB" w:rsidP="00496BCB">
      <w:pPr>
        <w:rPr>
          <w:sz w:val="24"/>
        </w:rPr>
      </w:pPr>
      <w:r w:rsidRPr="00414DCC">
        <w:rPr>
          <w:rFonts w:hint="eastAsia"/>
          <w:sz w:val="24"/>
        </w:rPr>
        <w:t>封装</w:t>
      </w:r>
      <w:r w:rsidRPr="00414DCC">
        <w:rPr>
          <w:sz w:val="24"/>
        </w:rPr>
        <w:t>成帧</w:t>
      </w:r>
      <w:r>
        <w:rPr>
          <w:rFonts w:hint="eastAsia"/>
          <w:sz w:val="24"/>
        </w:rPr>
        <w:t>(framing):</w:t>
      </w:r>
      <w:r w:rsidRPr="00FB1B59">
        <w:rPr>
          <w:rFonts w:hint="eastAsia"/>
          <w:sz w:val="24"/>
        </w:rPr>
        <w:t xml:space="preserve"> </w:t>
      </w:r>
      <w:r w:rsidRPr="00FB1B59">
        <w:rPr>
          <w:rFonts w:hint="eastAsia"/>
          <w:sz w:val="24"/>
        </w:rPr>
        <w:t>封装成帧（</w:t>
      </w:r>
      <w:r w:rsidRPr="00FB1B59">
        <w:rPr>
          <w:rFonts w:hint="eastAsia"/>
          <w:sz w:val="24"/>
        </w:rPr>
        <w:t>framing</w:t>
      </w:r>
      <w:r w:rsidRPr="00FB1B59">
        <w:rPr>
          <w:rFonts w:hint="eastAsia"/>
          <w:sz w:val="24"/>
        </w:rPr>
        <w:t>）就是在一段数据的前后分别添加首部和尾部，这样就构成了一个帧。</w:t>
      </w:r>
    </w:p>
    <w:p w:rsidR="00496BCB" w:rsidRDefault="00496BCB" w:rsidP="00496BCB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sz w:val="24"/>
        </w:rPr>
        <w:t>错误</w:t>
      </w:r>
      <w:r>
        <w:rPr>
          <w:sz w:val="24"/>
        </w:rPr>
        <w:t>校验</w:t>
      </w:r>
      <w:r>
        <w:rPr>
          <w:sz w:val="24"/>
        </w:rPr>
        <w:t xml:space="preserve">(error detection): </w:t>
      </w:r>
      <w:r w:rsidRPr="00050E90">
        <w:rPr>
          <w:b/>
          <w:sz w:val="24"/>
        </w:rPr>
        <w:t>Parity Checking</w:t>
      </w:r>
      <w:r>
        <w:rPr>
          <w:sz w:val="24"/>
        </w:rPr>
        <w:t>（</w:t>
      </w:r>
      <w:r>
        <w:rPr>
          <w:rFonts w:hint="eastAsia"/>
          <w:sz w:val="24"/>
        </w:rPr>
        <w:t>奇偶校验</w:t>
      </w:r>
      <w:r>
        <w:rPr>
          <w:sz w:val="24"/>
        </w:rPr>
        <w:t>）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single </w:t>
      </w:r>
      <w:r>
        <w:rPr>
          <w:rFonts w:ascii="Arial" w:hAnsi="Arial" w:cs="Arial"/>
          <w:color w:val="333333"/>
          <w:szCs w:val="21"/>
          <w:shd w:val="clear" w:color="auto" w:fill="FFFFFF"/>
        </w:rPr>
        <w:t>bit parity, detect one bit error; two dimensional bit parity, detect and correct single bit error. Cyclic Redundancy Check</w:t>
      </w:r>
      <w:r>
        <w:rPr>
          <w:noProof/>
        </w:rPr>
        <w:drawing>
          <wp:inline distT="0" distB="0" distL="0" distR="0" wp14:anchorId="720F6BC3" wp14:editId="54A609BB">
            <wp:extent cx="5274310" cy="36239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BCB" w:rsidRDefault="00496BCB" w:rsidP="00496BCB">
      <w:pPr>
        <w:rPr>
          <w:sz w:val="24"/>
        </w:rPr>
      </w:pPr>
    </w:p>
    <w:p w:rsidR="00496BCB" w:rsidRPr="00FB0B12" w:rsidRDefault="00496BCB" w:rsidP="00496BCB">
      <w:pPr>
        <w:rPr>
          <w:sz w:val="24"/>
        </w:rPr>
      </w:pPr>
    </w:p>
    <w:p w:rsidR="00496BCB" w:rsidRPr="00FB0B12" w:rsidRDefault="00496BCB" w:rsidP="00496BCB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00D02860" wp14:editId="4CA98B65">
            <wp:extent cx="4140679" cy="2475634"/>
            <wp:effectExtent l="0" t="0" r="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147641" cy="247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14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557517" wp14:editId="2C79B8AA">
            <wp:extent cx="5274310" cy="248475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BCB" w:rsidRDefault="00496BCB" w:rsidP="00496BCB">
      <w:pPr>
        <w:rPr>
          <w:sz w:val="24"/>
        </w:rPr>
      </w:pPr>
      <w:r>
        <w:rPr>
          <w:noProof/>
        </w:rPr>
        <w:drawing>
          <wp:inline distT="0" distB="0" distL="0" distR="0" wp14:anchorId="54AE2C45" wp14:editId="38E53D17">
            <wp:extent cx="5028997" cy="3554083"/>
            <wp:effectExtent l="0" t="0" r="635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29879" cy="355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BCB" w:rsidRDefault="00496BCB" w:rsidP="00496BCB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4D657605" wp14:editId="486D6F6A">
            <wp:extent cx="5274310" cy="794385"/>
            <wp:effectExtent l="0" t="0" r="254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BCB" w:rsidRPr="00207B1D" w:rsidRDefault="00496BCB" w:rsidP="00496BCB">
      <w:pPr>
        <w:rPr>
          <w:sz w:val="24"/>
        </w:rPr>
      </w:pPr>
      <w:r>
        <w:rPr>
          <w:noProof/>
        </w:rPr>
        <w:drawing>
          <wp:inline distT="0" distB="0" distL="0" distR="0" wp14:anchorId="295807EE" wp14:editId="313507CF">
            <wp:extent cx="5274310" cy="339153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BCB" w:rsidRPr="009106CF" w:rsidRDefault="00496BCB" w:rsidP="00353655">
      <w:pPr>
        <w:widowControl/>
        <w:spacing w:before="240" w:after="240" w:line="384" w:lineRule="atLeast"/>
        <w:jc w:val="left"/>
        <w:rPr>
          <w:rFonts w:ascii="Helvetica" w:eastAsia="宋体" w:hAnsi="Helvetica" w:cs="宋体" w:hint="eastAsia"/>
          <w:color w:val="000000"/>
          <w:kern w:val="0"/>
          <w:sz w:val="25"/>
          <w:szCs w:val="25"/>
        </w:rPr>
      </w:pPr>
    </w:p>
    <w:sectPr w:rsidR="00496BCB" w:rsidRPr="009106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11D68" w:rsidRDefault="00D11D68" w:rsidP="00496BCB">
      <w:r>
        <w:separator/>
      </w:r>
    </w:p>
  </w:endnote>
  <w:endnote w:type="continuationSeparator" w:id="0">
    <w:p w:rsidR="00D11D68" w:rsidRDefault="00D11D68" w:rsidP="00496B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ZapfDingbat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11D68" w:rsidRDefault="00D11D68" w:rsidP="00496BCB">
      <w:r>
        <w:separator/>
      </w:r>
    </w:p>
  </w:footnote>
  <w:footnote w:type="continuationSeparator" w:id="0">
    <w:p w:rsidR="00D11D68" w:rsidRDefault="00D11D68" w:rsidP="00496B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CAD5AB5"/>
    <w:multiLevelType w:val="hybridMultilevel"/>
    <w:tmpl w:val="25BC22B0"/>
    <w:lvl w:ilvl="0" w:tplc="14EC26FA">
      <w:start w:val="1"/>
      <w:numFmt w:val="bullet"/>
      <w:lvlText w:val="r"/>
      <w:lvlJc w:val="left"/>
      <w:pPr>
        <w:tabs>
          <w:tab w:val="num" w:pos="720"/>
        </w:tabs>
        <w:ind w:left="720" w:hanging="360"/>
      </w:pPr>
      <w:rPr>
        <w:rFonts w:ascii="ZapfDingbats" w:hAnsi="ZapfDingbats" w:hint="default"/>
      </w:rPr>
    </w:lvl>
    <w:lvl w:ilvl="1" w:tplc="C0A03074">
      <w:start w:val="1"/>
      <w:numFmt w:val="bullet"/>
      <w:lvlText w:val="r"/>
      <w:lvlJc w:val="left"/>
      <w:pPr>
        <w:tabs>
          <w:tab w:val="num" w:pos="1440"/>
        </w:tabs>
        <w:ind w:left="1440" w:hanging="360"/>
      </w:pPr>
      <w:rPr>
        <w:rFonts w:ascii="ZapfDingbats" w:hAnsi="ZapfDingbats" w:hint="default"/>
      </w:rPr>
    </w:lvl>
    <w:lvl w:ilvl="2" w:tplc="5BB00158" w:tentative="1">
      <w:start w:val="1"/>
      <w:numFmt w:val="bullet"/>
      <w:lvlText w:val="r"/>
      <w:lvlJc w:val="left"/>
      <w:pPr>
        <w:tabs>
          <w:tab w:val="num" w:pos="2160"/>
        </w:tabs>
        <w:ind w:left="2160" w:hanging="360"/>
      </w:pPr>
      <w:rPr>
        <w:rFonts w:ascii="ZapfDingbats" w:hAnsi="ZapfDingbats" w:hint="default"/>
      </w:rPr>
    </w:lvl>
    <w:lvl w:ilvl="3" w:tplc="D0E8ED7C" w:tentative="1">
      <w:start w:val="1"/>
      <w:numFmt w:val="bullet"/>
      <w:lvlText w:val="r"/>
      <w:lvlJc w:val="left"/>
      <w:pPr>
        <w:tabs>
          <w:tab w:val="num" w:pos="2880"/>
        </w:tabs>
        <w:ind w:left="2880" w:hanging="360"/>
      </w:pPr>
      <w:rPr>
        <w:rFonts w:ascii="ZapfDingbats" w:hAnsi="ZapfDingbats" w:hint="default"/>
      </w:rPr>
    </w:lvl>
    <w:lvl w:ilvl="4" w:tplc="4F3AB6CE" w:tentative="1">
      <w:start w:val="1"/>
      <w:numFmt w:val="bullet"/>
      <w:lvlText w:val="r"/>
      <w:lvlJc w:val="left"/>
      <w:pPr>
        <w:tabs>
          <w:tab w:val="num" w:pos="3600"/>
        </w:tabs>
        <w:ind w:left="3600" w:hanging="360"/>
      </w:pPr>
      <w:rPr>
        <w:rFonts w:ascii="ZapfDingbats" w:hAnsi="ZapfDingbats" w:hint="default"/>
      </w:rPr>
    </w:lvl>
    <w:lvl w:ilvl="5" w:tplc="744AB3B6" w:tentative="1">
      <w:start w:val="1"/>
      <w:numFmt w:val="bullet"/>
      <w:lvlText w:val="r"/>
      <w:lvlJc w:val="left"/>
      <w:pPr>
        <w:tabs>
          <w:tab w:val="num" w:pos="4320"/>
        </w:tabs>
        <w:ind w:left="4320" w:hanging="360"/>
      </w:pPr>
      <w:rPr>
        <w:rFonts w:ascii="ZapfDingbats" w:hAnsi="ZapfDingbats" w:hint="default"/>
      </w:rPr>
    </w:lvl>
    <w:lvl w:ilvl="6" w:tplc="E5DEF224" w:tentative="1">
      <w:start w:val="1"/>
      <w:numFmt w:val="bullet"/>
      <w:lvlText w:val="r"/>
      <w:lvlJc w:val="left"/>
      <w:pPr>
        <w:tabs>
          <w:tab w:val="num" w:pos="5040"/>
        </w:tabs>
        <w:ind w:left="5040" w:hanging="360"/>
      </w:pPr>
      <w:rPr>
        <w:rFonts w:ascii="ZapfDingbats" w:hAnsi="ZapfDingbats" w:hint="default"/>
      </w:rPr>
    </w:lvl>
    <w:lvl w:ilvl="7" w:tplc="0C50AA6E" w:tentative="1">
      <w:start w:val="1"/>
      <w:numFmt w:val="bullet"/>
      <w:lvlText w:val="r"/>
      <w:lvlJc w:val="left"/>
      <w:pPr>
        <w:tabs>
          <w:tab w:val="num" w:pos="5760"/>
        </w:tabs>
        <w:ind w:left="5760" w:hanging="360"/>
      </w:pPr>
      <w:rPr>
        <w:rFonts w:ascii="ZapfDingbats" w:hAnsi="ZapfDingbats" w:hint="default"/>
      </w:rPr>
    </w:lvl>
    <w:lvl w:ilvl="8" w:tplc="BD9C9E7C" w:tentative="1">
      <w:start w:val="1"/>
      <w:numFmt w:val="bullet"/>
      <w:lvlText w:val="r"/>
      <w:lvlJc w:val="left"/>
      <w:pPr>
        <w:tabs>
          <w:tab w:val="num" w:pos="6480"/>
        </w:tabs>
        <w:ind w:left="6480" w:hanging="360"/>
      </w:pPr>
      <w:rPr>
        <w:rFonts w:ascii="ZapfDingbats" w:hAnsi="ZapfDingbats" w:hint="default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6353"/>
    <w:rsid w:val="0003584C"/>
    <w:rsid w:val="00076751"/>
    <w:rsid w:val="000F12E7"/>
    <w:rsid w:val="0011770F"/>
    <w:rsid w:val="00126D22"/>
    <w:rsid w:val="00220018"/>
    <w:rsid w:val="002522AB"/>
    <w:rsid w:val="002725DF"/>
    <w:rsid w:val="00294093"/>
    <w:rsid w:val="00353655"/>
    <w:rsid w:val="003A169E"/>
    <w:rsid w:val="003B6B49"/>
    <w:rsid w:val="003C44BB"/>
    <w:rsid w:val="0041210A"/>
    <w:rsid w:val="00426353"/>
    <w:rsid w:val="004606E8"/>
    <w:rsid w:val="00464804"/>
    <w:rsid w:val="00467A3F"/>
    <w:rsid w:val="00473EDF"/>
    <w:rsid w:val="00496BCB"/>
    <w:rsid w:val="004B626A"/>
    <w:rsid w:val="004D39A3"/>
    <w:rsid w:val="005110B9"/>
    <w:rsid w:val="00514B4D"/>
    <w:rsid w:val="0053202B"/>
    <w:rsid w:val="00551856"/>
    <w:rsid w:val="005A0EEB"/>
    <w:rsid w:val="005A6723"/>
    <w:rsid w:val="005F4249"/>
    <w:rsid w:val="005F49E3"/>
    <w:rsid w:val="00624B86"/>
    <w:rsid w:val="006435D9"/>
    <w:rsid w:val="006444F0"/>
    <w:rsid w:val="00651482"/>
    <w:rsid w:val="0065543C"/>
    <w:rsid w:val="00682EBC"/>
    <w:rsid w:val="00693D4C"/>
    <w:rsid w:val="0069703B"/>
    <w:rsid w:val="006A7306"/>
    <w:rsid w:val="006C1198"/>
    <w:rsid w:val="006C6502"/>
    <w:rsid w:val="006E0B95"/>
    <w:rsid w:val="00703BBC"/>
    <w:rsid w:val="00726191"/>
    <w:rsid w:val="00774958"/>
    <w:rsid w:val="007961A6"/>
    <w:rsid w:val="007B5850"/>
    <w:rsid w:val="007E04B4"/>
    <w:rsid w:val="007F06A7"/>
    <w:rsid w:val="0080054A"/>
    <w:rsid w:val="008051A6"/>
    <w:rsid w:val="00841B0E"/>
    <w:rsid w:val="00876BA3"/>
    <w:rsid w:val="008E46C9"/>
    <w:rsid w:val="009106CF"/>
    <w:rsid w:val="0093051C"/>
    <w:rsid w:val="0093119C"/>
    <w:rsid w:val="00953B0F"/>
    <w:rsid w:val="009B3884"/>
    <w:rsid w:val="00A46A87"/>
    <w:rsid w:val="00A86917"/>
    <w:rsid w:val="00AC107A"/>
    <w:rsid w:val="00AC1E04"/>
    <w:rsid w:val="00AC369B"/>
    <w:rsid w:val="00AE7129"/>
    <w:rsid w:val="00B11552"/>
    <w:rsid w:val="00B41EC7"/>
    <w:rsid w:val="00B46F5D"/>
    <w:rsid w:val="00BB41C1"/>
    <w:rsid w:val="00C105B9"/>
    <w:rsid w:val="00C12E95"/>
    <w:rsid w:val="00C264C2"/>
    <w:rsid w:val="00C92221"/>
    <w:rsid w:val="00CB4F8E"/>
    <w:rsid w:val="00CB7B9A"/>
    <w:rsid w:val="00CC0A75"/>
    <w:rsid w:val="00CF7CD8"/>
    <w:rsid w:val="00D11D68"/>
    <w:rsid w:val="00D40F09"/>
    <w:rsid w:val="00D74541"/>
    <w:rsid w:val="00DA3FB1"/>
    <w:rsid w:val="00DD70BB"/>
    <w:rsid w:val="00DF2520"/>
    <w:rsid w:val="00E13227"/>
    <w:rsid w:val="00E520A9"/>
    <w:rsid w:val="00E72CD1"/>
    <w:rsid w:val="00E94DBF"/>
    <w:rsid w:val="00EB126B"/>
    <w:rsid w:val="00EB5834"/>
    <w:rsid w:val="00F056D8"/>
    <w:rsid w:val="00F107B2"/>
    <w:rsid w:val="00F30DC5"/>
    <w:rsid w:val="00F42BD2"/>
    <w:rsid w:val="00FE5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D19012A-8DA3-4893-A8B4-62A6C8EE8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7F06A7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749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774958"/>
  </w:style>
  <w:style w:type="character" w:customStyle="1" w:styleId="apple-style-span">
    <w:name w:val="apple-style-span"/>
    <w:basedOn w:val="a0"/>
    <w:rsid w:val="00774958"/>
  </w:style>
  <w:style w:type="paragraph" w:styleId="a4">
    <w:name w:val="List Paragraph"/>
    <w:basedOn w:val="a"/>
    <w:uiPriority w:val="34"/>
    <w:qFormat/>
    <w:rsid w:val="00774958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7F06A7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7F06A7"/>
    <w:rPr>
      <w:rFonts w:ascii="宋体" w:eastAsia="宋体" w:hAnsi="宋体" w:cs="宋体"/>
      <w:b/>
      <w:bCs/>
      <w:kern w:val="0"/>
      <w:sz w:val="27"/>
      <w:szCs w:val="27"/>
    </w:rPr>
  </w:style>
  <w:style w:type="character" w:styleId="a6">
    <w:name w:val="Placeholder Text"/>
    <w:basedOn w:val="a0"/>
    <w:uiPriority w:val="99"/>
    <w:semiHidden/>
    <w:rsid w:val="003C44BB"/>
    <w:rPr>
      <w:color w:val="808080"/>
    </w:rPr>
  </w:style>
  <w:style w:type="character" w:styleId="a7">
    <w:name w:val="Strong"/>
    <w:basedOn w:val="a0"/>
    <w:uiPriority w:val="22"/>
    <w:qFormat/>
    <w:rsid w:val="00473EDF"/>
    <w:rPr>
      <w:b/>
      <w:bCs/>
    </w:rPr>
  </w:style>
  <w:style w:type="paragraph" w:styleId="a8">
    <w:name w:val="header"/>
    <w:basedOn w:val="a"/>
    <w:link w:val="Char"/>
    <w:uiPriority w:val="99"/>
    <w:unhideWhenUsed/>
    <w:rsid w:val="00496B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8"/>
    <w:uiPriority w:val="99"/>
    <w:rsid w:val="00496BCB"/>
    <w:rPr>
      <w:sz w:val="18"/>
      <w:szCs w:val="18"/>
    </w:rPr>
  </w:style>
  <w:style w:type="paragraph" w:styleId="a9">
    <w:name w:val="footer"/>
    <w:basedOn w:val="a"/>
    <w:link w:val="Char0"/>
    <w:uiPriority w:val="99"/>
    <w:unhideWhenUsed/>
    <w:rsid w:val="00496B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9"/>
    <w:uiPriority w:val="99"/>
    <w:rsid w:val="00496BC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07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10954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2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11421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9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49060">
          <w:marLeft w:val="547"/>
          <w:marRight w:val="0"/>
          <w:marTop w:val="4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6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5976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2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824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7290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0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45070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758801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1282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91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6749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12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27092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60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46590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7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19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361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2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28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76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43398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08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1392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84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4497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9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18015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57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0645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0318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24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6426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2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1752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67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45666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3565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49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3430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80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5108">
          <w:marLeft w:val="547"/>
          <w:marRight w:val="0"/>
          <w:marTop w:val="4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83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7888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32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60894">
          <w:marLeft w:val="547"/>
          <w:marRight w:val="0"/>
          <w:marTop w:val="4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33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166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48372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8647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4781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17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1448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64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4300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48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64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85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13151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68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4376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47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735445">
          <w:marLeft w:val="706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54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8716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32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4777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67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5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91199">
          <w:marLeft w:val="0"/>
          <w:marRight w:val="0"/>
          <w:marTop w:val="0"/>
          <w:marBottom w:val="45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</w:div>
        <w:div w:id="213505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52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467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9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5256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02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71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6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8116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15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15930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09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189091">
          <w:marLeft w:val="706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26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8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00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385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83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94206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54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16864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48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291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7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4866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0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313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88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1077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45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7781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62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97929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454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7599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3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0516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1394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4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668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704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52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33103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79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132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64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341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98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18281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229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53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9394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547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49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36868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0715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0965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3328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51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855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60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894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32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4480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20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9434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07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1306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6094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6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746543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92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9258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519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2463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31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media/image5.jpe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63" Type="http://schemas.openxmlformats.org/officeDocument/2006/relationships/image" Target="media/image36.png"/><Relationship Id="rId68" Type="http://schemas.openxmlformats.org/officeDocument/2006/relationships/image" Target="media/image41.wmf"/><Relationship Id="rId84" Type="http://schemas.openxmlformats.org/officeDocument/2006/relationships/image" Target="media/image56.png"/><Relationship Id="rId89" Type="http://schemas.openxmlformats.org/officeDocument/2006/relationships/theme" Target="theme/theme1.xml"/><Relationship Id="rId16" Type="http://schemas.openxmlformats.org/officeDocument/2006/relationships/hyperlink" Target="https://baike.baidu.com/item/%E5%81%9C%E6%AD%A2%E7%AD%89%E5%BE%85%E5%8D%8F%E8%AE%AE" TargetMode="External"/><Relationship Id="rId11" Type="http://schemas.openxmlformats.org/officeDocument/2006/relationships/hyperlink" Target="https://baike.baidu.com/item/%E5%81%9C%E7%AD%89%E5%8D%8F%E8%AE%AE" TargetMode="External"/><Relationship Id="rId32" Type="http://schemas.openxmlformats.org/officeDocument/2006/relationships/oleObject" Target="embeddings/oleObject2.bin"/><Relationship Id="rId37" Type="http://schemas.openxmlformats.org/officeDocument/2006/relationships/image" Target="media/image16.wmf"/><Relationship Id="rId53" Type="http://schemas.openxmlformats.org/officeDocument/2006/relationships/oleObject" Target="embeddings/oleObject8.bin"/><Relationship Id="rId58" Type="http://schemas.openxmlformats.org/officeDocument/2006/relationships/image" Target="media/image31.png"/><Relationship Id="rId74" Type="http://schemas.openxmlformats.org/officeDocument/2006/relationships/image" Target="media/image46.png"/><Relationship Id="rId79" Type="http://schemas.openxmlformats.org/officeDocument/2006/relationships/image" Target="media/image51.png"/><Relationship Id="rId5" Type="http://schemas.openxmlformats.org/officeDocument/2006/relationships/footnotes" Target="footnotes.xml"/><Relationship Id="rId14" Type="http://schemas.openxmlformats.org/officeDocument/2006/relationships/hyperlink" Target="https://baike.baidu.com/item/%E6%95%B0%E6%8D%AE%E5%B8%A7" TargetMode="External"/><Relationship Id="rId22" Type="http://schemas.openxmlformats.org/officeDocument/2006/relationships/hyperlink" Target="https://baike.baidu.com/item/%E7%BD%91%E5%85%B3" TargetMode="External"/><Relationship Id="rId27" Type="http://schemas.openxmlformats.org/officeDocument/2006/relationships/image" Target="media/image10.png"/><Relationship Id="rId30" Type="http://schemas.openxmlformats.org/officeDocument/2006/relationships/oleObject" Target="embeddings/oleObject1.bin"/><Relationship Id="rId35" Type="http://schemas.openxmlformats.org/officeDocument/2006/relationships/image" Target="media/image15.wmf"/><Relationship Id="rId43" Type="http://schemas.openxmlformats.org/officeDocument/2006/relationships/image" Target="media/image21.png"/><Relationship Id="rId48" Type="http://schemas.openxmlformats.org/officeDocument/2006/relationships/image" Target="media/image26.wmf"/><Relationship Id="rId56" Type="http://schemas.openxmlformats.org/officeDocument/2006/relationships/image" Target="media/image30.wmf"/><Relationship Id="rId64" Type="http://schemas.openxmlformats.org/officeDocument/2006/relationships/image" Target="media/image37.png"/><Relationship Id="rId69" Type="http://schemas.openxmlformats.org/officeDocument/2006/relationships/oleObject" Target="embeddings/oleObject11.bin"/><Relationship Id="rId77" Type="http://schemas.openxmlformats.org/officeDocument/2006/relationships/image" Target="media/image49.png"/><Relationship Id="rId8" Type="http://schemas.openxmlformats.org/officeDocument/2006/relationships/hyperlink" Target="https://baike.baidu.com/item/%E6%BB%91%E5%8A%A8%E7%AA%97%E5%8F%A3%E5%8D%8F%E8%AE%AE" TargetMode="External"/><Relationship Id="rId51" Type="http://schemas.openxmlformats.org/officeDocument/2006/relationships/oleObject" Target="embeddings/oleObject7.bin"/><Relationship Id="rId72" Type="http://schemas.openxmlformats.org/officeDocument/2006/relationships/image" Target="media/image44.png"/><Relationship Id="rId80" Type="http://schemas.openxmlformats.org/officeDocument/2006/relationships/image" Target="media/image52.png"/><Relationship Id="rId85" Type="http://schemas.openxmlformats.org/officeDocument/2006/relationships/image" Target="media/image57.png"/><Relationship Id="rId3" Type="http://schemas.openxmlformats.org/officeDocument/2006/relationships/settings" Target="settings.xml"/><Relationship Id="rId12" Type="http://schemas.openxmlformats.org/officeDocument/2006/relationships/hyperlink" Target="https://baike.baidu.com/item/%E5%81%9C%E7%AD%89%E5%8D%8F%E8%AE%AE" TargetMode="External"/><Relationship Id="rId17" Type="http://schemas.openxmlformats.org/officeDocument/2006/relationships/hyperlink" Target="https://baike.baidu.com/item/%E5%8F%91%E9%80%81%E7%AA%97%E5%8F%A3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4.wmf"/><Relationship Id="rId38" Type="http://schemas.openxmlformats.org/officeDocument/2006/relationships/oleObject" Target="embeddings/oleObject5.bin"/><Relationship Id="rId46" Type="http://schemas.openxmlformats.org/officeDocument/2006/relationships/image" Target="media/image24.png"/><Relationship Id="rId59" Type="http://schemas.openxmlformats.org/officeDocument/2006/relationships/image" Target="media/image32.png"/><Relationship Id="rId67" Type="http://schemas.openxmlformats.org/officeDocument/2006/relationships/image" Target="media/image40.png"/><Relationship Id="rId20" Type="http://schemas.openxmlformats.org/officeDocument/2006/relationships/image" Target="media/image4.wmf"/><Relationship Id="rId41" Type="http://schemas.openxmlformats.org/officeDocument/2006/relationships/image" Target="media/image19.png"/><Relationship Id="rId54" Type="http://schemas.openxmlformats.org/officeDocument/2006/relationships/image" Target="media/image29.wmf"/><Relationship Id="rId62" Type="http://schemas.openxmlformats.org/officeDocument/2006/relationships/image" Target="media/image35.png"/><Relationship Id="rId70" Type="http://schemas.openxmlformats.org/officeDocument/2006/relationships/image" Target="media/image42.png"/><Relationship Id="rId75" Type="http://schemas.openxmlformats.org/officeDocument/2006/relationships/image" Target="media/image47.png"/><Relationship Id="rId83" Type="http://schemas.openxmlformats.org/officeDocument/2006/relationships/image" Target="media/image55.png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baike.baidu.com/item/%E8%AF%AF%E7%A0%81%E7%8E%87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oleObject" Target="embeddings/oleObject4.bin"/><Relationship Id="rId49" Type="http://schemas.openxmlformats.org/officeDocument/2006/relationships/oleObject" Target="embeddings/oleObject6.bin"/><Relationship Id="rId57" Type="http://schemas.openxmlformats.org/officeDocument/2006/relationships/oleObject" Target="embeddings/oleObject10.bin"/><Relationship Id="rId10" Type="http://schemas.openxmlformats.org/officeDocument/2006/relationships/hyperlink" Target="https://baike.baidu.com/item/%E6%BB%91%E5%8A%A8%E7%AA%97%E5%8F%A3%E5%8D%8F%E8%AE%AE" TargetMode="External"/><Relationship Id="rId31" Type="http://schemas.openxmlformats.org/officeDocument/2006/relationships/image" Target="media/image13.wmf"/><Relationship Id="rId44" Type="http://schemas.openxmlformats.org/officeDocument/2006/relationships/image" Target="media/image22.png"/><Relationship Id="rId52" Type="http://schemas.openxmlformats.org/officeDocument/2006/relationships/image" Target="media/image28.wmf"/><Relationship Id="rId60" Type="http://schemas.openxmlformats.org/officeDocument/2006/relationships/image" Target="media/image33.png"/><Relationship Id="rId65" Type="http://schemas.openxmlformats.org/officeDocument/2006/relationships/image" Target="media/image38.png"/><Relationship Id="rId73" Type="http://schemas.openxmlformats.org/officeDocument/2006/relationships/image" Target="media/image45.png"/><Relationship Id="rId78" Type="http://schemas.openxmlformats.org/officeDocument/2006/relationships/image" Target="media/image50.png"/><Relationship Id="rId81" Type="http://schemas.openxmlformats.org/officeDocument/2006/relationships/image" Target="media/image53.png"/><Relationship Id="rId86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hyperlink" Target="https://baike.baidu.com/item/%E5%8F%91%E9%80%81%E7%AA%97%E5%8F%A3" TargetMode="External"/><Relationship Id="rId13" Type="http://schemas.openxmlformats.org/officeDocument/2006/relationships/hyperlink" Target="https://baike.baidu.com/item/%E6%95%B0%E6%8D%AE%E5%B8%A7" TargetMode="External"/><Relationship Id="rId18" Type="http://schemas.openxmlformats.org/officeDocument/2006/relationships/image" Target="media/image2.png"/><Relationship Id="rId39" Type="http://schemas.openxmlformats.org/officeDocument/2006/relationships/image" Target="media/image17.png"/><Relationship Id="rId34" Type="http://schemas.openxmlformats.org/officeDocument/2006/relationships/oleObject" Target="embeddings/oleObject3.bin"/><Relationship Id="rId50" Type="http://schemas.openxmlformats.org/officeDocument/2006/relationships/image" Target="media/image27.wmf"/><Relationship Id="rId55" Type="http://schemas.openxmlformats.org/officeDocument/2006/relationships/oleObject" Target="embeddings/oleObject9.bin"/><Relationship Id="rId76" Type="http://schemas.openxmlformats.org/officeDocument/2006/relationships/image" Target="media/image48.png"/><Relationship Id="rId7" Type="http://schemas.openxmlformats.org/officeDocument/2006/relationships/image" Target="media/image1.png"/><Relationship Id="rId71" Type="http://schemas.openxmlformats.org/officeDocument/2006/relationships/image" Target="media/image43.png"/><Relationship Id="rId2" Type="http://schemas.openxmlformats.org/officeDocument/2006/relationships/styles" Target="styles.xml"/><Relationship Id="rId29" Type="http://schemas.openxmlformats.org/officeDocument/2006/relationships/image" Target="media/image12.wmf"/><Relationship Id="rId24" Type="http://schemas.openxmlformats.org/officeDocument/2006/relationships/image" Target="media/image7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66" Type="http://schemas.openxmlformats.org/officeDocument/2006/relationships/image" Target="media/image39.png"/><Relationship Id="rId87" Type="http://schemas.openxmlformats.org/officeDocument/2006/relationships/image" Target="media/image59.png"/><Relationship Id="rId61" Type="http://schemas.openxmlformats.org/officeDocument/2006/relationships/image" Target="media/image34.png"/><Relationship Id="rId82" Type="http://schemas.openxmlformats.org/officeDocument/2006/relationships/image" Target="media/image54.png"/><Relationship Id="rId1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1948</TotalTime>
  <Pages>26</Pages>
  <Words>2138</Words>
  <Characters>12188</Characters>
  <Application>Microsoft Office Word</Application>
  <DocSecurity>0</DocSecurity>
  <Lines>101</Lines>
  <Paragraphs>28</Paragraphs>
  <ScaleCrop>false</ScaleCrop>
  <Company>China</Company>
  <LinksUpToDate>false</LinksUpToDate>
  <CharactersWithSpaces>14298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PengCloud</dc:creator>
  <cp:keywords/>
  <dc:description/>
  <cp:lastModifiedBy>Joe Peng</cp:lastModifiedBy>
  <cp:revision>64</cp:revision>
  <dcterms:created xsi:type="dcterms:W3CDTF">2017-12-18T06:54:00Z</dcterms:created>
  <dcterms:modified xsi:type="dcterms:W3CDTF">2018-01-04T07:42:00Z</dcterms:modified>
</cp:coreProperties>
</file>