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594FC" w14:textId="1F05999B" w:rsidR="00931F4A" w:rsidRPr="00E36AC2" w:rsidRDefault="009D3ACD" w:rsidP="00F408BE">
      <w:pPr>
        <w:jc w:val="center"/>
        <w:rPr>
          <w:b/>
          <w:sz w:val="36"/>
          <w:szCs w:val="36"/>
        </w:rPr>
      </w:pPr>
      <w:r w:rsidRPr="00E36AC2">
        <w:rPr>
          <w:b/>
          <w:sz w:val="36"/>
          <w:szCs w:val="36"/>
        </w:rPr>
        <w:t xml:space="preserve">Implementation of </w:t>
      </w:r>
      <w:r w:rsidR="00F408BE" w:rsidRPr="00E36AC2">
        <w:rPr>
          <w:rFonts w:hint="eastAsia"/>
          <w:b/>
          <w:sz w:val="36"/>
          <w:szCs w:val="36"/>
        </w:rPr>
        <w:t>M</w:t>
      </w:r>
      <w:r w:rsidR="00F408BE" w:rsidRPr="00E36AC2">
        <w:rPr>
          <w:b/>
          <w:sz w:val="36"/>
          <w:szCs w:val="36"/>
        </w:rPr>
        <w:t>andatory Access Control System in Linux OS</w:t>
      </w:r>
      <w:r w:rsidR="00BE264D" w:rsidRPr="00E36AC2">
        <w:rPr>
          <w:b/>
          <w:sz w:val="36"/>
          <w:szCs w:val="36"/>
        </w:rPr>
        <w:t xml:space="preserve"> </w:t>
      </w:r>
      <w:r w:rsidR="00A45683" w:rsidRPr="00E36AC2">
        <w:rPr>
          <w:b/>
          <w:sz w:val="36"/>
          <w:szCs w:val="36"/>
        </w:rPr>
        <w:t>(Shang Da, Sen Shen)</w:t>
      </w:r>
    </w:p>
    <w:p w14:paraId="6659AA06" w14:textId="1D536BA2" w:rsidR="00F408BE" w:rsidRPr="00E36AC2" w:rsidRDefault="00F408BE" w:rsidP="00F408BE">
      <w:pPr>
        <w:jc w:val="center"/>
        <w:rPr>
          <w:sz w:val="28"/>
          <w:szCs w:val="28"/>
        </w:rPr>
      </w:pPr>
      <w:r w:rsidRPr="00E36AC2">
        <w:rPr>
          <w:rFonts w:hint="eastAsia"/>
          <w:sz w:val="28"/>
          <w:szCs w:val="28"/>
        </w:rPr>
        <w:t>S</w:t>
      </w:r>
      <w:r w:rsidRPr="00E36AC2">
        <w:rPr>
          <w:sz w:val="28"/>
          <w:szCs w:val="28"/>
        </w:rPr>
        <w:t>hang Da</w:t>
      </w:r>
    </w:p>
    <w:p w14:paraId="2454E1B9" w14:textId="00224DA7" w:rsidR="00F408BE" w:rsidRPr="00E36AC2" w:rsidRDefault="00F408BE" w:rsidP="00F408BE">
      <w:pPr>
        <w:jc w:val="left"/>
        <w:rPr>
          <w:b/>
          <w:sz w:val="32"/>
          <w:szCs w:val="32"/>
          <w:u w:val="single"/>
        </w:rPr>
      </w:pPr>
      <w:r w:rsidRPr="00E36AC2">
        <w:rPr>
          <w:rFonts w:hint="eastAsia"/>
          <w:b/>
          <w:sz w:val="32"/>
          <w:szCs w:val="32"/>
          <w:u w:val="single"/>
        </w:rPr>
        <w:t>I</w:t>
      </w:r>
      <w:r w:rsidRPr="00E36AC2">
        <w:rPr>
          <w:b/>
          <w:sz w:val="32"/>
          <w:szCs w:val="32"/>
          <w:u w:val="single"/>
        </w:rPr>
        <w:t>ntroduction</w:t>
      </w:r>
    </w:p>
    <w:p w14:paraId="4DEEFA0F" w14:textId="63FBE79D" w:rsidR="00937AAF" w:rsidRPr="00160D92" w:rsidRDefault="00CF38BE" w:rsidP="00F408BE">
      <w:pPr>
        <w:jc w:val="left"/>
        <w:rPr>
          <w:sz w:val="22"/>
        </w:rPr>
      </w:pPr>
      <w:r w:rsidRPr="00160D92">
        <w:rPr>
          <w:sz w:val="22"/>
        </w:rPr>
        <w:t xml:space="preserve">Historically, Linux system have used DAC. </w:t>
      </w:r>
      <w:r w:rsidR="009D3ACD" w:rsidRPr="00160D92">
        <w:rPr>
          <w:sz w:val="22"/>
        </w:rPr>
        <w:t xml:space="preserve">But a problem is that, a malicious program can acquire </w:t>
      </w:r>
      <w:r w:rsidRPr="00160D92">
        <w:rPr>
          <w:sz w:val="22"/>
        </w:rPr>
        <w:t>root authority</w:t>
      </w:r>
      <w:r w:rsidR="009D3ACD" w:rsidRPr="00160D92">
        <w:rPr>
          <w:sz w:val="22"/>
        </w:rPr>
        <w:t xml:space="preserve"> and do whatever it wants</w:t>
      </w:r>
      <w:r w:rsidRPr="00160D92">
        <w:rPr>
          <w:sz w:val="22"/>
        </w:rPr>
        <w:t>.</w:t>
      </w:r>
      <w:r w:rsidR="009D3ACD" w:rsidRPr="00160D92">
        <w:rPr>
          <w:sz w:val="22"/>
        </w:rPr>
        <w:t xml:space="preserve"> </w:t>
      </w:r>
      <w:r w:rsidR="00220191" w:rsidRPr="00160D92">
        <w:rPr>
          <w:sz w:val="22"/>
        </w:rPr>
        <w:t xml:space="preserve">However, </w:t>
      </w:r>
      <w:r w:rsidR="00CE6381" w:rsidRPr="00160D92">
        <w:rPr>
          <w:sz w:val="22"/>
        </w:rPr>
        <w:t>security policy</w:t>
      </w:r>
      <w:r w:rsidR="002F1B11" w:rsidRPr="00160D92">
        <w:rPr>
          <w:sz w:val="22"/>
        </w:rPr>
        <w:t xml:space="preserve"> in MAC</w:t>
      </w:r>
      <w:r w:rsidR="00CE6381" w:rsidRPr="00160D92">
        <w:rPr>
          <w:sz w:val="22"/>
        </w:rPr>
        <w:t xml:space="preserve"> is administratively set and fixed</w:t>
      </w:r>
      <w:r w:rsidR="002F1B11" w:rsidRPr="00160D92">
        <w:rPr>
          <w:sz w:val="22"/>
        </w:rPr>
        <w:t>. Therefore, it</w:t>
      </w:r>
      <w:r w:rsidR="009D3ACD" w:rsidRPr="00160D92">
        <w:rPr>
          <w:sz w:val="22"/>
        </w:rPr>
        <w:t xml:space="preserve"> </w:t>
      </w:r>
      <w:r w:rsidR="00220191" w:rsidRPr="00160D92">
        <w:rPr>
          <w:sz w:val="22"/>
        </w:rPr>
        <w:t>provides</w:t>
      </w:r>
      <w:r w:rsidR="009D3ACD" w:rsidRPr="00160D92">
        <w:rPr>
          <w:sz w:val="22"/>
        </w:rPr>
        <w:t xml:space="preserve"> very </w:t>
      </w:r>
      <w:r w:rsidR="00220191" w:rsidRPr="00160D92">
        <w:rPr>
          <w:sz w:val="22"/>
        </w:rPr>
        <w:t>nice</w:t>
      </w:r>
      <w:r w:rsidR="009D3ACD" w:rsidRPr="00160D92">
        <w:rPr>
          <w:sz w:val="22"/>
        </w:rPr>
        <w:t xml:space="preserve"> </w:t>
      </w:r>
      <w:r w:rsidR="00220191" w:rsidRPr="00160D92">
        <w:rPr>
          <w:sz w:val="22"/>
        </w:rPr>
        <w:t>access control against</w:t>
      </w:r>
      <w:r w:rsidR="009D3ACD" w:rsidRPr="00160D92">
        <w:rPr>
          <w:sz w:val="22"/>
        </w:rPr>
        <w:t xml:space="preserve"> such </w:t>
      </w:r>
      <w:r w:rsidR="00220191" w:rsidRPr="00160D92">
        <w:rPr>
          <w:sz w:val="22"/>
        </w:rPr>
        <w:t>malicious programs</w:t>
      </w:r>
      <w:r w:rsidR="009D3ACD" w:rsidRPr="00160D92">
        <w:rPr>
          <w:sz w:val="22"/>
        </w:rPr>
        <w:t xml:space="preserve">. </w:t>
      </w:r>
      <w:r w:rsidR="00220191" w:rsidRPr="00160D92">
        <w:rPr>
          <w:sz w:val="22"/>
        </w:rPr>
        <w:t>There are many existing</w:t>
      </w:r>
      <w:r w:rsidR="00A40E21" w:rsidRPr="00160D92">
        <w:rPr>
          <w:sz w:val="22"/>
        </w:rPr>
        <w:t xml:space="preserve"> security </w:t>
      </w:r>
      <w:r w:rsidR="00937AAF" w:rsidRPr="00160D92">
        <w:rPr>
          <w:sz w:val="22"/>
        </w:rPr>
        <w:t>enhancements</w:t>
      </w:r>
      <w:r w:rsidR="00A40E21" w:rsidRPr="00160D92">
        <w:rPr>
          <w:sz w:val="22"/>
        </w:rPr>
        <w:t xml:space="preserve"> for Linux OS that implemented</w:t>
      </w:r>
      <w:r w:rsidR="00220191" w:rsidRPr="00160D92">
        <w:rPr>
          <w:sz w:val="22"/>
        </w:rPr>
        <w:t xml:space="preserve"> </w:t>
      </w:r>
      <w:r w:rsidR="00C44F8E" w:rsidRPr="00160D92">
        <w:rPr>
          <w:sz w:val="22"/>
        </w:rPr>
        <w:t>MAC</w:t>
      </w:r>
      <w:r w:rsidR="00A40E21" w:rsidRPr="00160D92">
        <w:rPr>
          <w:sz w:val="22"/>
        </w:rPr>
        <w:t xml:space="preserve">. </w:t>
      </w:r>
      <w:r w:rsidR="00937AAF" w:rsidRPr="00160D92">
        <w:rPr>
          <w:sz w:val="22"/>
        </w:rPr>
        <w:t xml:space="preserve">SELinux is a good example. </w:t>
      </w:r>
    </w:p>
    <w:p w14:paraId="068E6E08" w14:textId="254210A7" w:rsidR="00220191" w:rsidRPr="00CF38BE" w:rsidRDefault="00937AAF" w:rsidP="00BF54B3">
      <w:pPr>
        <w:spacing w:beforeLines="50" w:before="156"/>
        <w:jc w:val="left"/>
        <w:rPr>
          <w:sz w:val="22"/>
        </w:rPr>
      </w:pPr>
      <w:r>
        <w:rPr>
          <w:sz w:val="22"/>
        </w:rPr>
        <w:t>In our COMS552 project, we implement a Linux kernel module that enable MAC in Linux OS in order to learn more about Linux kernel as well as security.</w:t>
      </w:r>
    </w:p>
    <w:p w14:paraId="79BE486F" w14:textId="71C008E6" w:rsidR="00F408BE" w:rsidRPr="00E36AC2" w:rsidRDefault="00F408BE" w:rsidP="00F408BE">
      <w:pPr>
        <w:jc w:val="left"/>
        <w:rPr>
          <w:b/>
          <w:sz w:val="32"/>
          <w:szCs w:val="32"/>
          <w:u w:val="single"/>
        </w:rPr>
      </w:pPr>
      <w:r w:rsidRPr="00E36AC2">
        <w:rPr>
          <w:b/>
          <w:sz w:val="32"/>
          <w:szCs w:val="32"/>
          <w:u w:val="single"/>
        </w:rPr>
        <w:t>System Architecture</w:t>
      </w:r>
    </w:p>
    <w:p w14:paraId="496DBC43" w14:textId="115DD140" w:rsidR="0000259C" w:rsidRDefault="0000259C" w:rsidP="0000259C">
      <w:pPr>
        <w:jc w:val="left"/>
        <w:rPr>
          <w:sz w:val="22"/>
        </w:rPr>
      </w:pPr>
      <w:r w:rsidRPr="0000259C">
        <w:rPr>
          <w:sz w:val="22"/>
        </w:rPr>
        <w:t>Our system contains the following components</w:t>
      </w:r>
      <w:r>
        <w:rPr>
          <w:sz w:val="22"/>
        </w:rPr>
        <w:t>:</w:t>
      </w:r>
    </w:p>
    <w:p w14:paraId="0835E922" w14:textId="776474B8" w:rsidR="009D5E65" w:rsidRDefault="0052732F" w:rsidP="0000259C">
      <w:pPr>
        <w:numPr>
          <w:ilvl w:val="0"/>
          <w:numId w:val="1"/>
        </w:numPr>
        <w:rPr>
          <w:sz w:val="22"/>
        </w:rPr>
      </w:pPr>
      <w:r w:rsidRPr="0000259C">
        <w:rPr>
          <w:sz w:val="22"/>
        </w:rPr>
        <w:t>Method to intercept and overwrite system calls</w:t>
      </w:r>
      <w:r w:rsidR="0000259C">
        <w:rPr>
          <w:sz w:val="22"/>
        </w:rPr>
        <w:t>.</w:t>
      </w:r>
    </w:p>
    <w:p w14:paraId="63DEBC37" w14:textId="002D2FD4" w:rsidR="00BB184E" w:rsidRPr="00BB184E" w:rsidRDefault="00BB184E" w:rsidP="00BB184E">
      <w:pPr>
        <w:numPr>
          <w:ilvl w:val="0"/>
          <w:numId w:val="1"/>
        </w:numPr>
        <w:jc w:val="left"/>
        <w:rPr>
          <w:sz w:val="22"/>
        </w:rPr>
      </w:pPr>
      <w:r w:rsidRPr="0000259C">
        <w:rPr>
          <w:sz w:val="22"/>
        </w:rPr>
        <w:t xml:space="preserve">Security Server </w:t>
      </w:r>
      <w:r>
        <w:rPr>
          <w:sz w:val="22"/>
        </w:rPr>
        <w:t>which</w:t>
      </w:r>
      <w:r w:rsidRPr="0000259C">
        <w:rPr>
          <w:sz w:val="22"/>
        </w:rPr>
        <w:t xml:space="preserve"> store security policies and also provide enquiry for Security Check</w:t>
      </w:r>
      <w:r>
        <w:rPr>
          <w:sz w:val="22"/>
        </w:rPr>
        <w:t>.</w:t>
      </w:r>
    </w:p>
    <w:p w14:paraId="173D72EE" w14:textId="7C8AAE80" w:rsidR="009D5E65" w:rsidRPr="0000259C" w:rsidRDefault="0052732F" w:rsidP="0000259C">
      <w:pPr>
        <w:numPr>
          <w:ilvl w:val="0"/>
          <w:numId w:val="1"/>
        </w:numPr>
        <w:jc w:val="left"/>
        <w:rPr>
          <w:sz w:val="22"/>
        </w:rPr>
      </w:pPr>
      <w:r w:rsidRPr="0000259C">
        <w:rPr>
          <w:sz w:val="22"/>
        </w:rPr>
        <w:t>Security Check for each system call</w:t>
      </w:r>
      <w:r w:rsidR="0000259C">
        <w:rPr>
          <w:sz w:val="22"/>
        </w:rPr>
        <w:t xml:space="preserve"> to decide grant certain operations or not based on security policies.</w:t>
      </w:r>
    </w:p>
    <w:p w14:paraId="432B18D7" w14:textId="63B59B1C" w:rsidR="00937AAF" w:rsidRDefault="0052732F" w:rsidP="00F408BE">
      <w:pPr>
        <w:numPr>
          <w:ilvl w:val="0"/>
          <w:numId w:val="1"/>
        </w:numPr>
        <w:jc w:val="left"/>
        <w:rPr>
          <w:sz w:val="22"/>
        </w:rPr>
      </w:pPr>
      <w:r w:rsidRPr="0000259C">
        <w:rPr>
          <w:sz w:val="22"/>
        </w:rPr>
        <w:t>Security Manager</w:t>
      </w:r>
      <w:r w:rsidR="00BB184E">
        <w:rPr>
          <w:sz w:val="22"/>
        </w:rPr>
        <w:t xml:space="preserve"> who is the only user that can access and </w:t>
      </w:r>
      <w:r w:rsidR="00BB184E" w:rsidRPr="0000259C">
        <w:rPr>
          <w:sz w:val="22"/>
        </w:rPr>
        <w:t>modify policies</w:t>
      </w:r>
      <w:r w:rsidR="00BB184E">
        <w:rPr>
          <w:sz w:val="22"/>
        </w:rPr>
        <w:t xml:space="preserve"> in </w:t>
      </w:r>
      <w:r w:rsidR="00FB1191">
        <w:rPr>
          <w:sz w:val="22"/>
        </w:rPr>
        <w:t>S</w:t>
      </w:r>
      <w:r w:rsidR="00BB184E">
        <w:rPr>
          <w:sz w:val="22"/>
        </w:rPr>
        <w:t xml:space="preserve">ecurity </w:t>
      </w:r>
      <w:r w:rsidR="00FB1191">
        <w:rPr>
          <w:sz w:val="22"/>
        </w:rPr>
        <w:t>S</w:t>
      </w:r>
      <w:r w:rsidR="00BB184E">
        <w:rPr>
          <w:sz w:val="22"/>
        </w:rPr>
        <w:t>erver</w:t>
      </w:r>
      <w:r w:rsidRPr="0000259C">
        <w:rPr>
          <w:sz w:val="22"/>
        </w:rPr>
        <w:t>.</w:t>
      </w:r>
    </w:p>
    <w:p w14:paraId="7C34D41E" w14:textId="044E2CF5" w:rsidR="00471CDC" w:rsidRDefault="00471CDC" w:rsidP="004E246E">
      <w:pPr>
        <w:jc w:val="center"/>
        <w:rPr>
          <w:sz w:val="22"/>
        </w:rPr>
      </w:pPr>
      <w:r>
        <w:rPr>
          <w:rFonts w:hint="eastAsia"/>
          <w:noProof/>
          <w:sz w:val="22"/>
        </w:rPr>
        <w:drawing>
          <wp:inline distT="0" distB="0" distL="0" distR="0" wp14:anchorId="09911E79" wp14:editId="125DB427">
            <wp:extent cx="4464229" cy="35656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2).png"/>
                    <pic:cNvPicPr/>
                  </pic:nvPicPr>
                  <pic:blipFill>
                    <a:blip r:embed="rId5">
                      <a:extLst>
                        <a:ext uri="{28A0092B-C50C-407E-A947-70E740481C1C}">
                          <a14:useLocalDpi xmlns:a14="http://schemas.microsoft.com/office/drawing/2010/main" val="0"/>
                        </a:ext>
                      </a:extLst>
                    </a:blip>
                    <a:stretch>
                      <a:fillRect/>
                    </a:stretch>
                  </pic:blipFill>
                  <pic:spPr>
                    <a:xfrm>
                      <a:off x="0" y="0"/>
                      <a:ext cx="4464229" cy="3565623"/>
                    </a:xfrm>
                    <a:prstGeom prst="rect">
                      <a:avLst/>
                    </a:prstGeom>
                  </pic:spPr>
                </pic:pic>
              </a:graphicData>
            </a:graphic>
          </wp:inline>
        </w:drawing>
      </w:r>
    </w:p>
    <w:p w14:paraId="461F5EB0" w14:textId="372861A6" w:rsidR="00471CDC" w:rsidRPr="00471CDC" w:rsidRDefault="00471CDC" w:rsidP="00471CDC">
      <w:pPr>
        <w:spacing w:line="240" w:lineRule="atLeast"/>
        <w:jc w:val="center"/>
        <w:rPr>
          <w:sz w:val="18"/>
          <w:szCs w:val="18"/>
        </w:rPr>
      </w:pPr>
      <w:r w:rsidRPr="00471CDC">
        <w:rPr>
          <w:sz w:val="18"/>
          <w:szCs w:val="18"/>
        </w:rPr>
        <w:t>Figure 1</w:t>
      </w:r>
      <w:r>
        <w:rPr>
          <w:sz w:val="18"/>
          <w:szCs w:val="18"/>
        </w:rPr>
        <w:t>. Architecture of our system</w:t>
      </w:r>
    </w:p>
    <w:p w14:paraId="2535757A" w14:textId="09ABAD59" w:rsidR="0000259C" w:rsidRPr="00BB184E" w:rsidRDefault="0016571B" w:rsidP="0000259C">
      <w:pPr>
        <w:jc w:val="left"/>
        <w:rPr>
          <w:sz w:val="22"/>
        </w:rPr>
      </w:pPr>
      <w:r>
        <w:rPr>
          <w:rFonts w:hint="eastAsia"/>
          <w:sz w:val="22"/>
        </w:rPr>
        <w:lastRenderedPageBreak/>
        <w:t>A</w:t>
      </w:r>
      <w:r>
        <w:rPr>
          <w:sz w:val="22"/>
        </w:rPr>
        <w:t xml:space="preserve">s is shown in the </w:t>
      </w:r>
      <w:r w:rsidR="00471CDC">
        <w:rPr>
          <w:sz w:val="22"/>
        </w:rPr>
        <w:t>figure 1</w:t>
      </w:r>
      <w:r w:rsidR="008537C4">
        <w:rPr>
          <w:sz w:val="22"/>
        </w:rPr>
        <w:t xml:space="preserve">. </w:t>
      </w:r>
      <w:r w:rsidR="00471CDC" w:rsidRPr="00471CDC">
        <w:rPr>
          <w:sz w:val="22"/>
        </w:rPr>
        <w:t>Architecture</w:t>
      </w:r>
      <w:r w:rsidR="00471CDC">
        <w:rPr>
          <w:sz w:val="22"/>
        </w:rPr>
        <w:t xml:space="preserve"> of our system</w:t>
      </w:r>
      <w:r w:rsidR="00471CDC" w:rsidRPr="00471CDC">
        <w:rPr>
          <w:sz w:val="22"/>
        </w:rPr>
        <w:t xml:space="preserve"> </w:t>
      </w:r>
      <w:r w:rsidR="008537C4">
        <w:rPr>
          <w:sz w:val="22"/>
        </w:rPr>
        <w:t xml:space="preserve">is different from SELinux, which used LSM to implement MAC. </w:t>
      </w:r>
      <w:r w:rsidR="00471CDC">
        <w:rPr>
          <w:sz w:val="22"/>
        </w:rPr>
        <w:t xml:space="preserve">Every time a subject wants to access an object, </w:t>
      </w:r>
      <w:r w:rsidR="00E6790E">
        <w:rPr>
          <w:sz w:val="22"/>
        </w:rPr>
        <w:t>the subject</w:t>
      </w:r>
      <w:r w:rsidR="00471CDC">
        <w:rPr>
          <w:sz w:val="22"/>
        </w:rPr>
        <w:t xml:space="preserve"> will always call the system calls. When our system is loaded, it will</w:t>
      </w:r>
      <w:r w:rsidR="008537C4">
        <w:rPr>
          <w:sz w:val="22"/>
        </w:rPr>
        <w:t xml:space="preserve"> intercept</w:t>
      </w:r>
      <w:r w:rsidR="00471CDC">
        <w:rPr>
          <w:sz w:val="22"/>
        </w:rPr>
        <w:t xml:space="preserve"> certain system calls, replace it with a new system call. In the new system call </w:t>
      </w:r>
      <w:r w:rsidR="00471CDC" w:rsidRPr="00471CDC">
        <w:rPr>
          <w:sz w:val="22"/>
        </w:rPr>
        <w:t>we'll</w:t>
      </w:r>
      <w:r w:rsidR="00471CDC">
        <w:rPr>
          <w:sz w:val="22"/>
        </w:rPr>
        <w:t xml:space="preserve"> first do the security check</w:t>
      </w:r>
      <w:r w:rsidR="00125931">
        <w:rPr>
          <w:sz w:val="22"/>
        </w:rPr>
        <w:t>, which enquires Security Server and get the authority, and judge if permission is granted or not. Our new system call will decide whether to call the old system call, which means permission is granted, or otherwise return -1.</w:t>
      </w:r>
    </w:p>
    <w:p w14:paraId="3458BC45" w14:textId="7D183551" w:rsidR="00F408BE" w:rsidRPr="00E36AC2" w:rsidRDefault="00F408BE" w:rsidP="006D644C">
      <w:pPr>
        <w:jc w:val="left"/>
        <w:rPr>
          <w:b/>
          <w:sz w:val="32"/>
          <w:szCs w:val="32"/>
          <w:u w:val="single"/>
        </w:rPr>
      </w:pPr>
      <w:r w:rsidRPr="00E36AC2">
        <w:rPr>
          <w:rFonts w:hint="eastAsia"/>
          <w:b/>
          <w:sz w:val="32"/>
          <w:szCs w:val="32"/>
          <w:u w:val="single"/>
        </w:rPr>
        <w:t>I</w:t>
      </w:r>
      <w:r w:rsidRPr="00E36AC2">
        <w:rPr>
          <w:b/>
          <w:sz w:val="32"/>
          <w:szCs w:val="32"/>
          <w:u w:val="single"/>
        </w:rPr>
        <w:t>mplementation</w:t>
      </w:r>
    </w:p>
    <w:p w14:paraId="24C263F5" w14:textId="01A68245" w:rsidR="00E6790E" w:rsidRDefault="00E6790E" w:rsidP="00F408BE">
      <w:pPr>
        <w:jc w:val="left"/>
        <w:rPr>
          <w:sz w:val="22"/>
        </w:rPr>
      </w:pPr>
      <w:r>
        <w:rPr>
          <w:sz w:val="22"/>
        </w:rPr>
        <w:t>Our system is implemented as a Linux Kernel Loadable Module. The source code is in C-language.</w:t>
      </w:r>
      <w:r w:rsidR="00E154C7">
        <w:rPr>
          <w:sz w:val="22"/>
        </w:rPr>
        <w:t xml:space="preserve"> </w:t>
      </w:r>
      <w:r w:rsidR="00CC47C3">
        <w:rPr>
          <w:sz w:val="22"/>
        </w:rPr>
        <w:t>Figure 2</w:t>
      </w:r>
      <w:r w:rsidR="00733262">
        <w:rPr>
          <w:sz w:val="22"/>
        </w:rPr>
        <w:t>.1</w:t>
      </w:r>
      <w:r w:rsidR="00CC47C3">
        <w:rPr>
          <w:sz w:val="22"/>
        </w:rPr>
        <w:t xml:space="preserve"> shows all of our source code. To make our source code modular. We put different type of methods into different files. To </w:t>
      </w:r>
      <w:r w:rsidR="00733262">
        <w:rPr>
          <w:sz w:val="22"/>
        </w:rPr>
        <w:t>avoid redefinition,</w:t>
      </w:r>
      <w:r w:rsidR="00CC47C3">
        <w:rPr>
          <w:sz w:val="22"/>
        </w:rPr>
        <w:t xml:space="preserve"> we created C-header files for declarations and .c files for definition. </w:t>
      </w:r>
      <w:r w:rsidR="00E154C7">
        <w:rPr>
          <w:sz w:val="22"/>
        </w:rPr>
        <w:t>Compiling and running of our system is also the same as a normal Linux Loadable Module.</w:t>
      </w:r>
      <w:r w:rsidR="00733262">
        <w:rPr>
          <w:sz w:val="22"/>
        </w:rPr>
        <w:t xml:space="preserve"> Figure 2.2 shows how we compile and run and Figure 2.3 shows how we write our makefile for compiling </w:t>
      </w:r>
      <w:r w:rsidR="00AF694D">
        <w:rPr>
          <w:sz w:val="22"/>
        </w:rPr>
        <w:t xml:space="preserve">kernel module with </w:t>
      </w:r>
      <w:r w:rsidR="00733262">
        <w:rPr>
          <w:sz w:val="22"/>
        </w:rPr>
        <w:t>multi-</w:t>
      </w:r>
      <w:r w:rsidR="00AF694D">
        <w:rPr>
          <w:sz w:val="22"/>
        </w:rPr>
        <w:t>file source code</w:t>
      </w:r>
      <w:r w:rsidR="00733262">
        <w:rPr>
          <w:sz w:val="22"/>
        </w:rPr>
        <w:t>.</w:t>
      </w:r>
    </w:p>
    <w:p w14:paraId="65D1C7B8" w14:textId="335908EA" w:rsidR="00E6790E" w:rsidRDefault="008720BE" w:rsidP="00733262">
      <w:pPr>
        <w:jc w:val="left"/>
        <w:rPr>
          <w:b/>
          <w:sz w:val="24"/>
          <w:szCs w:val="24"/>
          <w:u w:val="single"/>
        </w:rPr>
      </w:pPr>
      <w:r>
        <w:rPr>
          <w:b/>
          <w:noProof/>
          <w:sz w:val="24"/>
          <w:szCs w:val="24"/>
          <w:u w:val="single"/>
        </w:rPr>
        <w:drawing>
          <wp:inline distT="0" distB="0" distL="0" distR="0" wp14:anchorId="7D5D27E6" wp14:editId="21BD9890">
            <wp:extent cx="2287541" cy="1351128"/>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8676" cy="1387237"/>
                    </a:xfrm>
                    <a:prstGeom prst="rect">
                      <a:avLst/>
                    </a:prstGeom>
                    <a:noFill/>
                    <a:ln>
                      <a:noFill/>
                    </a:ln>
                  </pic:spPr>
                </pic:pic>
              </a:graphicData>
            </a:graphic>
          </wp:inline>
        </w:drawing>
      </w:r>
      <w:r w:rsidR="00733262">
        <w:rPr>
          <w:rFonts w:hint="eastAsia"/>
          <w:noProof/>
          <w:sz w:val="18"/>
          <w:szCs w:val="18"/>
        </w:rPr>
        <w:drawing>
          <wp:inline distT="0" distB="0" distL="0" distR="0" wp14:anchorId="43014538" wp14:editId="7AE31C2D">
            <wp:extent cx="2975212" cy="21012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3150596" cy="2225065"/>
                    </a:xfrm>
                    <a:prstGeom prst="rect">
                      <a:avLst/>
                    </a:prstGeom>
                  </pic:spPr>
                </pic:pic>
              </a:graphicData>
            </a:graphic>
          </wp:inline>
        </w:drawing>
      </w:r>
    </w:p>
    <w:p w14:paraId="3F5E954F" w14:textId="6DEBE882" w:rsidR="00733262" w:rsidRDefault="00E6790E" w:rsidP="00733262">
      <w:pPr>
        <w:spacing w:line="240" w:lineRule="atLeast"/>
        <w:ind w:firstLineChars="450" w:firstLine="810"/>
        <w:rPr>
          <w:sz w:val="18"/>
          <w:szCs w:val="18"/>
        </w:rPr>
      </w:pPr>
      <w:r w:rsidRPr="00471CDC">
        <w:rPr>
          <w:sz w:val="18"/>
          <w:szCs w:val="18"/>
        </w:rPr>
        <w:t xml:space="preserve">Figure </w:t>
      </w:r>
      <w:r>
        <w:rPr>
          <w:sz w:val="18"/>
          <w:szCs w:val="18"/>
        </w:rPr>
        <w:t>2.</w:t>
      </w:r>
      <w:r w:rsidR="00733262">
        <w:rPr>
          <w:sz w:val="18"/>
          <w:szCs w:val="18"/>
        </w:rPr>
        <w:t>1</w:t>
      </w:r>
      <w:r>
        <w:rPr>
          <w:sz w:val="18"/>
          <w:szCs w:val="18"/>
        </w:rPr>
        <w:t xml:space="preserve"> source code</w:t>
      </w:r>
      <w:r w:rsidR="00733262">
        <w:rPr>
          <w:sz w:val="18"/>
          <w:szCs w:val="18"/>
        </w:rPr>
        <w:t xml:space="preserve">                   Figure 2.2 Compile and install module</w:t>
      </w:r>
    </w:p>
    <w:p w14:paraId="2388728E" w14:textId="4A114B6D" w:rsidR="00E6790E" w:rsidRDefault="00733262" w:rsidP="00E6790E">
      <w:pPr>
        <w:spacing w:line="240" w:lineRule="atLeast"/>
        <w:jc w:val="center"/>
        <w:rPr>
          <w:sz w:val="18"/>
          <w:szCs w:val="18"/>
        </w:rPr>
      </w:pPr>
      <w:r>
        <w:rPr>
          <w:noProof/>
        </w:rPr>
        <w:drawing>
          <wp:inline distT="0" distB="0" distL="0" distR="0" wp14:anchorId="235ECD56" wp14:editId="4A90F383">
            <wp:extent cx="4341412" cy="1422223"/>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816" cy="1429562"/>
                    </a:xfrm>
                    <a:prstGeom prst="rect">
                      <a:avLst/>
                    </a:prstGeom>
                  </pic:spPr>
                </pic:pic>
              </a:graphicData>
            </a:graphic>
          </wp:inline>
        </w:drawing>
      </w:r>
      <w:r>
        <w:rPr>
          <w:noProof/>
        </w:rPr>
        <w:t xml:space="preserve"> </w:t>
      </w:r>
    </w:p>
    <w:p w14:paraId="06C7B2C0" w14:textId="19E9406E" w:rsidR="00E154C7" w:rsidRDefault="00E154C7" w:rsidP="00E154C7">
      <w:pPr>
        <w:spacing w:line="240" w:lineRule="atLeast"/>
        <w:jc w:val="center"/>
        <w:rPr>
          <w:sz w:val="18"/>
          <w:szCs w:val="18"/>
        </w:rPr>
      </w:pPr>
      <w:r w:rsidRPr="00471CDC">
        <w:rPr>
          <w:sz w:val="18"/>
          <w:szCs w:val="18"/>
        </w:rPr>
        <w:t xml:space="preserve">Figure </w:t>
      </w:r>
      <w:r w:rsidR="00733262">
        <w:rPr>
          <w:sz w:val="18"/>
          <w:szCs w:val="18"/>
        </w:rPr>
        <w:t>2.</w:t>
      </w:r>
      <w:r>
        <w:rPr>
          <w:sz w:val="18"/>
          <w:szCs w:val="18"/>
        </w:rPr>
        <w:t xml:space="preserve">3. </w:t>
      </w:r>
      <w:r w:rsidR="00733262">
        <w:rPr>
          <w:sz w:val="18"/>
          <w:szCs w:val="18"/>
        </w:rPr>
        <w:t>makefile</w:t>
      </w:r>
    </w:p>
    <w:p w14:paraId="2D03BD56" w14:textId="29427CC0" w:rsidR="00750C3C" w:rsidRDefault="005D75D2" w:rsidP="000E21C0">
      <w:pPr>
        <w:spacing w:beforeLines="100" w:before="312"/>
        <w:jc w:val="left"/>
        <w:rPr>
          <w:b/>
          <w:sz w:val="24"/>
          <w:szCs w:val="24"/>
          <w:u w:val="single"/>
        </w:rPr>
      </w:pPr>
      <w:r>
        <w:rPr>
          <w:rFonts w:hint="eastAsia"/>
          <w:b/>
          <w:sz w:val="24"/>
          <w:szCs w:val="24"/>
          <w:u w:val="single"/>
        </w:rPr>
        <w:t>I</w:t>
      </w:r>
      <w:r>
        <w:rPr>
          <w:b/>
          <w:sz w:val="24"/>
          <w:szCs w:val="24"/>
          <w:u w:val="single"/>
        </w:rPr>
        <w:t>ntercepting System Calls</w:t>
      </w:r>
    </w:p>
    <w:p w14:paraId="21164B3A" w14:textId="65ADF943" w:rsidR="00E6790E" w:rsidRDefault="00B650C1" w:rsidP="00E6790E">
      <w:pPr>
        <w:jc w:val="left"/>
        <w:rPr>
          <w:sz w:val="22"/>
        </w:rPr>
      </w:pPr>
      <w:r>
        <w:rPr>
          <w:sz w:val="22"/>
        </w:rPr>
        <w:t>Overwriting system calls</w:t>
      </w:r>
      <w:r w:rsidR="00A97BD8">
        <w:rPr>
          <w:sz w:val="22"/>
        </w:rPr>
        <w:t xml:space="preserve"> </w:t>
      </w:r>
      <w:r>
        <w:rPr>
          <w:sz w:val="22"/>
        </w:rPr>
        <w:t>can be implemented in two ways:</w:t>
      </w:r>
    </w:p>
    <w:p w14:paraId="3007E7BA" w14:textId="0D15ADB4" w:rsidR="00B650C1" w:rsidRPr="00EB7F4C" w:rsidRDefault="00B650C1" w:rsidP="00EB7F4C">
      <w:pPr>
        <w:pStyle w:val="a3"/>
        <w:numPr>
          <w:ilvl w:val="0"/>
          <w:numId w:val="4"/>
        </w:numPr>
        <w:ind w:firstLineChars="0"/>
        <w:rPr>
          <w:sz w:val="22"/>
        </w:rPr>
      </w:pPr>
      <w:r w:rsidRPr="00EB7F4C">
        <w:rPr>
          <w:sz w:val="22"/>
        </w:rPr>
        <w:t>Modify kernel source code and define system call table as an extern variable.</w:t>
      </w:r>
    </w:p>
    <w:p w14:paraId="23BC6259" w14:textId="6A36A117" w:rsidR="00EB7F4C" w:rsidRPr="00EB7F4C" w:rsidRDefault="00EB7F4C" w:rsidP="00EB7F4C">
      <w:pPr>
        <w:pStyle w:val="a3"/>
        <w:numPr>
          <w:ilvl w:val="0"/>
          <w:numId w:val="4"/>
        </w:numPr>
        <w:ind w:firstLineChars="0"/>
        <w:rPr>
          <w:sz w:val="22"/>
        </w:rPr>
      </w:pPr>
      <w:r w:rsidRPr="00EB7F4C">
        <w:rPr>
          <w:sz w:val="22"/>
        </w:rPr>
        <w:t>Intercept system call table through interrupt 0x80.</w:t>
      </w:r>
    </w:p>
    <w:p w14:paraId="09827A51" w14:textId="2CF2E782" w:rsidR="00B650C1" w:rsidRDefault="00B650C1" w:rsidP="00E6790E">
      <w:pPr>
        <w:jc w:val="left"/>
        <w:rPr>
          <w:sz w:val="22"/>
        </w:rPr>
      </w:pPr>
      <w:r>
        <w:rPr>
          <w:sz w:val="22"/>
        </w:rPr>
        <w:lastRenderedPageBreak/>
        <w:t>Because the first method will enable every one to visit system call table. This can cause some server security issues as some malicious program can access the table and change system calls directly. Therefore, we choose the second method.</w:t>
      </w:r>
    </w:p>
    <w:p w14:paraId="7DA8210B" w14:textId="55886C2C" w:rsidR="00C14B4B" w:rsidRPr="00C14B4B" w:rsidRDefault="00C14B4B" w:rsidP="00BF54B3">
      <w:pPr>
        <w:spacing w:beforeLines="50" w:before="156"/>
        <w:jc w:val="left"/>
        <w:rPr>
          <w:sz w:val="22"/>
        </w:rPr>
      </w:pPr>
      <w:r>
        <w:rPr>
          <w:sz w:val="22"/>
        </w:rPr>
        <w:t xml:space="preserve">Figure 4.1 shows the procedure when any system call is called. All system calls will trigger </w:t>
      </w:r>
      <w:r w:rsidR="008018DB">
        <w:rPr>
          <w:sz w:val="22"/>
        </w:rPr>
        <w:t>the same</w:t>
      </w:r>
      <w:r>
        <w:rPr>
          <w:sz w:val="22"/>
        </w:rPr>
        <w:t xml:space="preserve"> interrupt at address 0x80 of IDT, and goes to interrupt service routing(ISR)</w:t>
      </w:r>
      <w:r w:rsidR="00BA38EF">
        <w:rPr>
          <w:sz w:val="22"/>
        </w:rPr>
        <w:t xml:space="preserve"> for this certain interrupt 0x80</w:t>
      </w:r>
      <w:r w:rsidR="007B744E">
        <w:rPr>
          <w:sz w:val="22"/>
        </w:rPr>
        <w:t xml:space="preserve">. ISR will call </w:t>
      </w:r>
      <w:r w:rsidR="00B67B53">
        <w:rPr>
          <w:sz w:val="22"/>
        </w:rPr>
        <w:t>sys_call_</w:t>
      </w:r>
      <w:proofErr w:type="gramStart"/>
      <w:r w:rsidR="00B67B53">
        <w:rPr>
          <w:sz w:val="22"/>
        </w:rPr>
        <w:t>table</w:t>
      </w:r>
      <w:r w:rsidR="00D53B45">
        <w:rPr>
          <w:sz w:val="22"/>
        </w:rPr>
        <w:t>(</w:t>
      </w:r>
      <w:proofErr w:type="gramEnd"/>
      <w:r w:rsidR="00D53B45">
        <w:rPr>
          <w:sz w:val="22"/>
        </w:rPr>
        <w:t>system call table)</w:t>
      </w:r>
      <w:r w:rsidR="00B67B53">
        <w:rPr>
          <w:sz w:val="22"/>
        </w:rPr>
        <w:t xml:space="preserve">, which stores entry for service </w:t>
      </w:r>
      <w:r w:rsidR="00AE36C5">
        <w:rPr>
          <w:sz w:val="22"/>
        </w:rPr>
        <w:t xml:space="preserve">for each </w:t>
      </w:r>
      <w:r w:rsidR="00B67B53">
        <w:rPr>
          <w:sz w:val="22"/>
        </w:rPr>
        <w:t>different system call. It will</w:t>
      </w:r>
      <w:r w:rsidR="007B744E">
        <w:rPr>
          <w:sz w:val="22"/>
        </w:rPr>
        <w:t xml:space="preserve"> check which service it need to go </w:t>
      </w:r>
      <w:r w:rsidR="00B67B53">
        <w:rPr>
          <w:sz w:val="22"/>
        </w:rPr>
        <w:t>to</w:t>
      </w:r>
      <w:r w:rsidR="00DA6630">
        <w:rPr>
          <w:sz w:val="22"/>
        </w:rPr>
        <w:t xml:space="preserve"> </w:t>
      </w:r>
      <w:proofErr w:type="spellStart"/>
      <w:r w:rsidR="00DA6630">
        <w:rPr>
          <w:sz w:val="22"/>
        </w:rPr>
        <w:t>based</w:t>
      </w:r>
      <w:proofErr w:type="spellEnd"/>
      <w:r w:rsidR="00DA6630">
        <w:rPr>
          <w:sz w:val="22"/>
        </w:rPr>
        <w:t xml:space="preserve"> on the system call who trigger the interrupt</w:t>
      </w:r>
      <w:r w:rsidR="00B67B53">
        <w:rPr>
          <w:sz w:val="22"/>
        </w:rPr>
        <w:t xml:space="preserve"> a</w:t>
      </w:r>
      <w:r w:rsidR="007B744E">
        <w:rPr>
          <w:sz w:val="22"/>
        </w:rPr>
        <w:t>n</w:t>
      </w:r>
      <w:r w:rsidR="00B67B53">
        <w:rPr>
          <w:sz w:val="22"/>
        </w:rPr>
        <w:t>d in</w:t>
      </w:r>
      <w:r w:rsidR="007B744E">
        <w:rPr>
          <w:sz w:val="22"/>
        </w:rPr>
        <w:t xml:space="preserve"> the </w:t>
      </w:r>
      <w:r w:rsidR="00801239">
        <w:rPr>
          <w:sz w:val="22"/>
        </w:rPr>
        <w:t>end,</w:t>
      </w:r>
      <w:r w:rsidR="007B744E">
        <w:rPr>
          <w:sz w:val="22"/>
        </w:rPr>
        <w:t xml:space="preserve"> it will</w:t>
      </w:r>
      <w:r>
        <w:rPr>
          <w:sz w:val="22"/>
        </w:rPr>
        <w:t xml:space="preserve"> </w:t>
      </w:r>
      <w:r w:rsidR="00DA6630">
        <w:rPr>
          <w:sz w:val="22"/>
        </w:rPr>
        <w:t>go to</w:t>
      </w:r>
      <w:r w:rsidR="007B744E">
        <w:rPr>
          <w:sz w:val="22"/>
        </w:rPr>
        <w:t xml:space="preserve"> </w:t>
      </w:r>
      <w:r w:rsidR="00E65889">
        <w:rPr>
          <w:sz w:val="22"/>
        </w:rPr>
        <w:t xml:space="preserve">the </w:t>
      </w:r>
      <w:r w:rsidR="007B744E">
        <w:rPr>
          <w:sz w:val="22"/>
        </w:rPr>
        <w:t>specific</w:t>
      </w:r>
      <w:r>
        <w:rPr>
          <w:sz w:val="22"/>
        </w:rPr>
        <w:t xml:space="preserve"> service. </w:t>
      </w:r>
    </w:p>
    <w:p w14:paraId="0BFF4BDF" w14:textId="152EE0F4" w:rsidR="00ED786D" w:rsidRDefault="00ED786D" w:rsidP="00ED786D">
      <w:pPr>
        <w:jc w:val="center"/>
        <w:rPr>
          <w:sz w:val="22"/>
        </w:rPr>
      </w:pPr>
      <w:r>
        <w:rPr>
          <w:rFonts w:hint="eastAsia"/>
          <w:noProof/>
          <w:sz w:val="22"/>
        </w:rPr>
        <w:drawing>
          <wp:inline distT="0" distB="0" distL="0" distR="0" wp14:anchorId="3E55808B" wp14:editId="5A9BA1A7">
            <wp:extent cx="4116459" cy="23615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39012" cy="2374475"/>
                    </a:xfrm>
                    <a:prstGeom prst="rect">
                      <a:avLst/>
                    </a:prstGeom>
                  </pic:spPr>
                </pic:pic>
              </a:graphicData>
            </a:graphic>
          </wp:inline>
        </w:drawing>
      </w:r>
    </w:p>
    <w:p w14:paraId="42789E92" w14:textId="70349CA8" w:rsidR="00ED786D" w:rsidRPr="006B4251" w:rsidRDefault="00ED786D" w:rsidP="006B4251">
      <w:pPr>
        <w:spacing w:line="240" w:lineRule="atLeast"/>
        <w:jc w:val="center"/>
        <w:rPr>
          <w:sz w:val="18"/>
          <w:szCs w:val="18"/>
        </w:rPr>
      </w:pPr>
      <w:r w:rsidRPr="00471CDC">
        <w:rPr>
          <w:sz w:val="18"/>
          <w:szCs w:val="18"/>
        </w:rPr>
        <w:t xml:space="preserve">Figure </w:t>
      </w:r>
      <w:r>
        <w:rPr>
          <w:sz w:val="18"/>
          <w:szCs w:val="18"/>
        </w:rPr>
        <w:t>4</w:t>
      </w:r>
      <w:r w:rsidR="00C14B4B">
        <w:rPr>
          <w:sz w:val="18"/>
          <w:szCs w:val="18"/>
        </w:rPr>
        <w:t>.1</w:t>
      </w:r>
      <w:r>
        <w:rPr>
          <w:sz w:val="18"/>
          <w:szCs w:val="18"/>
        </w:rPr>
        <w:t xml:space="preserve"> procedure of system call</w:t>
      </w:r>
    </w:p>
    <w:p w14:paraId="3CE5F3E9" w14:textId="24CCF5BA" w:rsidR="00C14B4B" w:rsidRDefault="00B650C1" w:rsidP="00E6790E">
      <w:pPr>
        <w:jc w:val="left"/>
        <w:rPr>
          <w:sz w:val="22"/>
        </w:rPr>
      </w:pPr>
      <w:r>
        <w:rPr>
          <w:rFonts w:hint="eastAsia"/>
          <w:sz w:val="22"/>
        </w:rPr>
        <w:t>T</w:t>
      </w:r>
      <w:r>
        <w:rPr>
          <w:sz w:val="22"/>
        </w:rPr>
        <w:t>o intercept system call table. We first get</w:t>
      </w:r>
      <w:r w:rsidR="00ED786D">
        <w:rPr>
          <w:sz w:val="22"/>
        </w:rPr>
        <w:t xml:space="preserve"> address of</w:t>
      </w:r>
      <w:r>
        <w:rPr>
          <w:sz w:val="22"/>
        </w:rPr>
        <w:t xml:space="preserve"> </w:t>
      </w:r>
      <w:r w:rsidR="00ED786D">
        <w:rPr>
          <w:sz w:val="22"/>
        </w:rPr>
        <w:t xml:space="preserve">Interrupt Definition Table(IDT) by an assembly command </w:t>
      </w:r>
      <w:r w:rsidR="00ED786D" w:rsidRPr="00ED786D">
        <w:rPr>
          <w:sz w:val="22"/>
        </w:rPr>
        <w:t>"sidt"</w:t>
      </w:r>
      <w:r w:rsidR="00ED786D">
        <w:rPr>
          <w:sz w:val="22"/>
        </w:rPr>
        <w:t xml:space="preserve">. </w:t>
      </w:r>
      <w:r w:rsidR="006B4251">
        <w:rPr>
          <w:sz w:val="22"/>
        </w:rPr>
        <w:t xml:space="preserve">Then we go to address 0x80 of IDT, which </w:t>
      </w:r>
      <w:r w:rsidR="00A11DB1">
        <w:rPr>
          <w:sz w:val="22"/>
        </w:rPr>
        <w:t>stores the address of</w:t>
      </w:r>
      <w:r w:rsidR="006B4251">
        <w:rPr>
          <w:sz w:val="22"/>
        </w:rPr>
        <w:t xml:space="preserve"> the ISR</w:t>
      </w:r>
      <w:r w:rsidR="004964C3">
        <w:rPr>
          <w:sz w:val="22"/>
        </w:rPr>
        <w:t xml:space="preserve"> we previously talked about</w:t>
      </w:r>
      <w:r w:rsidR="006B4251">
        <w:rPr>
          <w:sz w:val="22"/>
        </w:rPr>
        <w:t>.</w:t>
      </w:r>
      <w:r w:rsidR="00562720">
        <w:rPr>
          <w:sz w:val="22"/>
        </w:rPr>
        <w:t xml:space="preserve"> In the memory ISR is stored </w:t>
      </w:r>
      <w:r w:rsidR="0017267F">
        <w:rPr>
          <w:sz w:val="22"/>
        </w:rPr>
        <w:t>as</w:t>
      </w:r>
      <w:r w:rsidR="00562720">
        <w:rPr>
          <w:sz w:val="22"/>
        </w:rPr>
        <w:t xml:space="preserve"> binary </w:t>
      </w:r>
      <w:bookmarkStart w:id="0" w:name="_GoBack"/>
      <w:bookmarkEnd w:id="0"/>
      <w:r w:rsidR="00562720">
        <w:rPr>
          <w:sz w:val="22"/>
        </w:rPr>
        <w:t>code</w:t>
      </w:r>
      <w:r w:rsidR="00A00839">
        <w:rPr>
          <w:sz w:val="22"/>
        </w:rPr>
        <w:t xml:space="preserve"> </w:t>
      </w:r>
      <w:r w:rsidR="002D7137">
        <w:rPr>
          <w:sz w:val="22"/>
        </w:rPr>
        <w:t>in</w:t>
      </w:r>
      <w:r w:rsidR="00CD065C">
        <w:rPr>
          <w:sz w:val="22"/>
        </w:rPr>
        <w:t xml:space="preserve"> some</w:t>
      </w:r>
      <w:r w:rsidR="002D7137">
        <w:rPr>
          <w:sz w:val="22"/>
        </w:rPr>
        <w:t xml:space="preserve"> </w:t>
      </w:r>
      <w:r w:rsidR="00684412">
        <w:rPr>
          <w:sz w:val="22"/>
        </w:rPr>
        <w:t>certain</w:t>
      </w:r>
      <w:r w:rsidR="002D7137">
        <w:rPr>
          <w:sz w:val="22"/>
        </w:rPr>
        <w:t xml:space="preserve"> memory buffer</w:t>
      </w:r>
      <w:r w:rsidR="00A00839">
        <w:rPr>
          <w:sz w:val="22"/>
        </w:rPr>
        <w:t xml:space="preserve">. Therefore, </w:t>
      </w:r>
      <w:r w:rsidR="006B4251">
        <w:rPr>
          <w:sz w:val="22"/>
        </w:rPr>
        <w:t>we</w:t>
      </w:r>
      <w:r w:rsidR="00562720">
        <w:rPr>
          <w:sz w:val="22"/>
        </w:rPr>
        <w:t xml:space="preserve"> can</w:t>
      </w:r>
      <w:r w:rsidR="006B4251">
        <w:rPr>
          <w:sz w:val="22"/>
        </w:rPr>
        <w:t xml:space="preserve"> search</w:t>
      </w:r>
      <w:r w:rsidR="00A00839">
        <w:rPr>
          <w:sz w:val="22"/>
        </w:rPr>
        <w:t xml:space="preserve"> line by line</w:t>
      </w:r>
      <w:r w:rsidR="006B4251">
        <w:rPr>
          <w:sz w:val="22"/>
        </w:rPr>
        <w:t xml:space="preserve"> for the unique command </w:t>
      </w:r>
      <w:r w:rsidR="006B4251" w:rsidRPr="00ED786D">
        <w:rPr>
          <w:sz w:val="22"/>
        </w:rPr>
        <w:t>"</w:t>
      </w:r>
      <w:r w:rsidR="006B4251">
        <w:rPr>
          <w:sz w:val="22"/>
        </w:rPr>
        <w:t>call</w:t>
      </w:r>
      <w:r w:rsidR="006B4251" w:rsidRPr="00ED786D">
        <w:rPr>
          <w:sz w:val="22"/>
        </w:rPr>
        <w:t>"</w:t>
      </w:r>
      <w:r w:rsidR="00A00839">
        <w:rPr>
          <w:sz w:val="22"/>
        </w:rPr>
        <w:t>,</w:t>
      </w:r>
      <w:r w:rsidR="006B4251">
        <w:rPr>
          <w:sz w:val="22"/>
        </w:rPr>
        <w:t xml:space="preserve"> which is used to call the </w:t>
      </w:r>
      <w:r w:rsidR="00CE1729">
        <w:rPr>
          <w:sz w:val="22"/>
        </w:rPr>
        <w:t>sys_call_table</w:t>
      </w:r>
      <w:r w:rsidR="006B4251">
        <w:rPr>
          <w:sz w:val="22"/>
        </w:rPr>
        <w:t xml:space="preserve">. Then we have the address of </w:t>
      </w:r>
      <w:r w:rsidR="00A00839">
        <w:rPr>
          <w:sz w:val="22"/>
        </w:rPr>
        <w:t>sys_call_table</w:t>
      </w:r>
      <w:r w:rsidR="00C14B4B">
        <w:rPr>
          <w:sz w:val="22"/>
        </w:rPr>
        <w:t xml:space="preserve">. </w:t>
      </w:r>
    </w:p>
    <w:p w14:paraId="52715553" w14:textId="04881460" w:rsidR="00AE6C79" w:rsidRPr="00AE6C79" w:rsidRDefault="00AE6C79" w:rsidP="00AE6C79">
      <w:pPr>
        <w:spacing w:beforeLines="50" w:before="156"/>
        <w:jc w:val="left"/>
        <w:rPr>
          <w:sz w:val="22"/>
        </w:rPr>
      </w:pPr>
      <w:r w:rsidRPr="000E21C0">
        <w:rPr>
          <w:rFonts w:hint="eastAsia"/>
          <w:sz w:val="22"/>
        </w:rPr>
        <w:t>P</w:t>
      </w:r>
      <w:r w:rsidRPr="000E21C0">
        <w:rPr>
          <w:sz w:val="22"/>
        </w:rPr>
        <w:t>lus, because sys_call_table is write protected. In order to be able to write to sys_call_table, we also need to disable write protect in CR0(set 16</w:t>
      </w:r>
      <w:r w:rsidRPr="000E21C0">
        <w:rPr>
          <w:sz w:val="22"/>
          <w:vertAlign w:val="superscript"/>
        </w:rPr>
        <w:t>th</w:t>
      </w:r>
      <w:r w:rsidRPr="000E21C0">
        <w:rPr>
          <w:sz w:val="22"/>
        </w:rPr>
        <w:t xml:space="preserve"> digit of CR0 to 0) and set it back after we 've done</w:t>
      </w:r>
      <w:r>
        <w:rPr>
          <w:sz w:val="22"/>
        </w:rPr>
        <w:t xml:space="preserve"> replacing system calls</w:t>
      </w:r>
      <w:r w:rsidRPr="000E21C0">
        <w:rPr>
          <w:sz w:val="22"/>
        </w:rPr>
        <w:t>.</w:t>
      </w:r>
    </w:p>
    <w:p w14:paraId="753F578B" w14:textId="3B8E7C5D" w:rsidR="00B650C1" w:rsidRDefault="000B2F28" w:rsidP="00BF54B3">
      <w:pPr>
        <w:spacing w:beforeLines="50" w:before="156"/>
        <w:jc w:val="left"/>
        <w:rPr>
          <w:sz w:val="22"/>
        </w:rPr>
      </w:pPr>
      <w:r>
        <w:rPr>
          <w:sz w:val="22"/>
        </w:rPr>
        <w:t>Now, since that we have address of sys_call_table and that we</w:t>
      </w:r>
      <w:r w:rsidRPr="000B2F28">
        <w:t xml:space="preserve"> </w:t>
      </w:r>
      <w:r w:rsidRPr="000B2F28">
        <w:rPr>
          <w:sz w:val="22"/>
        </w:rPr>
        <w:t>'</w:t>
      </w:r>
      <w:r>
        <w:rPr>
          <w:sz w:val="22"/>
        </w:rPr>
        <w:t xml:space="preserve">ve disabled write protection. We can start redirecting system calls. </w:t>
      </w:r>
      <w:r w:rsidR="00C14B4B">
        <w:rPr>
          <w:sz w:val="22"/>
        </w:rPr>
        <w:t>Because sys_call_table</w:t>
      </w:r>
      <w:r w:rsidR="00A00839">
        <w:rPr>
          <w:sz w:val="22"/>
        </w:rPr>
        <w:t xml:space="preserve"> is actually an array of </w:t>
      </w:r>
      <w:proofErr w:type="gramStart"/>
      <w:r w:rsidR="00A00839">
        <w:rPr>
          <w:sz w:val="22"/>
        </w:rPr>
        <w:t>address(</w:t>
      </w:r>
      <w:proofErr w:type="gramEnd"/>
      <w:r w:rsidR="00A00839">
        <w:rPr>
          <w:sz w:val="22"/>
        </w:rPr>
        <w:t>function pointers) of different service</w:t>
      </w:r>
      <w:r w:rsidR="006969FC">
        <w:rPr>
          <w:sz w:val="22"/>
        </w:rPr>
        <w:t>s</w:t>
      </w:r>
      <w:r w:rsidR="00A00839">
        <w:rPr>
          <w:sz w:val="22"/>
        </w:rPr>
        <w:t xml:space="preserve"> for each system call. We can</w:t>
      </w:r>
      <w:r w:rsidR="00113EC6">
        <w:rPr>
          <w:sz w:val="22"/>
        </w:rPr>
        <w:t xml:space="preserve"> </w:t>
      </w:r>
      <w:r w:rsidR="00A00839">
        <w:rPr>
          <w:sz w:val="22"/>
        </w:rPr>
        <w:t>replace system call</w:t>
      </w:r>
      <w:r w:rsidR="00113EC6">
        <w:rPr>
          <w:sz w:val="22"/>
        </w:rPr>
        <w:t>s</w:t>
      </w:r>
      <w:r w:rsidR="00A00839">
        <w:rPr>
          <w:sz w:val="22"/>
        </w:rPr>
        <w:t xml:space="preserve"> by changing particular address to point </w:t>
      </w:r>
      <w:r w:rsidR="00A00839" w:rsidRPr="000E21C0">
        <w:rPr>
          <w:sz w:val="22"/>
        </w:rPr>
        <w:t>to our own functions.</w:t>
      </w:r>
      <w:r w:rsidR="00C14B4B">
        <w:rPr>
          <w:sz w:val="22"/>
        </w:rPr>
        <w:t xml:space="preserve"> </w:t>
      </w:r>
    </w:p>
    <w:p w14:paraId="166B7B19" w14:textId="46CF8B10" w:rsidR="00C14B4B" w:rsidRDefault="00C14B4B" w:rsidP="00C14B4B">
      <w:pPr>
        <w:jc w:val="center"/>
        <w:rPr>
          <w:sz w:val="22"/>
        </w:rPr>
      </w:pPr>
      <w:r>
        <w:rPr>
          <w:noProof/>
        </w:rPr>
        <w:drawing>
          <wp:inline distT="0" distB="0" distL="0" distR="0" wp14:anchorId="288B744F" wp14:editId="3A4C9233">
            <wp:extent cx="3959750" cy="1365367"/>
            <wp:effectExtent l="0" t="0" r="317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1396" cy="1410760"/>
                    </a:xfrm>
                    <a:prstGeom prst="rect">
                      <a:avLst/>
                    </a:prstGeom>
                  </pic:spPr>
                </pic:pic>
              </a:graphicData>
            </a:graphic>
          </wp:inline>
        </w:drawing>
      </w:r>
    </w:p>
    <w:p w14:paraId="7ECD37D3" w14:textId="2BB74DF5" w:rsidR="00C14B4B" w:rsidRDefault="00C14B4B" w:rsidP="00C14B4B">
      <w:pPr>
        <w:jc w:val="center"/>
        <w:rPr>
          <w:sz w:val="22"/>
        </w:rPr>
      </w:pPr>
      <w:r w:rsidRPr="00471CDC">
        <w:rPr>
          <w:sz w:val="18"/>
          <w:szCs w:val="18"/>
        </w:rPr>
        <w:t xml:space="preserve">Figure </w:t>
      </w:r>
      <w:r>
        <w:rPr>
          <w:sz w:val="18"/>
          <w:szCs w:val="18"/>
        </w:rPr>
        <w:t>4.2. redirecting system call</w:t>
      </w:r>
      <w:r>
        <w:rPr>
          <w:rFonts w:hint="eastAsia"/>
          <w:sz w:val="22"/>
        </w:rPr>
        <w:t>s</w:t>
      </w:r>
    </w:p>
    <w:p w14:paraId="32367098" w14:textId="256A8B61" w:rsidR="00BF54B3" w:rsidRPr="000E21C0" w:rsidRDefault="00BF54B3" w:rsidP="00BF54B3">
      <w:pPr>
        <w:jc w:val="left"/>
        <w:rPr>
          <w:sz w:val="22"/>
        </w:rPr>
      </w:pPr>
      <w:r>
        <w:rPr>
          <w:sz w:val="22"/>
        </w:rPr>
        <w:lastRenderedPageBreak/>
        <w:t>Figure 4.2 shows an example of how we redirect entry in sys_call_table to our new system call. Note that to make it more convenient, we used #define to make compiler translate REPLACE(x) as</w:t>
      </w:r>
      <w:r w:rsidR="005342E3">
        <w:rPr>
          <w:sz w:val="22"/>
        </w:rPr>
        <w:t xml:space="preserve"> the</w:t>
      </w:r>
      <w:r>
        <w:rPr>
          <w:sz w:val="22"/>
        </w:rPr>
        <w:t xml:space="preserve"> sentence after </w:t>
      </w:r>
      <w:r w:rsidR="004A1A13">
        <w:rPr>
          <w:sz w:val="22"/>
        </w:rPr>
        <w:t>it</w:t>
      </w:r>
      <w:r>
        <w:rPr>
          <w:sz w:val="22"/>
        </w:rPr>
        <w:t xml:space="preserve">. my_table is a pointer that points at sys_call_table. </w:t>
      </w:r>
      <w:r w:rsidRPr="00BF54B3">
        <w:rPr>
          <w:sz w:val="22"/>
        </w:rPr>
        <w:t>__NR_##x</w:t>
      </w:r>
      <w:r>
        <w:rPr>
          <w:sz w:val="22"/>
        </w:rPr>
        <w:t xml:space="preserve"> </w:t>
      </w:r>
      <w:r w:rsidR="00957B1A">
        <w:rPr>
          <w:sz w:val="22"/>
        </w:rPr>
        <w:t>is</w:t>
      </w:r>
      <w:r>
        <w:rPr>
          <w:sz w:val="22"/>
        </w:rPr>
        <w:t xml:space="preserve"> translated as </w:t>
      </w:r>
      <w:r w:rsidRPr="00BF54B3">
        <w:rPr>
          <w:sz w:val="22"/>
        </w:rPr>
        <w:t>__NR_</w:t>
      </w:r>
      <w:r>
        <w:rPr>
          <w:sz w:val="22"/>
        </w:rPr>
        <w:t>open/</w:t>
      </w:r>
      <w:r w:rsidRPr="00BF54B3">
        <w:rPr>
          <w:sz w:val="22"/>
        </w:rPr>
        <w:t>__NR_</w:t>
      </w:r>
      <w:r>
        <w:rPr>
          <w:sz w:val="22"/>
        </w:rPr>
        <w:t>mkdir</w:t>
      </w:r>
      <w:r w:rsidR="0049242E">
        <w:rPr>
          <w:sz w:val="22"/>
        </w:rPr>
        <w:t>/...</w:t>
      </w:r>
      <w:r>
        <w:rPr>
          <w:sz w:val="22"/>
        </w:rPr>
        <w:t xml:space="preserve"> </w:t>
      </w:r>
      <w:r w:rsidR="004A1A13">
        <w:rPr>
          <w:sz w:val="22"/>
        </w:rPr>
        <w:t>by</w:t>
      </w:r>
      <w:r>
        <w:rPr>
          <w:sz w:val="22"/>
        </w:rPr>
        <w:t xml:space="preserve"> the compiler</w:t>
      </w:r>
      <w:r w:rsidR="009F7F73">
        <w:rPr>
          <w:sz w:val="22"/>
        </w:rPr>
        <w:t>. They are</w:t>
      </w:r>
      <w:r w:rsidR="00957B1A">
        <w:rPr>
          <w:sz w:val="22"/>
        </w:rPr>
        <w:t xml:space="preserve"> </w:t>
      </w:r>
      <w:r w:rsidR="00BF4512">
        <w:rPr>
          <w:sz w:val="22"/>
        </w:rPr>
        <w:t xml:space="preserve">defined as </w:t>
      </w:r>
      <w:r>
        <w:rPr>
          <w:sz w:val="22"/>
        </w:rPr>
        <w:t xml:space="preserve">numbers in file </w:t>
      </w:r>
      <w:r w:rsidR="00A30521" w:rsidRPr="00A30521">
        <w:rPr>
          <w:sz w:val="22"/>
        </w:rPr>
        <w:t>"unistd.h"</w:t>
      </w:r>
      <w:r w:rsidR="00A30521">
        <w:rPr>
          <w:sz w:val="22"/>
        </w:rPr>
        <w:t>. These numbers</w:t>
      </w:r>
      <w:r>
        <w:rPr>
          <w:sz w:val="22"/>
        </w:rPr>
        <w:t xml:space="preserve"> </w:t>
      </w:r>
      <w:r w:rsidR="00A30521">
        <w:rPr>
          <w:sz w:val="22"/>
        </w:rPr>
        <w:t>actually</w:t>
      </w:r>
      <w:r w:rsidR="008E00EE">
        <w:rPr>
          <w:sz w:val="22"/>
        </w:rPr>
        <w:t xml:space="preserve"> </w:t>
      </w:r>
      <w:r w:rsidR="004766C5">
        <w:rPr>
          <w:sz w:val="22"/>
        </w:rPr>
        <w:t>represent</w:t>
      </w:r>
      <w:r>
        <w:rPr>
          <w:sz w:val="22"/>
        </w:rPr>
        <w:t xml:space="preserve"> </w:t>
      </w:r>
      <w:r w:rsidR="00BF4512">
        <w:rPr>
          <w:sz w:val="22"/>
        </w:rPr>
        <w:t>relative address</w:t>
      </w:r>
      <w:r>
        <w:rPr>
          <w:sz w:val="22"/>
        </w:rPr>
        <w:t xml:space="preserve"> of</w:t>
      </w:r>
      <w:r w:rsidR="00743CC4">
        <w:rPr>
          <w:sz w:val="22"/>
        </w:rPr>
        <w:t xml:space="preserve"> certain</w:t>
      </w:r>
      <w:r>
        <w:rPr>
          <w:sz w:val="22"/>
        </w:rPr>
        <w:t xml:space="preserve"> system calls</w:t>
      </w:r>
      <w:r w:rsidR="00BF4512">
        <w:rPr>
          <w:sz w:val="22"/>
        </w:rPr>
        <w:t xml:space="preserve"> in sys_call_table</w:t>
      </w:r>
      <w:r>
        <w:rPr>
          <w:sz w:val="22"/>
        </w:rPr>
        <w:t>.</w:t>
      </w:r>
      <w:r w:rsidR="002D404C">
        <w:rPr>
          <w:sz w:val="22"/>
        </w:rPr>
        <w:t xml:space="preserve"> </w:t>
      </w:r>
      <w:r w:rsidR="009F7F73">
        <w:rPr>
          <w:sz w:val="22"/>
        </w:rPr>
        <w:t>Therefore, we</w:t>
      </w:r>
      <w:r w:rsidR="006969FC" w:rsidRPr="006969FC">
        <w:rPr>
          <w:sz w:val="22"/>
        </w:rPr>
        <w:t>'ve</w:t>
      </w:r>
      <w:r w:rsidR="009F7F73">
        <w:rPr>
          <w:sz w:val="22"/>
        </w:rPr>
        <w:t xml:space="preserve"> </w:t>
      </w:r>
      <w:r w:rsidR="006969FC">
        <w:rPr>
          <w:sz w:val="22"/>
        </w:rPr>
        <w:t>redirect</w:t>
      </w:r>
      <w:r w:rsidR="006969FC">
        <w:rPr>
          <w:sz w:val="22"/>
        </w:rPr>
        <w:t>ed</w:t>
      </w:r>
      <w:r w:rsidR="006969FC">
        <w:rPr>
          <w:sz w:val="22"/>
        </w:rPr>
        <w:t xml:space="preserve"> </w:t>
      </w:r>
      <w:r w:rsidR="009F7F73">
        <w:rPr>
          <w:sz w:val="22"/>
        </w:rPr>
        <w:t xml:space="preserve">certain </w:t>
      </w:r>
      <w:r w:rsidR="00513557">
        <w:rPr>
          <w:sz w:val="22"/>
        </w:rPr>
        <w:t>system calls</w:t>
      </w:r>
      <w:r w:rsidR="009F7F73">
        <w:rPr>
          <w:sz w:val="22"/>
        </w:rPr>
        <w:t xml:space="preserve">. </w:t>
      </w:r>
      <w:r w:rsidR="002D404C">
        <w:rPr>
          <w:sz w:val="22"/>
        </w:rPr>
        <w:t>Similarly, new_##x</w:t>
      </w:r>
      <w:r w:rsidR="007E127A">
        <w:rPr>
          <w:sz w:val="22"/>
        </w:rPr>
        <w:t>/</w:t>
      </w:r>
      <w:r w:rsidR="002D404C">
        <w:rPr>
          <w:sz w:val="22"/>
        </w:rPr>
        <w:t xml:space="preserve"> old_##x </w:t>
      </w:r>
      <w:r w:rsidR="004766C5">
        <w:rPr>
          <w:sz w:val="22"/>
        </w:rPr>
        <w:t>is</w:t>
      </w:r>
      <w:r w:rsidR="002D404C">
        <w:rPr>
          <w:sz w:val="22"/>
        </w:rPr>
        <w:t xml:space="preserve"> translated as new_open</w:t>
      </w:r>
      <w:r w:rsidR="007E127A">
        <w:rPr>
          <w:sz w:val="22"/>
        </w:rPr>
        <w:t>/old_open etc.</w:t>
      </w:r>
      <w:r w:rsidR="00C7238A">
        <w:rPr>
          <w:sz w:val="22"/>
        </w:rPr>
        <w:t xml:space="preserve"> by the compiler.</w:t>
      </w:r>
      <w:r w:rsidR="007E127A">
        <w:rPr>
          <w:sz w:val="22"/>
        </w:rPr>
        <w:t xml:space="preserve"> They are defined in file </w:t>
      </w:r>
      <w:r w:rsidR="007E127A" w:rsidRPr="007E127A">
        <w:rPr>
          <w:sz w:val="22"/>
        </w:rPr>
        <w:t>"newsyscall.c"</w:t>
      </w:r>
      <w:r w:rsidR="007E127A">
        <w:rPr>
          <w:sz w:val="22"/>
        </w:rPr>
        <w:t>.</w:t>
      </w:r>
      <w:r w:rsidR="001B5350">
        <w:rPr>
          <w:sz w:val="22"/>
        </w:rPr>
        <w:t xml:space="preserve"> new_##x will be our new system calls and old_##x will store address of old system calls. After security Check, we</w:t>
      </w:r>
      <w:r w:rsidR="001B5350" w:rsidRPr="001B5350">
        <w:rPr>
          <w:sz w:val="22"/>
        </w:rPr>
        <w:t>'</w:t>
      </w:r>
      <w:r w:rsidR="001B5350">
        <w:rPr>
          <w:sz w:val="22"/>
        </w:rPr>
        <w:t>ll decide whether to call old_##x or not.</w:t>
      </w:r>
    </w:p>
    <w:p w14:paraId="031110C6" w14:textId="0F0B5736" w:rsidR="001651C8" w:rsidRDefault="001651C8" w:rsidP="00C35E2E">
      <w:pPr>
        <w:spacing w:beforeLines="50" w:before="156"/>
        <w:jc w:val="left"/>
        <w:rPr>
          <w:sz w:val="22"/>
        </w:rPr>
      </w:pPr>
      <w:r>
        <w:rPr>
          <w:sz w:val="22"/>
        </w:rPr>
        <w:t>Because we</w:t>
      </w:r>
      <w:r w:rsidR="00286014">
        <w:rPr>
          <w:sz w:val="22"/>
        </w:rPr>
        <w:t xml:space="preserve"> implement our system by firstly</w:t>
      </w:r>
      <w:r>
        <w:rPr>
          <w:sz w:val="22"/>
        </w:rPr>
        <w:t xml:space="preserve"> intercept</w:t>
      </w:r>
      <w:r w:rsidR="00286014">
        <w:rPr>
          <w:sz w:val="22"/>
        </w:rPr>
        <w:t xml:space="preserve"> and replacing</w:t>
      </w:r>
      <w:r>
        <w:rPr>
          <w:sz w:val="22"/>
        </w:rPr>
        <w:t xml:space="preserve"> system calls</w:t>
      </w:r>
      <w:r w:rsidR="00286014">
        <w:rPr>
          <w:sz w:val="22"/>
        </w:rPr>
        <w:t>.</w:t>
      </w:r>
      <w:r>
        <w:rPr>
          <w:sz w:val="22"/>
        </w:rPr>
        <w:t xml:space="preserve"> Even root user</w:t>
      </w:r>
      <w:r w:rsidR="00286014">
        <w:rPr>
          <w:sz w:val="22"/>
        </w:rPr>
        <w:t>, as long as he wants to use certain system calls, which is unavoidable,</w:t>
      </w:r>
      <w:r>
        <w:rPr>
          <w:sz w:val="22"/>
        </w:rPr>
        <w:t xml:space="preserve"> cannot bypass our system.</w:t>
      </w:r>
    </w:p>
    <w:p w14:paraId="1B4FCB65" w14:textId="77777777" w:rsidR="00A1506E" w:rsidRPr="000E21C0" w:rsidRDefault="00A1506E" w:rsidP="001257FC">
      <w:pPr>
        <w:spacing w:beforeLines="50" w:before="156"/>
        <w:jc w:val="left"/>
        <w:rPr>
          <w:b/>
          <w:sz w:val="22"/>
          <w:u w:val="single"/>
        </w:rPr>
      </w:pPr>
      <w:r w:rsidRPr="000E21C0">
        <w:rPr>
          <w:rFonts w:hint="eastAsia"/>
          <w:b/>
          <w:sz w:val="22"/>
          <w:u w:val="single"/>
        </w:rPr>
        <w:t>S</w:t>
      </w:r>
      <w:r w:rsidRPr="000E21C0">
        <w:rPr>
          <w:b/>
          <w:sz w:val="22"/>
          <w:u w:val="single"/>
        </w:rPr>
        <w:t>ecurity Server</w:t>
      </w:r>
    </w:p>
    <w:p w14:paraId="04F20F04" w14:textId="77777777" w:rsidR="00B02E70" w:rsidRPr="000E21C0" w:rsidRDefault="00B02E70" w:rsidP="00A1506E">
      <w:pPr>
        <w:jc w:val="left"/>
        <w:rPr>
          <w:sz w:val="22"/>
        </w:rPr>
      </w:pPr>
      <w:r w:rsidRPr="000E21C0">
        <w:rPr>
          <w:sz w:val="22"/>
        </w:rPr>
        <w:t>Our Security Server has the following features:</w:t>
      </w:r>
    </w:p>
    <w:p w14:paraId="048D2910" w14:textId="77777777" w:rsidR="009D5E65" w:rsidRPr="000E21C0" w:rsidRDefault="0052732F" w:rsidP="00B02E70">
      <w:pPr>
        <w:numPr>
          <w:ilvl w:val="0"/>
          <w:numId w:val="2"/>
        </w:numPr>
        <w:jc w:val="left"/>
        <w:rPr>
          <w:sz w:val="22"/>
        </w:rPr>
      </w:pPr>
      <w:r w:rsidRPr="000E21C0">
        <w:rPr>
          <w:sz w:val="22"/>
        </w:rPr>
        <w:t>Maintains 3 tables for subject types, object types, and authority.</w:t>
      </w:r>
    </w:p>
    <w:p w14:paraId="366D0C4D" w14:textId="77777777" w:rsidR="009D5E65" w:rsidRPr="000E21C0" w:rsidRDefault="0052732F" w:rsidP="00B02E70">
      <w:pPr>
        <w:numPr>
          <w:ilvl w:val="0"/>
          <w:numId w:val="2"/>
        </w:numPr>
        <w:jc w:val="left"/>
        <w:rPr>
          <w:sz w:val="22"/>
        </w:rPr>
      </w:pPr>
      <w:r w:rsidRPr="000E21C0">
        <w:rPr>
          <w:sz w:val="22"/>
        </w:rPr>
        <w:t>Provide methods for enquiring three tables</w:t>
      </w:r>
    </w:p>
    <w:p w14:paraId="107DB660" w14:textId="4E545592" w:rsidR="009D5E65" w:rsidRPr="000E21C0" w:rsidRDefault="00201AA5" w:rsidP="00B02E70">
      <w:pPr>
        <w:numPr>
          <w:ilvl w:val="0"/>
          <w:numId w:val="2"/>
        </w:numPr>
        <w:jc w:val="left"/>
        <w:rPr>
          <w:sz w:val="22"/>
        </w:rPr>
      </w:pPr>
      <w:r w:rsidRPr="000E21C0">
        <w:rPr>
          <w:sz w:val="22"/>
        </w:rPr>
        <w:t>ONLY</w:t>
      </w:r>
      <w:r w:rsidR="00B02E70" w:rsidRPr="000E21C0">
        <w:rPr>
          <w:sz w:val="22"/>
        </w:rPr>
        <w:t xml:space="preserve"> allow</w:t>
      </w:r>
      <w:r w:rsidR="0052732F" w:rsidRPr="000E21C0">
        <w:rPr>
          <w:sz w:val="22"/>
        </w:rPr>
        <w:t xml:space="preserve"> access </w:t>
      </w:r>
      <w:r w:rsidR="00B02E70" w:rsidRPr="000E21C0">
        <w:rPr>
          <w:sz w:val="22"/>
        </w:rPr>
        <w:t>from</w:t>
      </w:r>
      <w:r w:rsidR="0052732F" w:rsidRPr="000E21C0">
        <w:rPr>
          <w:sz w:val="22"/>
        </w:rPr>
        <w:t xml:space="preserve"> Security Manager.</w:t>
      </w:r>
    </w:p>
    <w:p w14:paraId="6DDA4E27" w14:textId="77777777" w:rsidR="000E21C0" w:rsidRPr="0052732F" w:rsidRDefault="000E21C0" w:rsidP="00112BBE">
      <w:pPr>
        <w:pStyle w:val="1"/>
        <w:spacing w:beforeLines="50" w:before="156"/>
        <w:rPr>
          <w:szCs w:val="22"/>
          <w:u w:val="single"/>
        </w:rPr>
      </w:pPr>
      <w:r w:rsidRPr="0052732F">
        <w:rPr>
          <w:szCs w:val="22"/>
          <w:u w:val="single"/>
        </w:rPr>
        <w:t>Implement</w:t>
      </w:r>
    </w:p>
    <w:p w14:paraId="0E18FBF8" w14:textId="6E91E3BA" w:rsidR="002A5904" w:rsidRPr="000E21C0" w:rsidRDefault="004F6103" w:rsidP="000E21C0">
      <w:pPr>
        <w:rPr>
          <w:sz w:val="22"/>
        </w:rPr>
      </w:pPr>
      <w:r w:rsidRPr="000E21C0">
        <w:rPr>
          <w:sz w:val="22"/>
        </w:rPr>
        <w:t>Our Security Server</w:t>
      </w:r>
      <w:r w:rsidR="00B02E70" w:rsidRPr="000E21C0">
        <w:rPr>
          <w:sz w:val="22"/>
        </w:rPr>
        <w:t xml:space="preserve"> is implemented by </w:t>
      </w:r>
      <w:proofErr w:type="gramStart"/>
      <w:r w:rsidR="00B02E70" w:rsidRPr="000E21C0">
        <w:rPr>
          <w:sz w:val="22"/>
        </w:rPr>
        <w:t>procfs(</w:t>
      </w:r>
      <w:proofErr w:type="gramEnd"/>
      <w:r w:rsidR="00B02E70" w:rsidRPr="000E21C0">
        <w:rPr>
          <w:sz w:val="22"/>
        </w:rPr>
        <w:t xml:space="preserve">proc filesystem) it is a virtual file system. In user mode each proc entry(file) looks like a file. However, </w:t>
      </w:r>
      <w:r w:rsidR="002A5904" w:rsidRPr="000E21C0">
        <w:rPr>
          <w:sz w:val="22"/>
        </w:rPr>
        <w:t>each of them is</w:t>
      </w:r>
      <w:r w:rsidR="00B02E70" w:rsidRPr="000E21C0">
        <w:rPr>
          <w:sz w:val="22"/>
        </w:rPr>
        <w:t xml:space="preserve"> actually stored</w:t>
      </w:r>
      <w:r w:rsidR="002A5904" w:rsidRPr="000E21C0">
        <w:rPr>
          <w:sz w:val="22"/>
        </w:rPr>
        <w:t xml:space="preserve"> in the memory</w:t>
      </w:r>
      <w:r w:rsidR="00B02E70" w:rsidRPr="000E21C0">
        <w:rPr>
          <w:sz w:val="22"/>
        </w:rPr>
        <w:t xml:space="preserve"> as</w:t>
      </w:r>
      <w:r w:rsidR="002A5904" w:rsidRPr="000E21C0">
        <w:rPr>
          <w:sz w:val="22"/>
        </w:rPr>
        <w:t xml:space="preserve"> a</w:t>
      </w:r>
      <w:r w:rsidR="00B02E70" w:rsidRPr="000E21C0">
        <w:rPr>
          <w:sz w:val="22"/>
        </w:rPr>
        <w:t xml:space="preserve"> structure named proc_dir_entry. In the kernel mode we can access them </w:t>
      </w:r>
      <w:r w:rsidR="002A5904" w:rsidRPr="000E21C0">
        <w:rPr>
          <w:sz w:val="22"/>
        </w:rPr>
        <w:t>and get the data we stored directly</w:t>
      </w:r>
      <w:r w:rsidR="00B02E70" w:rsidRPr="000E21C0">
        <w:rPr>
          <w:sz w:val="22"/>
        </w:rPr>
        <w:t>.</w:t>
      </w:r>
      <w:r w:rsidR="002A5904" w:rsidRPr="000E21C0">
        <w:rPr>
          <w:sz w:val="22"/>
        </w:rPr>
        <w:t xml:space="preserve"> Figure 5 showed an example.</w:t>
      </w:r>
    </w:p>
    <w:p w14:paraId="36D5FFAA" w14:textId="4CEBBB50" w:rsidR="002A5904" w:rsidRPr="000E21C0" w:rsidRDefault="002A5904" w:rsidP="002A5904">
      <w:pPr>
        <w:jc w:val="center"/>
        <w:rPr>
          <w:sz w:val="22"/>
        </w:rPr>
      </w:pPr>
      <w:r w:rsidRPr="000E21C0">
        <w:rPr>
          <w:rFonts w:hint="eastAsia"/>
          <w:noProof/>
          <w:sz w:val="22"/>
        </w:rPr>
        <w:drawing>
          <wp:inline distT="0" distB="0" distL="0" distR="0" wp14:anchorId="48F7CFB5" wp14:editId="7985D0D5">
            <wp:extent cx="5274310" cy="1791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91970"/>
                    </a:xfrm>
                    <a:prstGeom prst="rect">
                      <a:avLst/>
                    </a:prstGeom>
                  </pic:spPr>
                </pic:pic>
              </a:graphicData>
            </a:graphic>
          </wp:inline>
        </w:drawing>
      </w:r>
    </w:p>
    <w:p w14:paraId="0A7DD9B0" w14:textId="6BFD2D73" w:rsidR="00D05B14" w:rsidRPr="000D0241" w:rsidRDefault="00D05B14" w:rsidP="002A5904">
      <w:pPr>
        <w:jc w:val="center"/>
        <w:rPr>
          <w:sz w:val="20"/>
          <w:szCs w:val="20"/>
        </w:rPr>
      </w:pPr>
      <w:r w:rsidRPr="000D0241">
        <w:rPr>
          <w:sz w:val="20"/>
          <w:szCs w:val="20"/>
        </w:rPr>
        <w:t xml:space="preserve">Figure 5. </w:t>
      </w:r>
      <w:r w:rsidR="004F6103" w:rsidRPr="000D0241">
        <w:rPr>
          <w:sz w:val="20"/>
          <w:szCs w:val="20"/>
        </w:rPr>
        <w:t>an example of proc entry</w:t>
      </w:r>
    </w:p>
    <w:p w14:paraId="09F6EE8A" w14:textId="77777777" w:rsidR="000E21C0" w:rsidRPr="0052732F" w:rsidRDefault="000E21C0" w:rsidP="00115AB9">
      <w:pPr>
        <w:pStyle w:val="1"/>
        <w:rPr>
          <w:szCs w:val="22"/>
          <w:u w:val="single"/>
        </w:rPr>
      </w:pPr>
      <w:r w:rsidRPr="0052732F">
        <w:rPr>
          <w:szCs w:val="22"/>
          <w:u w:val="single"/>
        </w:rPr>
        <w:t>Tables</w:t>
      </w:r>
    </w:p>
    <w:p w14:paraId="2D9279B4" w14:textId="02802ACF" w:rsidR="00EB7F4C" w:rsidRPr="000E21C0" w:rsidRDefault="00E21DC4" w:rsidP="000E21C0">
      <w:pPr>
        <w:rPr>
          <w:sz w:val="22"/>
        </w:rPr>
      </w:pPr>
      <w:r w:rsidRPr="000E21C0">
        <w:rPr>
          <w:sz w:val="22"/>
        </w:rPr>
        <w:t>There are three tables in our Security Server. They</w:t>
      </w:r>
      <w:r w:rsidR="00EB7F4C" w:rsidRPr="000E21C0">
        <w:rPr>
          <w:sz w:val="22"/>
        </w:rPr>
        <w:t xml:space="preserve"> respectively store information about:</w:t>
      </w:r>
    </w:p>
    <w:p w14:paraId="64FBA72A" w14:textId="621F5F41" w:rsidR="00EB7F4C" w:rsidRPr="000E21C0" w:rsidRDefault="00EB7F4C" w:rsidP="00EB7F4C">
      <w:pPr>
        <w:pStyle w:val="a3"/>
        <w:numPr>
          <w:ilvl w:val="0"/>
          <w:numId w:val="3"/>
        </w:numPr>
        <w:ind w:firstLineChars="0"/>
        <w:rPr>
          <w:sz w:val="22"/>
          <w:szCs w:val="22"/>
        </w:rPr>
      </w:pPr>
      <w:r w:rsidRPr="000E21C0">
        <w:rPr>
          <w:sz w:val="22"/>
          <w:szCs w:val="22"/>
        </w:rPr>
        <w:t xml:space="preserve">Subject table: </w:t>
      </w:r>
      <w:r w:rsidRPr="000E21C0">
        <w:rPr>
          <w:rFonts w:hint="eastAsia"/>
          <w:sz w:val="22"/>
          <w:szCs w:val="22"/>
        </w:rPr>
        <w:t>M</w:t>
      </w:r>
      <w:r w:rsidRPr="000E21C0">
        <w:rPr>
          <w:sz w:val="22"/>
          <w:szCs w:val="22"/>
        </w:rPr>
        <w:t>apping from subject to subject type</w:t>
      </w:r>
    </w:p>
    <w:p w14:paraId="15FEF371" w14:textId="51A71042" w:rsidR="00EB7F4C" w:rsidRPr="000E21C0" w:rsidRDefault="00EB7F4C" w:rsidP="00EB7F4C">
      <w:pPr>
        <w:pStyle w:val="a3"/>
        <w:numPr>
          <w:ilvl w:val="0"/>
          <w:numId w:val="3"/>
        </w:numPr>
        <w:ind w:firstLineChars="0"/>
        <w:rPr>
          <w:sz w:val="22"/>
          <w:szCs w:val="22"/>
        </w:rPr>
      </w:pPr>
      <w:r w:rsidRPr="000E21C0">
        <w:rPr>
          <w:sz w:val="22"/>
          <w:szCs w:val="22"/>
        </w:rPr>
        <w:t xml:space="preserve">Object table: </w:t>
      </w:r>
      <w:r w:rsidRPr="000E21C0">
        <w:rPr>
          <w:rFonts w:hint="eastAsia"/>
          <w:sz w:val="22"/>
          <w:szCs w:val="22"/>
        </w:rPr>
        <w:t>M</w:t>
      </w:r>
      <w:r w:rsidRPr="000E21C0">
        <w:rPr>
          <w:sz w:val="22"/>
          <w:szCs w:val="22"/>
        </w:rPr>
        <w:t>apping from object to object type</w:t>
      </w:r>
    </w:p>
    <w:p w14:paraId="1484941E" w14:textId="06D328CB" w:rsidR="00EB7F4C" w:rsidRPr="000E21C0" w:rsidRDefault="00EB7F4C" w:rsidP="00EB7F4C">
      <w:pPr>
        <w:pStyle w:val="a3"/>
        <w:numPr>
          <w:ilvl w:val="0"/>
          <w:numId w:val="3"/>
        </w:numPr>
        <w:ind w:firstLineChars="0"/>
        <w:rPr>
          <w:sz w:val="22"/>
          <w:szCs w:val="22"/>
        </w:rPr>
      </w:pPr>
      <w:r w:rsidRPr="000E21C0">
        <w:rPr>
          <w:sz w:val="22"/>
          <w:szCs w:val="22"/>
        </w:rPr>
        <w:t xml:space="preserve">Authority table: </w:t>
      </w:r>
      <w:r w:rsidRPr="000E21C0">
        <w:rPr>
          <w:rFonts w:hint="eastAsia"/>
          <w:sz w:val="22"/>
          <w:szCs w:val="22"/>
        </w:rPr>
        <w:t>A</w:t>
      </w:r>
      <w:r w:rsidRPr="000E21C0">
        <w:rPr>
          <w:sz w:val="22"/>
          <w:szCs w:val="22"/>
        </w:rPr>
        <w:t>uthority of each subject type to each object type</w:t>
      </w:r>
    </w:p>
    <w:p w14:paraId="447483C8" w14:textId="77777777" w:rsidR="000E21C0" w:rsidRPr="0052732F" w:rsidRDefault="000E21C0" w:rsidP="00112BBE">
      <w:pPr>
        <w:pStyle w:val="1"/>
        <w:spacing w:beforeLines="50" w:before="156"/>
        <w:rPr>
          <w:szCs w:val="22"/>
          <w:u w:val="single"/>
        </w:rPr>
      </w:pPr>
      <w:r w:rsidRPr="0052732F">
        <w:rPr>
          <w:szCs w:val="22"/>
          <w:u w:val="single"/>
        </w:rPr>
        <w:t>Enquiry</w:t>
      </w:r>
    </w:p>
    <w:p w14:paraId="5F4DD2EB" w14:textId="3FB61234" w:rsidR="00115AB9" w:rsidRPr="000E21C0" w:rsidRDefault="00115AB9" w:rsidP="000E21C0">
      <w:pPr>
        <w:rPr>
          <w:sz w:val="22"/>
        </w:rPr>
      </w:pPr>
      <w:r w:rsidRPr="000E21C0">
        <w:rPr>
          <w:rFonts w:hint="eastAsia"/>
          <w:sz w:val="22"/>
        </w:rPr>
        <w:t>B</w:t>
      </w:r>
      <w:r w:rsidRPr="000E21C0">
        <w:rPr>
          <w:sz w:val="22"/>
        </w:rPr>
        <w:t>ecause we can have access to each table directly</w:t>
      </w:r>
      <w:r w:rsidR="00221423">
        <w:rPr>
          <w:sz w:val="22"/>
        </w:rPr>
        <w:t xml:space="preserve"> in kernel space</w:t>
      </w:r>
      <w:r w:rsidRPr="000E21C0">
        <w:rPr>
          <w:sz w:val="22"/>
        </w:rPr>
        <w:t>. Enquiry for each table are implemented by some</w:t>
      </w:r>
      <w:r w:rsidR="00E93110">
        <w:rPr>
          <w:sz w:val="22"/>
        </w:rPr>
        <w:t xml:space="preserve"> </w:t>
      </w:r>
      <w:r w:rsidRPr="000E21C0">
        <w:rPr>
          <w:sz w:val="22"/>
        </w:rPr>
        <w:t xml:space="preserve">logic that traverse all the table and search for certain </w:t>
      </w:r>
      <w:r w:rsidRPr="000E21C0">
        <w:rPr>
          <w:sz w:val="22"/>
        </w:rPr>
        <w:lastRenderedPageBreak/>
        <w:t>subject/object/pair of types</w:t>
      </w:r>
      <w:r w:rsidR="00B20CEE">
        <w:rPr>
          <w:sz w:val="22"/>
        </w:rPr>
        <w:t xml:space="preserve"> and in the end return authority</w:t>
      </w:r>
      <w:r w:rsidRPr="000E21C0">
        <w:rPr>
          <w:sz w:val="22"/>
        </w:rPr>
        <w:t>.</w:t>
      </w:r>
    </w:p>
    <w:p w14:paraId="7DEDEAAE" w14:textId="15C2B052" w:rsidR="000E21C0" w:rsidRPr="000E21C0" w:rsidRDefault="000E21C0" w:rsidP="002D404C">
      <w:pPr>
        <w:spacing w:beforeLines="50" w:before="156"/>
        <w:rPr>
          <w:sz w:val="22"/>
        </w:rPr>
      </w:pPr>
      <w:r w:rsidRPr="000E21C0">
        <w:rPr>
          <w:sz w:val="22"/>
        </w:rPr>
        <w:t xml:space="preserve">Plus, in our Authority table, we store </w:t>
      </w:r>
      <w:proofErr w:type="gramStart"/>
      <w:r w:rsidRPr="000E21C0">
        <w:rPr>
          <w:sz w:val="22"/>
        </w:rPr>
        <w:t>authorities(</w:t>
      </w:r>
      <w:proofErr w:type="gramEnd"/>
      <w:r w:rsidRPr="000E21C0">
        <w:rPr>
          <w:sz w:val="22"/>
        </w:rPr>
        <w:t>e.g</w:t>
      </w:r>
      <w:r w:rsidR="007A5312">
        <w:rPr>
          <w:sz w:val="22"/>
        </w:rPr>
        <w:t>.</w:t>
      </w:r>
      <w:r w:rsidRPr="000E21C0">
        <w:rPr>
          <w:sz w:val="22"/>
        </w:rPr>
        <w:t xml:space="preserve"> mkdir/opening/reading etc.) by integers. When enquiring, the SS will transfer the integer to binary and return it as a 13-digit string, each digit will represent a certain type of authority. For example, 6143 = 1011111111111(binary). The second digit is 0. Therefore, opening is not allowed.</w:t>
      </w:r>
      <w:r w:rsidR="00714E7F">
        <w:rPr>
          <w:sz w:val="22"/>
        </w:rPr>
        <w:t xml:space="preserve"> The method for transforming integer to 13-digt string is written by our self in files </w:t>
      </w:r>
      <w:r w:rsidR="00714E7F" w:rsidRPr="00714E7F">
        <w:rPr>
          <w:sz w:val="22"/>
        </w:rPr>
        <w:t>"ibtran.h" and "ibtran.c"</w:t>
      </w:r>
      <w:r w:rsidR="00714E7F">
        <w:rPr>
          <w:sz w:val="22"/>
        </w:rPr>
        <w:t>.</w:t>
      </w:r>
    </w:p>
    <w:p w14:paraId="5A9DF27F" w14:textId="77777777" w:rsidR="000E21C0" w:rsidRPr="0052732F" w:rsidRDefault="000E21C0" w:rsidP="00112BBE">
      <w:pPr>
        <w:pStyle w:val="1"/>
        <w:spacing w:beforeLines="50" w:before="156"/>
        <w:rPr>
          <w:szCs w:val="22"/>
          <w:u w:val="single"/>
        </w:rPr>
      </w:pPr>
      <w:r w:rsidRPr="0052732F">
        <w:rPr>
          <w:szCs w:val="22"/>
          <w:u w:val="single"/>
        </w:rPr>
        <w:t>Limit access</w:t>
      </w:r>
    </w:p>
    <w:p w14:paraId="2E38C956" w14:textId="499FCCEF" w:rsidR="002A5904" w:rsidRPr="000E21C0" w:rsidRDefault="00EB7F4C" w:rsidP="000E21C0">
      <w:pPr>
        <w:rPr>
          <w:sz w:val="22"/>
        </w:rPr>
      </w:pPr>
      <w:r w:rsidRPr="000E21C0">
        <w:rPr>
          <w:rFonts w:hint="eastAsia"/>
          <w:sz w:val="22"/>
        </w:rPr>
        <w:t>T</w:t>
      </w:r>
      <w:r w:rsidRPr="000E21C0">
        <w:rPr>
          <w:sz w:val="22"/>
        </w:rPr>
        <w:t xml:space="preserve">o allow access from </w:t>
      </w:r>
      <w:r w:rsidR="00201AA5" w:rsidRPr="000E21C0">
        <w:rPr>
          <w:sz w:val="22"/>
        </w:rPr>
        <w:t>ONLY</w:t>
      </w:r>
      <w:r w:rsidRPr="000E21C0">
        <w:rPr>
          <w:sz w:val="22"/>
        </w:rPr>
        <w:t xml:space="preserve"> the Security Manager. We set a </w:t>
      </w:r>
      <w:proofErr w:type="gramStart"/>
      <w:r w:rsidRPr="000E21C0">
        <w:rPr>
          <w:sz w:val="22"/>
        </w:rPr>
        <w:t>user(</w:t>
      </w:r>
      <w:proofErr w:type="gramEnd"/>
      <w:r w:rsidRPr="000E21C0">
        <w:rPr>
          <w:sz w:val="22"/>
        </w:rPr>
        <w:t>Security Manager) as type 0 in Subject table</w:t>
      </w:r>
      <w:r w:rsidR="00201AA5" w:rsidRPr="000E21C0">
        <w:rPr>
          <w:sz w:val="22"/>
        </w:rPr>
        <w:t xml:space="preserve"> as well as</w:t>
      </w:r>
      <w:r w:rsidRPr="000E21C0">
        <w:rPr>
          <w:sz w:val="22"/>
        </w:rPr>
        <w:t xml:space="preserve"> proc files as type 0</w:t>
      </w:r>
      <w:r w:rsidR="00201AA5" w:rsidRPr="000E21C0">
        <w:rPr>
          <w:sz w:val="22"/>
        </w:rPr>
        <w:t xml:space="preserve"> in Object table</w:t>
      </w:r>
      <w:r w:rsidRPr="000E21C0">
        <w:rPr>
          <w:sz w:val="22"/>
        </w:rPr>
        <w:t>.</w:t>
      </w:r>
      <w:r w:rsidR="00201AA5" w:rsidRPr="000E21C0">
        <w:rPr>
          <w:sz w:val="22"/>
        </w:rPr>
        <w:t xml:space="preserve"> Then we set</w:t>
      </w:r>
      <w:r w:rsidR="00635D88">
        <w:rPr>
          <w:sz w:val="22"/>
        </w:rPr>
        <w:t xml:space="preserve"> 0 to</w:t>
      </w:r>
      <w:r w:rsidR="00201AA5" w:rsidRPr="000E21C0">
        <w:rPr>
          <w:sz w:val="22"/>
        </w:rPr>
        <w:t xml:space="preserve"> authority</w:t>
      </w:r>
      <w:r w:rsidR="00635D88">
        <w:rPr>
          <w:sz w:val="22"/>
        </w:rPr>
        <w:t xml:space="preserve"> </w:t>
      </w:r>
      <w:r w:rsidR="00201AA5" w:rsidRPr="000E21C0">
        <w:rPr>
          <w:sz w:val="22"/>
        </w:rPr>
        <w:t xml:space="preserve">of subject types except 0 to object type </w:t>
      </w:r>
      <w:r w:rsidR="00635D88">
        <w:rPr>
          <w:sz w:val="22"/>
        </w:rPr>
        <w:t>0</w:t>
      </w:r>
      <w:r w:rsidR="00201AA5" w:rsidRPr="000E21C0">
        <w:rPr>
          <w:sz w:val="22"/>
        </w:rPr>
        <w:t xml:space="preserve">. As a result, tables in our security servers will be blocked by our MAC system when some other </w:t>
      </w:r>
      <w:proofErr w:type="gramStart"/>
      <w:r w:rsidR="00201AA5" w:rsidRPr="000E21C0">
        <w:rPr>
          <w:sz w:val="22"/>
        </w:rPr>
        <w:t>users(</w:t>
      </w:r>
      <w:proofErr w:type="gramEnd"/>
      <w:r w:rsidR="00201AA5" w:rsidRPr="000E21C0">
        <w:rPr>
          <w:sz w:val="22"/>
        </w:rPr>
        <w:t>even root) wants to visit them.</w:t>
      </w:r>
    </w:p>
    <w:p w14:paraId="1DCC0F83" w14:textId="1D66DC2A" w:rsidR="00CB54B1" w:rsidRPr="000E21C0" w:rsidRDefault="00CB54B1" w:rsidP="00656BE1">
      <w:pPr>
        <w:spacing w:beforeLines="50" w:before="156"/>
        <w:jc w:val="left"/>
        <w:rPr>
          <w:sz w:val="22"/>
        </w:rPr>
      </w:pPr>
      <w:r w:rsidRPr="000E21C0">
        <w:rPr>
          <w:rFonts w:hint="eastAsia"/>
          <w:b/>
          <w:sz w:val="22"/>
          <w:u w:val="single"/>
        </w:rPr>
        <w:t>S</w:t>
      </w:r>
      <w:r w:rsidRPr="000E21C0">
        <w:rPr>
          <w:b/>
          <w:sz w:val="22"/>
          <w:u w:val="single"/>
        </w:rPr>
        <w:t>ecurity Check</w:t>
      </w:r>
    </w:p>
    <w:p w14:paraId="0AB06943" w14:textId="2268C81D" w:rsidR="00AC6422" w:rsidRDefault="001257FC" w:rsidP="00E6790E">
      <w:pPr>
        <w:jc w:val="left"/>
        <w:rPr>
          <w:sz w:val="22"/>
        </w:rPr>
      </w:pPr>
      <w:r w:rsidRPr="000E21C0">
        <w:rPr>
          <w:sz w:val="22"/>
        </w:rPr>
        <w:t>Security Check</w:t>
      </w:r>
      <w:r w:rsidR="00E21DC4" w:rsidRPr="000E21C0">
        <w:rPr>
          <w:sz w:val="22"/>
        </w:rPr>
        <w:t xml:space="preserve"> is basically some logic that call enquiry functions implemented in </w:t>
      </w:r>
      <w:r>
        <w:rPr>
          <w:sz w:val="22"/>
        </w:rPr>
        <w:t>SS</w:t>
      </w:r>
      <w:r w:rsidR="00AC6422">
        <w:rPr>
          <w:sz w:val="22"/>
        </w:rPr>
        <w:t xml:space="preserve">. The enquire functions will return a 13-digit string(pointer). And </w:t>
      </w:r>
      <w:r w:rsidR="00AC6422" w:rsidRPr="000E21C0">
        <w:rPr>
          <w:sz w:val="22"/>
        </w:rPr>
        <w:t>Security Check</w:t>
      </w:r>
      <w:r w:rsidR="00AC6422">
        <w:rPr>
          <w:sz w:val="22"/>
        </w:rPr>
        <w:t xml:space="preserve"> for each new system call will check certain digit based on the type of the new system call.</w:t>
      </w:r>
    </w:p>
    <w:p w14:paraId="03D67F36" w14:textId="07DC1991" w:rsidR="00AC6422" w:rsidRPr="00AC6422" w:rsidRDefault="00AC6422" w:rsidP="002D404C">
      <w:pPr>
        <w:spacing w:beforeLines="50" w:before="156"/>
        <w:jc w:val="left"/>
        <w:rPr>
          <w:sz w:val="22"/>
        </w:rPr>
      </w:pPr>
      <w:r>
        <w:rPr>
          <w:rFonts w:hint="eastAsia"/>
          <w:sz w:val="22"/>
        </w:rPr>
        <w:t>I</w:t>
      </w:r>
      <w:r>
        <w:rPr>
          <w:sz w:val="22"/>
        </w:rPr>
        <w:t>n some situation, we need to transfer relative path or file descriptor into absolute path. The former is by first get current directory and append the relative path. The latter is by visiting file descriptor table and get file structure and get absolute path.</w:t>
      </w:r>
      <w:r w:rsidR="00F46F8E">
        <w:rPr>
          <w:sz w:val="22"/>
        </w:rPr>
        <w:t xml:space="preserve"> The method</w:t>
      </w:r>
      <w:r w:rsidR="00547D17">
        <w:rPr>
          <w:sz w:val="22"/>
        </w:rPr>
        <w:t xml:space="preserve"> </w:t>
      </w:r>
      <w:r w:rsidR="00A57CFE">
        <w:rPr>
          <w:sz w:val="22"/>
        </w:rPr>
        <w:t xml:space="preserve">for </w:t>
      </w:r>
      <w:r w:rsidR="00547D17">
        <w:rPr>
          <w:sz w:val="22"/>
        </w:rPr>
        <w:t>getting absolute path</w:t>
      </w:r>
      <w:r w:rsidR="00F46F8E">
        <w:rPr>
          <w:sz w:val="22"/>
        </w:rPr>
        <w:t xml:space="preserve"> </w:t>
      </w:r>
      <w:r w:rsidR="00547D17">
        <w:rPr>
          <w:sz w:val="22"/>
        </w:rPr>
        <w:t>is</w:t>
      </w:r>
      <w:r w:rsidR="00F46F8E">
        <w:rPr>
          <w:sz w:val="22"/>
        </w:rPr>
        <w:t xml:space="preserve"> declared and defined in files </w:t>
      </w:r>
      <w:r w:rsidR="00F46F8E" w:rsidRPr="00F46F8E">
        <w:rPr>
          <w:sz w:val="22"/>
        </w:rPr>
        <w:t>"getpath.h" and "getpath.c"</w:t>
      </w:r>
      <w:r w:rsidR="00F46F8E">
        <w:rPr>
          <w:sz w:val="22"/>
        </w:rPr>
        <w:t>.</w:t>
      </w:r>
    </w:p>
    <w:p w14:paraId="2EE64A07" w14:textId="2983730B" w:rsidR="005D75D2" w:rsidRDefault="005D75D2" w:rsidP="00F408BE">
      <w:pPr>
        <w:jc w:val="left"/>
        <w:rPr>
          <w:b/>
          <w:sz w:val="24"/>
          <w:szCs w:val="24"/>
          <w:u w:val="single"/>
        </w:rPr>
      </w:pPr>
      <w:r>
        <w:rPr>
          <w:rFonts w:hint="eastAsia"/>
          <w:b/>
          <w:sz w:val="24"/>
          <w:szCs w:val="24"/>
          <w:u w:val="single"/>
        </w:rPr>
        <w:t>S</w:t>
      </w:r>
      <w:r>
        <w:rPr>
          <w:b/>
          <w:sz w:val="24"/>
          <w:szCs w:val="24"/>
          <w:u w:val="single"/>
        </w:rPr>
        <w:t>ecurity Manager</w:t>
      </w:r>
    </w:p>
    <w:p w14:paraId="22261E7B" w14:textId="227EA214" w:rsidR="00E51662" w:rsidRDefault="00E51662" w:rsidP="00E51662">
      <w:pPr>
        <w:jc w:val="left"/>
        <w:rPr>
          <w:sz w:val="22"/>
        </w:rPr>
      </w:pPr>
      <w:r>
        <w:rPr>
          <w:sz w:val="22"/>
        </w:rPr>
        <w:t xml:space="preserve">The reason why </w:t>
      </w:r>
      <w:r w:rsidR="00AC6422">
        <w:rPr>
          <w:sz w:val="22"/>
        </w:rPr>
        <w:t xml:space="preserve">Security Manager can change </w:t>
      </w:r>
      <w:r>
        <w:rPr>
          <w:sz w:val="22"/>
        </w:rPr>
        <w:t xml:space="preserve">security policies in the user mode is </w:t>
      </w:r>
      <w:r w:rsidR="0026430D">
        <w:rPr>
          <w:sz w:val="22"/>
        </w:rPr>
        <w:t>that our</w:t>
      </w:r>
      <w:r>
        <w:rPr>
          <w:sz w:val="22"/>
        </w:rPr>
        <w:t xml:space="preserve"> SS is implement by procfs. </w:t>
      </w:r>
      <w:r w:rsidR="00A549A0">
        <w:rPr>
          <w:sz w:val="22"/>
        </w:rPr>
        <w:t>And p</w:t>
      </w:r>
      <w:r>
        <w:rPr>
          <w:sz w:val="22"/>
        </w:rPr>
        <w:t>rocfs provide API for rewriting call back function of reading and writing proc entries. Figure 6 showed an example</w:t>
      </w:r>
      <w:r w:rsidR="002520A8">
        <w:rPr>
          <w:sz w:val="22"/>
        </w:rPr>
        <w:t xml:space="preserve"> of our new call back function for reading/writing one of the proc entries, which is the authority table</w:t>
      </w:r>
      <w:r w:rsidR="004E0CC5">
        <w:rPr>
          <w:sz w:val="22"/>
        </w:rPr>
        <w:t xml:space="preserve">. Note that </w:t>
      </w:r>
      <w:r w:rsidR="00FF525A">
        <w:rPr>
          <w:sz w:val="22"/>
        </w:rPr>
        <w:t>at_file is a proc entry</w:t>
      </w:r>
      <w:r w:rsidR="004E0CC5">
        <w:rPr>
          <w:sz w:val="22"/>
        </w:rPr>
        <w:t xml:space="preserve"> and read_proc</w:t>
      </w:r>
      <w:r w:rsidR="005F251F">
        <w:rPr>
          <w:sz w:val="22"/>
        </w:rPr>
        <w:t>/</w:t>
      </w:r>
      <w:r w:rsidR="004E0CC5">
        <w:rPr>
          <w:sz w:val="22"/>
        </w:rPr>
        <w:t>write_proc are APIs provided by procfs</w:t>
      </w:r>
      <w:r w:rsidR="00D77437">
        <w:rPr>
          <w:sz w:val="22"/>
        </w:rPr>
        <w:t>. D</w:t>
      </w:r>
      <w:r w:rsidR="00E6557C">
        <w:rPr>
          <w:sz w:val="22"/>
        </w:rPr>
        <w:t xml:space="preserve">eclaration and definition of our new call back functions are in files </w:t>
      </w:r>
      <w:r w:rsidR="00E6557C" w:rsidRPr="00E6557C">
        <w:rPr>
          <w:sz w:val="22"/>
        </w:rPr>
        <w:t>"securityServer.h" and "securityServer.c"</w:t>
      </w:r>
      <w:r w:rsidR="00E6557C">
        <w:rPr>
          <w:sz w:val="22"/>
        </w:rPr>
        <w:t>.</w:t>
      </w:r>
    </w:p>
    <w:p w14:paraId="6F2DA8C4" w14:textId="144B269A" w:rsidR="00E51662" w:rsidRDefault="000D0241" w:rsidP="00E51662">
      <w:pPr>
        <w:jc w:val="left"/>
        <w:rPr>
          <w:sz w:val="22"/>
        </w:rPr>
      </w:pPr>
      <w:r>
        <w:rPr>
          <w:noProof/>
          <w:sz w:val="22"/>
        </w:rPr>
        <w:drawing>
          <wp:inline distT="0" distB="0" distL="0" distR="0" wp14:anchorId="202F8FFF" wp14:editId="3D546240">
            <wp:extent cx="5267325" cy="1809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221495A6" w14:textId="0CA47BD7" w:rsidR="000D0241" w:rsidRPr="000D0241" w:rsidRDefault="000D0241" w:rsidP="000D0241">
      <w:pPr>
        <w:jc w:val="center"/>
        <w:rPr>
          <w:sz w:val="20"/>
          <w:szCs w:val="20"/>
        </w:rPr>
      </w:pPr>
      <w:r w:rsidRPr="000D0241">
        <w:rPr>
          <w:sz w:val="20"/>
          <w:szCs w:val="20"/>
        </w:rPr>
        <w:t xml:space="preserve">Figure </w:t>
      </w:r>
      <w:r>
        <w:rPr>
          <w:sz w:val="20"/>
          <w:szCs w:val="20"/>
        </w:rPr>
        <w:t>6</w:t>
      </w:r>
      <w:r w:rsidRPr="000D0241">
        <w:rPr>
          <w:sz w:val="20"/>
          <w:szCs w:val="20"/>
        </w:rPr>
        <w:t xml:space="preserve">. </w:t>
      </w:r>
      <w:r>
        <w:rPr>
          <w:sz w:val="20"/>
          <w:szCs w:val="20"/>
        </w:rPr>
        <w:t>rewriting call back function</w:t>
      </w:r>
    </w:p>
    <w:p w14:paraId="74BD0F98" w14:textId="4EAC6E8F" w:rsidR="00E51662" w:rsidRDefault="00E51662" w:rsidP="00E51662">
      <w:pPr>
        <w:jc w:val="left"/>
        <w:rPr>
          <w:sz w:val="22"/>
        </w:rPr>
      </w:pPr>
      <w:r>
        <w:rPr>
          <w:sz w:val="22"/>
        </w:rPr>
        <w:t>We define</w:t>
      </w:r>
      <w:r w:rsidR="000D0241">
        <w:rPr>
          <w:sz w:val="22"/>
        </w:rPr>
        <w:t xml:space="preserve"> new</w:t>
      </w:r>
      <w:r>
        <w:rPr>
          <w:sz w:val="22"/>
        </w:rPr>
        <w:t xml:space="preserve"> call back functions</w:t>
      </w:r>
      <w:r w:rsidR="00E342A7">
        <w:rPr>
          <w:sz w:val="22"/>
        </w:rPr>
        <w:t xml:space="preserve"> for each of three proc entries</w:t>
      </w:r>
      <w:r>
        <w:rPr>
          <w:sz w:val="22"/>
        </w:rPr>
        <w:t xml:space="preserve"> </w:t>
      </w:r>
      <w:r w:rsidR="000D0241">
        <w:rPr>
          <w:sz w:val="22"/>
        </w:rPr>
        <w:t>such</w:t>
      </w:r>
      <w:r>
        <w:rPr>
          <w:sz w:val="22"/>
        </w:rPr>
        <w:t xml:space="preserve"> that, every time </w:t>
      </w:r>
      <w:r>
        <w:rPr>
          <w:sz w:val="22"/>
        </w:rPr>
        <w:lastRenderedPageBreak/>
        <w:t xml:space="preserve">we read each proc entry, it present data in the ways that we want. And every time we write to the authority table, it only </w:t>
      </w:r>
      <w:r w:rsidR="005A7D35">
        <w:rPr>
          <w:sz w:val="22"/>
        </w:rPr>
        <w:t>accepts</w:t>
      </w:r>
      <w:r>
        <w:rPr>
          <w:sz w:val="22"/>
        </w:rPr>
        <w:t xml:space="preserve"> format as follow: </w:t>
      </w:r>
    </w:p>
    <w:p w14:paraId="39FD7C2C" w14:textId="34CDCC09" w:rsidR="00E6790E" w:rsidRDefault="00E51662" w:rsidP="00E51662">
      <w:pPr>
        <w:jc w:val="center"/>
        <w:rPr>
          <w:sz w:val="22"/>
        </w:rPr>
      </w:pPr>
      <w:r w:rsidRPr="00E51662">
        <w:rPr>
          <w:sz w:val="22"/>
        </w:rPr>
        <w:t>"allow/deny sbj_type obj_type authority</w:t>
      </w:r>
      <w:r w:rsidR="007B3DC8">
        <w:rPr>
          <w:sz w:val="22"/>
        </w:rPr>
        <w:t>1|</w:t>
      </w:r>
      <w:r w:rsidR="007B3DC8" w:rsidRPr="007B3DC8">
        <w:rPr>
          <w:sz w:val="22"/>
        </w:rPr>
        <w:t xml:space="preserve"> </w:t>
      </w:r>
      <w:r w:rsidR="007B3DC8" w:rsidRPr="00E51662">
        <w:rPr>
          <w:sz w:val="22"/>
        </w:rPr>
        <w:t>authority</w:t>
      </w:r>
      <w:r w:rsidR="007B3DC8">
        <w:rPr>
          <w:sz w:val="22"/>
        </w:rPr>
        <w:t>2|......</w:t>
      </w:r>
      <w:r w:rsidRPr="00E51662">
        <w:rPr>
          <w:sz w:val="22"/>
        </w:rPr>
        <w:t>"</w:t>
      </w:r>
    </w:p>
    <w:p w14:paraId="2B4B4E93" w14:textId="7F2E483A" w:rsidR="00E51662" w:rsidRDefault="00E51662" w:rsidP="00F408BE">
      <w:pPr>
        <w:jc w:val="left"/>
        <w:rPr>
          <w:sz w:val="22"/>
        </w:rPr>
      </w:pPr>
      <w:r>
        <w:rPr>
          <w:sz w:val="22"/>
        </w:rPr>
        <w:t>And after finish</w:t>
      </w:r>
      <w:r w:rsidR="00426D63">
        <w:rPr>
          <w:sz w:val="22"/>
        </w:rPr>
        <w:t>ing</w:t>
      </w:r>
      <w:r>
        <w:rPr>
          <w:sz w:val="22"/>
        </w:rPr>
        <w:t xml:space="preserve"> input to the proc entry. </w:t>
      </w:r>
      <w:r w:rsidR="001A2F28">
        <w:rPr>
          <w:sz w:val="22"/>
        </w:rPr>
        <w:t>The call back function</w:t>
      </w:r>
      <w:r>
        <w:rPr>
          <w:sz w:val="22"/>
        </w:rPr>
        <w:t xml:space="preserve"> will analyze the input, enquire and set value of data in SS</w:t>
      </w:r>
      <w:r w:rsidR="001A2F28">
        <w:rPr>
          <w:sz w:val="22"/>
        </w:rPr>
        <w:t xml:space="preserve"> accordingly</w:t>
      </w:r>
      <w:r>
        <w:rPr>
          <w:sz w:val="22"/>
        </w:rPr>
        <w:t>.</w:t>
      </w:r>
      <w:r w:rsidR="00CF6915">
        <w:rPr>
          <w:sz w:val="22"/>
        </w:rPr>
        <w:t xml:space="preserve"> </w:t>
      </w:r>
      <w:r w:rsidR="000D255F">
        <w:rPr>
          <w:sz w:val="22"/>
        </w:rPr>
        <w:t>Enquiry and setting values used API</w:t>
      </w:r>
      <w:r w:rsidR="00C2508D">
        <w:rPr>
          <w:sz w:val="22"/>
        </w:rPr>
        <w:t>s</w:t>
      </w:r>
      <w:r w:rsidR="000D255F">
        <w:rPr>
          <w:sz w:val="22"/>
        </w:rPr>
        <w:t xml:space="preserve"> written in SS.</w:t>
      </w:r>
    </w:p>
    <w:p w14:paraId="60891BAD" w14:textId="777075A3" w:rsidR="008B5EE7" w:rsidRPr="00E36AC2" w:rsidRDefault="008B5EE7" w:rsidP="00F408BE">
      <w:pPr>
        <w:jc w:val="left"/>
        <w:rPr>
          <w:b/>
          <w:sz w:val="32"/>
          <w:szCs w:val="32"/>
          <w:u w:val="single"/>
        </w:rPr>
      </w:pPr>
      <w:r w:rsidRPr="00E36AC2">
        <w:rPr>
          <w:b/>
          <w:sz w:val="32"/>
          <w:szCs w:val="32"/>
          <w:u w:val="single"/>
        </w:rPr>
        <w:t>Drawbacks and solutions</w:t>
      </w:r>
    </w:p>
    <w:p w14:paraId="142CD3AE" w14:textId="77777777" w:rsidR="008B5EE7" w:rsidRPr="00485DDC" w:rsidRDefault="001A2F28" w:rsidP="008B5EE7">
      <w:pPr>
        <w:jc w:val="left"/>
        <w:rPr>
          <w:sz w:val="22"/>
        </w:rPr>
      </w:pPr>
      <w:r w:rsidRPr="00485DDC">
        <w:rPr>
          <w:sz w:val="22"/>
        </w:rPr>
        <w:t>Our system can provide a MAC in Linux. however, it has some drawback</w:t>
      </w:r>
      <w:r w:rsidR="008B5EE7" w:rsidRPr="00485DDC">
        <w:rPr>
          <w:sz w:val="22"/>
        </w:rPr>
        <w:t>s:</w:t>
      </w:r>
    </w:p>
    <w:p w14:paraId="20FF15A0" w14:textId="77777777" w:rsidR="008B5EE7" w:rsidRPr="00485DDC" w:rsidRDefault="0052732F" w:rsidP="000238F5">
      <w:pPr>
        <w:pStyle w:val="1"/>
        <w:spacing w:beforeLines="50" w:before="156"/>
        <w:rPr>
          <w:szCs w:val="22"/>
        </w:rPr>
      </w:pPr>
      <w:r w:rsidRPr="00485DDC">
        <w:rPr>
          <w:kern w:val="2"/>
          <w:szCs w:val="22"/>
        </w:rPr>
        <w:t>System calls are vulnerable</w:t>
      </w:r>
      <w:r w:rsidR="001A2F28" w:rsidRPr="00485DDC">
        <w:rPr>
          <w:szCs w:val="22"/>
        </w:rPr>
        <w:t>. Sometimes if we replace some</w:t>
      </w:r>
      <w:r w:rsidR="008B5EE7" w:rsidRPr="00485DDC">
        <w:rPr>
          <w:szCs w:val="22"/>
        </w:rPr>
        <w:t xml:space="preserve"> certain</w:t>
      </w:r>
      <w:r w:rsidR="001A2F28" w:rsidRPr="00485DDC">
        <w:rPr>
          <w:szCs w:val="22"/>
        </w:rPr>
        <w:t xml:space="preserve"> system calls</w:t>
      </w:r>
      <w:r w:rsidR="008B5EE7" w:rsidRPr="00485DDC">
        <w:rPr>
          <w:szCs w:val="22"/>
        </w:rPr>
        <w:t xml:space="preserve"> system will crash. There are some ways to solve the problem but it requires high level understanding of Linux kernel. </w:t>
      </w:r>
    </w:p>
    <w:p w14:paraId="2863F4E1" w14:textId="77777777" w:rsidR="008B5EE7" w:rsidRPr="00485DDC" w:rsidRDefault="008B5EE7" w:rsidP="000238F5">
      <w:pPr>
        <w:spacing w:beforeLines="50" w:before="156"/>
        <w:rPr>
          <w:rFonts w:ascii="宋体" w:eastAsia="宋体" w:hAnsi="宋体" w:cs="宋体"/>
          <w:kern w:val="0"/>
          <w:sz w:val="22"/>
        </w:rPr>
      </w:pPr>
      <w:r w:rsidRPr="00485DDC">
        <w:rPr>
          <w:sz w:val="22"/>
        </w:rPr>
        <w:t xml:space="preserve">Solution: </w:t>
      </w:r>
      <w:r w:rsidRPr="00485DDC">
        <w:rPr>
          <w:rFonts w:hint="eastAsia"/>
          <w:sz w:val="22"/>
        </w:rPr>
        <w:t>U</w:t>
      </w:r>
      <w:r w:rsidRPr="00485DDC">
        <w:rPr>
          <w:sz w:val="22"/>
        </w:rPr>
        <w:t>sing LSM can be a way to avoid this problem because LSM is deeper in the kernel and does not have to deal with communication between user mode and kernel mode.</w:t>
      </w:r>
    </w:p>
    <w:p w14:paraId="5C3A9684" w14:textId="77777777" w:rsidR="008B5EE7" w:rsidRPr="00485DDC" w:rsidRDefault="0052732F" w:rsidP="000238F5">
      <w:pPr>
        <w:pStyle w:val="1"/>
        <w:spacing w:beforeLines="50" w:before="156"/>
        <w:rPr>
          <w:szCs w:val="22"/>
        </w:rPr>
      </w:pPr>
      <w:r w:rsidRPr="00485DDC">
        <w:rPr>
          <w:szCs w:val="22"/>
        </w:rPr>
        <w:t xml:space="preserve">Mapping from subject to type and object to type is stored in </w:t>
      </w:r>
      <w:r w:rsidR="008B5EE7" w:rsidRPr="00485DDC">
        <w:rPr>
          <w:szCs w:val="22"/>
        </w:rPr>
        <w:t>t</w:t>
      </w:r>
      <w:r w:rsidRPr="00485DDC">
        <w:rPr>
          <w:szCs w:val="22"/>
        </w:rPr>
        <w:t>able</w:t>
      </w:r>
      <w:r w:rsidR="008B5EE7" w:rsidRPr="00485DDC">
        <w:rPr>
          <w:szCs w:val="22"/>
        </w:rPr>
        <w:t>s. Problem is that there are too many files in a computer and thus the object table can be very large.</w:t>
      </w:r>
    </w:p>
    <w:p w14:paraId="00798248" w14:textId="6035DAD8" w:rsidR="008B5EE7" w:rsidRPr="00485DDC" w:rsidRDefault="008B5EE7" w:rsidP="000238F5">
      <w:pPr>
        <w:spacing w:beforeLines="50" w:before="156"/>
        <w:rPr>
          <w:rFonts w:ascii="宋体" w:eastAsia="宋体" w:hAnsi="宋体" w:cs="宋体"/>
          <w:kern w:val="0"/>
          <w:sz w:val="22"/>
        </w:rPr>
      </w:pPr>
      <w:r w:rsidRPr="00485DDC">
        <w:rPr>
          <w:sz w:val="22"/>
        </w:rPr>
        <w:t>Solution: Instead of using table for the mapping, we modify certain structures in Linux kernel source code and add a flag that represent object type.</w:t>
      </w:r>
    </w:p>
    <w:p w14:paraId="1FDB2AAE" w14:textId="77777777" w:rsidR="008B5EE7" w:rsidRPr="00E36AC2" w:rsidRDefault="008B5EE7" w:rsidP="008B5EE7">
      <w:pPr>
        <w:jc w:val="left"/>
        <w:rPr>
          <w:b/>
          <w:sz w:val="32"/>
          <w:szCs w:val="32"/>
          <w:u w:val="single"/>
        </w:rPr>
      </w:pPr>
      <w:r w:rsidRPr="00E36AC2">
        <w:rPr>
          <w:rFonts w:hint="eastAsia"/>
          <w:b/>
          <w:sz w:val="32"/>
          <w:szCs w:val="32"/>
          <w:u w:val="single"/>
        </w:rPr>
        <w:t>C</w:t>
      </w:r>
      <w:r w:rsidRPr="00E36AC2">
        <w:rPr>
          <w:b/>
          <w:sz w:val="32"/>
          <w:szCs w:val="32"/>
          <w:u w:val="single"/>
        </w:rPr>
        <w:t>onclusion</w:t>
      </w:r>
    </w:p>
    <w:p w14:paraId="4FCCB6CF" w14:textId="6E82BD82" w:rsidR="001A2F28" w:rsidRPr="001A2F28" w:rsidRDefault="008B5EE7" w:rsidP="008B5EE7">
      <w:pPr>
        <w:jc w:val="left"/>
        <w:rPr>
          <w:sz w:val="22"/>
        </w:rPr>
      </w:pPr>
      <w:r>
        <w:rPr>
          <w:rFonts w:hint="eastAsia"/>
          <w:sz w:val="22"/>
        </w:rPr>
        <w:t>T</w:t>
      </w:r>
      <w:r>
        <w:rPr>
          <w:sz w:val="22"/>
        </w:rPr>
        <w:t>he project is very difficult and time-consuming. But I learned a lot</w:t>
      </w:r>
      <w:r w:rsidR="00982DAD">
        <w:rPr>
          <w:sz w:val="22"/>
        </w:rPr>
        <w:t xml:space="preserve"> </w:t>
      </w:r>
      <w:r>
        <w:rPr>
          <w:sz w:val="22"/>
        </w:rPr>
        <w:t>about Linux kernel</w:t>
      </w:r>
      <w:r w:rsidR="00982DAD">
        <w:rPr>
          <w:sz w:val="22"/>
        </w:rPr>
        <w:t xml:space="preserve"> module, system calls, virtual file system</w:t>
      </w:r>
      <w:r>
        <w:rPr>
          <w:sz w:val="22"/>
        </w:rPr>
        <w:t xml:space="preserve"> and security</w:t>
      </w:r>
      <w:r w:rsidR="00FF5279">
        <w:rPr>
          <w:sz w:val="22"/>
        </w:rPr>
        <w:t xml:space="preserve"> </w:t>
      </w:r>
      <w:r w:rsidR="00FF5279" w:rsidRPr="00982DAD">
        <w:rPr>
          <w:sz w:val="22"/>
        </w:rPr>
        <w:t xml:space="preserve">during the </w:t>
      </w:r>
      <w:r w:rsidR="00FF5279">
        <w:rPr>
          <w:sz w:val="22"/>
        </w:rPr>
        <w:t>project</w:t>
      </w:r>
      <w:r>
        <w:rPr>
          <w:sz w:val="22"/>
        </w:rPr>
        <w:t xml:space="preserve">. </w:t>
      </w:r>
      <w:r w:rsidR="00982DAD">
        <w:rPr>
          <w:sz w:val="22"/>
        </w:rPr>
        <w:t>After finishing the project, now I consider myself a kernel-beginner rather than a kernel-newb</w:t>
      </w:r>
      <w:r w:rsidR="00742D81">
        <w:rPr>
          <w:sz w:val="22"/>
        </w:rPr>
        <w:t>ie</w:t>
      </w:r>
      <w:r w:rsidR="00982DAD">
        <w:rPr>
          <w:sz w:val="22"/>
        </w:rPr>
        <w:t>. Next time if I meet another problem related to Linux kernel, I</w:t>
      </w:r>
      <w:r w:rsidR="00982DAD" w:rsidRPr="00982DAD">
        <w:t xml:space="preserve"> </w:t>
      </w:r>
      <w:r w:rsidR="00982DAD" w:rsidRPr="00982DAD">
        <w:rPr>
          <w:sz w:val="22"/>
        </w:rPr>
        <w:t>'</w:t>
      </w:r>
      <w:r w:rsidR="00982DAD">
        <w:rPr>
          <w:sz w:val="22"/>
        </w:rPr>
        <w:t xml:space="preserve">ll be very confident that I can solve it more </w:t>
      </w:r>
      <w:r w:rsidR="00982DAD" w:rsidRPr="00982DAD">
        <w:rPr>
          <w:sz w:val="22"/>
        </w:rPr>
        <w:t>elegantly</w:t>
      </w:r>
      <w:r w:rsidR="00982DAD">
        <w:rPr>
          <w:sz w:val="22"/>
        </w:rPr>
        <w:t>.</w:t>
      </w:r>
    </w:p>
    <w:sectPr w:rsidR="001A2F28" w:rsidRPr="001A2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49D0"/>
    <w:multiLevelType w:val="hybridMultilevel"/>
    <w:tmpl w:val="E0B65FC2"/>
    <w:lvl w:ilvl="0" w:tplc="2702EEDE">
      <w:start w:val="1"/>
      <w:numFmt w:val="bullet"/>
      <w:lvlText w:val=""/>
      <w:lvlJc w:val="left"/>
      <w:pPr>
        <w:tabs>
          <w:tab w:val="num" w:pos="720"/>
        </w:tabs>
        <w:ind w:left="720" w:hanging="360"/>
      </w:pPr>
      <w:rPr>
        <w:rFonts w:ascii="Wingdings 3" w:hAnsi="Wingdings 3" w:hint="default"/>
      </w:rPr>
    </w:lvl>
    <w:lvl w:ilvl="1" w:tplc="7CDEE0DE">
      <w:start w:val="1"/>
      <w:numFmt w:val="bullet"/>
      <w:lvlText w:val=""/>
      <w:lvlJc w:val="left"/>
      <w:pPr>
        <w:tabs>
          <w:tab w:val="num" w:pos="1440"/>
        </w:tabs>
        <w:ind w:left="1440" w:hanging="360"/>
      </w:pPr>
      <w:rPr>
        <w:rFonts w:ascii="Wingdings 3" w:hAnsi="Wingdings 3" w:hint="default"/>
      </w:rPr>
    </w:lvl>
    <w:lvl w:ilvl="2" w:tplc="56404340" w:tentative="1">
      <w:start w:val="1"/>
      <w:numFmt w:val="bullet"/>
      <w:lvlText w:val=""/>
      <w:lvlJc w:val="left"/>
      <w:pPr>
        <w:tabs>
          <w:tab w:val="num" w:pos="2160"/>
        </w:tabs>
        <w:ind w:left="2160" w:hanging="360"/>
      </w:pPr>
      <w:rPr>
        <w:rFonts w:ascii="Wingdings 3" w:hAnsi="Wingdings 3" w:hint="default"/>
      </w:rPr>
    </w:lvl>
    <w:lvl w:ilvl="3" w:tplc="59C67D30" w:tentative="1">
      <w:start w:val="1"/>
      <w:numFmt w:val="bullet"/>
      <w:lvlText w:val=""/>
      <w:lvlJc w:val="left"/>
      <w:pPr>
        <w:tabs>
          <w:tab w:val="num" w:pos="2880"/>
        </w:tabs>
        <w:ind w:left="2880" w:hanging="360"/>
      </w:pPr>
      <w:rPr>
        <w:rFonts w:ascii="Wingdings 3" w:hAnsi="Wingdings 3" w:hint="default"/>
      </w:rPr>
    </w:lvl>
    <w:lvl w:ilvl="4" w:tplc="348C48C2" w:tentative="1">
      <w:start w:val="1"/>
      <w:numFmt w:val="bullet"/>
      <w:lvlText w:val=""/>
      <w:lvlJc w:val="left"/>
      <w:pPr>
        <w:tabs>
          <w:tab w:val="num" w:pos="3600"/>
        </w:tabs>
        <w:ind w:left="3600" w:hanging="360"/>
      </w:pPr>
      <w:rPr>
        <w:rFonts w:ascii="Wingdings 3" w:hAnsi="Wingdings 3" w:hint="default"/>
      </w:rPr>
    </w:lvl>
    <w:lvl w:ilvl="5" w:tplc="8BEEB7AC" w:tentative="1">
      <w:start w:val="1"/>
      <w:numFmt w:val="bullet"/>
      <w:lvlText w:val=""/>
      <w:lvlJc w:val="left"/>
      <w:pPr>
        <w:tabs>
          <w:tab w:val="num" w:pos="4320"/>
        </w:tabs>
        <w:ind w:left="4320" w:hanging="360"/>
      </w:pPr>
      <w:rPr>
        <w:rFonts w:ascii="Wingdings 3" w:hAnsi="Wingdings 3" w:hint="default"/>
      </w:rPr>
    </w:lvl>
    <w:lvl w:ilvl="6" w:tplc="C7D6F536" w:tentative="1">
      <w:start w:val="1"/>
      <w:numFmt w:val="bullet"/>
      <w:lvlText w:val=""/>
      <w:lvlJc w:val="left"/>
      <w:pPr>
        <w:tabs>
          <w:tab w:val="num" w:pos="5040"/>
        </w:tabs>
        <w:ind w:left="5040" w:hanging="360"/>
      </w:pPr>
      <w:rPr>
        <w:rFonts w:ascii="Wingdings 3" w:hAnsi="Wingdings 3" w:hint="default"/>
      </w:rPr>
    </w:lvl>
    <w:lvl w:ilvl="7" w:tplc="DCB82138" w:tentative="1">
      <w:start w:val="1"/>
      <w:numFmt w:val="bullet"/>
      <w:lvlText w:val=""/>
      <w:lvlJc w:val="left"/>
      <w:pPr>
        <w:tabs>
          <w:tab w:val="num" w:pos="5760"/>
        </w:tabs>
        <w:ind w:left="5760" w:hanging="360"/>
      </w:pPr>
      <w:rPr>
        <w:rFonts w:ascii="Wingdings 3" w:hAnsi="Wingdings 3" w:hint="default"/>
      </w:rPr>
    </w:lvl>
    <w:lvl w:ilvl="8" w:tplc="ECBC9B1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D3E33D4"/>
    <w:multiLevelType w:val="hybridMultilevel"/>
    <w:tmpl w:val="14069C96"/>
    <w:lvl w:ilvl="0" w:tplc="E36AD4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3F01D7"/>
    <w:multiLevelType w:val="hybridMultilevel"/>
    <w:tmpl w:val="78E8DD54"/>
    <w:lvl w:ilvl="0" w:tplc="7E9C9F58">
      <w:start w:val="1"/>
      <w:numFmt w:val="bullet"/>
      <w:lvlText w:val=""/>
      <w:lvlJc w:val="left"/>
      <w:pPr>
        <w:tabs>
          <w:tab w:val="num" w:pos="720"/>
        </w:tabs>
        <w:ind w:left="720" w:hanging="360"/>
      </w:pPr>
      <w:rPr>
        <w:rFonts w:ascii="Wingdings 3" w:hAnsi="Wingdings 3" w:hint="default"/>
      </w:rPr>
    </w:lvl>
    <w:lvl w:ilvl="1" w:tplc="5FE2DE0E" w:tentative="1">
      <w:start w:val="1"/>
      <w:numFmt w:val="bullet"/>
      <w:lvlText w:val=""/>
      <w:lvlJc w:val="left"/>
      <w:pPr>
        <w:tabs>
          <w:tab w:val="num" w:pos="1440"/>
        </w:tabs>
        <w:ind w:left="1440" w:hanging="360"/>
      </w:pPr>
      <w:rPr>
        <w:rFonts w:ascii="Wingdings 3" w:hAnsi="Wingdings 3" w:hint="default"/>
      </w:rPr>
    </w:lvl>
    <w:lvl w:ilvl="2" w:tplc="801AE360" w:tentative="1">
      <w:start w:val="1"/>
      <w:numFmt w:val="bullet"/>
      <w:lvlText w:val=""/>
      <w:lvlJc w:val="left"/>
      <w:pPr>
        <w:tabs>
          <w:tab w:val="num" w:pos="2160"/>
        </w:tabs>
        <w:ind w:left="2160" w:hanging="360"/>
      </w:pPr>
      <w:rPr>
        <w:rFonts w:ascii="Wingdings 3" w:hAnsi="Wingdings 3" w:hint="default"/>
      </w:rPr>
    </w:lvl>
    <w:lvl w:ilvl="3" w:tplc="6C069124" w:tentative="1">
      <w:start w:val="1"/>
      <w:numFmt w:val="bullet"/>
      <w:lvlText w:val=""/>
      <w:lvlJc w:val="left"/>
      <w:pPr>
        <w:tabs>
          <w:tab w:val="num" w:pos="2880"/>
        </w:tabs>
        <w:ind w:left="2880" w:hanging="360"/>
      </w:pPr>
      <w:rPr>
        <w:rFonts w:ascii="Wingdings 3" w:hAnsi="Wingdings 3" w:hint="default"/>
      </w:rPr>
    </w:lvl>
    <w:lvl w:ilvl="4" w:tplc="AA90E13C" w:tentative="1">
      <w:start w:val="1"/>
      <w:numFmt w:val="bullet"/>
      <w:lvlText w:val=""/>
      <w:lvlJc w:val="left"/>
      <w:pPr>
        <w:tabs>
          <w:tab w:val="num" w:pos="3600"/>
        </w:tabs>
        <w:ind w:left="3600" w:hanging="360"/>
      </w:pPr>
      <w:rPr>
        <w:rFonts w:ascii="Wingdings 3" w:hAnsi="Wingdings 3" w:hint="default"/>
      </w:rPr>
    </w:lvl>
    <w:lvl w:ilvl="5" w:tplc="5A0E1D46" w:tentative="1">
      <w:start w:val="1"/>
      <w:numFmt w:val="bullet"/>
      <w:lvlText w:val=""/>
      <w:lvlJc w:val="left"/>
      <w:pPr>
        <w:tabs>
          <w:tab w:val="num" w:pos="4320"/>
        </w:tabs>
        <w:ind w:left="4320" w:hanging="360"/>
      </w:pPr>
      <w:rPr>
        <w:rFonts w:ascii="Wingdings 3" w:hAnsi="Wingdings 3" w:hint="default"/>
      </w:rPr>
    </w:lvl>
    <w:lvl w:ilvl="6" w:tplc="861A169E" w:tentative="1">
      <w:start w:val="1"/>
      <w:numFmt w:val="bullet"/>
      <w:lvlText w:val=""/>
      <w:lvlJc w:val="left"/>
      <w:pPr>
        <w:tabs>
          <w:tab w:val="num" w:pos="5040"/>
        </w:tabs>
        <w:ind w:left="5040" w:hanging="360"/>
      </w:pPr>
      <w:rPr>
        <w:rFonts w:ascii="Wingdings 3" w:hAnsi="Wingdings 3" w:hint="default"/>
      </w:rPr>
    </w:lvl>
    <w:lvl w:ilvl="7" w:tplc="1F58F7EA" w:tentative="1">
      <w:start w:val="1"/>
      <w:numFmt w:val="bullet"/>
      <w:lvlText w:val=""/>
      <w:lvlJc w:val="left"/>
      <w:pPr>
        <w:tabs>
          <w:tab w:val="num" w:pos="5760"/>
        </w:tabs>
        <w:ind w:left="5760" w:hanging="360"/>
      </w:pPr>
      <w:rPr>
        <w:rFonts w:ascii="Wingdings 3" w:hAnsi="Wingdings 3" w:hint="default"/>
      </w:rPr>
    </w:lvl>
    <w:lvl w:ilvl="8" w:tplc="60DEB99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3B53481"/>
    <w:multiLevelType w:val="hybridMultilevel"/>
    <w:tmpl w:val="B9AEFD72"/>
    <w:lvl w:ilvl="0" w:tplc="32381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0B5FED"/>
    <w:multiLevelType w:val="hybridMultilevel"/>
    <w:tmpl w:val="93D26770"/>
    <w:lvl w:ilvl="0" w:tplc="98A47722">
      <w:start w:val="1"/>
      <w:numFmt w:val="bullet"/>
      <w:lvlText w:val=""/>
      <w:lvlJc w:val="left"/>
      <w:pPr>
        <w:tabs>
          <w:tab w:val="num" w:pos="720"/>
        </w:tabs>
        <w:ind w:left="720" w:hanging="360"/>
      </w:pPr>
      <w:rPr>
        <w:rFonts w:ascii="Wingdings 3" w:hAnsi="Wingdings 3" w:hint="default"/>
      </w:rPr>
    </w:lvl>
    <w:lvl w:ilvl="1" w:tplc="BD5E3E9E" w:tentative="1">
      <w:start w:val="1"/>
      <w:numFmt w:val="bullet"/>
      <w:lvlText w:val=""/>
      <w:lvlJc w:val="left"/>
      <w:pPr>
        <w:tabs>
          <w:tab w:val="num" w:pos="1440"/>
        </w:tabs>
        <w:ind w:left="1440" w:hanging="360"/>
      </w:pPr>
      <w:rPr>
        <w:rFonts w:ascii="Wingdings 3" w:hAnsi="Wingdings 3" w:hint="default"/>
      </w:rPr>
    </w:lvl>
    <w:lvl w:ilvl="2" w:tplc="B42ECA70" w:tentative="1">
      <w:start w:val="1"/>
      <w:numFmt w:val="bullet"/>
      <w:lvlText w:val=""/>
      <w:lvlJc w:val="left"/>
      <w:pPr>
        <w:tabs>
          <w:tab w:val="num" w:pos="2160"/>
        </w:tabs>
        <w:ind w:left="2160" w:hanging="360"/>
      </w:pPr>
      <w:rPr>
        <w:rFonts w:ascii="Wingdings 3" w:hAnsi="Wingdings 3" w:hint="default"/>
      </w:rPr>
    </w:lvl>
    <w:lvl w:ilvl="3" w:tplc="B6E2B20A" w:tentative="1">
      <w:start w:val="1"/>
      <w:numFmt w:val="bullet"/>
      <w:lvlText w:val=""/>
      <w:lvlJc w:val="left"/>
      <w:pPr>
        <w:tabs>
          <w:tab w:val="num" w:pos="2880"/>
        </w:tabs>
        <w:ind w:left="2880" w:hanging="360"/>
      </w:pPr>
      <w:rPr>
        <w:rFonts w:ascii="Wingdings 3" w:hAnsi="Wingdings 3" w:hint="default"/>
      </w:rPr>
    </w:lvl>
    <w:lvl w:ilvl="4" w:tplc="ADE22828" w:tentative="1">
      <w:start w:val="1"/>
      <w:numFmt w:val="bullet"/>
      <w:lvlText w:val=""/>
      <w:lvlJc w:val="left"/>
      <w:pPr>
        <w:tabs>
          <w:tab w:val="num" w:pos="3600"/>
        </w:tabs>
        <w:ind w:left="3600" w:hanging="360"/>
      </w:pPr>
      <w:rPr>
        <w:rFonts w:ascii="Wingdings 3" w:hAnsi="Wingdings 3" w:hint="default"/>
      </w:rPr>
    </w:lvl>
    <w:lvl w:ilvl="5" w:tplc="EEEA1CB4" w:tentative="1">
      <w:start w:val="1"/>
      <w:numFmt w:val="bullet"/>
      <w:lvlText w:val=""/>
      <w:lvlJc w:val="left"/>
      <w:pPr>
        <w:tabs>
          <w:tab w:val="num" w:pos="4320"/>
        </w:tabs>
        <w:ind w:left="4320" w:hanging="360"/>
      </w:pPr>
      <w:rPr>
        <w:rFonts w:ascii="Wingdings 3" w:hAnsi="Wingdings 3" w:hint="default"/>
      </w:rPr>
    </w:lvl>
    <w:lvl w:ilvl="6" w:tplc="6B5639C2" w:tentative="1">
      <w:start w:val="1"/>
      <w:numFmt w:val="bullet"/>
      <w:lvlText w:val=""/>
      <w:lvlJc w:val="left"/>
      <w:pPr>
        <w:tabs>
          <w:tab w:val="num" w:pos="5040"/>
        </w:tabs>
        <w:ind w:left="5040" w:hanging="360"/>
      </w:pPr>
      <w:rPr>
        <w:rFonts w:ascii="Wingdings 3" w:hAnsi="Wingdings 3" w:hint="default"/>
      </w:rPr>
    </w:lvl>
    <w:lvl w:ilvl="7" w:tplc="3CB20006" w:tentative="1">
      <w:start w:val="1"/>
      <w:numFmt w:val="bullet"/>
      <w:lvlText w:val=""/>
      <w:lvlJc w:val="left"/>
      <w:pPr>
        <w:tabs>
          <w:tab w:val="num" w:pos="5760"/>
        </w:tabs>
        <w:ind w:left="5760" w:hanging="360"/>
      </w:pPr>
      <w:rPr>
        <w:rFonts w:ascii="Wingdings 3" w:hAnsi="Wingdings 3" w:hint="default"/>
      </w:rPr>
    </w:lvl>
    <w:lvl w:ilvl="8" w:tplc="2D101DC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28169F1"/>
    <w:multiLevelType w:val="hybridMultilevel"/>
    <w:tmpl w:val="BB54FB16"/>
    <w:lvl w:ilvl="0" w:tplc="37ECB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A3"/>
    <w:rsid w:val="0000259C"/>
    <w:rsid w:val="000238F5"/>
    <w:rsid w:val="00023B56"/>
    <w:rsid w:val="00061104"/>
    <w:rsid w:val="000B0F98"/>
    <w:rsid w:val="000B2F28"/>
    <w:rsid w:val="000D0241"/>
    <w:rsid w:val="000D255F"/>
    <w:rsid w:val="000E21C0"/>
    <w:rsid w:val="00112BBE"/>
    <w:rsid w:val="00113EC6"/>
    <w:rsid w:val="00115AB9"/>
    <w:rsid w:val="001257FC"/>
    <w:rsid w:val="00125931"/>
    <w:rsid w:val="00160D92"/>
    <w:rsid w:val="001651C8"/>
    <w:rsid w:val="0016571B"/>
    <w:rsid w:val="0017267F"/>
    <w:rsid w:val="001A2F28"/>
    <w:rsid w:val="001B5350"/>
    <w:rsid w:val="00201AA5"/>
    <w:rsid w:val="00220191"/>
    <w:rsid w:val="00221423"/>
    <w:rsid w:val="002520A8"/>
    <w:rsid w:val="0026430D"/>
    <w:rsid w:val="002769F3"/>
    <w:rsid w:val="00286014"/>
    <w:rsid w:val="002A5904"/>
    <w:rsid w:val="002D404C"/>
    <w:rsid w:val="002D7137"/>
    <w:rsid w:val="002F1B11"/>
    <w:rsid w:val="00316DA3"/>
    <w:rsid w:val="003402B4"/>
    <w:rsid w:val="003D55EB"/>
    <w:rsid w:val="00426D63"/>
    <w:rsid w:val="00471CDC"/>
    <w:rsid w:val="004766C5"/>
    <w:rsid w:val="00485DDC"/>
    <w:rsid w:val="0049242E"/>
    <w:rsid w:val="004964C3"/>
    <w:rsid w:val="004A1A13"/>
    <w:rsid w:val="004E0CC5"/>
    <w:rsid w:val="004E246E"/>
    <w:rsid w:val="004F6103"/>
    <w:rsid w:val="00513557"/>
    <w:rsid w:val="005270F6"/>
    <w:rsid w:val="0052732F"/>
    <w:rsid w:val="005342E3"/>
    <w:rsid w:val="00547D17"/>
    <w:rsid w:val="00562720"/>
    <w:rsid w:val="005A7D35"/>
    <w:rsid w:val="005D75D2"/>
    <w:rsid w:val="005F251F"/>
    <w:rsid w:val="006103A8"/>
    <w:rsid w:val="00635D88"/>
    <w:rsid w:val="00647FF9"/>
    <w:rsid w:val="00656BE1"/>
    <w:rsid w:val="00684412"/>
    <w:rsid w:val="006969FC"/>
    <w:rsid w:val="0069739E"/>
    <w:rsid w:val="006B4251"/>
    <w:rsid w:val="006C7E3E"/>
    <w:rsid w:val="006D644C"/>
    <w:rsid w:val="00714E7F"/>
    <w:rsid w:val="00733262"/>
    <w:rsid w:val="00742D81"/>
    <w:rsid w:val="00743CC4"/>
    <w:rsid w:val="00750C3C"/>
    <w:rsid w:val="007A5312"/>
    <w:rsid w:val="007B3DC8"/>
    <w:rsid w:val="007B744E"/>
    <w:rsid w:val="007E127A"/>
    <w:rsid w:val="007F567D"/>
    <w:rsid w:val="00801239"/>
    <w:rsid w:val="008018DB"/>
    <w:rsid w:val="008537C4"/>
    <w:rsid w:val="008643BC"/>
    <w:rsid w:val="008720BE"/>
    <w:rsid w:val="008776DD"/>
    <w:rsid w:val="008B5EE7"/>
    <w:rsid w:val="008E00EE"/>
    <w:rsid w:val="008E4913"/>
    <w:rsid w:val="00931F4A"/>
    <w:rsid w:val="00937AAF"/>
    <w:rsid w:val="00957B1A"/>
    <w:rsid w:val="00982DAD"/>
    <w:rsid w:val="009D3ACD"/>
    <w:rsid w:val="009D5E65"/>
    <w:rsid w:val="009F7F73"/>
    <w:rsid w:val="00A00839"/>
    <w:rsid w:val="00A11DB1"/>
    <w:rsid w:val="00A1506E"/>
    <w:rsid w:val="00A30521"/>
    <w:rsid w:val="00A40E21"/>
    <w:rsid w:val="00A45683"/>
    <w:rsid w:val="00A549A0"/>
    <w:rsid w:val="00A57CFE"/>
    <w:rsid w:val="00A97BD8"/>
    <w:rsid w:val="00AC6422"/>
    <w:rsid w:val="00AE36C5"/>
    <w:rsid w:val="00AE6C79"/>
    <w:rsid w:val="00AF694D"/>
    <w:rsid w:val="00B02E70"/>
    <w:rsid w:val="00B057A3"/>
    <w:rsid w:val="00B20CEE"/>
    <w:rsid w:val="00B40EAD"/>
    <w:rsid w:val="00B650C1"/>
    <w:rsid w:val="00B67B53"/>
    <w:rsid w:val="00BA38EF"/>
    <w:rsid w:val="00BB184E"/>
    <w:rsid w:val="00BE264D"/>
    <w:rsid w:val="00BF4512"/>
    <w:rsid w:val="00BF54B3"/>
    <w:rsid w:val="00C14B4B"/>
    <w:rsid w:val="00C2508D"/>
    <w:rsid w:val="00C355B0"/>
    <w:rsid w:val="00C35E2E"/>
    <w:rsid w:val="00C44F8E"/>
    <w:rsid w:val="00C7238A"/>
    <w:rsid w:val="00CB54B1"/>
    <w:rsid w:val="00CC47C3"/>
    <w:rsid w:val="00CD065C"/>
    <w:rsid w:val="00CE1729"/>
    <w:rsid w:val="00CE6381"/>
    <w:rsid w:val="00CF38BE"/>
    <w:rsid w:val="00CF6915"/>
    <w:rsid w:val="00D05B14"/>
    <w:rsid w:val="00D53B45"/>
    <w:rsid w:val="00D67181"/>
    <w:rsid w:val="00D77437"/>
    <w:rsid w:val="00DA6630"/>
    <w:rsid w:val="00E11ADB"/>
    <w:rsid w:val="00E154C7"/>
    <w:rsid w:val="00E21DC4"/>
    <w:rsid w:val="00E21ED1"/>
    <w:rsid w:val="00E342A7"/>
    <w:rsid w:val="00E36AC2"/>
    <w:rsid w:val="00E51662"/>
    <w:rsid w:val="00E6557C"/>
    <w:rsid w:val="00E65889"/>
    <w:rsid w:val="00E6790E"/>
    <w:rsid w:val="00E93110"/>
    <w:rsid w:val="00EA559C"/>
    <w:rsid w:val="00EB7F4C"/>
    <w:rsid w:val="00ED786D"/>
    <w:rsid w:val="00F408BE"/>
    <w:rsid w:val="00F46F8E"/>
    <w:rsid w:val="00FB1191"/>
    <w:rsid w:val="00FE7477"/>
    <w:rsid w:val="00FF525A"/>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0EB9"/>
  <w15:chartTrackingRefBased/>
  <w15:docId w15:val="{E2474BE5-CFAA-43DD-AC53-2CDB1F8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5AB9"/>
    <w:pPr>
      <w:keepNext/>
      <w:keepLines/>
      <w:outlineLvl w:val="0"/>
    </w:pPr>
    <w:rPr>
      <w:bCs/>
      <w:kern w:val="44"/>
      <w:sz w:val="2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59C"/>
    <w:pPr>
      <w:widowControl/>
      <w:ind w:firstLineChars="200" w:firstLine="420"/>
      <w:jc w:val="left"/>
    </w:pPr>
    <w:rPr>
      <w:rFonts w:ascii="宋体" w:eastAsia="宋体" w:hAnsi="宋体" w:cs="宋体"/>
      <w:kern w:val="0"/>
      <w:sz w:val="24"/>
      <w:szCs w:val="24"/>
    </w:rPr>
  </w:style>
  <w:style w:type="character" w:customStyle="1" w:styleId="10">
    <w:name w:val="标题 1 字符"/>
    <w:basedOn w:val="a0"/>
    <w:link w:val="1"/>
    <w:uiPriority w:val="9"/>
    <w:rsid w:val="00115AB9"/>
    <w:rPr>
      <w:bCs/>
      <w:kern w:val="44"/>
      <w:sz w:val="2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4597">
      <w:bodyDiv w:val="1"/>
      <w:marLeft w:val="0"/>
      <w:marRight w:val="0"/>
      <w:marTop w:val="0"/>
      <w:marBottom w:val="0"/>
      <w:divBdr>
        <w:top w:val="none" w:sz="0" w:space="0" w:color="auto"/>
        <w:left w:val="none" w:sz="0" w:space="0" w:color="auto"/>
        <w:bottom w:val="none" w:sz="0" w:space="0" w:color="auto"/>
        <w:right w:val="none" w:sz="0" w:space="0" w:color="auto"/>
      </w:divBdr>
      <w:divsChild>
        <w:div w:id="744566784">
          <w:marLeft w:val="547"/>
          <w:marRight w:val="0"/>
          <w:marTop w:val="200"/>
          <w:marBottom w:val="0"/>
          <w:divBdr>
            <w:top w:val="none" w:sz="0" w:space="0" w:color="auto"/>
            <w:left w:val="none" w:sz="0" w:space="0" w:color="auto"/>
            <w:bottom w:val="none" w:sz="0" w:space="0" w:color="auto"/>
            <w:right w:val="none" w:sz="0" w:space="0" w:color="auto"/>
          </w:divBdr>
        </w:div>
        <w:div w:id="1168179524">
          <w:marLeft w:val="547"/>
          <w:marRight w:val="0"/>
          <w:marTop w:val="200"/>
          <w:marBottom w:val="0"/>
          <w:divBdr>
            <w:top w:val="none" w:sz="0" w:space="0" w:color="auto"/>
            <w:left w:val="none" w:sz="0" w:space="0" w:color="auto"/>
            <w:bottom w:val="none" w:sz="0" w:space="0" w:color="auto"/>
            <w:right w:val="none" w:sz="0" w:space="0" w:color="auto"/>
          </w:divBdr>
        </w:div>
      </w:divsChild>
    </w:div>
    <w:div w:id="1500580354">
      <w:bodyDiv w:val="1"/>
      <w:marLeft w:val="0"/>
      <w:marRight w:val="0"/>
      <w:marTop w:val="0"/>
      <w:marBottom w:val="0"/>
      <w:divBdr>
        <w:top w:val="none" w:sz="0" w:space="0" w:color="auto"/>
        <w:left w:val="none" w:sz="0" w:space="0" w:color="auto"/>
        <w:bottom w:val="none" w:sz="0" w:space="0" w:color="auto"/>
        <w:right w:val="none" w:sz="0" w:space="0" w:color="auto"/>
      </w:divBdr>
      <w:divsChild>
        <w:div w:id="1909533874">
          <w:marLeft w:val="547"/>
          <w:marRight w:val="0"/>
          <w:marTop w:val="200"/>
          <w:marBottom w:val="0"/>
          <w:divBdr>
            <w:top w:val="none" w:sz="0" w:space="0" w:color="auto"/>
            <w:left w:val="none" w:sz="0" w:space="0" w:color="auto"/>
            <w:bottom w:val="none" w:sz="0" w:space="0" w:color="auto"/>
            <w:right w:val="none" w:sz="0" w:space="0" w:color="auto"/>
          </w:divBdr>
        </w:div>
        <w:div w:id="359471762">
          <w:marLeft w:val="547"/>
          <w:marRight w:val="0"/>
          <w:marTop w:val="200"/>
          <w:marBottom w:val="0"/>
          <w:divBdr>
            <w:top w:val="none" w:sz="0" w:space="0" w:color="auto"/>
            <w:left w:val="none" w:sz="0" w:space="0" w:color="auto"/>
            <w:bottom w:val="none" w:sz="0" w:space="0" w:color="auto"/>
            <w:right w:val="none" w:sz="0" w:space="0" w:color="auto"/>
          </w:divBdr>
        </w:div>
      </w:divsChild>
    </w:div>
    <w:div w:id="1507475913">
      <w:bodyDiv w:val="1"/>
      <w:marLeft w:val="0"/>
      <w:marRight w:val="0"/>
      <w:marTop w:val="0"/>
      <w:marBottom w:val="0"/>
      <w:divBdr>
        <w:top w:val="none" w:sz="0" w:space="0" w:color="auto"/>
        <w:left w:val="none" w:sz="0" w:space="0" w:color="auto"/>
        <w:bottom w:val="none" w:sz="0" w:space="0" w:color="auto"/>
        <w:right w:val="none" w:sz="0" w:space="0" w:color="auto"/>
      </w:divBdr>
      <w:divsChild>
        <w:div w:id="1361857754">
          <w:marLeft w:val="547"/>
          <w:marRight w:val="0"/>
          <w:marTop w:val="200"/>
          <w:marBottom w:val="0"/>
          <w:divBdr>
            <w:top w:val="none" w:sz="0" w:space="0" w:color="auto"/>
            <w:left w:val="none" w:sz="0" w:space="0" w:color="auto"/>
            <w:bottom w:val="none" w:sz="0" w:space="0" w:color="auto"/>
            <w:right w:val="none" w:sz="0" w:space="0" w:color="auto"/>
          </w:divBdr>
        </w:div>
        <w:div w:id="515189818">
          <w:marLeft w:val="547"/>
          <w:marRight w:val="0"/>
          <w:marTop w:val="200"/>
          <w:marBottom w:val="0"/>
          <w:divBdr>
            <w:top w:val="none" w:sz="0" w:space="0" w:color="auto"/>
            <w:left w:val="none" w:sz="0" w:space="0" w:color="auto"/>
            <w:bottom w:val="none" w:sz="0" w:space="0" w:color="auto"/>
            <w:right w:val="none" w:sz="0" w:space="0" w:color="auto"/>
          </w:divBdr>
        </w:div>
        <w:div w:id="1801875816">
          <w:marLeft w:val="547"/>
          <w:marRight w:val="0"/>
          <w:marTop w:val="200"/>
          <w:marBottom w:val="0"/>
          <w:divBdr>
            <w:top w:val="none" w:sz="0" w:space="0" w:color="auto"/>
            <w:left w:val="none" w:sz="0" w:space="0" w:color="auto"/>
            <w:bottom w:val="none" w:sz="0" w:space="0" w:color="auto"/>
            <w:right w:val="none" w:sz="0" w:space="0" w:color="auto"/>
          </w:divBdr>
        </w:div>
      </w:divsChild>
    </w:div>
    <w:div w:id="1666477135">
      <w:bodyDiv w:val="1"/>
      <w:marLeft w:val="0"/>
      <w:marRight w:val="0"/>
      <w:marTop w:val="0"/>
      <w:marBottom w:val="0"/>
      <w:divBdr>
        <w:top w:val="none" w:sz="0" w:space="0" w:color="auto"/>
        <w:left w:val="none" w:sz="0" w:space="0" w:color="auto"/>
        <w:bottom w:val="none" w:sz="0" w:space="0" w:color="auto"/>
        <w:right w:val="none" w:sz="0" w:space="0" w:color="auto"/>
      </w:divBdr>
      <w:divsChild>
        <w:div w:id="626735735">
          <w:marLeft w:val="547"/>
          <w:marRight w:val="0"/>
          <w:marTop w:val="200"/>
          <w:marBottom w:val="0"/>
          <w:divBdr>
            <w:top w:val="none" w:sz="0" w:space="0" w:color="auto"/>
            <w:left w:val="none" w:sz="0" w:space="0" w:color="auto"/>
            <w:bottom w:val="none" w:sz="0" w:space="0" w:color="auto"/>
            <w:right w:val="none" w:sz="0" w:space="0" w:color="auto"/>
          </w:divBdr>
        </w:div>
        <w:div w:id="1768770318">
          <w:marLeft w:val="547"/>
          <w:marRight w:val="0"/>
          <w:marTop w:val="200"/>
          <w:marBottom w:val="0"/>
          <w:divBdr>
            <w:top w:val="none" w:sz="0" w:space="0" w:color="auto"/>
            <w:left w:val="none" w:sz="0" w:space="0" w:color="auto"/>
            <w:bottom w:val="none" w:sz="0" w:space="0" w:color="auto"/>
            <w:right w:val="none" w:sz="0" w:space="0" w:color="auto"/>
          </w:divBdr>
        </w:div>
      </w:divsChild>
    </w:div>
    <w:div w:id="1818717390">
      <w:bodyDiv w:val="1"/>
      <w:marLeft w:val="0"/>
      <w:marRight w:val="0"/>
      <w:marTop w:val="0"/>
      <w:marBottom w:val="0"/>
      <w:divBdr>
        <w:top w:val="none" w:sz="0" w:space="0" w:color="auto"/>
        <w:left w:val="none" w:sz="0" w:space="0" w:color="auto"/>
        <w:bottom w:val="none" w:sz="0" w:space="0" w:color="auto"/>
        <w:right w:val="none" w:sz="0" w:space="0" w:color="auto"/>
      </w:divBdr>
      <w:divsChild>
        <w:div w:id="1131902554">
          <w:marLeft w:val="547"/>
          <w:marRight w:val="0"/>
          <w:marTop w:val="200"/>
          <w:marBottom w:val="0"/>
          <w:divBdr>
            <w:top w:val="none" w:sz="0" w:space="0" w:color="auto"/>
            <w:left w:val="none" w:sz="0" w:space="0" w:color="auto"/>
            <w:bottom w:val="none" w:sz="0" w:space="0" w:color="auto"/>
            <w:right w:val="none" w:sz="0" w:space="0" w:color="auto"/>
          </w:divBdr>
        </w:div>
        <w:div w:id="1383481633">
          <w:marLeft w:val="547"/>
          <w:marRight w:val="0"/>
          <w:marTop w:val="200"/>
          <w:marBottom w:val="0"/>
          <w:divBdr>
            <w:top w:val="none" w:sz="0" w:space="0" w:color="auto"/>
            <w:left w:val="none" w:sz="0" w:space="0" w:color="auto"/>
            <w:bottom w:val="none" w:sz="0" w:space="0" w:color="auto"/>
            <w:right w:val="none" w:sz="0" w:space="0" w:color="auto"/>
          </w:divBdr>
        </w:div>
        <w:div w:id="1078089693">
          <w:marLeft w:val="547"/>
          <w:marRight w:val="0"/>
          <w:marTop w:val="200"/>
          <w:marBottom w:val="0"/>
          <w:divBdr>
            <w:top w:val="none" w:sz="0" w:space="0" w:color="auto"/>
            <w:left w:val="none" w:sz="0" w:space="0" w:color="auto"/>
            <w:bottom w:val="none" w:sz="0" w:space="0" w:color="auto"/>
            <w:right w:val="none" w:sz="0" w:space="0" w:color="auto"/>
          </w:divBdr>
        </w:div>
        <w:div w:id="142772896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6</Pages>
  <Words>1526</Words>
  <Characters>8702</Characters>
  <Application>Microsoft Office Word</Application>
  <DocSecurity>0</DocSecurity>
  <Lines>72</Lines>
  <Paragraphs>20</Paragraphs>
  <ScaleCrop>false</ScaleCrop>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DA</dc:creator>
  <cp:keywords/>
  <dc:description/>
  <cp:lastModifiedBy>SHANG DA</cp:lastModifiedBy>
  <cp:revision>112</cp:revision>
  <dcterms:created xsi:type="dcterms:W3CDTF">2017-12-08T20:27:00Z</dcterms:created>
  <dcterms:modified xsi:type="dcterms:W3CDTF">2017-12-12T22:12:00Z</dcterms:modified>
</cp:coreProperties>
</file>