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ED6" w:rsidRDefault="003D3ED6" w:rsidP="003D3ED6">
      <w:pPr>
        <w:pStyle w:val="Title"/>
        <w:jc w:val="right"/>
        <w:rPr>
          <w:rFonts w:ascii="Times New Roman" w:hAnsi="Times New Roman" w:cs="Times New Roman"/>
          <w:color w:val="000000" w:themeColor="text1"/>
          <w:spacing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pacing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Gdańsk, 16.03.2014</w:t>
      </w:r>
    </w:p>
    <w:p w:rsidR="00967A2D" w:rsidRPr="00A01BF4" w:rsidRDefault="00DD44DE" w:rsidP="00DD44DE">
      <w:pPr>
        <w:pStyle w:val="Title"/>
        <w:jc w:val="center"/>
        <w:rPr>
          <w:rFonts w:ascii="Times New Roman" w:hAnsi="Times New Roman" w:cs="Times New Roman"/>
          <w:color w:val="000000" w:themeColor="text1"/>
          <w:spacing w:val="0"/>
          <w:sz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1BF4">
        <w:rPr>
          <w:rFonts w:ascii="Times New Roman" w:hAnsi="Times New Roman" w:cs="Times New Roman"/>
          <w:color w:val="000000" w:themeColor="text1"/>
          <w:spacing w:val="0"/>
          <w:sz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Infrastruktura</w:t>
      </w:r>
    </w:p>
    <w:p w:rsidR="00DD44DE" w:rsidRPr="00DD44DE" w:rsidRDefault="00DD44DE" w:rsidP="00DD44DE"/>
    <w:p w:rsidR="00DD44DE" w:rsidRPr="00CA56DE" w:rsidRDefault="00DD44DE" w:rsidP="00DD44DE">
      <w:pPr>
        <w:pStyle w:val="ListParagraph"/>
        <w:numPr>
          <w:ilvl w:val="0"/>
          <w:numId w:val="1"/>
        </w:numPr>
        <w:rPr>
          <w:rStyle w:val="Emphasis"/>
          <w:color w:val="1F4E79" w:themeColor="accent1" w:themeShade="80"/>
          <w:sz w:val="32"/>
        </w:rPr>
      </w:pPr>
      <w:r w:rsidRPr="00CA56DE">
        <w:rPr>
          <w:rStyle w:val="Emphasis"/>
          <w:color w:val="1F4E79" w:themeColor="accent1" w:themeShade="80"/>
          <w:sz w:val="32"/>
        </w:rPr>
        <w:t>Opis projektu i produktu</w:t>
      </w:r>
    </w:p>
    <w:p w:rsidR="00DD44DE" w:rsidRDefault="00DD44DE" w:rsidP="00CA56DE">
      <w:pPr>
        <w:spacing w:after="0"/>
        <w:rPr>
          <w:rStyle w:val="Emphasis"/>
          <w:rFonts w:ascii="Times New Roman" w:hAnsi="Times New Roman" w:cs="Times New Roman"/>
          <w:i w:val="0"/>
        </w:rPr>
      </w:pPr>
      <w:r w:rsidRPr="00CA56DE">
        <w:rPr>
          <w:rStyle w:val="Emphasis"/>
          <w:rFonts w:ascii="Times New Roman" w:hAnsi="Times New Roman" w:cs="Times New Roman"/>
          <w:b/>
          <w:i w:val="0"/>
        </w:rPr>
        <w:t>Nazwa produktu :</w:t>
      </w:r>
      <w:r>
        <w:rPr>
          <w:rStyle w:val="Emphasis"/>
          <w:rFonts w:ascii="Times New Roman" w:hAnsi="Times New Roman" w:cs="Times New Roman"/>
          <w:i w:val="0"/>
        </w:rPr>
        <w:t xml:space="preserve"> System wspomagający sprzedaż narkotyków przez Mafię sycylijską</w:t>
      </w:r>
    </w:p>
    <w:p w:rsidR="00185F22" w:rsidRDefault="00185F22" w:rsidP="00CA56DE">
      <w:pPr>
        <w:spacing w:after="0"/>
        <w:rPr>
          <w:rStyle w:val="Emphasis"/>
          <w:rFonts w:ascii="Times New Roman" w:hAnsi="Times New Roman" w:cs="Times New Roman"/>
          <w:i w:val="0"/>
        </w:rPr>
      </w:pPr>
      <w:r w:rsidRPr="00CA56DE">
        <w:rPr>
          <w:rStyle w:val="Emphasis"/>
          <w:rFonts w:ascii="Times New Roman" w:hAnsi="Times New Roman" w:cs="Times New Roman"/>
          <w:b/>
          <w:i w:val="0"/>
        </w:rPr>
        <w:t>Problem</w:t>
      </w:r>
      <w:r>
        <w:rPr>
          <w:rStyle w:val="Emphasis"/>
          <w:rFonts w:ascii="Times New Roman" w:hAnsi="Times New Roman" w:cs="Times New Roman"/>
          <w:i w:val="0"/>
        </w:rPr>
        <w:t xml:space="preserve"> jest </w:t>
      </w:r>
      <w:r w:rsidRPr="00CA56DE">
        <w:rPr>
          <w:rStyle w:val="Emphasis"/>
          <w:rFonts w:ascii="Times New Roman" w:hAnsi="Times New Roman" w:cs="Times New Roman"/>
          <w:b/>
          <w:i w:val="0"/>
        </w:rPr>
        <w:t>adresowany</w:t>
      </w:r>
      <w:r>
        <w:rPr>
          <w:rStyle w:val="Emphasis"/>
          <w:rFonts w:ascii="Times New Roman" w:hAnsi="Times New Roman" w:cs="Times New Roman"/>
          <w:i w:val="0"/>
        </w:rPr>
        <w:t xml:space="preserve"> do zarządu mafii w celu ułatwienia rozpowszechniania narkotyków</w:t>
      </w:r>
    </w:p>
    <w:p w:rsidR="00185F22" w:rsidRDefault="00185F22" w:rsidP="00CA56DE">
      <w:pPr>
        <w:spacing w:after="0"/>
        <w:rPr>
          <w:rStyle w:val="Emphasis"/>
          <w:rFonts w:ascii="Times New Roman" w:hAnsi="Times New Roman" w:cs="Times New Roman"/>
          <w:i w:val="0"/>
        </w:rPr>
      </w:pPr>
      <w:r w:rsidRPr="00CA56DE">
        <w:rPr>
          <w:rStyle w:val="Emphasis"/>
          <w:rFonts w:ascii="Times New Roman" w:hAnsi="Times New Roman" w:cs="Times New Roman"/>
          <w:b/>
          <w:i w:val="0"/>
        </w:rPr>
        <w:t>Obszar zastosowania :</w:t>
      </w:r>
      <w:r>
        <w:rPr>
          <w:rStyle w:val="Emphasis"/>
          <w:rFonts w:ascii="Times New Roman" w:hAnsi="Times New Roman" w:cs="Times New Roman"/>
          <w:i w:val="0"/>
        </w:rPr>
        <w:t xml:space="preserve"> w celach wewnetrznej komunikacji między użytkownikami systemów</w:t>
      </w:r>
    </w:p>
    <w:p w:rsidR="00185F22" w:rsidRDefault="00185F22" w:rsidP="00CA56DE">
      <w:pPr>
        <w:spacing w:after="0"/>
        <w:rPr>
          <w:rStyle w:val="Emphasis"/>
          <w:rFonts w:ascii="Times New Roman" w:hAnsi="Times New Roman" w:cs="Times New Roman"/>
          <w:i w:val="0"/>
        </w:rPr>
      </w:pPr>
      <w:r w:rsidRPr="00CA56DE">
        <w:rPr>
          <w:rStyle w:val="Emphasis"/>
          <w:rFonts w:ascii="Times New Roman" w:hAnsi="Times New Roman" w:cs="Times New Roman"/>
          <w:b/>
          <w:i w:val="0"/>
        </w:rPr>
        <w:t>Rynek :</w:t>
      </w:r>
      <w:r>
        <w:rPr>
          <w:rStyle w:val="Emphasis"/>
          <w:rFonts w:ascii="Times New Roman" w:hAnsi="Times New Roman" w:cs="Times New Roman"/>
          <w:i w:val="0"/>
        </w:rPr>
        <w:t xml:space="preserve"> odbiorca – mafia,</w:t>
      </w:r>
      <w:r w:rsidR="00E40631">
        <w:rPr>
          <w:rStyle w:val="Emphasis"/>
          <w:rFonts w:ascii="Times New Roman" w:hAnsi="Times New Roman" w:cs="Times New Roman"/>
          <w:i w:val="0"/>
        </w:rPr>
        <w:t xml:space="preserve"> zarząd mafii</w:t>
      </w:r>
    </w:p>
    <w:p w:rsidR="00CA56DE" w:rsidRPr="00E40631" w:rsidRDefault="00CA56DE" w:rsidP="00CA56DE">
      <w:pPr>
        <w:spacing w:after="0"/>
        <w:rPr>
          <w:rStyle w:val="Emphasis"/>
          <w:rFonts w:ascii="Times New Roman" w:hAnsi="Times New Roman" w:cs="Times New Roman"/>
          <w:i w:val="0"/>
        </w:rPr>
      </w:pP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185F22" w:rsidTr="00CA5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98" w:type="dxa"/>
          </w:tcPr>
          <w:p w:rsidR="00185F22" w:rsidRDefault="00185F22" w:rsidP="00185F22">
            <w:pPr>
              <w:rPr>
                <w:rStyle w:val="Emphasis"/>
                <w:rFonts w:ascii="Times New Roman" w:hAnsi="Times New Roman" w:cs="Times New Roman"/>
                <w:i w:val="0"/>
              </w:rPr>
            </w:pPr>
            <w:r>
              <w:rPr>
                <w:rStyle w:val="Emphasis"/>
                <w:rFonts w:ascii="Times New Roman" w:hAnsi="Times New Roman" w:cs="Times New Roman"/>
                <w:i w:val="0"/>
              </w:rPr>
              <w:t>Użytkownicy</w:t>
            </w:r>
          </w:p>
        </w:tc>
        <w:tc>
          <w:tcPr>
            <w:tcW w:w="4698" w:type="dxa"/>
          </w:tcPr>
          <w:p w:rsidR="00185F22" w:rsidRDefault="00185F22" w:rsidP="00185F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rFonts w:ascii="Times New Roman" w:hAnsi="Times New Roman" w:cs="Times New Roman"/>
                <w:i w:val="0"/>
              </w:rPr>
            </w:pPr>
            <w:r>
              <w:rPr>
                <w:rStyle w:val="Emphasis"/>
                <w:rFonts w:ascii="Times New Roman" w:hAnsi="Times New Roman" w:cs="Times New Roman"/>
                <w:i w:val="0"/>
              </w:rPr>
              <w:t>Problemy</w:t>
            </w:r>
          </w:p>
        </w:tc>
      </w:tr>
      <w:tr w:rsidR="00185F22" w:rsidTr="00CA5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185F22" w:rsidRPr="00185F22" w:rsidRDefault="00185F22" w:rsidP="00185F22">
            <w:pPr>
              <w:rPr>
                <w:rStyle w:val="Emphasis"/>
                <w:rFonts w:ascii="Times New Roman" w:hAnsi="Times New Roman" w:cs="Times New Roman"/>
                <w:i w:val="0"/>
              </w:rPr>
            </w:pPr>
            <w:r w:rsidRPr="00185F22">
              <w:rPr>
                <w:rStyle w:val="Emphasis"/>
                <w:rFonts w:ascii="Times New Roman" w:hAnsi="Times New Roman" w:cs="Times New Roman"/>
                <w:i w:val="0"/>
              </w:rPr>
              <w:t>Szef mafii – Don</w:t>
            </w:r>
          </w:p>
        </w:tc>
        <w:tc>
          <w:tcPr>
            <w:tcW w:w="4698" w:type="dxa"/>
          </w:tcPr>
          <w:p w:rsidR="00185F22" w:rsidRDefault="00E40631" w:rsidP="00185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rFonts w:ascii="Times New Roman" w:hAnsi="Times New Roman" w:cs="Times New Roman"/>
                <w:i w:val="0"/>
              </w:rPr>
            </w:pPr>
            <w:r>
              <w:rPr>
                <w:rStyle w:val="Emphasis"/>
                <w:rFonts w:ascii="Times New Roman" w:hAnsi="Times New Roman" w:cs="Times New Roman"/>
                <w:i w:val="0"/>
              </w:rPr>
              <w:t>Szef musi mieć dostęp do danych finansowych, do ocen pracowników (podwładnych)</w:t>
            </w:r>
          </w:p>
        </w:tc>
      </w:tr>
      <w:tr w:rsidR="00185F22" w:rsidTr="00CA5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185F22" w:rsidRDefault="00CA56DE" w:rsidP="00185F22">
            <w:pPr>
              <w:rPr>
                <w:rStyle w:val="Emphasis"/>
                <w:rFonts w:ascii="Times New Roman" w:hAnsi="Times New Roman" w:cs="Times New Roman"/>
                <w:i w:val="0"/>
              </w:rPr>
            </w:pPr>
            <w:r>
              <w:rPr>
                <w:rStyle w:val="Emphasis"/>
                <w:rFonts w:ascii="Times New Roman" w:hAnsi="Times New Roman" w:cs="Times New Roman"/>
                <w:i w:val="0"/>
              </w:rPr>
              <w:t>Ochrona</w:t>
            </w:r>
          </w:p>
        </w:tc>
        <w:tc>
          <w:tcPr>
            <w:tcW w:w="4698" w:type="dxa"/>
          </w:tcPr>
          <w:p w:rsidR="00185F22" w:rsidRDefault="00E40631" w:rsidP="00185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rFonts w:ascii="Times New Roman" w:hAnsi="Times New Roman" w:cs="Times New Roman"/>
                <w:i w:val="0"/>
              </w:rPr>
            </w:pPr>
            <w:r>
              <w:rPr>
                <w:rStyle w:val="Emphasis"/>
                <w:rFonts w:ascii="Times New Roman" w:hAnsi="Times New Roman" w:cs="Times New Roman"/>
                <w:i w:val="0"/>
              </w:rPr>
              <w:t>Zapewnianie bezpieczeństwa transakcji oraz przewozu, nadzór transakcji</w:t>
            </w:r>
          </w:p>
        </w:tc>
      </w:tr>
      <w:tr w:rsidR="00185F22" w:rsidTr="00CA5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185F22" w:rsidRDefault="00185F22" w:rsidP="00185F22">
            <w:pPr>
              <w:rPr>
                <w:rStyle w:val="Emphasis"/>
                <w:rFonts w:ascii="Times New Roman" w:hAnsi="Times New Roman" w:cs="Times New Roman"/>
                <w:i w:val="0"/>
              </w:rPr>
            </w:pPr>
            <w:r>
              <w:rPr>
                <w:rStyle w:val="Emphasis"/>
                <w:rFonts w:ascii="Times New Roman" w:hAnsi="Times New Roman" w:cs="Times New Roman"/>
                <w:i w:val="0"/>
              </w:rPr>
              <w:t>Kapitan ds. Narkotyków</w:t>
            </w:r>
          </w:p>
        </w:tc>
        <w:tc>
          <w:tcPr>
            <w:tcW w:w="4698" w:type="dxa"/>
          </w:tcPr>
          <w:p w:rsidR="00185F22" w:rsidRDefault="00E40631" w:rsidP="00185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rFonts w:ascii="Times New Roman" w:hAnsi="Times New Roman" w:cs="Times New Roman"/>
                <w:i w:val="0"/>
              </w:rPr>
            </w:pPr>
            <w:r>
              <w:rPr>
                <w:rStyle w:val="Emphasis"/>
                <w:rFonts w:ascii="Times New Roman" w:hAnsi="Times New Roman" w:cs="Times New Roman"/>
                <w:i w:val="0"/>
              </w:rPr>
              <w:t>Odpowiada za dział narkotyków i monitoruje sytuację finansową podległego mu działu</w:t>
            </w:r>
          </w:p>
        </w:tc>
      </w:tr>
      <w:tr w:rsidR="00185F22" w:rsidTr="00CA5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185F22" w:rsidRDefault="00185F22" w:rsidP="00185F22">
            <w:pPr>
              <w:rPr>
                <w:rStyle w:val="Emphasis"/>
                <w:rFonts w:ascii="Times New Roman" w:hAnsi="Times New Roman" w:cs="Times New Roman"/>
                <w:i w:val="0"/>
              </w:rPr>
            </w:pPr>
            <w:r>
              <w:rPr>
                <w:rStyle w:val="Emphasis"/>
                <w:rFonts w:ascii="Times New Roman" w:hAnsi="Times New Roman" w:cs="Times New Roman"/>
                <w:i w:val="0"/>
              </w:rPr>
              <w:t>Dilerzy</w:t>
            </w:r>
          </w:p>
        </w:tc>
        <w:tc>
          <w:tcPr>
            <w:tcW w:w="4698" w:type="dxa"/>
          </w:tcPr>
          <w:p w:rsidR="00185F22" w:rsidRDefault="00E40631" w:rsidP="00185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rFonts w:ascii="Times New Roman" w:hAnsi="Times New Roman" w:cs="Times New Roman"/>
                <w:i w:val="0"/>
              </w:rPr>
            </w:pPr>
            <w:r>
              <w:rPr>
                <w:rStyle w:val="Emphasis"/>
                <w:rFonts w:ascii="Times New Roman" w:hAnsi="Times New Roman" w:cs="Times New Roman"/>
                <w:i w:val="0"/>
              </w:rPr>
              <w:t>Dostarczanie towaru do jak największej liczby klientów, zatwierdzanie transakcji, kontrolowanie przepływu pieniędzy za dany towar</w:t>
            </w:r>
          </w:p>
        </w:tc>
      </w:tr>
      <w:tr w:rsidR="00185F22" w:rsidTr="00CA5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185F22" w:rsidRDefault="00185F22" w:rsidP="00185F22">
            <w:pPr>
              <w:rPr>
                <w:rStyle w:val="Emphasis"/>
                <w:rFonts w:ascii="Times New Roman" w:hAnsi="Times New Roman" w:cs="Times New Roman"/>
                <w:i w:val="0"/>
              </w:rPr>
            </w:pPr>
            <w:r w:rsidRPr="00185F22">
              <w:rPr>
                <w:rStyle w:val="Emphasis"/>
                <w:rFonts w:ascii="Times New Roman" w:hAnsi="Times New Roman" w:cs="Times New Roman"/>
                <w:i w:val="0"/>
              </w:rPr>
              <w:t>Dostawcy</w:t>
            </w:r>
          </w:p>
        </w:tc>
        <w:tc>
          <w:tcPr>
            <w:tcW w:w="4698" w:type="dxa"/>
          </w:tcPr>
          <w:p w:rsidR="00E40631" w:rsidRDefault="00E40631" w:rsidP="00185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rFonts w:ascii="Times New Roman" w:hAnsi="Times New Roman" w:cs="Times New Roman"/>
                <w:i w:val="0"/>
              </w:rPr>
            </w:pPr>
            <w:r>
              <w:rPr>
                <w:rStyle w:val="Emphasis"/>
                <w:rFonts w:ascii="Times New Roman" w:hAnsi="Times New Roman" w:cs="Times New Roman"/>
                <w:i w:val="0"/>
              </w:rPr>
              <w:t>Zapewnienie szybkiego i bezpiecznego przewozu towaru, odbiór gotowych produktów i dowóz do dilera, zapewnianie asortymentu do produkcji</w:t>
            </w:r>
          </w:p>
        </w:tc>
      </w:tr>
      <w:tr w:rsidR="00185F22" w:rsidTr="00CA5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185F22" w:rsidRDefault="00185F22" w:rsidP="00185F22">
            <w:pPr>
              <w:rPr>
                <w:rStyle w:val="Emphasis"/>
                <w:rFonts w:ascii="Times New Roman" w:hAnsi="Times New Roman" w:cs="Times New Roman"/>
                <w:i w:val="0"/>
              </w:rPr>
            </w:pPr>
            <w:r>
              <w:rPr>
                <w:rStyle w:val="Emphasis"/>
                <w:rFonts w:ascii="Times New Roman" w:hAnsi="Times New Roman" w:cs="Times New Roman"/>
                <w:i w:val="0"/>
              </w:rPr>
              <w:t>Chemicy</w:t>
            </w:r>
          </w:p>
        </w:tc>
        <w:tc>
          <w:tcPr>
            <w:tcW w:w="4698" w:type="dxa"/>
          </w:tcPr>
          <w:p w:rsidR="00185F22" w:rsidRDefault="00E40631" w:rsidP="00185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rFonts w:ascii="Times New Roman" w:hAnsi="Times New Roman" w:cs="Times New Roman"/>
                <w:i w:val="0"/>
              </w:rPr>
            </w:pPr>
            <w:r>
              <w:rPr>
                <w:rStyle w:val="Emphasis"/>
                <w:rFonts w:ascii="Times New Roman" w:hAnsi="Times New Roman" w:cs="Times New Roman"/>
                <w:i w:val="0"/>
              </w:rPr>
              <w:t>Wytwarzanie towarów wysokiej jakości, składanie zamówień na półprodukty, zgłaszanie produktu do odbioru</w:t>
            </w:r>
          </w:p>
        </w:tc>
      </w:tr>
    </w:tbl>
    <w:p w:rsidR="00185F22" w:rsidRPr="00185F22" w:rsidRDefault="00185F22" w:rsidP="00185F22">
      <w:pPr>
        <w:rPr>
          <w:rStyle w:val="Emphasis"/>
          <w:rFonts w:ascii="Times New Roman" w:hAnsi="Times New Roman" w:cs="Times New Roman"/>
          <w:i w:val="0"/>
        </w:rPr>
      </w:pPr>
    </w:p>
    <w:p w:rsidR="00DD44DE" w:rsidRDefault="00B8621D" w:rsidP="00DD44DE">
      <w:pPr>
        <w:rPr>
          <w:rStyle w:val="Emphasis"/>
          <w:rFonts w:ascii="Times New Roman" w:hAnsi="Times New Roman" w:cs="Times New Roman"/>
          <w:i w:val="0"/>
        </w:rPr>
      </w:pPr>
      <w:r w:rsidRPr="00CA56DE">
        <w:rPr>
          <w:rStyle w:val="Emphasis"/>
          <w:rFonts w:ascii="Times New Roman" w:hAnsi="Times New Roman" w:cs="Times New Roman"/>
          <w:b/>
          <w:i w:val="0"/>
        </w:rPr>
        <w:t>Cel i zakres produktu:</w:t>
      </w:r>
      <w:r>
        <w:rPr>
          <w:rStyle w:val="Emphasis"/>
          <w:rFonts w:ascii="Times New Roman" w:hAnsi="Times New Roman" w:cs="Times New Roman"/>
          <w:i w:val="0"/>
        </w:rPr>
        <w:t xml:space="preserve"> nasz system na usprawnić i ułatwić nadzór zarządowi mafii nad</w:t>
      </w:r>
      <w:r w:rsidR="00185F22">
        <w:rPr>
          <w:rStyle w:val="Emphasis"/>
          <w:rFonts w:ascii="Times New Roman" w:hAnsi="Times New Roman" w:cs="Times New Roman"/>
          <w:i w:val="0"/>
        </w:rPr>
        <w:t xml:space="preserve"> rozlic</w:t>
      </w:r>
      <w:r>
        <w:rPr>
          <w:rStyle w:val="Emphasis"/>
          <w:rFonts w:ascii="Times New Roman" w:hAnsi="Times New Roman" w:cs="Times New Roman"/>
          <w:i w:val="0"/>
        </w:rPr>
        <w:t>zaniem się za towar, nadzorowaniem podwładnych, sprawdzaniem czy nie ma oszust; system wspomaga łatwiejszą i szybszą kom</w:t>
      </w:r>
      <w:r w:rsidR="00CA56DE">
        <w:rPr>
          <w:rStyle w:val="Emphasis"/>
          <w:rFonts w:ascii="Times New Roman" w:hAnsi="Times New Roman" w:cs="Times New Roman"/>
          <w:i w:val="0"/>
        </w:rPr>
        <w:t>unikację między użytkownikami; D</w:t>
      </w:r>
      <w:r>
        <w:rPr>
          <w:rStyle w:val="Emphasis"/>
          <w:rFonts w:ascii="Times New Roman" w:hAnsi="Times New Roman" w:cs="Times New Roman"/>
          <w:i w:val="0"/>
        </w:rPr>
        <w:t>ealerzy mają możliwość zamówienia ochrony przy danej transakcji, rozliczanie się oraz zamawianie kolejnych produktów, Chemicy informują o gotowości produktu i zapotrzebowaniu na półprodukty, Dystybutorzy/Dostawcy mają dostęp do danych na jaki półprodukt jest zapotrzebowanie, jaki produkt jest zamówiony przez Dealera i czy jest w dostępny u producenta, Szef mafii dostaje raporty od Kapitana odpowiedzialnego za działanie całego działu</w:t>
      </w:r>
      <w:r w:rsidR="00CA56DE">
        <w:rPr>
          <w:rStyle w:val="Emphasis"/>
          <w:rFonts w:ascii="Times New Roman" w:hAnsi="Times New Roman" w:cs="Times New Roman"/>
          <w:i w:val="0"/>
        </w:rPr>
        <w:t>, Ochrona dostaje dane na temat miejsca które ma być ochraniane</w:t>
      </w:r>
    </w:p>
    <w:p w:rsidR="00CA56DE" w:rsidRPr="00CA56DE" w:rsidRDefault="00CA56DE" w:rsidP="00DD44DE">
      <w:pPr>
        <w:rPr>
          <w:rStyle w:val="Emphasis"/>
          <w:rFonts w:ascii="Times New Roman" w:hAnsi="Times New Roman" w:cs="Times New Roman"/>
          <w:b/>
          <w:i w:val="0"/>
        </w:rPr>
      </w:pPr>
      <w:r w:rsidRPr="00CA56DE">
        <w:rPr>
          <w:rStyle w:val="Emphasis"/>
          <w:rFonts w:ascii="Times New Roman" w:hAnsi="Times New Roman" w:cs="Times New Roman"/>
          <w:b/>
          <w:i w:val="0"/>
        </w:rPr>
        <w:t xml:space="preserve">Inne współpracujące systemy: </w:t>
      </w: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CA56DE" w:rsidTr="00CA5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98" w:type="dxa"/>
          </w:tcPr>
          <w:p w:rsidR="00CA56DE" w:rsidRDefault="00CA56DE" w:rsidP="00DD44DE">
            <w:pPr>
              <w:rPr>
                <w:rStyle w:val="Emphasis"/>
                <w:rFonts w:ascii="Times New Roman" w:hAnsi="Times New Roman" w:cs="Times New Roman"/>
                <w:i w:val="0"/>
              </w:rPr>
            </w:pPr>
            <w:r>
              <w:rPr>
                <w:rStyle w:val="Emphasis"/>
                <w:rFonts w:ascii="Times New Roman" w:hAnsi="Times New Roman" w:cs="Times New Roman"/>
                <w:i w:val="0"/>
              </w:rPr>
              <w:t xml:space="preserve">System współpracujący </w:t>
            </w:r>
          </w:p>
        </w:tc>
        <w:tc>
          <w:tcPr>
            <w:tcW w:w="4698" w:type="dxa"/>
          </w:tcPr>
          <w:p w:rsidR="00CA56DE" w:rsidRDefault="00CA56DE" w:rsidP="00DD44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rFonts w:ascii="Times New Roman" w:hAnsi="Times New Roman" w:cs="Times New Roman"/>
                <w:i w:val="0"/>
              </w:rPr>
            </w:pPr>
            <w:r>
              <w:rPr>
                <w:rStyle w:val="Emphasis"/>
                <w:rFonts w:ascii="Times New Roman" w:hAnsi="Times New Roman" w:cs="Times New Roman"/>
                <w:i w:val="0"/>
              </w:rPr>
              <w:t>Funkcje</w:t>
            </w:r>
          </w:p>
        </w:tc>
      </w:tr>
      <w:tr w:rsidR="00CA56DE" w:rsidTr="00CA5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CA56DE" w:rsidRDefault="00CA56DE" w:rsidP="00DD44DE">
            <w:pPr>
              <w:rPr>
                <w:rStyle w:val="Emphasis"/>
                <w:rFonts w:ascii="Times New Roman" w:hAnsi="Times New Roman" w:cs="Times New Roman"/>
                <w:i w:val="0"/>
              </w:rPr>
            </w:pPr>
            <w:r>
              <w:rPr>
                <w:rStyle w:val="Emphasis"/>
                <w:rFonts w:ascii="Times New Roman" w:hAnsi="Times New Roman" w:cs="Times New Roman"/>
                <w:i w:val="0"/>
              </w:rPr>
              <w:t>System do zbierania zamówień dla dealerów</w:t>
            </w:r>
          </w:p>
        </w:tc>
        <w:tc>
          <w:tcPr>
            <w:tcW w:w="4698" w:type="dxa"/>
          </w:tcPr>
          <w:p w:rsidR="00CA56DE" w:rsidRDefault="00CA56DE" w:rsidP="00DD4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rFonts w:ascii="Times New Roman" w:hAnsi="Times New Roman" w:cs="Times New Roman"/>
                <w:i w:val="0"/>
              </w:rPr>
            </w:pPr>
            <w:r>
              <w:rPr>
                <w:rStyle w:val="Emphasis"/>
                <w:rFonts w:ascii="Times New Roman" w:hAnsi="Times New Roman" w:cs="Times New Roman"/>
                <w:i w:val="0"/>
              </w:rPr>
              <w:t xml:space="preserve">System pobiera dane dotyczące pożądanej ilości narkotyku od użytkowników poprzez zanonimizowany formularz, a </w:t>
            </w:r>
            <w:r w:rsidR="00F4503B">
              <w:rPr>
                <w:rStyle w:val="Emphasis"/>
                <w:rFonts w:ascii="Times New Roman" w:hAnsi="Times New Roman" w:cs="Times New Roman"/>
                <w:i w:val="0"/>
              </w:rPr>
              <w:t xml:space="preserve">następnie informacje </w:t>
            </w:r>
            <w:r>
              <w:rPr>
                <w:rStyle w:val="Emphasis"/>
                <w:rFonts w:ascii="Times New Roman" w:hAnsi="Times New Roman" w:cs="Times New Roman"/>
                <w:i w:val="0"/>
              </w:rPr>
              <w:t>te przekazywane są dilerom we właściwych rejonach</w:t>
            </w:r>
          </w:p>
        </w:tc>
      </w:tr>
      <w:tr w:rsidR="00CA56DE" w:rsidTr="00CA5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CA56DE" w:rsidRDefault="00CA56DE" w:rsidP="00DD44DE">
            <w:pPr>
              <w:rPr>
                <w:rStyle w:val="Emphasis"/>
                <w:rFonts w:ascii="Times New Roman" w:hAnsi="Times New Roman" w:cs="Times New Roman"/>
                <w:i w:val="0"/>
              </w:rPr>
            </w:pPr>
            <w:r>
              <w:rPr>
                <w:rStyle w:val="Emphasis"/>
                <w:rFonts w:ascii="Times New Roman" w:hAnsi="Times New Roman" w:cs="Times New Roman"/>
                <w:i w:val="0"/>
              </w:rPr>
              <w:lastRenderedPageBreak/>
              <w:t>Rachmistrz</w:t>
            </w:r>
          </w:p>
        </w:tc>
        <w:tc>
          <w:tcPr>
            <w:tcW w:w="4698" w:type="dxa"/>
          </w:tcPr>
          <w:p w:rsidR="00CA56DE" w:rsidRDefault="00CA56DE" w:rsidP="00DD4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rFonts w:ascii="Times New Roman" w:hAnsi="Times New Roman" w:cs="Times New Roman"/>
                <w:i w:val="0"/>
              </w:rPr>
            </w:pPr>
            <w:r>
              <w:rPr>
                <w:rStyle w:val="Emphasis"/>
                <w:rFonts w:ascii="Times New Roman" w:hAnsi="Times New Roman" w:cs="Times New Roman"/>
                <w:i w:val="0"/>
              </w:rPr>
              <w:t>System rachunkowo-księgowy ułatwiający prowadzenie dokumentacji finansowej przez Kapitana ds. Narkotyków</w:t>
            </w:r>
          </w:p>
        </w:tc>
      </w:tr>
    </w:tbl>
    <w:p w:rsidR="00CA56DE" w:rsidRDefault="00270EE0" w:rsidP="00CA56DE">
      <w:pPr>
        <w:pStyle w:val="ListParagraph"/>
        <w:numPr>
          <w:ilvl w:val="0"/>
          <w:numId w:val="1"/>
        </w:numPr>
        <w:rPr>
          <w:rStyle w:val="Emphasis"/>
          <w:color w:val="1F4E79" w:themeColor="accent1" w:themeShade="80"/>
          <w:sz w:val="32"/>
        </w:rPr>
      </w:pPr>
      <w:r>
        <w:rPr>
          <w:rFonts w:ascii="Times New Roman" w:hAnsi="Times New Roman" w:cs="Times New Roman"/>
          <w:iCs/>
          <w:noProof/>
          <w:color w:val="5B9BD5" w:themeColor="accent1"/>
          <w:lang w:val="en-US"/>
        </w:rPr>
        <w:drawing>
          <wp:anchor distT="0" distB="0" distL="114300" distR="114300" simplePos="0" relativeHeight="251658240" behindDoc="0" locked="0" layoutInCell="1" allowOverlap="1" wp14:anchorId="38E82E5C" wp14:editId="3E47476E">
            <wp:simplePos x="0" y="0"/>
            <wp:positionH relativeFrom="page">
              <wp:align>left</wp:align>
            </wp:positionH>
            <wp:positionV relativeFrom="paragraph">
              <wp:posOffset>338455</wp:posOffset>
            </wp:positionV>
            <wp:extent cx="7743825" cy="1352550"/>
            <wp:effectExtent l="0" t="0" r="47625" b="38100"/>
            <wp:wrapTopAndBottom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44DE" w:rsidRPr="00CA56DE">
        <w:rPr>
          <w:rStyle w:val="Emphasis"/>
          <w:color w:val="1F4E79" w:themeColor="accent1" w:themeShade="80"/>
          <w:sz w:val="32"/>
        </w:rPr>
        <w:t>Organizacja zespołu projektu</w:t>
      </w:r>
    </w:p>
    <w:p w:rsidR="0081511D" w:rsidRDefault="0081511D" w:rsidP="0081511D">
      <w:pPr>
        <w:pStyle w:val="ListParagraph"/>
        <w:rPr>
          <w:rStyle w:val="Emphasis"/>
          <w:color w:val="1F4E79" w:themeColor="accent1" w:themeShade="80"/>
          <w:sz w:val="32"/>
        </w:rPr>
      </w:pPr>
    </w:p>
    <w:tbl>
      <w:tblPr>
        <w:tblStyle w:val="ListTable3-Accent1"/>
        <w:tblW w:w="9985" w:type="dxa"/>
        <w:tblLook w:val="04A0" w:firstRow="1" w:lastRow="0" w:firstColumn="1" w:lastColumn="0" w:noHBand="0" w:noVBand="1"/>
      </w:tblPr>
      <w:tblGrid>
        <w:gridCol w:w="4698"/>
        <w:gridCol w:w="5287"/>
      </w:tblGrid>
      <w:tr w:rsidR="0081511D" w:rsidRPr="0081511D" w:rsidTr="00537F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98" w:type="dxa"/>
          </w:tcPr>
          <w:p w:rsidR="008937C7" w:rsidRPr="0081511D" w:rsidRDefault="008937C7" w:rsidP="00CA56DE">
            <w:pPr>
              <w:rPr>
                <w:rStyle w:val="Emphasis"/>
                <w:rFonts w:ascii="Times New Roman" w:hAnsi="Times New Roman" w:cs="Times New Roman"/>
                <w:i w:val="0"/>
              </w:rPr>
            </w:pPr>
            <w:r w:rsidRPr="0081511D">
              <w:rPr>
                <w:rStyle w:val="Emphasis"/>
                <w:rFonts w:ascii="Times New Roman" w:hAnsi="Times New Roman" w:cs="Times New Roman"/>
                <w:i w:val="0"/>
              </w:rPr>
              <w:t>Stanowisko</w:t>
            </w:r>
          </w:p>
        </w:tc>
        <w:tc>
          <w:tcPr>
            <w:tcW w:w="5287" w:type="dxa"/>
          </w:tcPr>
          <w:p w:rsidR="008937C7" w:rsidRPr="0081511D" w:rsidRDefault="008937C7" w:rsidP="00CA5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rFonts w:ascii="Times New Roman" w:hAnsi="Times New Roman" w:cs="Times New Roman"/>
                <w:i w:val="0"/>
              </w:rPr>
            </w:pPr>
            <w:r w:rsidRPr="0081511D">
              <w:rPr>
                <w:rStyle w:val="Emphasis"/>
                <w:rFonts w:ascii="Times New Roman" w:hAnsi="Times New Roman" w:cs="Times New Roman"/>
                <w:i w:val="0"/>
              </w:rPr>
              <w:t>Zakres odpowiedzialności</w:t>
            </w:r>
          </w:p>
        </w:tc>
      </w:tr>
      <w:tr w:rsidR="008937C7" w:rsidTr="00537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8937C7" w:rsidRDefault="008937C7" w:rsidP="00CA56DE">
            <w:pPr>
              <w:rPr>
                <w:rStyle w:val="Emphasis"/>
                <w:rFonts w:ascii="Times New Roman" w:hAnsi="Times New Roman" w:cs="Times New Roman"/>
                <w:i w:val="0"/>
              </w:rPr>
            </w:pPr>
            <w:r w:rsidRPr="0081511D">
              <w:rPr>
                <w:rStyle w:val="Emphasis"/>
                <w:rFonts w:ascii="Times New Roman" w:hAnsi="Times New Roman" w:cs="Times New Roman"/>
                <w:i w:val="0"/>
              </w:rPr>
              <w:t>Menadżer projektu</w:t>
            </w:r>
          </w:p>
          <w:p w:rsidR="00537FC8" w:rsidRPr="0081511D" w:rsidRDefault="00537FC8" w:rsidP="00CA56DE">
            <w:pPr>
              <w:rPr>
                <w:rStyle w:val="Emphasis"/>
                <w:rFonts w:ascii="Times New Roman" w:hAnsi="Times New Roman" w:cs="Times New Roman"/>
                <w:i w:val="0"/>
              </w:rPr>
            </w:pPr>
            <w:r w:rsidRPr="00537FC8">
              <w:rPr>
                <w:rStyle w:val="Emphasis"/>
                <w:rFonts w:ascii="Times New Roman" w:hAnsi="Times New Roman" w:cs="Times New Roman"/>
                <w:i w:val="0"/>
                <w:color w:val="ED7D31" w:themeColor="accent2"/>
              </w:rPr>
              <w:t>Anna Kowalska</w:t>
            </w:r>
          </w:p>
        </w:tc>
        <w:tc>
          <w:tcPr>
            <w:tcW w:w="5287" w:type="dxa"/>
          </w:tcPr>
          <w:p w:rsidR="008937C7" w:rsidRPr="0081511D" w:rsidRDefault="008937C7" w:rsidP="00CA5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rFonts w:ascii="Times New Roman" w:hAnsi="Times New Roman" w:cs="Times New Roman"/>
                <w:i w:val="0"/>
              </w:rPr>
            </w:pPr>
            <w:r w:rsidRPr="0081511D">
              <w:rPr>
                <w:rStyle w:val="Emphasis"/>
                <w:rFonts w:ascii="Times New Roman" w:hAnsi="Times New Roman" w:cs="Times New Roman"/>
                <w:i w:val="0"/>
              </w:rPr>
              <w:t>Nadzór grupy projektowej, komunikacja z klientem, nanoszenie poprawek w projekcie, zajmuje się również realizacja projektu</w:t>
            </w:r>
            <w:r w:rsidR="0081511D" w:rsidRPr="0081511D">
              <w:rPr>
                <w:rStyle w:val="Emphasis"/>
                <w:rFonts w:ascii="Times New Roman" w:hAnsi="Times New Roman" w:cs="Times New Roman"/>
                <w:i w:val="0"/>
              </w:rPr>
              <w:t>, na koniec odpowiedzialna za wdrożenie produktu u klienta</w:t>
            </w:r>
            <w:r w:rsidR="0081511D">
              <w:rPr>
                <w:rStyle w:val="Emphasis"/>
                <w:rFonts w:ascii="Times New Roman" w:hAnsi="Times New Roman" w:cs="Times New Roman"/>
                <w:i w:val="0"/>
              </w:rPr>
              <w:t>; osoba z doświadczeniem menadżerskim</w:t>
            </w:r>
          </w:p>
        </w:tc>
      </w:tr>
      <w:tr w:rsidR="008937C7" w:rsidTr="00537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8937C7" w:rsidRDefault="000C5E5D" w:rsidP="00CA56DE">
            <w:pPr>
              <w:rPr>
                <w:rFonts w:ascii="Times New Roman" w:hAnsi="Times New Roman" w:cs="Times New Roman"/>
                <w:iCs/>
              </w:rPr>
            </w:pPr>
            <w:r w:rsidRPr="0081511D">
              <w:rPr>
                <w:rFonts w:ascii="Times New Roman" w:hAnsi="Times New Roman" w:cs="Times New Roman"/>
                <w:iCs/>
              </w:rPr>
              <w:t>Ekspert ds. oprogramowania komunikacji w systemie</w:t>
            </w:r>
          </w:p>
          <w:p w:rsidR="00537FC8" w:rsidRPr="0081511D" w:rsidRDefault="00537FC8" w:rsidP="00CA56DE">
            <w:pPr>
              <w:rPr>
                <w:rStyle w:val="Emphasis"/>
                <w:rFonts w:ascii="Times New Roman" w:hAnsi="Times New Roman" w:cs="Times New Roman"/>
                <w:i w:val="0"/>
              </w:rPr>
            </w:pPr>
            <w:r w:rsidRPr="00537FC8">
              <w:rPr>
                <w:rStyle w:val="Emphasis"/>
                <w:rFonts w:ascii="Times New Roman" w:hAnsi="Times New Roman" w:cs="Times New Roman"/>
                <w:i w:val="0"/>
                <w:color w:val="538135" w:themeColor="accent6" w:themeShade="BF"/>
              </w:rPr>
              <w:t>Adam Łaguna</w:t>
            </w:r>
          </w:p>
        </w:tc>
        <w:tc>
          <w:tcPr>
            <w:tcW w:w="5287" w:type="dxa"/>
          </w:tcPr>
          <w:p w:rsidR="008937C7" w:rsidRPr="0081511D" w:rsidRDefault="008937C7" w:rsidP="00D63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rFonts w:ascii="Times New Roman" w:hAnsi="Times New Roman" w:cs="Times New Roman"/>
                <w:i w:val="0"/>
              </w:rPr>
            </w:pPr>
            <w:r w:rsidRPr="0081511D">
              <w:rPr>
                <w:rStyle w:val="Emphasis"/>
                <w:rFonts w:ascii="Times New Roman" w:hAnsi="Times New Roman" w:cs="Times New Roman"/>
                <w:i w:val="0"/>
              </w:rPr>
              <w:t>Osoba odpowiedzialna za oprogramowanie komunikacji pomiędzy użytkownikami</w:t>
            </w:r>
            <w:r w:rsidR="0081511D">
              <w:rPr>
                <w:rStyle w:val="Emphasis"/>
                <w:rFonts w:ascii="Times New Roman" w:hAnsi="Times New Roman" w:cs="Times New Roman"/>
                <w:i w:val="0"/>
              </w:rPr>
              <w:t xml:space="preserve">, osoba z </w:t>
            </w:r>
            <w:r w:rsidR="00270EE0">
              <w:rPr>
                <w:rStyle w:val="Emphasis"/>
                <w:rFonts w:ascii="Times New Roman" w:hAnsi="Times New Roman" w:cs="Times New Roman"/>
                <w:i w:val="0"/>
              </w:rPr>
              <w:t xml:space="preserve">niewielkim </w:t>
            </w:r>
            <w:r w:rsidR="0081511D">
              <w:rPr>
                <w:rStyle w:val="Emphasis"/>
                <w:rFonts w:ascii="Times New Roman" w:hAnsi="Times New Roman" w:cs="Times New Roman"/>
                <w:i w:val="0"/>
              </w:rPr>
              <w:t>doświadczeniem</w:t>
            </w:r>
            <w:r w:rsidR="00270EE0">
              <w:rPr>
                <w:rStyle w:val="Emphasis"/>
                <w:rFonts w:ascii="Times New Roman" w:hAnsi="Times New Roman" w:cs="Times New Roman"/>
                <w:i w:val="0"/>
              </w:rPr>
              <w:t>, lecz dobrymi rekomendacjami</w:t>
            </w:r>
          </w:p>
        </w:tc>
      </w:tr>
      <w:tr w:rsidR="008937C7" w:rsidTr="00537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8937C7" w:rsidRDefault="008937C7" w:rsidP="00CA56DE">
            <w:pPr>
              <w:rPr>
                <w:rStyle w:val="Emphasis"/>
                <w:rFonts w:ascii="Times New Roman" w:hAnsi="Times New Roman" w:cs="Times New Roman"/>
                <w:i w:val="0"/>
              </w:rPr>
            </w:pPr>
            <w:r w:rsidRPr="0081511D">
              <w:rPr>
                <w:rStyle w:val="Emphasis"/>
                <w:rFonts w:ascii="Times New Roman" w:hAnsi="Times New Roman" w:cs="Times New Roman"/>
                <w:i w:val="0"/>
              </w:rPr>
              <w:t>Ekspert ds. Interfejsu i funkcjonalności</w:t>
            </w:r>
          </w:p>
          <w:p w:rsidR="00537FC8" w:rsidRPr="0081511D" w:rsidRDefault="00537FC8" w:rsidP="00CA56DE">
            <w:pPr>
              <w:rPr>
                <w:rStyle w:val="Emphasis"/>
                <w:rFonts w:ascii="Times New Roman" w:hAnsi="Times New Roman" w:cs="Times New Roman"/>
                <w:i w:val="0"/>
              </w:rPr>
            </w:pPr>
            <w:r w:rsidRPr="00537FC8">
              <w:rPr>
                <w:rStyle w:val="Emphasis"/>
                <w:rFonts w:ascii="Times New Roman" w:hAnsi="Times New Roman" w:cs="Times New Roman"/>
                <w:i w:val="0"/>
                <w:color w:val="538135" w:themeColor="accent6" w:themeShade="BF"/>
              </w:rPr>
              <w:t>Dagmara Kotecka</w:t>
            </w:r>
          </w:p>
        </w:tc>
        <w:tc>
          <w:tcPr>
            <w:tcW w:w="5287" w:type="dxa"/>
          </w:tcPr>
          <w:p w:rsidR="008937C7" w:rsidRPr="0081511D" w:rsidRDefault="008937C7" w:rsidP="00CA5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rFonts w:ascii="Times New Roman" w:hAnsi="Times New Roman" w:cs="Times New Roman"/>
                <w:i w:val="0"/>
              </w:rPr>
            </w:pPr>
            <w:r w:rsidRPr="0081511D">
              <w:rPr>
                <w:rStyle w:val="Emphasis"/>
                <w:rFonts w:ascii="Times New Roman" w:hAnsi="Times New Roman" w:cs="Times New Roman"/>
                <w:i w:val="0"/>
              </w:rPr>
              <w:t>Osoba odpowiedzialna za GUI oraz za oprogramowywanie funkcjonalności</w:t>
            </w:r>
            <w:r w:rsidR="0081511D">
              <w:rPr>
                <w:rStyle w:val="Emphasis"/>
                <w:rFonts w:ascii="Times New Roman" w:hAnsi="Times New Roman" w:cs="Times New Roman"/>
                <w:i w:val="0"/>
              </w:rPr>
              <w:t>; osoba z średnim doświadczeniem, najlepiej programista-grafik</w:t>
            </w:r>
          </w:p>
        </w:tc>
      </w:tr>
      <w:tr w:rsidR="008937C7" w:rsidTr="00537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8937C7" w:rsidRDefault="008937C7" w:rsidP="00CA56DE">
            <w:pPr>
              <w:rPr>
                <w:rStyle w:val="Emphasis"/>
                <w:rFonts w:ascii="Times New Roman" w:hAnsi="Times New Roman" w:cs="Times New Roman"/>
                <w:i w:val="0"/>
              </w:rPr>
            </w:pPr>
            <w:r w:rsidRPr="0081511D">
              <w:rPr>
                <w:rStyle w:val="Emphasis"/>
                <w:rFonts w:ascii="Times New Roman" w:hAnsi="Times New Roman" w:cs="Times New Roman"/>
                <w:i w:val="0"/>
              </w:rPr>
              <w:t>Ekspert ds.</w:t>
            </w:r>
            <w:r w:rsidRPr="0081511D">
              <w:rPr>
                <w:rStyle w:val="Emphasis"/>
                <w:rFonts w:ascii="Times New Roman" w:hAnsi="Times New Roman" w:cs="Times New Roman"/>
                <w:i w:val="0"/>
              </w:rPr>
              <w:t xml:space="preserve"> Funkcjonalności</w:t>
            </w:r>
          </w:p>
          <w:p w:rsidR="00537FC8" w:rsidRPr="0081511D" w:rsidRDefault="00537FC8" w:rsidP="00CA56DE">
            <w:pPr>
              <w:rPr>
                <w:rStyle w:val="Emphasis"/>
                <w:rFonts w:ascii="Times New Roman" w:hAnsi="Times New Roman" w:cs="Times New Roman"/>
                <w:i w:val="0"/>
              </w:rPr>
            </w:pPr>
            <w:r w:rsidRPr="00537FC8">
              <w:rPr>
                <w:rFonts w:ascii="Times New Roman" w:hAnsi="Times New Roman" w:cs="Times New Roman"/>
                <w:iCs/>
                <w:color w:val="538135" w:themeColor="accent6" w:themeShade="BF"/>
              </w:rPr>
              <w:t>Filip Jastrzębowski</w:t>
            </w:r>
          </w:p>
        </w:tc>
        <w:tc>
          <w:tcPr>
            <w:tcW w:w="5287" w:type="dxa"/>
          </w:tcPr>
          <w:p w:rsidR="008937C7" w:rsidRPr="0081511D" w:rsidRDefault="0081511D" w:rsidP="00CA5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rFonts w:ascii="Times New Roman" w:hAnsi="Times New Roman" w:cs="Times New Roman"/>
                <w:i w:val="0"/>
              </w:rPr>
            </w:pPr>
            <w:r w:rsidRPr="0081511D">
              <w:rPr>
                <w:rStyle w:val="Emphasis"/>
                <w:rFonts w:ascii="Times New Roman" w:hAnsi="Times New Roman" w:cs="Times New Roman"/>
                <w:i w:val="0"/>
              </w:rPr>
              <w:t>Osoba odpowiedzialna za funkcjonalności systemu, sprawdzanie wymagań i wytycznych oraz nadzór funkcjonalności wraz z menadżerem</w:t>
            </w:r>
            <w:r>
              <w:rPr>
                <w:rStyle w:val="Emphasis"/>
                <w:rFonts w:ascii="Times New Roman" w:hAnsi="Times New Roman" w:cs="Times New Roman"/>
                <w:i w:val="0"/>
              </w:rPr>
              <w:t xml:space="preserve"> oraz nadzór eksperta ds. Oprogramowania komunikacji; osoba z doświadczeniem menadżerskim, programista</w:t>
            </w:r>
          </w:p>
        </w:tc>
      </w:tr>
      <w:tr w:rsidR="008937C7" w:rsidTr="00537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8937C7" w:rsidRDefault="008937C7" w:rsidP="00CA56DE">
            <w:pPr>
              <w:rPr>
                <w:rStyle w:val="Emphasis"/>
                <w:rFonts w:ascii="Times New Roman" w:hAnsi="Times New Roman" w:cs="Times New Roman"/>
                <w:i w:val="0"/>
              </w:rPr>
            </w:pPr>
            <w:r w:rsidRPr="0081511D">
              <w:rPr>
                <w:rStyle w:val="Emphasis"/>
                <w:rFonts w:ascii="Times New Roman" w:hAnsi="Times New Roman" w:cs="Times New Roman"/>
                <w:i w:val="0"/>
              </w:rPr>
              <w:t>Ekspert ds.</w:t>
            </w:r>
            <w:r w:rsidRPr="0081511D">
              <w:rPr>
                <w:rStyle w:val="Emphasis"/>
                <w:rFonts w:ascii="Times New Roman" w:hAnsi="Times New Roman" w:cs="Times New Roman"/>
                <w:i w:val="0"/>
              </w:rPr>
              <w:t xml:space="preserve"> Bezpieczeństwa systemu</w:t>
            </w:r>
          </w:p>
          <w:p w:rsidR="00537FC8" w:rsidRPr="0081511D" w:rsidRDefault="00537FC8" w:rsidP="00CA56DE">
            <w:pPr>
              <w:rPr>
                <w:rStyle w:val="Emphasis"/>
                <w:rFonts w:ascii="Times New Roman" w:hAnsi="Times New Roman" w:cs="Times New Roman"/>
                <w:i w:val="0"/>
              </w:rPr>
            </w:pPr>
            <w:r w:rsidRPr="00537FC8">
              <w:rPr>
                <w:rStyle w:val="Emphasis"/>
                <w:rFonts w:ascii="Times New Roman" w:hAnsi="Times New Roman" w:cs="Times New Roman"/>
                <w:i w:val="0"/>
                <w:color w:val="ED7D31" w:themeColor="accent2"/>
              </w:rPr>
              <w:t>Karol Glenc</w:t>
            </w:r>
          </w:p>
        </w:tc>
        <w:tc>
          <w:tcPr>
            <w:tcW w:w="5287" w:type="dxa"/>
          </w:tcPr>
          <w:p w:rsidR="008937C7" w:rsidRPr="0081511D" w:rsidRDefault="0081511D" w:rsidP="0081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rFonts w:ascii="Times New Roman" w:hAnsi="Times New Roman" w:cs="Times New Roman"/>
                <w:i w:val="0"/>
              </w:rPr>
            </w:pPr>
            <w:r w:rsidRPr="0081511D">
              <w:rPr>
                <w:rStyle w:val="Emphasis"/>
                <w:rFonts w:ascii="Times New Roman" w:hAnsi="Times New Roman" w:cs="Times New Roman"/>
                <w:i w:val="0"/>
              </w:rPr>
              <w:t>Osoba odpowiedzialna za zabezpieczenie produktu przed ingerencją kogoś z zewnatrz; z uwagi na tematykę projektu system musi mieć wszelkie możliwe zabezpieczenia, aby dostęp był niemożliwy</w:t>
            </w:r>
            <w:r>
              <w:rPr>
                <w:rStyle w:val="Emphasis"/>
                <w:rFonts w:ascii="Times New Roman" w:hAnsi="Times New Roman" w:cs="Times New Roman"/>
                <w:i w:val="0"/>
              </w:rPr>
              <w:t>; osoba z dużym doświadczeniem w projektach w których bezpieczeństwo systemu jest bardzo wysokim priorytetem</w:t>
            </w:r>
          </w:p>
        </w:tc>
      </w:tr>
      <w:tr w:rsidR="008937C7" w:rsidTr="00537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8937C7" w:rsidRDefault="008937C7" w:rsidP="00CA56DE">
            <w:pPr>
              <w:rPr>
                <w:rStyle w:val="Emphasis"/>
                <w:rFonts w:ascii="Times New Roman" w:hAnsi="Times New Roman" w:cs="Times New Roman"/>
                <w:i w:val="0"/>
              </w:rPr>
            </w:pPr>
            <w:r w:rsidRPr="0081511D">
              <w:rPr>
                <w:rStyle w:val="Emphasis"/>
                <w:rFonts w:ascii="Times New Roman" w:hAnsi="Times New Roman" w:cs="Times New Roman"/>
                <w:i w:val="0"/>
              </w:rPr>
              <w:t>Ekspert ds.</w:t>
            </w:r>
            <w:r w:rsidRPr="0081511D">
              <w:rPr>
                <w:rStyle w:val="Emphasis"/>
                <w:rFonts w:ascii="Times New Roman" w:hAnsi="Times New Roman" w:cs="Times New Roman"/>
                <w:i w:val="0"/>
              </w:rPr>
              <w:t xml:space="preserve"> Funkcjonalności i testowania systemu</w:t>
            </w:r>
          </w:p>
          <w:p w:rsidR="00537FC8" w:rsidRPr="0081511D" w:rsidRDefault="00537FC8" w:rsidP="00CA56DE">
            <w:pPr>
              <w:rPr>
                <w:rStyle w:val="Emphasis"/>
                <w:rFonts w:ascii="Times New Roman" w:hAnsi="Times New Roman" w:cs="Times New Roman"/>
                <w:i w:val="0"/>
              </w:rPr>
            </w:pPr>
            <w:r w:rsidRPr="00537FC8">
              <w:rPr>
                <w:rStyle w:val="Emphasis"/>
                <w:rFonts w:ascii="Times New Roman" w:hAnsi="Times New Roman" w:cs="Times New Roman"/>
                <w:i w:val="0"/>
                <w:color w:val="ED7D31" w:themeColor="accent2"/>
              </w:rPr>
              <w:t>Miłosz Nowak</w:t>
            </w:r>
          </w:p>
        </w:tc>
        <w:tc>
          <w:tcPr>
            <w:tcW w:w="5287" w:type="dxa"/>
          </w:tcPr>
          <w:p w:rsidR="008937C7" w:rsidRPr="0081511D" w:rsidRDefault="0081511D" w:rsidP="00D63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rFonts w:ascii="Times New Roman" w:hAnsi="Times New Roman" w:cs="Times New Roman"/>
                <w:i w:val="0"/>
              </w:rPr>
            </w:pPr>
            <w:r w:rsidRPr="0081511D">
              <w:rPr>
                <w:rStyle w:val="Emphasis"/>
                <w:rFonts w:ascii="Times New Roman" w:hAnsi="Times New Roman" w:cs="Times New Roman"/>
                <w:i w:val="0"/>
              </w:rPr>
              <w:t>Osoba zajmująca się funkcjonalnościami jak również testowaniem produktu</w:t>
            </w:r>
            <w:r>
              <w:rPr>
                <w:rStyle w:val="Emphasis"/>
                <w:rFonts w:ascii="Times New Roman" w:hAnsi="Times New Roman" w:cs="Times New Roman"/>
                <w:i w:val="0"/>
              </w:rPr>
              <w:t>;</w:t>
            </w:r>
            <w:r w:rsidR="00D6300F">
              <w:rPr>
                <w:rStyle w:val="Emphasis"/>
                <w:rFonts w:ascii="Times New Roman" w:hAnsi="Times New Roman" w:cs="Times New Roman"/>
                <w:i w:val="0"/>
              </w:rPr>
              <w:t xml:space="preserve"> </w:t>
            </w:r>
            <w:r>
              <w:rPr>
                <w:rStyle w:val="Emphasis"/>
                <w:rFonts w:ascii="Times New Roman" w:hAnsi="Times New Roman" w:cs="Times New Roman"/>
                <w:i w:val="0"/>
              </w:rPr>
              <w:t>osoba z niewielkim doświadczeniem</w:t>
            </w:r>
          </w:p>
        </w:tc>
      </w:tr>
      <w:tr w:rsidR="008937C7" w:rsidTr="00537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8937C7" w:rsidRDefault="008937C7" w:rsidP="00CA56DE">
            <w:pPr>
              <w:rPr>
                <w:rStyle w:val="Emphasis"/>
                <w:rFonts w:ascii="Times New Roman" w:hAnsi="Times New Roman" w:cs="Times New Roman"/>
                <w:i w:val="0"/>
              </w:rPr>
            </w:pPr>
            <w:r w:rsidRPr="0081511D">
              <w:rPr>
                <w:rStyle w:val="Emphasis"/>
                <w:rFonts w:ascii="Times New Roman" w:hAnsi="Times New Roman" w:cs="Times New Roman"/>
                <w:i w:val="0"/>
              </w:rPr>
              <w:t xml:space="preserve">Ekspert ds. </w:t>
            </w:r>
            <w:r w:rsidR="00537FC8" w:rsidRPr="0081511D">
              <w:rPr>
                <w:rStyle w:val="Emphasis"/>
                <w:rFonts w:ascii="Times New Roman" w:hAnsi="Times New Roman" w:cs="Times New Roman"/>
                <w:i w:val="0"/>
              </w:rPr>
              <w:t>T</w:t>
            </w:r>
            <w:r w:rsidRPr="0081511D">
              <w:rPr>
                <w:rStyle w:val="Emphasis"/>
                <w:rFonts w:ascii="Times New Roman" w:hAnsi="Times New Roman" w:cs="Times New Roman"/>
                <w:i w:val="0"/>
              </w:rPr>
              <w:t>estowania</w:t>
            </w:r>
          </w:p>
          <w:p w:rsidR="00537FC8" w:rsidRPr="0081511D" w:rsidRDefault="00537FC8" w:rsidP="00CA56DE">
            <w:pPr>
              <w:rPr>
                <w:rStyle w:val="Emphasis"/>
                <w:rFonts w:ascii="Times New Roman" w:hAnsi="Times New Roman" w:cs="Times New Roman"/>
                <w:i w:val="0"/>
              </w:rPr>
            </w:pPr>
            <w:r w:rsidRPr="00537FC8">
              <w:rPr>
                <w:rStyle w:val="Emphasis"/>
                <w:rFonts w:ascii="Times New Roman" w:hAnsi="Times New Roman" w:cs="Times New Roman"/>
                <w:i w:val="0"/>
                <w:color w:val="ED7D31" w:themeColor="accent2"/>
              </w:rPr>
              <w:t>Karolina Dobrowolska</w:t>
            </w:r>
          </w:p>
        </w:tc>
        <w:tc>
          <w:tcPr>
            <w:tcW w:w="5287" w:type="dxa"/>
          </w:tcPr>
          <w:p w:rsidR="008937C7" w:rsidRPr="0081511D" w:rsidRDefault="0081511D" w:rsidP="00CA5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rFonts w:ascii="Times New Roman" w:hAnsi="Times New Roman" w:cs="Times New Roman"/>
                <w:i w:val="0"/>
              </w:rPr>
            </w:pPr>
            <w:r w:rsidRPr="0081511D">
              <w:rPr>
                <w:rStyle w:val="Emphasis"/>
                <w:rFonts w:ascii="Times New Roman" w:hAnsi="Times New Roman" w:cs="Times New Roman"/>
                <w:i w:val="0"/>
              </w:rPr>
              <w:t>Osoba zajmująca się testowaniem, nadzoruje inne osoby testujące produkt</w:t>
            </w:r>
            <w:r>
              <w:rPr>
                <w:rStyle w:val="Emphasis"/>
                <w:rFonts w:ascii="Times New Roman" w:hAnsi="Times New Roman" w:cs="Times New Roman"/>
                <w:i w:val="0"/>
              </w:rPr>
              <w:t>; osoba zajmująca się wcześniej tego typu przedwsięwzięciami oraz umiejąca zarządzać testowaniem</w:t>
            </w:r>
          </w:p>
        </w:tc>
      </w:tr>
    </w:tbl>
    <w:p w:rsidR="00537FC8" w:rsidRPr="00537FC8" w:rsidRDefault="00537FC8" w:rsidP="00537FC8">
      <w:pPr>
        <w:spacing w:after="0"/>
        <w:rPr>
          <w:rStyle w:val="Emphasis"/>
          <w:rFonts w:ascii="Times New Roman" w:hAnsi="Times New Roman" w:cs="Times New Roman"/>
          <w:i w:val="0"/>
          <w:sz w:val="16"/>
        </w:rPr>
      </w:pPr>
      <w:r w:rsidRPr="00537FC8">
        <w:rPr>
          <w:rStyle w:val="Emphasis"/>
          <w:rFonts w:ascii="Times New Roman" w:hAnsi="Times New Roman" w:cs="Times New Roman"/>
          <w:i w:val="0"/>
          <w:sz w:val="16"/>
        </w:rPr>
        <w:t>Ad. Osoby wypisane na stanowiskach:</w:t>
      </w:r>
    </w:p>
    <w:p w:rsidR="00CA56DE" w:rsidRPr="00537FC8" w:rsidRDefault="00537FC8" w:rsidP="00537FC8">
      <w:pPr>
        <w:spacing w:after="0"/>
        <w:ind w:firstLine="720"/>
        <w:rPr>
          <w:rStyle w:val="Emphasis"/>
          <w:rFonts w:ascii="Times New Roman" w:hAnsi="Times New Roman" w:cs="Times New Roman"/>
          <w:i w:val="0"/>
          <w:sz w:val="16"/>
        </w:rPr>
      </w:pPr>
      <w:r w:rsidRPr="00537FC8">
        <w:rPr>
          <w:rStyle w:val="Emphasis"/>
          <w:rFonts w:ascii="Times New Roman" w:hAnsi="Times New Roman" w:cs="Times New Roman"/>
          <w:i w:val="0"/>
          <w:sz w:val="16"/>
        </w:rPr>
        <w:t>kolor pomarańczowy – osoby fikcyjne</w:t>
      </w:r>
    </w:p>
    <w:p w:rsidR="00537FC8" w:rsidRPr="00537FC8" w:rsidRDefault="00537FC8" w:rsidP="00537FC8">
      <w:pPr>
        <w:spacing w:after="0"/>
        <w:ind w:firstLine="720"/>
        <w:rPr>
          <w:rStyle w:val="Emphasis"/>
          <w:rFonts w:ascii="Times New Roman" w:hAnsi="Times New Roman" w:cs="Times New Roman"/>
          <w:i w:val="0"/>
          <w:sz w:val="16"/>
        </w:rPr>
      </w:pPr>
      <w:r w:rsidRPr="00537FC8">
        <w:rPr>
          <w:rStyle w:val="Emphasis"/>
          <w:rFonts w:ascii="Times New Roman" w:hAnsi="Times New Roman" w:cs="Times New Roman"/>
          <w:i w:val="0"/>
          <w:sz w:val="16"/>
        </w:rPr>
        <w:t>kolor zielony- autorzy projektu</w:t>
      </w:r>
    </w:p>
    <w:p w:rsidR="00537FC8" w:rsidRDefault="00537FC8" w:rsidP="00270EE0">
      <w:pPr>
        <w:rPr>
          <w:rStyle w:val="Emphasis"/>
          <w:rFonts w:ascii="Times New Roman" w:hAnsi="Times New Roman" w:cs="Times New Roman"/>
          <w:i w:val="0"/>
        </w:rPr>
      </w:pPr>
    </w:p>
    <w:p w:rsidR="00CA56DE" w:rsidRPr="00270EE0" w:rsidRDefault="00270EE0" w:rsidP="00270EE0">
      <w:pPr>
        <w:rPr>
          <w:rStyle w:val="Emphasis"/>
          <w:rFonts w:ascii="Times New Roman" w:hAnsi="Times New Roman" w:cs="Times New Roman"/>
          <w:i w:val="0"/>
        </w:rPr>
      </w:pPr>
      <w:r w:rsidRPr="00270EE0">
        <w:rPr>
          <w:rStyle w:val="Emphasis"/>
          <w:rFonts w:ascii="Times New Roman" w:hAnsi="Times New Roman" w:cs="Times New Roman"/>
          <w:i w:val="0"/>
        </w:rPr>
        <w:lastRenderedPageBreak/>
        <w:t xml:space="preserve">Zespół projektowy pracuje w jednym budynku, możliwa </w:t>
      </w:r>
      <w:r>
        <w:rPr>
          <w:rStyle w:val="Emphasis"/>
          <w:rFonts w:ascii="Times New Roman" w:hAnsi="Times New Roman" w:cs="Times New Roman"/>
          <w:i w:val="0"/>
        </w:rPr>
        <w:t>komunikacja werbalna lub zdalna.</w:t>
      </w:r>
    </w:p>
    <w:p w:rsidR="00DD44DE" w:rsidRDefault="00DD44DE" w:rsidP="00DD44DE">
      <w:pPr>
        <w:pStyle w:val="ListParagraph"/>
        <w:numPr>
          <w:ilvl w:val="0"/>
          <w:numId w:val="1"/>
        </w:numPr>
        <w:rPr>
          <w:rStyle w:val="Emphasis"/>
          <w:color w:val="1F4E79" w:themeColor="accent1" w:themeShade="80"/>
          <w:sz w:val="32"/>
        </w:rPr>
      </w:pPr>
      <w:r w:rsidRPr="00CA56DE">
        <w:rPr>
          <w:rStyle w:val="Emphasis"/>
          <w:color w:val="1F4E79" w:themeColor="accent1" w:themeShade="80"/>
          <w:sz w:val="32"/>
        </w:rPr>
        <w:t>Komunikacja w zespole</w:t>
      </w:r>
    </w:p>
    <w:p w:rsidR="00DD5B5B" w:rsidRDefault="00F4503B" w:rsidP="00F4503B">
      <w:pPr>
        <w:rPr>
          <w:rStyle w:val="Emphasis"/>
          <w:rFonts w:ascii="Times New Roman" w:hAnsi="Times New Roman" w:cs="Times New Roman"/>
          <w:i w:val="0"/>
        </w:rPr>
      </w:pPr>
      <w:r w:rsidRPr="00270EE0">
        <w:rPr>
          <w:rStyle w:val="Emphasis"/>
          <w:rFonts w:ascii="Times New Roman" w:hAnsi="Times New Roman" w:cs="Times New Roman"/>
          <w:i w:val="0"/>
        </w:rPr>
        <w:t>Zespół</w:t>
      </w:r>
      <w:r>
        <w:rPr>
          <w:rStyle w:val="Emphasis"/>
          <w:rFonts w:ascii="Times New Roman" w:hAnsi="Times New Roman" w:cs="Times New Roman"/>
          <w:i w:val="0"/>
        </w:rPr>
        <w:t xml:space="preserve"> </w:t>
      </w:r>
      <w:r w:rsidR="00DD5B5B">
        <w:rPr>
          <w:rStyle w:val="Emphasis"/>
          <w:rFonts w:ascii="Times New Roman" w:hAnsi="Times New Roman" w:cs="Times New Roman"/>
          <w:i w:val="0"/>
        </w:rPr>
        <w:t xml:space="preserve">do komunikacji będzie używał komunikatora gadu-gadu lub Skype’a do video połączeń lub (jeśli to możliwe) będą się komunikować </w:t>
      </w:r>
      <w:r w:rsidR="00DD1F38">
        <w:rPr>
          <w:rStyle w:val="Emphasis"/>
          <w:rFonts w:ascii="Times New Roman" w:hAnsi="Times New Roman" w:cs="Times New Roman"/>
          <w:i w:val="0"/>
        </w:rPr>
        <w:t>twarzą w twarz</w:t>
      </w:r>
      <w:r w:rsidR="00DD5B5B">
        <w:rPr>
          <w:rStyle w:val="Emphasis"/>
          <w:rFonts w:ascii="Times New Roman" w:hAnsi="Times New Roman" w:cs="Times New Roman"/>
          <w:i w:val="0"/>
        </w:rPr>
        <w:t>. Preferowane jest, aby zespół pracował w biurze w sytuacjach wyjątkowych dozwolone jest aby pracownik pracował zdalnie z domu, wówczas kontakt odbywa się standardowymi, wymienionymi wyżej kanałami.</w:t>
      </w:r>
    </w:p>
    <w:p w:rsidR="00DD5B5B" w:rsidRDefault="00DD5B5B" w:rsidP="00F4503B">
      <w:pPr>
        <w:rPr>
          <w:rStyle w:val="Emphasis"/>
          <w:rFonts w:ascii="Times New Roman" w:hAnsi="Times New Roman" w:cs="Times New Roman"/>
          <w:i w:val="0"/>
        </w:rPr>
      </w:pPr>
      <w:r>
        <w:rPr>
          <w:rStyle w:val="Emphasis"/>
          <w:rFonts w:ascii="Times New Roman" w:hAnsi="Times New Roman" w:cs="Times New Roman"/>
          <w:i w:val="0"/>
        </w:rPr>
        <w:t>Jeśli w jednym z zadań niezbędna będzie konsultacja z klientem, a dalsze funkcjonalności nie będą mogły być kontynuuowane bez owej konsultacji, wówczas dane zadanie odkładane jest do czasu wyjaśnienia nieścisłości z klientem.</w:t>
      </w:r>
    </w:p>
    <w:p w:rsidR="00537FC8" w:rsidRDefault="00DD5B5B" w:rsidP="00F4503B">
      <w:pPr>
        <w:rPr>
          <w:rStyle w:val="Emphasis"/>
          <w:rFonts w:ascii="Times New Roman" w:hAnsi="Times New Roman" w:cs="Times New Roman"/>
          <w:i w:val="0"/>
        </w:rPr>
      </w:pPr>
      <w:r>
        <w:rPr>
          <w:rStyle w:val="Emphasis"/>
          <w:rFonts w:ascii="Times New Roman" w:hAnsi="Times New Roman" w:cs="Times New Roman"/>
          <w:i w:val="0"/>
        </w:rPr>
        <w:t>Codziennie organizowane jest krótkie spotkanie w celu omówienia problemów związanych z projektem, oraz przekazanie menadżerowi postępów.</w:t>
      </w:r>
      <w:r w:rsidR="00537FC8">
        <w:rPr>
          <w:rStyle w:val="Emphasis"/>
          <w:rFonts w:ascii="Times New Roman" w:hAnsi="Times New Roman" w:cs="Times New Roman"/>
          <w:i w:val="0"/>
        </w:rPr>
        <w:t xml:space="preserve"> Pod koniec tygodnia organizowane jest spotkanie w którym planuje się kolejne kroki projektu oraz podsumowuje tydzień.</w:t>
      </w:r>
    </w:p>
    <w:p w:rsidR="00537FC8" w:rsidRDefault="00537FC8" w:rsidP="00F4503B">
      <w:pPr>
        <w:rPr>
          <w:rStyle w:val="Emphasis"/>
          <w:rFonts w:ascii="Times New Roman" w:hAnsi="Times New Roman" w:cs="Times New Roman"/>
          <w:i w:val="0"/>
        </w:rPr>
      </w:pPr>
      <w:r>
        <w:rPr>
          <w:rStyle w:val="Emphasis"/>
          <w:rFonts w:ascii="Times New Roman" w:hAnsi="Times New Roman" w:cs="Times New Roman"/>
          <w:i w:val="0"/>
        </w:rPr>
        <w:t>Dane kontaktowe osób w zespole: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537FC8" w:rsidTr="00537FC8">
        <w:tc>
          <w:tcPr>
            <w:tcW w:w="3132" w:type="dxa"/>
          </w:tcPr>
          <w:p w:rsidR="00537FC8" w:rsidRDefault="00537FC8" w:rsidP="00F4503B">
            <w:pPr>
              <w:rPr>
                <w:rStyle w:val="Emphasis"/>
                <w:rFonts w:ascii="Times New Roman" w:hAnsi="Times New Roman" w:cs="Times New Roman"/>
                <w:i w:val="0"/>
              </w:rPr>
            </w:pPr>
            <w:r>
              <w:rPr>
                <w:rStyle w:val="Emphasis"/>
                <w:rFonts w:ascii="Times New Roman" w:hAnsi="Times New Roman" w:cs="Times New Roman"/>
                <w:i w:val="0"/>
              </w:rPr>
              <w:t>Imie i nazwisko</w:t>
            </w:r>
          </w:p>
        </w:tc>
        <w:tc>
          <w:tcPr>
            <w:tcW w:w="3132" w:type="dxa"/>
          </w:tcPr>
          <w:p w:rsidR="00537FC8" w:rsidRDefault="00537FC8" w:rsidP="00F4503B">
            <w:pPr>
              <w:rPr>
                <w:rStyle w:val="Emphasis"/>
                <w:rFonts w:ascii="Times New Roman" w:hAnsi="Times New Roman" w:cs="Times New Roman"/>
                <w:i w:val="0"/>
              </w:rPr>
            </w:pPr>
            <w:r>
              <w:rPr>
                <w:rStyle w:val="Emphasis"/>
                <w:rFonts w:ascii="Times New Roman" w:hAnsi="Times New Roman" w:cs="Times New Roman"/>
                <w:i w:val="0"/>
              </w:rPr>
              <w:t>Skype</w:t>
            </w:r>
          </w:p>
        </w:tc>
        <w:tc>
          <w:tcPr>
            <w:tcW w:w="3132" w:type="dxa"/>
          </w:tcPr>
          <w:p w:rsidR="00537FC8" w:rsidRDefault="00537FC8" w:rsidP="00F4503B">
            <w:pPr>
              <w:rPr>
                <w:rStyle w:val="Emphasis"/>
                <w:rFonts w:ascii="Times New Roman" w:hAnsi="Times New Roman" w:cs="Times New Roman"/>
                <w:i w:val="0"/>
              </w:rPr>
            </w:pPr>
            <w:r>
              <w:rPr>
                <w:rStyle w:val="Emphasis"/>
                <w:rFonts w:ascii="Times New Roman" w:hAnsi="Times New Roman" w:cs="Times New Roman"/>
                <w:i w:val="0"/>
              </w:rPr>
              <w:t>Gadu-gadu</w:t>
            </w:r>
          </w:p>
        </w:tc>
      </w:tr>
      <w:tr w:rsidR="00537FC8" w:rsidTr="00537FC8">
        <w:tc>
          <w:tcPr>
            <w:tcW w:w="3132" w:type="dxa"/>
          </w:tcPr>
          <w:p w:rsidR="00537FC8" w:rsidRDefault="00537FC8" w:rsidP="00A04947">
            <w:pPr>
              <w:rPr>
                <w:rStyle w:val="Emphasis"/>
                <w:rFonts w:ascii="Times New Roman" w:hAnsi="Times New Roman" w:cs="Times New Roman"/>
                <w:i w:val="0"/>
              </w:rPr>
            </w:pPr>
            <w:r>
              <w:rPr>
                <w:rStyle w:val="Emphasis"/>
                <w:rFonts w:ascii="Times New Roman" w:hAnsi="Times New Roman" w:cs="Times New Roman"/>
                <w:i w:val="0"/>
              </w:rPr>
              <w:t xml:space="preserve">Anna </w:t>
            </w:r>
            <w:r w:rsidR="00A04947">
              <w:rPr>
                <w:rStyle w:val="Emphasis"/>
                <w:rFonts w:ascii="Times New Roman" w:hAnsi="Times New Roman" w:cs="Times New Roman"/>
                <w:i w:val="0"/>
              </w:rPr>
              <w:t>Kowalska</w:t>
            </w:r>
          </w:p>
        </w:tc>
        <w:tc>
          <w:tcPr>
            <w:tcW w:w="3132" w:type="dxa"/>
          </w:tcPr>
          <w:p w:rsidR="00537FC8" w:rsidRDefault="00A04947" w:rsidP="00A04947">
            <w:pPr>
              <w:rPr>
                <w:rStyle w:val="Emphasis"/>
                <w:rFonts w:ascii="Times New Roman" w:hAnsi="Times New Roman" w:cs="Times New Roman"/>
                <w:i w:val="0"/>
              </w:rPr>
            </w:pPr>
            <w:r>
              <w:rPr>
                <w:rStyle w:val="Emphasis"/>
                <w:rFonts w:ascii="Times New Roman" w:hAnsi="Times New Roman" w:cs="Times New Roman"/>
                <w:i w:val="0"/>
              </w:rPr>
              <w:t>Anna.Kowalska</w:t>
            </w:r>
          </w:p>
        </w:tc>
        <w:tc>
          <w:tcPr>
            <w:tcW w:w="3132" w:type="dxa"/>
          </w:tcPr>
          <w:p w:rsidR="00537FC8" w:rsidRDefault="00A04947" w:rsidP="00F4503B">
            <w:pPr>
              <w:rPr>
                <w:rStyle w:val="Emphasis"/>
                <w:rFonts w:ascii="Times New Roman" w:hAnsi="Times New Roman" w:cs="Times New Roman"/>
                <w:i w:val="0"/>
              </w:rPr>
            </w:pPr>
            <w:r>
              <w:rPr>
                <w:rStyle w:val="Emphasis"/>
                <w:rFonts w:ascii="Times New Roman" w:hAnsi="Times New Roman" w:cs="Times New Roman"/>
                <w:i w:val="0"/>
              </w:rPr>
              <w:t>11111111</w:t>
            </w:r>
          </w:p>
        </w:tc>
      </w:tr>
      <w:tr w:rsidR="00537FC8" w:rsidTr="00537FC8">
        <w:tc>
          <w:tcPr>
            <w:tcW w:w="3132" w:type="dxa"/>
          </w:tcPr>
          <w:p w:rsidR="00537FC8" w:rsidRDefault="00537FC8" w:rsidP="00F4503B">
            <w:pPr>
              <w:rPr>
                <w:rStyle w:val="Emphasis"/>
                <w:rFonts w:ascii="Times New Roman" w:hAnsi="Times New Roman" w:cs="Times New Roman"/>
                <w:i w:val="0"/>
              </w:rPr>
            </w:pPr>
            <w:r>
              <w:rPr>
                <w:rStyle w:val="Emphasis"/>
                <w:rFonts w:ascii="Times New Roman" w:hAnsi="Times New Roman" w:cs="Times New Roman"/>
                <w:i w:val="0"/>
              </w:rPr>
              <w:t>Adam Łaguna</w:t>
            </w:r>
          </w:p>
        </w:tc>
        <w:tc>
          <w:tcPr>
            <w:tcW w:w="3132" w:type="dxa"/>
          </w:tcPr>
          <w:p w:rsidR="00537FC8" w:rsidRDefault="00A04947" w:rsidP="00F4503B">
            <w:pPr>
              <w:rPr>
                <w:rStyle w:val="Emphasis"/>
                <w:rFonts w:ascii="Times New Roman" w:hAnsi="Times New Roman" w:cs="Times New Roman"/>
                <w:i w:val="0"/>
              </w:rPr>
            </w:pPr>
            <w:r>
              <w:rPr>
                <w:rStyle w:val="Emphasis"/>
                <w:rFonts w:ascii="Times New Roman" w:hAnsi="Times New Roman" w:cs="Times New Roman"/>
                <w:i w:val="0"/>
              </w:rPr>
              <w:t>Adam.Laguna</w:t>
            </w:r>
          </w:p>
        </w:tc>
        <w:tc>
          <w:tcPr>
            <w:tcW w:w="3132" w:type="dxa"/>
          </w:tcPr>
          <w:p w:rsidR="00537FC8" w:rsidRDefault="00A04947" w:rsidP="00F4503B">
            <w:pPr>
              <w:rPr>
                <w:rStyle w:val="Emphasis"/>
                <w:rFonts w:ascii="Times New Roman" w:hAnsi="Times New Roman" w:cs="Times New Roman"/>
                <w:i w:val="0"/>
              </w:rPr>
            </w:pPr>
            <w:r>
              <w:rPr>
                <w:rStyle w:val="Emphasis"/>
                <w:rFonts w:ascii="Times New Roman" w:hAnsi="Times New Roman" w:cs="Times New Roman"/>
                <w:i w:val="0"/>
              </w:rPr>
              <w:t>22222222</w:t>
            </w:r>
          </w:p>
        </w:tc>
      </w:tr>
      <w:tr w:rsidR="00537FC8" w:rsidTr="00537FC8">
        <w:tc>
          <w:tcPr>
            <w:tcW w:w="3132" w:type="dxa"/>
          </w:tcPr>
          <w:p w:rsidR="00537FC8" w:rsidRDefault="00537FC8" w:rsidP="00F4503B">
            <w:pPr>
              <w:rPr>
                <w:rStyle w:val="Emphasis"/>
                <w:rFonts w:ascii="Times New Roman" w:hAnsi="Times New Roman" w:cs="Times New Roman"/>
                <w:i w:val="0"/>
              </w:rPr>
            </w:pPr>
            <w:r>
              <w:rPr>
                <w:rStyle w:val="Emphasis"/>
                <w:rFonts w:ascii="Times New Roman" w:hAnsi="Times New Roman" w:cs="Times New Roman"/>
                <w:i w:val="0"/>
              </w:rPr>
              <w:t>Dagmara Kotecka</w:t>
            </w:r>
          </w:p>
        </w:tc>
        <w:tc>
          <w:tcPr>
            <w:tcW w:w="3132" w:type="dxa"/>
          </w:tcPr>
          <w:p w:rsidR="00537FC8" w:rsidRDefault="00A04947" w:rsidP="00F4503B">
            <w:pPr>
              <w:rPr>
                <w:rStyle w:val="Emphasis"/>
                <w:rFonts w:ascii="Times New Roman" w:hAnsi="Times New Roman" w:cs="Times New Roman"/>
                <w:i w:val="0"/>
              </w:rPr>
            </w:pPr>
            <w:r>
              <w:rPr>
                <w:rStyle w:val="Emphasis"/>
                <w:rFonts w:ascii="Times New Roman" w:hAnsi="Times New Roman" w:cs="Times New Roman"/>
                <w:i w:val="0"/>
              </w:rPr>
              <w:t>Dagmara.Kotecka</w:t>
            </w:r>
          </w:p>
        </w:tc>
        <w:tc>
          <w:tcPr>
            <w:tcW w:w="3132" w:type="dxa"/>
          </w:tcPr>
          <w:p w:rsidR="00537FC8" w:rsidRDefault="00A04947" w:rsidP="00F4503B">
            <w:pPr>
              <w:rPr>
                <w:rStyle w:val="Emphasis"/>
                <w:rFonts w:ascii="Times New Roman" w:hAnsi="Times New Roman" w:cs="Times New Roman"/>
                <w:i w:val="0"/>
              </w:rPr>
            </w:pPr>
            <w:r>
              <w:rPr>
                <w:rStyle w:val="Emphasis"/>
                <w:rFonts w:ascii="Times New Roman" w:hAnsi="Times New Roman" w:cs="Times New Roman"/>
                <w:i w:val="0"/>
              </w:rPr>
              <w:t>33333333</w:t>
            </w:r>
          </w:p>
        </w:tc>
      </w:tr>
      <w:tr w:rsidR="00537FC8" w:rsidTr="00537FC8">
        <w:tc>
          <w:tcPr>
            <w:tcW w:w="3132" w:type="dxa"/>
          </w:tcPr>
          <w:p w:rsidR="00537FC8" w:rsidRDefault="00537FC8" w:rsidP="00F4503B">
            <w:pPr>
              <w:rPr>
                <w:rStyle w:val="Emphasis"/>
                <w:rFonts w:ascii="Times New Roman" w:hAnsi="Times New Roman" w:cs="Times New Roman"/>
                <w:i w:val="0"/>
              </w:rPr>
            </w:pPr>
            <w:r>
              <w:rPr>
                <w:rStyle w:val="Emphasis"/>
                <w:rFonts w:ascii="Times New Roman" w:hAnsi="Times New Roman" w:cs="Times New Roman"/>
                <w:i w:val="0"/>
              </w:rPr>
              <w:t>Filip Jastrzębowski</w:t>
            </w:r>
          </w:p>
        </w:tc>
        <w:tc>
          <w:tcPr>
            <w:tcW w:w="3132" w:type="dxa"/>
          </w:tcPr>
          <w:p w:rsidR="00537FC8" w:rsidRDefault="00A04947" w:rsidP="00F4503B">
            <w:pPr>
              <w:rPr>
                <w:rStyle w:val="Emphasis"/>
                <w:rFonts w:ascii="Times New Roman" w:hAnsi="Times New Roman" w:cs="Times New Roman"/>
                <w:i w:val="0"/>
              </w:rPr>
            </w:pPr>
            <w:r>
              <w:rPr>
                <w:rStyle w:val="Emphasis"/>
                <w:rFonts w:ascii="Times New Roman" w:hAnsi="Times New Roman" w:cs="Times New Roman"/>
                <w:i w:val="0"/>
              </w:rPr>
              <w:t>Filip.Jastrzebowski</w:t>
            </w:r>
          </w:p>
        </w:tc>
        <w:tc>
          <w:tcPr>
            <w:tcW w:w="3132" w:type="dxa"/>
          </w:tcPr>
          <w:p w:rsidR="00537FC8" w:rsidRDefault="00A04947" w:rsidP="00F4503B">
            <w:pPr>
              <w:rPr>
                <w:rStyle w:val="Emphasis"/>
                <w:rFonts w:ascii="Times New Roman" w:hAnsi="Times New Roman" w:cs="Times New Roman"/>
                <w:i w:val="0"/>
              </w:rPr>
            </w:pPr>
            <w:r>
              <w:rPr>
                <w:rStyle w:val="Emphasis"/>
                <w:rFonts w:ascii="Times New Roman" w:hAnsi="Times New Roman" w:cs="Times New Roman"/>
                <w:i w:val="0"/>
              </w:rPr>
              <w:t>44444444</w:t>
            </w:r>
          </w:p>
        </w:tc>
      </w:tr>
      <w:tr w:rsidR="00537FC8" w:rsidTr="00537FC8">
        <w:tc>
          <w:tcPr>
            <w:tcW w:w="3132" w:type="dxa"/>
          </w:tcPr>
          <w:p w:rsidR="00537FC8" w:rsidRDefault="00A04947" w:rsidP="00F4503B">
            <w:pPr>
              <w:rPr>
                <w:rStyle w:val="Emphasis"/>
                <w:rFonts w:ascii="Times New Roman" w:hAnsi="Times New Roman" w:cs="Times New Roman"/>
                <w:i w:val="0"/>
              </w:rPr>
            </w:pPr>
            <w:r>
              <w:rPr>
                <w:rStyle w:val="Emphasis"/>
                <w:rFonts w:ascii="Times New Roman" w:hAnsi="Times New Roman" w:cs="Times New Roman"/>
                <w:i w:val="0"/>
              </w:rPr>
              <w:t>Karol Glenc</w:t>
            </w:r>
          </w:p>
        </w:tc>
        <w:tc>
          <w:tcPr>
            <w:tcW w:w="3132" w:type="dxa"/>
          </w:tcPr>
          <w:p w:rsidR="00537FC8" w:rsidRDefault="00A04947" w:rsidP="00F4503B">
            <w:pPr>
              <w:rPr>
                <w:rStyle w:val="Emphasis"/>
                <w:rFonts w:ascii="Times New Roman" w:hAnsi="Times New Roman" w:cs="Times New Roman"/>
                <w:i w:val="0"/>
              </w:rPr>
            </w:pPr>
            <w:r>
              <w:rPr>
                <w:rStyle w:val="Emphasis"/>
                <w:rFonts w:ascii="Times New Roman" w:hAnsi="Times New Roman" w:cs="Times New Roman"/>
                <w:i w:val="0"/>
              </w:rPr>
              <w:t>Karol.Glenc</w:t>
            </w:r>
          </w:p>
        </w:tc>
        <w:tc>
          <w:tcPr>
            <w:tcW w:w="3132" w:type="dxa"/>
          </w:tcPr>
          <w:p w:rsidR="00537FC8" w:rsidRDefault="00A04947" w:rsidP="00F4503B">
            <w:pPr>
              <w:rPr>
                <w:rStyle w:val="Emphasis"/>
                <w:rFonts w:ascii="Times New Roman" w:hAnsi="Times New Roman" w:cs="Times New Roman"/>
                <w:i w:val="0"/>
              </w:rPr>
            </w:pPr>
            <w:r>
              <w:rPr>
                <w:rStyle w:val="Emphasis"/>
                <w:rFonts w:ascii="Times New Roman" w:hAnsi="Times New Roman" w:cs="Times New Roman"/>
                <w:i w:val="0"/>
              </w:rPr>
              <w:t>55555555</w:t>
            </w:r>
          </w:p>
        </w:tc>
      </w:tr>
      <w:tr w:rsidR="00537FC8" w:rsidTr="00537FC8">
        <w:tc>
          <w:tcPr>
            <w:tcW w:w="3132" w:type="dxa"/>
          </w:tcPr>
          <w:p w:rsidR="00537FC8" w:rsidRDefault="00A04947" w:rsidP="00F4503B">
            <w:pPr>
              <w:rPr>
                <w:rStyle w:val="Emphasis"/>
                <w:rFonts w:ascii="Times New Roman" w:hAnsi="Times New Roman" w:cs="Times New Roman"/>
                <w:i w:val="0"/>
              </w:rPr>
            </w:pPr>
            <w:r>
              <w:rPr>
                <w:rStyle w:val="Emphasis"/>
                <w:rFonts w:ascii="Times New Roman" w:hAnsi="Times New Roman" w:cs="Times New Roman"/>
                <w:i w:val="0"/>
              </w:rPr>
              <w:t>Miłosz Nowak</w:t>
            </w:r>
          </w:p>
        </w:tc>
        <w:tc>
          <w:tcPr>
            <w:tcW w:w="3132" w:type="dxa"/>
          </w:tcPr>
          <w:p w:rsidR="00537FC8" w:rsidRDefault="00A04947" w:rsidP="00F4503B">
            <w:pPr>
              <w:rPr>
                <w:rStyle w:val="Emphasis"/>
                <w:rFonts w:ascii="Times New Roman" w:hAnsi="Times New Roman" w:cs="Times New Roman"/>
                <w:i w:val="0"/>
              </w:rPr>
            </w:pPr>
            <w:r>
              <w:rPr>
                <w:rStyle w:val="Emphasis"/>
                <w:rFonts w:ascii="Times New Roman" w:hAnsi="Times New Roman" w:cs="Times New Roman"/>
                <w:i w:val="0"/>
              </w:rPr>
              <w:t>Milosz.Nowak</w:t>
            </w:r>
          </w:p>
        </w:tc>
        <w:tc>
          <w:tcPr>
            <w:tcW w:w="3132" w:type="dxa"/>
          </w:tcPr>
          <w:p w:rsidR="00537FC8" w:rsidRDefault="00A04947" w:rsidP="00F4503B">
            <w:pPr>
              <w:rPr>
                <w:rStyle w:val="Emphasis"/>
                <w:rFonts w:ascii="Times New Roman" w:hAnsi="Times New Roman" w:cs="Times New Roman"/>
                <w:i w:val="0"/>
              </w:rPr>
            </w:pPr>
            <w:r>
              <w:rPr>
                <w:rStyle w:val="Emphasis"/>
                <w:rFonts w:ascii="Times New Roman" w:hAnsi="Times New Roman" w:cs="Times New Roman"/>
                <w:i w:val="0"/>
              </w:rPr>
              <w:t>66666666</w:t>
            </w:r>
          </w:p>
        </w:tc>
      </w:tr>
      <w:tr w:rsidR="00537FC8" w:rsidTr="00537FC8">
        <w:tc>
          <w:tcPr>
            <w:tcW w:w="3132" w:type="dxa"/>
          </w:tcPr>
          <w:p w:rsidR="00537FC8" w:rsidRDefault="00A04947" w:rsidP="00F4503B">
            <w:pPr>
              <w:rPr>
                <w:rStyle w:val="Emphasis"/>
                <w:rFonts w:ascii="Times New Roman" w:hAnsi="Times New Roman" w:cs="Times New Roman"/>
                <w:i w:val="0"/>
              </w:rPr>
            </w:pPr>
            <w:r>
              <w:rPr>
                <w:rStyle w:val="Emphasis"/>
                <w:rFonts w:ascii="Times New Roman" w:hAnsi="Times New Roman" w:cs="Times New Roman"/>
                <w:i w:val="0"/>
              </w:rPr>
              <w:t>Karolina Dobrowolska</w:t>
            </w:r>
          </w:p>
        </w:tc>
        <w:tc>
          <w:tcPr>
            <w:tcW w:w="3132" w:type="dxa"/>
          </w:tcPr>
          <w:p w:rsidR="00537FC8" w:rsidRDefault="00A04947" w:rsidP="00F4503B">
            <w:pPr>
              <w:rPr>
                <w:rStyle w:val="Emphasis"/>
                <w:rFonts w:ascii="Times New Roman" w:hAnsi="Times New Roman" w:cs="Times New Roman"/>
                <w:i w:val="0"/>
              </w:rPr>
            </w:pPr>
            <w:r>
              <w:rPr>
                <w:rStyle w:val="Emphasis"/>
                <w:rFonts w:ascii="Times New Roman" w:hAnsi="Times New Roman" w:cs="Times New Roman"/>
                <w:i w:val="0"/>
              </w:rPr>
              <w:t>Karolina.Dobrowolska</w:t>
            </w:r>
          </w:p>
        </w:tc>
        <w:tc>
          <w:tcPr>
            <w:tcW w:w="3132" w:type="dxa"/>
          </w:tcPr>
          <w:p w:rsidR="00537FC8" w:rsidRDefault="00A04947" w:rsidP="00F4503B">
            <w:pPr>
              <w:rPr>
                <w:rStyle w:val="Emphasis"/>
                <w:rFonts w:ascii="Times New Roman" w:hAnsi="Times New Roman" w:cs="Times New Roman"/>
                <w:i w:val="0"/>
              </w:rPr>
            </w:pPr>
            <w:r>
              <w:rPr>
                <w:rStyle w:val="Emphasis"/>
                <w:rFonts w:ascii="Times New Roman" w:hAnsi="Times New Roman" w:cs="Times New Roman"/>
                <w:i w:val="0"/>
              </w:rPr>
              <w:t>77777777</w:t>
            </w:r>
          </w:p>
        </w:tc>
      </w:tr>
    </w:tbl>
    <w:p w:rsidR="00F4503B" w:rsidRPr="00F4503B" w:rsidRDefault="00DD5B5B" w:rsidP="00F4503B">
      <w:pPr>
        <w:rPr>
          <w:rStyle w:val="Emphasis"/>
          <w:color w:val="1F4E79" w:themeColor="accent1" w:themeShade="80"/>
          <w:sz w:val="32"/>
        </w:rPr>
      </w:pPr>
      <w:r>
        <w:rPr>
          <w:rStyle w:val="Emphasis"/>
          <w:rFonts w:ascii="Times New Roman" w:hAnsi="Times New Roman" w:cs="Times New Roman"/>
          <w:i w:val="0"/>
        </w:rPr>
        <w:t xml:space="preserve"> </w:t>
      </w:r>
    </w:p>
    <w:p w:rsidR="00DD44DE" w:rsidRDefault="00DD44DE" w:rsidP="00DD44DE">
      <w:pPr>
        <w:pStyle w:val="ListParagraph"/>
        <w:numPr>
          <w:ilvl w:val="0"/>
          <w:numId w:val="1"/>
        </w:numPr>
        <w:rPr>
          <w:rStyle w:val="Emphasis"/>
          <w:color w:val="1F4E79" w:themeColor="accent1" w:themeShade="80"/>
          <w:sz w:val="32"/>
        </w:rPr>
      </w:pPr>
      <w:r w:rsidRPr="00CA56DE">
        <w:rPr>
          <w:rStyle w:val="Emphasis"/>
          <w:color w:val="1F4E79" w:themeColor="accent1" w:themeShade="80"/>
          <w:sz w:val="32"/>
        </w:rPr>
        <w:t>Dokumentacja</w:t>
      </w:r>
    </w:p>
    <w:p w:rsidR="007E748A" w:rsidRDefault="00A04947" w:rsidP="007E748A">
      <w:pPr>
        <w:rPr>
          <w:rStyle w:val="Emphasis"/>
          <w:rFonts w:ascii="Times New Roman" w:hAnsi="Times New Roman" w:cs="Times New Roman"/>
          <w:i w:val="0"/>
        </w:rPr>
      </w:pPr>
      <w:r>
        <w:rPr>
          <w:rStyle w:val="Emphasis"/>
          <w:rFonts w:ascii="Times New Roman" w:hAnsi="Times New Roman" w:cs="Times New Roman"/>
          <w:i w:val="0"/>
        </w:rPr>
        <w:t>Nazewnictwo wg schematu:</w:t>
      </w:r>
    </w:p>
    <w:p w:rsidR="00A04947" w:rsidRDefault="00A04947" w:rsidP="007E748A">
      <w:pPr>
        <w:rPr>
          <w:rStyle w:val="Emphasis"/>
          <w:rFonts w:ascii="Times New Roman" w:hAnsi="Times New Roman" w:cs="Times New Roman"/>
          <w:i w:val="0"/>
        </w:rPr>
      </w:pPr>
      <w:r>
        <w:rPr>
          <w:rStyle w:val="Emphasis"/>
          <w:rFonts w:ascii="Times New Roman" w:hAnsi="Times New Roman" w:cs="Times New Roman"/>
          <w:i w:val="0"/>
        </w:rPr>
        <w:t xml:space="preserve">-plik z kodem źródłowym : </w:t>
      </w:r>
      <w:r w:rsidR="00DD1F38">
        <w:rPr>
          <w:rStyle w:val="Emphasis"/>
          <w:rFonts w:ascii="Courier New" w:hAnsi="Courier New" w:cs="Courier New"/>
          <w:i w:val="0"/>
          <w:sz w:val="20"/>
        </w:rPr>
        <w:t>kod_</w:t>
      </w:r>
      <w:r w:rsidRPr="00A04947">
        <w:rPr>
          <w:rStyle w:val="Emphasis"/>
          <w:rFonts w:ascii="Courier New" w:hAnsi="Courier New" w:cs="Courier New"/>
          <w:i w:val="0"/>
          <w:sz w:val="20"/>
        </w:rPr>
        <w:t>&lt;nazwa_modułu&gt;</w:t>
      </w:r>
    </w:p>
    <w:p w:rsidR="00A04947" w:rsidRDefault="00A04947" w:rsidP="007E748A">
      <w:pPr>
        <w:rPr>
          <w:rStyle w:val="Emphasis"/>
          <w:rFonts w:ascii="Courier New" w:hAnsi="Courier New" w:cs="Courier New"/>
          <w:i w:val="0"/>
        </w:rPr>
      </w:pPr>
      <w:r>
        <w:rPr>
          <w:rStyle w:val="Emphasis"/>
          <w:rFonts w:ascii="Times New Roman" w:hAnsi="Times New Roman" w:cs="Times New Roman"/>
          <w:i w:val="0"/>
        </w:rPr>
        <w:t xml:space="preserve">-pliki dokumentacyjne </w:t>
      </w:r>
      <w:r w:rsidRPr="00A04947">
        <w:rPr>
          <w:rStyle w:val="Emphasis"/>
          <w:rFonts w:ascii="Times New Roman" w:hAnsi="Times New Roman" w:cs="Times New Roman"/>
          <w:i w:val="0"/>
          <w:sz w:val="20"/>
        </w:rPr>
        <w:t xml:space="preserve">: </w:t>
      </w:r>
      <w:r w:rsidR="00DD1F38">
        <w:rPr>
          <w:rStyle w:val="Emphasis"/>
          <w:rFonts w:ascii="Courier New" w:hAnsi="Courier New" w:cs="Courier New"/>
          <w:i w:val="0"/>
          <w:sz w:val="20"/>
        </w:rPr>
        <w:t>doc_</w:t>
      </w:r>
      <w:r w:rsidRPr="00A04947">
        <w:rPr>
          <w:rStyle w:val="Emphasis"/>
          <w:rFonts w:ascii="Courier New" w:hAnsi="Courier New" w:cs="Courier New"/>
          <w:i w:val="0"/>
          <w:sz w:val="20"/>
        </w:rPr>
        <w:t>&lt;nazwa_pliku&gt;</w:t>
      </w:r>
      <w:r w:rsidR="00DD1F38">
        <w:rPr>
          <w:rStyle w:val="Emphasis"/>
          <w:rFonts w:ascii="Courier New" w:hAnsi="Courier New" w:cs="Courier New"/>
          <w:i w:val="0"/>
          <w:sz w:val="20"/>
        </w:rPr>
        <w:t>_</w:t>
      </w:r>
      <w:r w:rsidRPr="00A04947">
        <w:rPr>
          <w:rStyle w:val="Emphasis"/>
          <w:rFonts w:ascii="Courier New" w:hAnsi="Courier New" w:cs="Courier New"/>
          <w:i w:val="0"/>
          <w:sz w:val="20"/>
        </w:rPr>
        <w:t>&lt;data- format dd-mm-yyyy&gt;</w:t>
      </w:r>
    </w:p>
    <w:p w:rsidR="00A04947" w:rsidRDefault="00A04947" w:rsidP="00A04947">
      <w:pPr>
        <w:rPr>
          <w:rStyle w:val="Emphasis"/>
          <w:rFonts w:ascii="Courier New" w:hAnsi="Courier New" w:cs="Courier New"/>
          <w:i w:val="0"/>
          <w:sz w:val="20"/>
        </w:rPr>
      </w:pPr>
      <w:r>
        <w:rPr>
          <w:rStyle w:val="Emphasis"/>
          <w:rFonts w:ascii="Times New Roman" w:hAnsi="Times New Roman" w:cs="Times New Roman"/>
          <w:i w:val="0"/>
        </w:rPr>
        <w:t xml:space="preserve">-pliki </w:t>
      </w:r>
      <w:r>
        <w:rPr>
          <w:rStyle w:val="Emphasis"/>
          <w:rFonts w:ascii="Times New Roman" w:hAnsi="Times New Roman" w:cs="Times New Roman"/>
          <w:i w:val="0"/>
        </w:rPr>
        <w:t xml:space="preserve">przeznaczone dla klienta </w:t>
      </w:r>
      <w:r>
        <w:rPr>
          <w:rStyle w:val="Emphasis"/>
          <w:rFonts w:ascii="Times New Roman" w:hAnsi="Times New Roman" w:cs="Times New Roman"/>
          <w:i w:val="0"/>
        </w:rPr>
        <w:t xml:space="preserve">: </w:t>
      </w:r>
      <w:r w:rsidRPr="00A04947">
        <w:rPr>
          <w:rStyle w:val="Emphasis"/>
          <w:rFonts w:ascii="Courier New" w:hAnsi="Courier New" w:cs="Courier New"/>
          <w:i w:val="0"/>
          <w:sz w:val="20"/>
        </w:rPr>
        <w:t>nazwaKlienta</w:t>
      </w:r>
      <w:r w:rsidR="00DD1F38">
        <w:rPr>
          <w:rStyle w:val="Emphasis"/>
          <w:rFonts w:ascii="Courier New" w:hAnsi="Courier New" w:cs="Courier New"/>
          <w:i w:val="0"/>
          <w:sz w:val="20"/>
        </w:rPr>
        <w:t>_</w:t>
      </w:r>
      <w:r w:rsidRPr="00A04947">
        <w:rPr>
          <w:rStyle w:val="Emphasis"/>
          <w:rFonts w:ascii="Courier New" w:hAnsi="Courier New" w:cs="Courier New"/>
          <w:i w:val="0"/>
          <w:sz w:val="20"/>
        </w:rPr>
        <w:t>&lt;nazwa_pliku&gt;</w:t>
      </w:r>
      <w:r w:rsidR="00DD1F38">
        <w:rPr>
          <w:rStyle w:val="Emphasis"/>
          <w:rFonts w:ascii="Courier New" w:hAnsi="Courier New" w:cs="Courier New"/>
          <w:i w:val="0"/>
          <w:sz w:val="20"/>
        </w:rPr>
        <w:t>_</w:t>
      </w:r>
      <w:r w:rsidRPr="00A04947">
        <w:rPr>
          <w:rStyle w:val="Emphasis"/>
          <w:rFonts w:ascii="Courier New" w:hAnsi="Courier New" w:cs="Courier New"/>
          <w:i w:val="0"/>
          <w:sz w:val="20"/>
        </w:rPr>
        <w:t>&lt;data- format dd-mm-yyyy&gt;</w:t>
      </w:r>
    </w:p>
    <w:p w:rsidR="00B32DC9" w:rsidRDefault="00B32DC9" w:rsidP="00A04947">
      <w:pPr>
        <w:rPr>
          <w:rStyle w:val="Emphasis"/>
          <w:rFonts w:ascii="Times New Roman" w:hAnsi="Times New Roman" w:cs="Times New Roman"/>
          <w:i w:val="0"/>
        </w:rPr>
      </w:pPr>
      <w:r>
        <w:rPr>
          <w:rStyle w:val="Emphasis"/>
          <w:rFonts w:ascii="Times New Roman" w:hAnsi="Times New Roman" w:cs="Times New Roman"/>
          <w:i w:val="0"/>
        </w:rPr>
        <w:t>Z uwagi na poufność projektu (oraz ewentualne inspekcje), nazwa klienta to MF, natomiast oficjalnie projekt zajmuje się sprzedażą owoców i warzyw.</w:t>
      </w:r>
    </w:p>
    <w:p w:rsidR="00B32DC9" w:rsidRDefault="00B32DC9" w:rsidP="00A04947">
      <w:pPr>
        <w:rPr>
          <w:rStyle w:val="Emphasis"/>
          <w:rFonts w:ascii="Times New Roman" w:hAnsi="Times New Roman" w:cs="Times New Roman"/>
          <w:i w:val="0"/>
        </w:rPr>
      </w:pPr>
      <w:r>
        <w:rPr>
          <w:rStyle w:val="Emphasis"/>
          <w:rFonts w:ascii="Times New Roman" w:hAnsi="Times New Roman" w:cs="Times New Roman"/>
          <w:i w:val="0"/>
        </w:rPr>
        <w:t>Nowe pliki, wersje tworzone będą automatycznie przez repozytorium (Git).</w:t>
      </w:r>
    </w:p>
    <w:p w:rsidR="00B32DC9" w:rsidRDefault="00B32DC9" w:rsidP="00A04947">
      <w:pPr>
        <w:rPr>
          <w:rStyle w:val="Emphasis"/>
          <w:rFonts w:ascii="Times New Roman" w:hAnsi="Times New Roman" w:cs="Times New Roman"/>
          <w:i w:val="0"/>
        </w:rPr>
      </w:pPr>
      <w:r>
        <w:rPr>
          <w:rStyle w:val="Emphasis"/>
          <w:rFonts w:ascii="Times New Roman" w:hAnsi="Times New Roman" w:cs="Times New Roman"/>
          <w:i w:val="0"/>
        </w:rPr>
        <w:t>Za dokumentację odpowiedzialna jest Dagmara Kotecka.</w:t>
      </w:r>
    </w:p>
    <w:p w:rsidR="00B32DC9" w:rsidRDefault="00B32DC9" w:rsidP="00A04947">
      <w:pPr>
        <w:rPr>
          <w:rStyle w:val="Emphasis"/>
          <w:rFonts w:ascii="Courier New" w:hAnsi="Courier New" w:cs="Courier New"/>
          <w:i w:val="0"/>
          <w:sz w:val="20"/>
        </w:rPr>
      </w:pPr>
      <w:r>
        <w:rPr>
          <w:rStyle w:val="Emphasis"/>
          <w:rFonts w:ascii="Times New Roman" w:hAnsi="Times New Roman" w:cs="Times New Roman"/>
          <w:i w:val="0"/>
        </w:rPr>
        <w:t>Poniżej znajduje się szablon dokumentu projektu.</w:t>
      </w:r>
    </w:p>
    <w:p w:rsidR="00A04947" w:rsidRPr="00D341DE" w:rsidRDefault="00B32DC9" w:rsidP="007E748A">
      <w:pPr>
        <w:rPr>
          <w:rStyle w:val="Emphasis"/>
          <w:rFonts w:ascii="Courier New" w:hAnsi="Courier New" w:cs="Courier New"/>
          <w:i w:val="0"/>
          <w:sz w:val="20"/>
        </w:rPr>
      </w:pPr>
      <w:r>
        <w:rPr>
          <w:rFonts w:ascii="Courier New" w:hAnsi="Courier New" w:cs="Courier New"/>
          <w:iCs/>
          <w:noProof/>
          <w:sz w:val="20"/>
          <w:lang w:val="en-US"/>
        </w:rPr>
        <w:lastRenderedPageBreak/>
        <w:drawing>
          <wp:inline distT="0" distB="0" distL="0" distR="0">
            <wp:extent cx="6200775" cy="8372475"/>
            <wp:effectExtent l="171450" t="171450" r="180975" b="2000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c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83724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B32DC9" w:rsidRDefault="00DD44DE" w:rsidP="00B32DC9">
      <w:pPr>
        <w:pStyle w:val="ListParagraph"/>
        <w:numPr>
          <w:ilvl w:val="0"/>
          <w:numId w:val="1"/>
        </w:numPr>
        <w:rPr>
          <w:rStyle w:val="Emphasis"/>
          <w:color w:val="1F4E79" w:themeColor="accent1" w:themeShade="80"/>
          <w:sz w:val="32"/>
        </w:rPr>
      </w:pPr>
      <w:r w:rsidRPr="00CA56DE">
        <w:rPr>
          <w:rStyle w:val="Emphasis"/>
          <w:color w:val="1F4E79" w:themeColor="accent1" w:themeShade="80"/>
          <w:sz w:val="32"/>
        </w:rPr>
        <w:lastRenderedPageBreak/>
        <w:t>Współdzielenie dokumentów i kodu</w:t>
      </w:r>
    </w:p>
    <w:p w:rsidR="00D341DE" w:rsidRDefault="00B32DC9" w:rsidP="00B32DC9">
      <w:pPr>
        <w:rPr>
          <w:rStyle w:val="Emphasis"/>
          <w:rFonts w:ascii="Times New Roman" w:hAnsi="Times New Roman" w:cs="Times New Roman"/>
          <w:i w:val="0"/>
        </w:rPr>
      </w:pPr>
      <w:r>
        <w:rPr>
          <w:rStyle w:val="Emphasis"/>
          <w:rFonts w:ascii="Times New Roman" w:hAnsi="Times New Roman" w:cs="Times New Roman"/>
          <w:i w:val="0"/>
        </w:rPr>
        <w:t>Wszystkie wymiany dokumentów oraz kodu w zespole odbywają się albo poprzez użycie zaszyfrowanych pendrivów i przekazanie danej osobie, która wówczas jest odpowiedzialna za poufność kodu</w:t>
      </w:r>
      <w:r w:rsidR="00EB08B3">
        <w:rPr>
          <w:rStyle w:val="Emphasis"/>
          <w:rFonts w:ascii="Times New Roman" w:hAnsi="Times New Roman" w:cs="Times New Roman"/>
          <w:i w:val="0"/>
        </w:rPr>
        <w:t>. Inny sposobem przekazu są</w:t>
      </w:r>
      <w:r>
        <w:rPr>
          <w:rStyle w:val="Emphasis"/>
          <w:rFonts w:ascii="Times New Roman" w:hAnsi="Times New Roman" w:cs="Times New Roman"/>
          <w:i w:val="0"/>
        </w:rPr>
        <w:t xml:space="preserve"> enkry</w:t>
      </w:r>
      <w:r w:rsidR="00EB08B3">
        <w:rPr>
          <w:rStyle w:val="Emphasis"/>
          <w:rFonts w:ascii="Times New Roman" w:hAnsi="Times New Roman" w:cs="Times New Roman"/>
          <w:i w:val="0"/>
        </w:rPr>
        <w:t>p</w:t>
      </w:r>
      <w:r>
        <w:rPr>
          <w:rStyle w:val="Emphasis"/>
          <w:rFonts w:ascii="Times New Roman" w:hAnsi="Times New Roman" w:cs="Times New Roman"/>
          <w:i w:val="0"/>
        </w:rPr>
        <w:t>towane e-maile</w:t>
      </w:r>
      <w:r w:rsidR="00EB08B3">
        <w:rPr>
          <w:rStyle w:val="Emphasis"/>
          <w:rFonts w:ascii="Times New Roman" w:hAnsi="Times New Roman" w:cs="Times New Roman"/>
          <w:i w:val="0"/>
        </w:rPr>
        <w:t xml:space="preserve"> lub repozytorium</w:t>
      </w:r>
      <w:r>
        <w:rPr>
          <w:rStyle w:val="Emphasis"/>
          <w:rFonts w:ascii="Times New Roman" w:hAnsi="Times New Roman" w:cs="Times New Roman"/>
          <w:i w:val="0"/>
        </w:rPr>
        <w:t xml:space="preserve">, żaden inny sposób nie jest dopuszczalny. </w:t>
      </w:r>
    </w:p>
    <w:p w:rsidR="00D341DE" w:rsidRPr="00A71FE1" w:rsidRDefault="002C6F07" w:rsidP="00B32DC9">
      <w:pPr>
        <w:rPr>
          <w:rStyle w:val="Emphasis"/>
          <w:rFonts w:ascii="Times New Roman" w:hAnsi="Times New Roman" w:cs="Times New Roman"/>
          <w:i w:val="0"/>
          <w:color w:val="FFFFFF" w:themeColor="background1"/>
        </w:rPr>
      </w:pPr>
      <w:r w:rsidRPr="00A71FE1">
        <w:rPr>
          <w:rStyle w:val="Emphasis"/>
          <w:rFonts w:ascii="Times New Roman" w:hAnsi="Times New Roman" w:cs="Times New Roman"/>
          <w:i w:val="0"/>
          <w:color w:val="FFFFFF" w:themeColor="background1"/>
          <w:highlight w:val="red"/>
        </w:rPr>
        <w:t xml:space="preserve">DO ZROBIENIA : adres i sposób dostepu </w:t>
      </w:r>
      <w:r w:rsidR="00941ED3">
        <w:rPr>
          <w:rStyle w:val="Emphasis"/>
          <w:rFonts w:ascii="Times New Roman" w:hAnsi="Times New Roman" w:cs="Times New Roman"/>
          <w:i w:val="0"/>
          <w:color w:val="FFFFFF" w:themeColor="background1"/>
          <w:highlight w:val="red"/>
        </w:rPr>
        <w:t xml:space="preserve">do </w:t>
      </w:r>
      <w:r w:rsidR="00A71FE1" w:rsidRPr="00A71FE1">
        <w:rPr>
          <w:rStyle w:val="Emphasis"/>
          <w:rFonts w:ascii="Times New Roman" w:hAnsi="Times New Roman" w:cs="Times New Roman"/>
          <w:i w:val="0"/>
          <w:color w:val="FFFFFF" w:themeColor="background1"/>
          <w:highlight w:val="red"/>
        </w:rPr>
        <w:t>repozytorium</w:t>
      </w:r>
      <w:r w:rsidR="00A71FE1" w:rsidRPr="00A71FE1">
        <w:rPr>
          <w:rStyle w:val="Emphasis"/>
          <w:rFonts w:ascii="Times New Roman" w:hAnsi="Times New Roman" w:cs="Times New Roman"/>
          <w:i w:val="0"/>
          <w:color w:val="FFFFFF" w:themeColor="background1"/>
        </w:rPr>
        <w:t xml:space="preserve"> </w:t>
      </w:r>
    </w:p>
    <w:p w:rsidR="00B32DC9" w:rsidRPr="00B32DC9" w:rsidRDefault="00D341DE" w:rsidP="00B32DC9">
      <w:pPr>
        <w:rPr>
          <w:rStyle w:val="Emphasis"/>
          <w:color w:val="1F4E79" w:themeColor="accent1" w:themeShade="80"/>
          <w:sz w:val="32"/>
        </w:rPr>
      </w:pPr>
      <w:r>
        <w:rPr>
          <w:rStyle w:val="Emphasis"/>
          <w:rFonts w:ascii="Times New Roman" w:hAnsi="Times New Roman" w:cs="Times New Roman"/>
          <w:i w:val="0"/>
        </w:rPr>
        <w:t>Osobą odpowiedzialną za repozytorium jest Filip Jastrzębowski.</w:t>
      </w:r>
    </w:p>
    <w:p w:rsidR="00B32DC9" w:rsidRPr="00B32DC9" w:rsidRDefault="00B32DC9" w:rsidP="00B32DC9">
      <w:pPr>
        <w:rPr>
          <w:rStyle w:val="Emphasis"/>
          <w:color w:val="1F4E79" w:themeColor="accent1" w:themeShade="80"/>
          <w:sz w:val="32"/>
        </w:rPr>
      </w:pPr>
    </w:p>
    <w:p w:rsidR="00270EE0" w:rsidRDefault="00B13EF0" w:rsidP="00DD44DE">
      <w:pPr>
        <w:pStyle w:val="ListParagraph"/>
        <w:numPr>
          <w:ilvl w:val="0"/>
          <w:numId w:val="1"/>
        </w:numPr>
        <w:rPr>
          <w:rStyle w:val="Emphasis"/>
          <w:color w:val="1F4E79" w:themeColor="accent1" w:themeShade="80"/>
          <w:sz w:val="32"/>
        </w:rPr>
      </w:pPr>
      <w:r>
        <w:rPr>
          <w:rStyle w:val="Emphasis"/>
          <w:color w:val="1F4E79" w:themeColor="accent1" w:themeShade="80"/>
          <w:sz w:val="32"/>
        </w:rPr>
        <w:t>Narzędzia</w:t>
      </w:r>
    </w:p>
    <w:p w:rsidR="00B13EF0" w:rsidRPr="00B13EF0" w:rsidRDefault="00B13EF0" w:rsidP="00B13EF0">
      <w:pPr>
        <w:pStyle w:val="ListParagraph"/>
        <w:rPr>
          <w:rStyle w:val="Emphasis"/>
          <w:color w:val="1F4E79" w:themeColor="accent1" w:themeShade="80"/>
          <w:sz w:val="32"/>
        </w:rPr>
      </w:pP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B13EF0" w:rsidRPr="00B13EF0" w:rsidTr="00B13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98" w:type="dxa"/>
          </w:tcPr>
          <w:p w:rsidR="00B13EF0" w:rsidRPr="00B13EF0" w:rsidRDefault="00B13EF0" w:rsidP="00B13EF0">
            <w:pPr>
              <w:pStyle w:val="ListParagraph"/>
              <w:ind w:left="0"/>
              <w:rPr>
                <w:rStyle w:val="Emphasis"/>
                <w:rFonts w:ascii="Times New Roman" w:hAnsi="Times New Roman" w:cs="Times New Roman"/>
                <w:b w:val="0"/>
                <w:i w:val="0"/>
              </w:rPr>
            </w:pPr>
            <w:r w:rsidRPr="00B13EF0">
              <w:rPr>
                <w:rStyle w:val="Emphasis"/>
                <w:rFonts w:ascii="Times New Roman" w:hAnsi="Times New Roman" w:cs="Times New Roman"/>
                <w:b w:val="0"/>
                <w:i w:val="0"/>
              </w:rPr>
              <w:t>Użyte narzędzie</w:t>
            </w:r>
          </w:p>
        </w:tc>
        <w:tc>
          <w:tcPr>
            <w:tcW w:w="4698" w:type="dxa"/>
          </w:tcPr>
          <w:p w:rsidR="00B13EF0" w:rsidRPr="00B13EF0" w:rsidRDefault="00EB08B3" w:rsidP="00B13EF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rFonts w:ascii="Times New Roman" w:hAnsi="Times New Roman" w:cs="Times New Roman"/>
                <w:i w:val="0"/>
                <w:color w:val="1F4E79" w:themeColor="accent1" w:themeShade="80"/>
              </w:rPr>
            </w:pPr>
            <w:r>
              <w:rPr>
                <w:rStyle w:val="Emphasis"/>
                <w:rFonts w:ascii="Times New Roman" w:hAnsi="Times New Roman" w:cs="Times New Roman"/>
                <w:b w:val="0"/>
                <w:i w:val="0"/>
              </w:rPr>
              <w:t>Funkcja</w:t>
            </w:r>
          </w:p>
        </w:tc>
      </w:tr>
      <w:tr w:rsidR="00B13EF0" w:rsidRPr="00B13EF0" w:rsidTr="00B13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B13EF0" w:rsidRPr="001F44E8" w:rsidRDefault="00B13EF0" w:rsidP="00B13EF0">
            <w:pPr>
              <w:pStyle w:val="ListParagraph"/>
              <w:ind w:left="0"/>
              <w:rPr>
                <w:rStyle w:val="Emphasis"/>
                <w:rFonts w:ascii="Times New Roman" w:hAnsi="Times New Roman" w:cs="Times New Roman"/>
                <w:b w:val="0"/>
                <w:i w:val="0"/>
              </w:rPr>
            </w:pPr>
            <w:r w:rsidRPr="001F44E8">
              <w:rPr>
                <w:rStyle w:val="Emphasis"/>
                <w:rFonts w:ascii="Times New Roman" w:hAnsi="Times New Roman" w:cs="Times New Roman"/>
                <w:b w:val="0"/>
                <w:i w:val="0"/>
              </w:rPr>
              <w:t>Skype/ Gadu-gadu</w:t>
            </w:r>
          </w:p>
        </w:tc>
        <w:tc>
          <w:tcPr>
            <w:tcW w:w="4698" w:type="dxa"/>
          </w:tcPr>
          <w:p w:rsidR="00B13EF0" w:rsidRPr="001F44E8" w:rsidRDefault="00B13EF0" w:rsidP="00B13EF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rFonts w:ascii="Times New Roman" w:hAnsi="Times New Roman" w:cs="Times New Roman"/>
                <w:i w:val="0"/>
              </w:rPr>
            </w:pPr>
            <w:r w:rsidRPr="001F44E8">
              <w:rPr>
                <w:rStyle w:val="Emphasis"/>
                <w:rFonts w:ascii="Times New Roman" w:hAnsi="Times New Roman" w:cs="Times New Roman"/>
                <w:i w:val="0"/>
              </w:rPr>
              <w:t xml:space="preserve">Komunikacja pomiędzy </w:t>
            </w:r>
            <w:r w:rsidR="00AA65D0" w:rsidRPr="001F44E8">
              <w:rPr>
                <w:rStyle w:val="Emphasis"/>
                <w:rFonts w:ascii="Times New Roman" w:hAnsi="Times New Roman" w:cs="Times New Roman"/>
                <w:i w:val="0"/>
              </w:rPr>
              <w:t>zespołem</w:t>
            </w:r>
          </w:p>
        </w:tc>
      </w:tr>
      <w:tr w:rsidR="00B13EF0" w:rsidRPr="00B13EF0" w:rsidTr="00B13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B13EF0" w:rsidRPr="001F44E8" w:rsidRDefault="00AA65D0" w:rsidP="00B13EF0">
            <w:pPr>
              <w:pStyle w:val="ListParagraph"/>
              <w:ind w:left="0"/>
              <w:rPr>
                <w:rStyle w:val="Emphasis"/>
                <w:rFonts w:ascii="Times New Roman" w:hAnsi="Times New Roman" w:cs="Times New Roman"/>
                <w:b w:val="0"/>
                <w:i w:val="0"/>
              </w:rPr>
            </w:pPr>
            <w:r w:rsidRPr="001F44E8">
              <w:rPr>
                <w:rStyle w:val="Emphasis"/>
                <w:rFonts w:ascii="Times New Roman" w:hAnsi="Times New Roman" w:cs="Times New Roman"/>
                <w:b w:val="0"/>
                <w:i w:val="0"/>
              </w:rPr>
              <w:t>Skype/ Telefon komórkowy</w:t>
            </w:r>
          </w:p>
        </w:tc>
        <w:tc>
          <w:tcPr>
            <w:tcW w:w="4698" w:type="dxa"/>
          </w:tcPr>
          <w:p w:rsidR="00B13EF0" w:rsidRPr="001F44E8" w:rsidRDefault="00AA65D0" w:rsidP="00B13EF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rFonts w:ascii="Times New Roman" w:hAnsi="Times New Roman" w:cs="Times New Roman"/>
                <w:i w:val="0"/>
              </w:rPr>
            </w:pPr>
            <w:r w:rsidRPr="001F44E8">
              <w:rPr>
                <w:rStyle w:val="Emphasis"/>
                <w:rFonts w:ascii="Times New Roman" w:hAnsi="Times New Roman" w:cs="Times New Roman"/>
                <w:i w:val="0"/>
              </w:rPr>
              <w:t>Komunikacja z klientem</w:t>
            </w:r>
          </w:p>
        </w:tc>
      </w:tr>
      <w:tr w:rsidR="00B13EF0" w:rsidRPr="00B13EF0" w:rsidTr="00B13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B13EF0" w:rsidRPr="001F44E8" w:rsidRDefault="001F44E8" w:rsidP="00B13EF0">
            <w:pPr>
              <w:pStyle w:val="ListParagraph"/>
              <w:ind w:left="0"/>
              <w:rPr>
                <w:rStyle w:val="Emphasis"/>
                <w:rFonts w:ascii="Times New Roman" w:hAnsi="Times New Roman" w:cs="Times New Roman"/>
                <w:b w:val="0"/>
                <w:i w:val="0"/>
              </w:rPr>
            </w:pPr>
            <w:r w:rsidRPr="001F44E8">
              <w:rPr>
                <w:rStyle w:val="Emphasis"/>
                <w:rFonts w:ascii="Times New Roman" w:hAnsi="Times New Roman" w:cs="Times New Roman"/>
                <w:b w:val="0"/>
                <w:i w:val="0"/>
              </w:rPr>
              <w:t>Microsoft Office 2012</w:t>
            </w:r>
          </w:p>
        </w:tc>
        <w:tc>
          <w:tcPr>
            <w:tcW w:w="4698" w:type="dxa"/>
          </w:tcPr>
          <w:p w:rsidR="00B13EF0" w:rsidRPr="001F44E8" w:rsidRDefault="001F44E8" w:rsidP="001F44E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rFonts w:ascii="Times New Roman" w:hAnsi="Times New Roman" w:cs="Times New Roman"/>
                <w:i w:val="0"/>
              </w:rPr>
            </w:pPr>
            <w:r w:rsidRPr="001F44E8">
              <w:rPr>
                <w:rStyle w:val="Emphasis"/>
                <w:rFonts w:ascii="Times New Roman" w:hAnsi="Times New Roman" w:cs="Times New Roman"/>
                <w:i w:val="0"/>
              </w:rPr>
              <w:t>Edycja dokumentów do dokumentacji</w:t>
            </w:r>
            <w:r w:rsidRPr="001F44E8">
              <w:rPr>
                <w:rStyle w:val="Emphasis"/>
                <w:rFonts w:ascii="Times New Roman" w:hAnsi="Times New Roman" w:cs="Times New Roman"/>
                <w:i w:val="0"/>
              </w:rPr>
              <w:t xml:space="preserve"> </w:t>
            </w:r>
          </w:p>
        </w:tc>
      </w:tr>
      <w:tr w:rsidR="00B13EF0" w:rsidRPr="001F44E8" w:rsidTr="00B13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B13EF0" w:rsidRPr="001F44E8" w:rsidRDefault="001F44E8" w:rsidP="001F44E8">
            <w:pPr>
              <w:pStyle w:val="ListParagraph"/>
              <w:ind w:left="0"/>
              <w:rPr>
                <w:rStyle w:val="Emphasis"/>
                <w:rFonts w:ascii="Times New Roman" w:hAnsi="Times New Roman" w:cs="Times New Roman"/>
                <w:b w:val="0"/>
                <w:i w:val="0"/>
                <w:lang w:val="en-US"/>
              </w:rPr>
            </w:pPr>
            <w:r w:rsidRPr="001F44E8">
              <w:rPr>
                <w:rStyle w:val="Emphasis"/>
                <w:rFonts w:ascii="Times New Roman" w:hAnsi="Times New Roman" w:cs="Times New Roman"/>
                <w:b w:val="0"/>
                <w:i w:val="0"/>
                <w:lang w:val="en-US"/>
              </w:rPr>
              <w:t>Microsoft Visual Studio 2012/ Netbeans</w:t>
            </w:r>
            <w:r w:rsidRPr="001F44E8">
              <w:rPr>
                <w:rStyle w:val="Emphasis"/>
                <w:rFonts w:ascii="Times New Roman" w:hAnsi="Times New Roman" w:cs="Times New Roman"/>
                <w:b w:val="0"/>
                <w:i w:val="0"/>
                <w:lang w:val="en-US"/>
              </w:rPr>
              <w:t xml:space="preserve"> </w:t>
            </w:r>
          </w:p>
        </w:tc>
        <w:tc>
          <w:tcPr>
            <w:tcW w:w="4698" w:type="dxa"/>
          </w:tcPr>
          <w:p w:rsidR="00B13EF0" w:rsidRPr="001F44E8" w:rsidRDefault="001F44E8" w:rsidP="00B13EF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rFonts w:ascii="Times New Roman" w:hAnsi="Times New Roman" w:cs="Times New Roman"/>
                <w:i w:val="0"/>
                <w:lang w:val="en-US"/>
              </w:rPr>
            </w:pPr>
            <w:r w:rsidRPr="001F44E8">
              <w:rPr>
                <w:rStyle w:val="Emphasis"/>
                <w:rFonts w:ascii="Times New Roman" w:hAnsi="Times New Roman" w:cs="Times New Roman"/>
                <w:i w:val="0"/>
                <w:lang w:val="en-US"/>
              </w:rPr>
              <w:t>Edycja kodu źródłowego</w:t>
            </w:r>
          </w:p>
        </w:tc>
      </w:tr>
      <w:tr w:rsidR="00B13EF0" w:rsidRPr="00B13EF0" w:rsidTr="00B13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B13EF0" w:rsidRPr="001F44E8" w:rsidRDefault="001F44E8" w:rsidP="00B13EF0">
            <w:pPr>
              <w:pStyle w:val="ListParagraph"/>
              <w:ind w:left="0"/>
              <w:rPr>
                <w:rStyle w:val="Emphasis"/>
                <w:rFonts w:ascii="Times New Roman" w:hAnsi="Times New Roman" w:cs="Times New Roman"/>
                <w:b w:val="0"/>
                <w:i w:val="0"/>
              </w:rPr>
            </w:pPr>
            <w:r w:rsidRPr="001F44E8">
              <w:rPr>
                <w:rStyle w:val="Emphasis"/>
                <w:rFonts w:ascii="Times New Roman" w:hAnsi="Times New Roman" w:cs="Times New Roman"/>
                <w:b w:val="0"/>
                <w:i w:val="0"/>
              </w:rPr>
              <w:t>Git</w:t>
            </w:r>
            <w:bookmarkStart w:id="0" w:name="_GoBack"/>
            <w:bookmarkEnd w:id="0"/>
          </w:p>
        </w:tc>
        <w:tc>
          <w:tcPr>
            <w:tcW w:w="4698" w:type="dxa"/>
          </w:tcPr>
          <w:p w:rsidR="00B13EF0" w:rsidRPr="001F44E8" w:rsidRDefault="001F44E8" w:rsidP="00B13EF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rFonts w:ascii="Times New Roman" w:hAnsi="Times New Roman" w:cs="Times New Roman"/>
                <w:i w:val="0"/>
              </w:rPr>
            </w:pPr>
            <w:r w:rsidRPr="001F44E8">
              <w:rPr>
                <w:rStyle w:val="Emphasis"/>
                <w:rFonts w:ascii="Times New Roman" w:hAnsi="Times New Roman" w:cs="Times New Roman"/>
                <w:i w:val="0"/>
              </w:rPr>
              <w:t>Współdzielenie danych</w:t>
            </w:r>
          </w:p>
        </w:tc>
      </w:tr>
      <w:tr w:rsidR="00B13EF0" w:rsidRPr="00B13EF0" w:rsidTr="00B13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B13EF0" w:rsidRPr="001F44E8" w:rsidRDefault="001F44E8" w:rsidP="00B13EF0">
            <w:pPr>
              <w:pStyle w:val="ListParagraph"/>
              <w:ind w:left="0"/>
              <w:rPr>
                <w:rStyle w:val="Emphasis"/>
                <w:rFonts w:ascii="Times New Roman" w:hAnsi="Times New Roman" w:cs="Times New Roman"/>
                <w:b w:val="0"/>
                <w:i w:val="0"/>
              </w:rPr>
            </w:pPr>
            <w:r w:rsidRPr="001F44E8">
              <w:rPr>
                <w:rStyle w:val="Emphasis"/>
                <w:rFonts w:ascii="Times New Roman" w:hAnsi="Times New Roman" w:cs="Times New Roman"/>
                <w:b w:val="0"/>
                <w:i w:val="0"/>
              </w:rPr>
              <w:t>Bugzilla</w:t>
            </w:r>
          </w:p>
        </w:tc>
        <w:tc>
          <w:tcPr>
            <w:tcW w:w="4698" w:type="dxa"/>
          </w:tcPr>
          <w:p w:rsidR="00B13EF0" w:rsidRPr="001F44E8" w:rsidRDefault="001F44E8" w:rsidP="001F44E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rFonts w:ascii="Times New Roman" w:hAnsi="Times New Roman" w:cs="Times New Roman"/>
                <w:i w:val="0"/>
              </w:rPr>
            </w:pPr>
            <w:r w:rsidRPr="001F44E8">
              <w:rPr>
                <w:rStyle w:val="Emphasis"/>
                <w:rFonts w:ascii="Times New Roman" w:hAnsi="Times New Roman" w:cs="Times New Roman"/>
                <w:i w:val="0"/>
              </w:rPr>
              <w:t>Raportowanie błędów</w:t>
            </w:r>
            <w:r w:rsidRPr="001F44E8">
              <w:rPr>
                <w:rStyle w:val="Emphasis"/>
                <w:rFonts w:ascii="Times New Roman" w:hAnsi="Times New Roman" w:cs="Times New Roman"/>
                <w:i w:val="0"/>
              </w:rPr>
              <w:t xml:space="preserve"> </w:t>
            </w:r>
          </w:p>
        </w:tc>
      </w:tr>
      <w:tr w:rsidR="00AA65D0" w:rsidRPr="00B13EF0" w:rsidTr="00B13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AA65D0" w:rsidRPr="001F44E8" w:rsidRDefault="001F44E8" w:rsidP="003D3ED6">
            <w:pPr>
              <w:pStyle w:val="ListParagraph"/>
              <w:ind w:left="0"/>
              <w:rPr>
                <w:rStyle w:val="Emphasis"/>
                <w:rFonts w:ascii="Times New Roman" w:hAnsi="Times New Roman" w:cs="Times New Roman"/>
                <w:b w:val="0"/>
                <w:i w:val="0"/>
              </w:rPr>
            </w:pPr>
            <w:r w:rsidRPr="001F44E8">
              <w:rPr>
                <w:rStyle w:val="Emphasis"/>
                <w:rFonts w:ascii="Times New Roman" w:hAnsi="Times New Roman" w:cs="Times New Roman"/>
                <w:b w:val="0"/>
                <w:i w:val="0"/>
              </w:rPr>
              <w:t>JUnit</w:t>
            </w:r>
          </w:p>
        </w:tc>
        <w:tc>
          <w:tcPr>
            <w:tcW w:w="4698" w:type="dxa"/>
          </w:tcPr>
          <w:p w:rsidR="00AA65D0" w:rsidRPr="001F44E8" w:rsidRDefault="001F44E8" w:rsidP="001F44E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rFonts w:ascii="Times New Roman" w:hAnsi="Times New Roman" w:cs="Times New Roman"/>
                <w:i w:val="0"/>
              </w:rPr>
            </w:pPr>
            <w:r w:rsidRPr="001F44E8">
              <w:rPr>
                <w:rStyle w:val="Emphasis"/>
                <w:rFonts w:ascii="Times New Roman" w:hAnsi="Times New Roman" w:cs="Times New Roman"/>
                <w:i w:val="0"/>
              </w:rPr>
              <w:t>Tworzenie testów</w:t>
            </w:r>
            <w:r w:rsidRPr="001F44E8">
              <w:rPr>
                <w:rStyle w:val="Emphasis"/>
                <w:rFonts w:ascii="Times New Roman" w:hAnsi="Times New Roman" w:cs="Times New Roman"/>
                <w:i w:val="0"/>
              </w:rPr>
              <w:t xml:space="preserve"> </w:t>
            </w:r>
          </w:p>
        </w:tc>
      </w:tr>
    </w:tbl>
    <w:p w:rsidR="00B13EF0" w:rsidRDefault="00B13EF0" w:rsidP="00B13EF0">
      <w:pPr>
        <w:pStyle w:val="ListParagraph"/>
        <w:rPr>
          <w:rStyle w:val="Emphasis"/>
          <w:color w:val="1F4E79" w:themeColor="accent1" w:themeShade="80"/>
          <w:sz w:val="32"/>
        </w:rPr>
      </w:pPr>
    </w:p>
    <w:p w:rsidR="003D3ED6" w:rsidRPr="001F44E8" w:rsidRDefault="003D3ED6" w:rsidP="001F44E8">
      <w:pPr>
        <w:rPr>
          <w:rStyle w:val="Emphasis"/>
          <w:color w:val="1F4E79" w:themeColor="accent1" w:themeShade="80"/>
          <w:sz w:val="32"/>
        </w:rPr>
      </w:pPr>
    </w:p>
    <w:p w:rsidR="001F44E8" w:rsidRDefault="001F44E8" w:rsidP="003D3ED6">
      <w:pPr>
        <w:jc w:val="right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D3ED6" w:rsidRPr="003D3ED6" w:rsidRDefault="003D3ED6" w:rsidP="003D3ED6">
      <w:pPr>
        <w:jc w:val="right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3ED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Autorzy : Filip Jastrzębowski, Dagmara Kotecka, Adam Łaguna</w:t>
      </w:r>
    </w:p>
    <w:p w:rsidR="003D3ED6" w:rsidRPr="00CA56DE" w:rsidRDefault="003D3ED6" w:rsidP="00B13EF0">
      <w:pPr>
        <w:pStyle w:val="ListParagraph"/>
        <w:rPr>
          <w:rStyle w:val="Emphasis"/>
          <w:color w:val="1F4E79" w:themeColor="accent1" w:themeShade="80"/>
          <w:sz w:val="32"/>
        </w:rPr>
      </w:pPr>
    </w:p>
    <w:sectPr w:rsidR="003D3ED6" w:rsidRPr="00CA56D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5E5D" w:rsidRDefault="000C5E5D" w:rsidP="00DD5B5B">
      <w:pPr>
        <w:spacing w:after="0" w:line="240" w:lineRule="auto"/>
      </w:pPr>
      <w:r>
        <w:separator/>
      </w:r>
    </w:p>
  </w:endnote>
  <w:endnote w:type="continuationSeparator" w:id="0">
    <w:p w:rsidR="000C5E5D" w:rsidRDefault="000C5E5D" w:rsidP="00DD5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5E5D" w:rsidRDefault="000C5E5D" w:rsidP="00DD5B5B">
      <w:pPr>
        <w:spacing w:after="0" w:line="240" w:lineRule="auto"/>
      </w:pPr>
      <w:r>
        <w:separator/>
      </w:r>
    </w:p>
  </w:footnote>
  <w:footnote w:type="continuationSeparator" w:id="0">
    <w:p w:rsidR="000C5E5D" w:rsidRDefault="000C5E5D" w:rsidP="00DD5B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B3887"/>
    <w:multiLevelType w:val="hybridMultilevel"/>
    <w:tmpl w:val="B2365EDC"/>
    <w:lvl w:ilvl="0" w:tplc="B2A01E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69C4D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72090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994FF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CE63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F2B2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744D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FEA3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102A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2EEC47A6"/>
    <w:multiLevelType w:val="hybridMultilevel"/>
    <w:tmpl w:val="132E4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BB7F33"/>
    <w:multiLevelType w:val="hybridMultilevel"/>
    <w:tmpl w:val="32BA8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4DE"/>
    <w:rsid w:val="000C5E5D"/>
    <w:rsid w:val="00185F22"/>
    <w:rsid w:val="001F44E8"/>
    <w:rsid w:val="00202FD2"/>
    <w:rsid w:val="00270EE0"/>
    <w:rsid w:val="002C6F07"/>
    <w:rsid w:val="003D3ED6"/>
    <w:rsid w:val="004571D9"/>
    <w:rsid w:val="004B425C"/>
    <w:rsid w:val="00537FC8"/>
    <w:rsid w:val="007D7D1D"/>
    <w:rsid w:val="007E748A"/>
    <w:rsid w:val="0081511D"/>
    <w:rsid w:val="008937C7"/>
    <w:rsid w:val="00941ED3"/>
    <w:rsid w:val="00967A2D"/>
    <w:rsid w:val="009D028C"/>
    <w:rsid w:val="00A01BF4"/>
    <w:rsid w:val="00A04947"/>
    <w:rsid w:val="00A46262"/>
    <w:rsid w:val="00A71FE1"/>
    <w:rsid w:val="00AA65D0"/>
    <w:rsid w:val="00B13EF0"/>
    <w:rsid w:val="00B32DC9"/>
    <w:rsid w:val="00B839BC"/>
    <w:rsid w:val="00B8621D"/>
    <w:rsid w:val="00CA56DE"/>
    <w:rsid w:val="00D341DE"/>
    <w:rsid w:val="00D6300F"/>
    <w:rsid w:val="00DD1F38"/>
    <w:rsid w:val="00DD44DE"/>
    <w:rsid w:val="00DD5B5B"/>
    <w:rsid w:val="00E40631"/>
    <w:rsid w:val="00EB08B3"/>
    <w:rsid w:val="00F4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D50F72-F614-425A-AE28-09C8D4F43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44DE"/>
    <w:pPr>
      <w:spacing w:after="0" w:line="240" w:lineRule="auto"/>
    </w:pPr>
    <w:rPr>
      <w:lang w:val="pl-PL"/>
    </w:rPr>
  </w:style>
  <w:style w:type="paragraph" w:styleId="Title">
    <w:name w:val="Title"/>
    <w:basedOn w:val="Normal"/>
    <w:next w:val="Normal"/>
    <w:link w:val="TitleChar"/>
    <w:uiPriority w:val="10"/>
    <w:qFormat/>
    <w:rsid w:val="00DD44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4DE"/>
    <w:rPr>
      <w:rFonts w:asciiTheme="majorHAnsi" w:eastAsiaTheme="majorEastAsia" w:hAnsiTheme="majorHAnsi" w:cstheme="majorBidi"/>
      <w:spacing w:val="-10"/>
      <w:kern w:val="28"/>
      <w:sz w:val="56"/>
      <w:szCs w:val="56"/>
      <w:lang w:val="pl-PL"/>
    </w:rPr>
  </w:style>
  <w:style w:type="paragraph" w:styleId="ListParagraph">
    <w:name w:val="List Paragraph"/>
    <w:basedOn w:val="Normal"/>
    <w:uiPriority w:val="34"/>
    <w:qFormat/>
    <w:rsid w:val="00DD44D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D44DE"/>
    <w:rPr>
      <w:i/>
      <w:iCs/>
    </w:rPr>
  </w:style>
  <w:style w:type="table" w:styleId="TableGrid">
    <w:name w:val="Table Grid"/>
    <w:basedOn w:val="TableNormal"/>
    <w:uiPriority w:val="39"/>
    <w:rsid w:val="00185F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3-Accent1">
    <w:name w:val="List Table 3 Accent 1"/>
    <w:basedOn w:val="TableNormal"/>
    <w:uiPriority w:val="48"/>
    <w:rsid w:val="00CA56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DD5B5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D5B5B"/>
    <w:rPr>
      <w:sz w:val="20"/>
      <w:szCs w:val="20"/>
      <w:lang w:val="pl-PL"/>
    </w:rPr>
  </w:style>
  <w:style w:type="character" w:styleId="EndnoteReference">
    <w:name w:val="endnote reference"/>
    <w:basedOn w:val="DefaultParagraphFont"/>
    <w:uiPriority w:val="99"/>
    <w:semiHidden/>
    <w:unhideWhenUsed/>
    <w:rsid w:val="00DD5B5B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537F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7F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7FC8"/>
    <w:rPr>
      <w:sz w:val="20"/>
      <w:szCs w:val="20"/>
      <w:lang w:val="pl-P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7F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7FC8"/>
    <w:rPr>
      <w:b/>
      <w:bCs/>
      <w:sz w:val="20"/>
      <w:szCs w:val="20"/>
      <w:lang w:val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F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FC8"/>
    <w:rPr>
      <w:rFonts w:ascii="Segoe UI" w:hAnsi="Segoe UI" w:cs="Segoe UI"/>
      <w:sz w:val="18"/>
      <w:szCs w:val="18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82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D0CD27B-425B-4766-A1AD-3ED5F920449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6CFA23C-BA26-4454-B739-BAAFDE62A4E9}">
      <dgm:prSet phldrT="[Text]"/>
      <dgm:spPr/>
      <dgm:t>
        <a:bodyPr/>
        <a:lstStyle/>
        <a:p>
          <a:r>
            <a:rPr lang="pl-PL"/>
            <a:t>Menadżer projektu</a:t>
          </a:r>
          <a:endParaRPr lang="en-US"/>
        </a:p>
      </dgm:t>
    </dgm:pt>
    <dgm:pt modelId="{B4512813-0374-42B0-A20B-47D60A8C4256}" type="parTrans" cxnId="{14C16FC8-9CA4-4AB1-AA50-946DFC8D414D}">
      <dgm:prSet/>
      <dgm:spPr/>
      <dgm:t>
        <a:bodyPr/>
        <a:lstStyle/>
        <a:p>
          <a:endParaRPr lang="en-US"/>
        </a:p>
      </dgm:t>
    </dgm:pt>
    <dgm:pt modelId="{44F34A77-AEFA-4769-B072-38B23C3D223F}" type="sibTrans" cxnId="{14C16FC8-9CA4-4AB1-AA50-946DFC8D414D}">
      <dgm:prSet/>
      <dgm:spPr/>
      <dgm:t>
        <a:bodyPr/>
        <a:lstStyle/>
        <a:p>
          <a:endParaRPr lang="en-US"/>
        </a:p>
      </dgm:t>
    </dgm:pt>
    <dgm:pt modelId="{F57F55DC-A422-4CB2-844A-8F1BF9D64D12}">
      <dgm:prSet phldrT="[Text]"/>
      <dgm:spPr/>
      <dgm:t>
        <a:bodyPr/>
        <a:lstStyle/>
        <a:p>
          <a:r>
            <a:rPr lang="pl-PL"/>
            <a:t>Ekspert ds. oprogramowania komunikacji w systemie</a:t>
          </a:r>
          <a:endParaRPr lang="en-US"/>
        </a:p>
      </dgm:t>
    </dgm:pt>
    <dgm:pt modelId="{407E293B-DCBD-4EA4-8D6E-09BDB6DA4D82}" type="parTrans" cxnId="{78FD1ABF-D1F1-4F85-8DB1-73F1FAEF7580}">
      <dgm:prSet/>
      <dgm:spPr/>
      <dgm:t>
        <a:bodyPr/>
        <a:lstStyle/>
        <a:p>
          <a:endParaRPr lang="en-US"/>
        </a:p>
      </dgm:t>
    </dgm:pt>
    <dgm:pt modelId="{B8FEE9A2-22CD-4C7C-9EA2-09950A7A5CC8}" type="sibTrans" cxnId="{78FD1ABF-D1F1-4F85-8DB1-73F1FAEF7580}">
      <dgm:prSet/>
      <dgm:spPr/>
      <dgm:t>
        <a:bodyPr/>
        <a:lstStyle/>
        <a:p>
          <a:endParaRPr lang="en-US"/>
        </a:p>
      </dgm:t>
    </dgm:pt>
    <dgm:pt modelId="{F5D9D4F1-68A6-4D77-AE22-E3E0C6A85965}">
      <dgm:prSet phldrT="[Text]"/>
      <dgm:spPr/>
      <dgm:t>
        <a:bodyPr/>
        <a:lstStyle/>
        <a:p>
          <a:r>
            <a:rPr lang="pl-PL"/>
            <a:t>Ekspert ds. interfejsu i funkcjonalności</a:t>
          </a:r>
          <a:endParaRPr lang="en-US"/>
        </a:p>
      </dgm:t>
    </dgm:pt>
    <dgm:pt modelId="{86E65486-3124-423C-A548-63D9167F2931}" type="parTrans" cxnId="{E586E049-BD13-49D0-8959-6F9CA832D9AD}">
      <dgm:prSet/>
      <dgm:spPr/>
      <dgm:t>
        <a:bodyPr/>
        <a:lstStyle/>
        <a:p>
          <a:endParaRPr lang="en-US"/>
        </a:p>
      </dgm:t>
    </dgm:pt>
    <dgm:pt modelId="{7B3AF8BC-419B-48F7-B973-25AC2EC4BDCB}" type="sibTrans" cxnId="{E586E049-BD13-49D0-8959-6F9CA832D9AD}">
      <dgm:prSet/>
      <dgm:spPr/>
      <dgm:t>
        <a:bodyPr/>
        <a:lstStyle/>
        <a:p>
          <a:endParaRPr lang="en-US"/>
        </a:p>
      </dgm:t>
    </dgm:pt>
    <dgm:pt modelId="{A5F5FFE6-F901-44FA-A944-B151D3AA5EDF}">
      <dgm:prSet phldrT="[Text]"/>
      <dgm:spPr/>
      <dgm:t>
        <a:bodyPr/>
        <a:lstStyle/>
        <a:p>
          <a:r>
            <a:rPr lang="pl-PL"/>
            <a:t>Ekspert ds. funkcjonalności</a:t>
          </a:r>
          <a:endParaRPr lang="en-US"/>
        </a:p>
      </dgm:t>
    </dgm:pt>
    <dgm:pt modelId="{AEDD4282-E033-4B05-9963-F51BAEA35802}" type="parTrans" cxnId="{F305D7FA-1EC6-4E99-8710-F0BADBA723CE}">
      <dgm:prSet/>
      <dgm:spPr/>
      <dgm:t>
        <a:bodyPr/>
        <a:lstStyle/>
        <a:p>
          <a:endParaRPr lang="en-US"/>
        </a:p>
      </dgm:t>
    </dgm:pt>
    <dgm:pt modelId="{E4B03E91-7945-467B-B05D-B248C6C99395}" type="sibTrans" cxnId="{F305D7FA-1EC6-4E99-8710-F0BADBA723CE}">
      <dgm:prSet/>
      <dgm:spPr/>
      <dgm:t>
        <a:bodyPr/>
        <a:lstStyle/>
        <a:p>
          <a:endParaRPr lang="en-US"/>
        </a:p>
      </dgm:t>
    </dgm:pt>
    <dgm:pt modelId="{6EA51A93-D9EB-4DD8-A56D-C68146A51A88}">
      <dgm:prSet phldrT="[Text]"/>
      <dgm:spPr/>
      <dgm:t>
        <a:bodyPr/>
        <a:lstStyle/>
        <a:p>
          <a:r>
            <a:rPr lang="pl-PL"/>
            <a:t>Ekspert ds. bezpieczeństwa systemu</a:t>
          </a:r>
          <a:endParaRPr lang="en-US"/>
        </a:p>
      </dgm:t>
    </dgm:pt>
    <dgm:pt modelId="{753A517D-EE19-4264-9D0B-E9BA27C28AB0}" type="parTrans" cxnId="{98F729B8-4DB9-4C03-A13E-994E56EDA72A}">
      <dgm:prSet/>
      <dgm:spPr/>
      <dgm:t>
        <a:bodyPr/>
        <a:lstStyle/>
        <a:p>
          <a:endParaRPr lang="en-US"/>
        </a:p>
      </dgm:t>
    </dgm:pt>
    <dgm:pt modelId="{5C155546-4B4E-4ABD-9339-A10A4D4A067C}" type="sibTrans" cxnId="{98F729B8-4DB9-4C03-A13E-994E56EDA72A}">
      <dgm:prSet/>
      <dgm:spPr/>
      <dgm:t>
        <a:bodyPr/>
        <a:lstStyle/>
        <a:p>
          <a:endParaRPr lang="en-US"/>
        </a:p>
      </dgm:t>
    </dgm:pt>
    <dgm:pt modelId="{36B6D317-B7E7-4E43-9ABA-C7C1DC28FC3D}">
      <dgm:prSet phldrT="[Text]"/>
      <dgm:spPr/>
      <dgm:t>
        <a:bodyPr/>
        <a:lstStyle/>
        <a:p>
          <a:r>
            <a:rPr lang="pl-PL"/>
            <a:t>Ekspert ds. funkcjonalności i testowania systemu</a:t>
          </a:r>
          <a:endParaRPr lang="en-US"/>
        </a:p>
      </dgm:t>
    </dgm:pt>
    <dgm:pt modelId="{9450D94A-4C49-4617-A36C-CCBCD898188C}" type="parTrans" cxnId="{85C6D812-6736-4B13-AC8D-05B2314DD24B}">
      <dgm:prSet/>
      <dgm:spPr/>
      <dgm:t>
        <a:bodyPr/>
        <a:lstStyle/>
        <a:p>
          <a:endParaRPr lang="en-US"/>
        </a:p>
      </dgm:t>
    </dgm:pt>
    <dgm:pt modelId="{AE375CAE-172E-450D-BB11-3963B0DB8F6E}" type="sibTrans" cxnId="{85C6D812-6736-4B13-AC8D-05B2314DD24B}">
      <dgm:prSet/>
      <dgm:spPr/>
      <dgm:t>
        <a:bodyPr/>
        <a:lstStyle/>
        <a:p>
          <a:endParaRPr lang="en-US"/>
        </a:p>
      </dgm:t>
    </dgm:pt>
    <dgm:pt modelId="{FFB95C8E-9F4E-463F-BF4D-8D10609A9762}">
      <dgm:prSet phldrT="[Text]"/>
      <dgm:spPr/>
      <dgm:t>
        <a:bodyPr/>
        <a:lstStyle/>
        <a:p>
          <a:r>
            <a:rPr lang="pl-PL"/>
            <a:t>Ekspert ds. testowania</a:t>
          </a:r>
          <a:endParaRPr lang="en-US"/>
        </a:p>
      </dgm:t>
    </dgm:pt>
    <dgm:pt modelId="{54E5787F-C912-4EC0-A793-6DEC037D0EF4}" type="parTrans" cxnId="{09393D4B-9E8F-487E-B0EF-6C6423901466}">
      <dgm:prSet/>
      <dgm:spPr/>
      <dgm:t>
        <a:bodyPr/>
        <a:lstStyle/>
        <a:p>
          <a:endParaRPr lang="en-US"/>
        </a:p>
      </dgm:t>
    </dgm:pt>
    <dgm:pt modelId="{E9BA9732-C5D4-4915-97E2-8C491BD43905}" type="sibTrans" cxnId="{09393D4B-9E8F-487E-B0EF-6C6423901466}">
      <dgm:prSet/>
      <dgm:spPr/>
      <dgm:t>
        <a:bodyPr/>
        <a:lstStyle/>
        <a:p>
          <a:endParaRPr lang="en-US"/>
        </a:p>
      </dgm:t>
    </dgm:pt>
    <dgm:pt modelId="{F3439F88-D113-4496-BD8F-9F0CCDE703A7}" type="pres">
      <dgm:prSet presAssocID="{ED0CD27B-425B-4766-A1AD-3ED5F920449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EDF547E-0DC1-45E4-8AA5-8207C545D2ED}" type="pres">
      <dgm:prSet presAssocID="{66CFA23C-BA26-4454-B739-BAAFDE62A4E9}" presName="hierRoot1" presStyleCnt="0">
        <dgm:presLayoutVars>
          <dgm:hierBranch val="init"/>
        </dgm:presLayoutVars>
      </dgm:prSet>
      <dgm:spPr/>
    </dgm:pt>
    <dgm:pt modelId="{577F3C9D-270E-4020-A879-A895E2A147D5}" type="pres">
      <dgm:prSet presAssocID="{66CFA23C-BA26-4454-B739-BAAFDE62A4E9}" presName="rootComposite1" presStyleCnt="0"/>
      <dgm:spPr/>
    </dgm:pt>
    <dgm:pt modelId="{654B1756-AC0A-4286-9BD1-FF64DD0CECF0}" type="pres">
      <dgm:prSet presAssocID="{66CFA23C-BA26-4454-B739-BAAFDE62A4E9}" presName="rootText1" presStyleLbl="node0" presStyleIdx="0" presStyleCnt="1" custLinFactNeighborY="6463">
        <dgm:presLayoutVars>
          <dgm:chPref val="3"/>
        </dgm:presLayoutVars>
      </dgm:prSet>
      <dgm:spPr/>
    </dgm:pt>
    <dgm:pt modelId="{F553CF1B-07C2-430D-BED2-229B82B4E3E7}" type="pres">
      <dgm:prSet presAssocID="{66CFA23C-BA26-4454-B739-BAAFDE62A4E9}" presName="rootConnector1" presStyleLbl="node1" presStyleIdx="0" presStyleCnt="0"/>
      <dgm:spPr/>
    </dgm:pt>
    <dgm:pt modelId="{EB75761F-D26F-49D5-B958-FD82CD1B1B9E}" type="pres">
      <dgm:prSet presAssocID="{66CFA23C-BA26-4454-B739-BAAFDE62A4E9}" presName="hierChild2" presStyleCnt="0"/>
      <dgm:spPr/>
    </dgm:pt>
    <dgm:pt modelId="{F5139E5A-9A0C-4342-B832-31C4D8732B7C}" type="pres">
      <dgm:prSet presAssocID="{407E293B-DCBD-4EA4-8D6E-09BDB6DA4D82}" presName="Name37" presStyleLbl="parChTrans1D2" presStyleIdx="0" presStyleCnt="6"/>
      <dgm:spPr/>
    </dgm:pt>
    <dgm:pt modelId="{EC0DD3E7-2BBA-425C-B4F1-E8EF7805F420}" type="pres">
      <dgm:prSet presAssocID="{F57F55DC-A422-4CB2-844A-8F1BF9D64D12}" presName="hierRoot2" presStyleCnt="0">
        <dgm:presLayoutVars>
          <dgm:hierBranch val="init"/>
        </dgm:presLayoutVars>
      </dgm:prSet>
      <dgm:spPr/>
    </dgm:pt>
    <dgm:pt modelId="{AE397901-FE72-4754-9D37-273A8532AD9C}" type="pres">
      <dgm:prSet presAssocID="{F57F55DC-A422-4CB2-844A-8F1BF9D64D12}" presName="rootComposite" presStyleCnt="0"/>
      <dgm:spPr/>
    </dgm:pt>
    <dgm:pt modelId="{43F86BCF-91F5-4A1D-9CA2-B3A372F91054}" type="pres">
      <dgm:prSet presAssocID="{F57F55DC-A422-4CB2-844A-8F1BF9D64D12}" presName="rootText" presStyleLbl="node2" presStyleIdx="0" presStyleCnt="6">
        <dgm:presLayoutVars>
          <dgm:chPref val="3"/>
        </dgm:presLayoutVars>
      </dgm:prSet>
      <dgm:spPr/>
    </dgm:pt>
    <dgm:pt modelId="{FE392CB2-AF39-498C-B669-ECB4FA341E93}" type="pres">
      <dgm:prSet presAssocID="{F57F55DC-A422-4CB2-844A-8F1BF9D64D12}" presName="rootConnector" presStyleLbl="node2" presStyleIdx="0" presStyleCnt="6"/>
      <dgm:spPr/>
    </dgm:pt>
    <dgm:pt modelId="{CC77A749-CC8A-483D-9B25-95EDAF5893A3}" type="pres">
      <dgm:prSet presAssocID="{F57F55DC-A422-4CB2-844A-8F1BF9D64D12}" presName="hierChild4" presStyleCnt="0"/>
      <dgm:spPr/>
    </dgm:pt>
    <dgm:pt modelId="{3C9F8BF4-02A4-4B9E-A511-1B8EB0DBD293}" type="pres">
      <dgm:prSet presAssocID="{F57F55DC-A422-4CB2-844A-8F1BF9D64D12}" presName="hierChild5" presStyleCnt="0"/>
      <dgm:spPr/>
    </dgm:pt>
    <dgm:pt modelId="{A505E0F3-6350-4AB7-87AB-72D5264F8CCD}" type="pres">
      <dgm:prSet presAssocID="{86E65486-3124-423C-A548-63D9167F2931}" presName="Name37" presStyleLbl="parChTrans1D2" presStyleIdx="1" presStyleCnt="6"/>
      <dgm:spPr/>
    </dgm:pt>
    <dgm:pt modelId="{9EA5CEBB-F642-4982-AB9A-77EC1C3CE48C}" type="pres">
      <dgm:prSet presAssocID="{F5D9D4F1-68A6-4D77-AE22-E3E0C6A85965}" presName="hierRoot2" presStyleCnt="0">
        <dgm:presLayoutVars>
          <dgm:hierBranch val="init"/>
        </dgm:presLayoutVars>
      </dgm:prSet>
      <dgm:spPr/>
    </dgm:pt>
    <dgm:pt modelId="{A8139ECC-A52A-4F4C-BEFE-7B53A73E7AAA}" type="pres">
      <dgm:prSet presAssocID="{F5D9D4F1-68A6-4D77-AE22-E3E0C6A85965}" presName="rootComposite" presStyleCnt="0"/>
      <dgm:spPr/>
    </dgm:pt>
    <dgm:pt modelId="{BD02F86B-6508-4D75-ADE2-7170E85425FA}" type="pres">
      <dgm:prSet presAssocID="{F5D9D4F1-68A6-4D77-AE22-E3E0C6A85965}" presName="rootText" presStyleLbl="node2" presStyleIdx="1" presStyleCnt="6">
        <dgm:presLayoutVars>
          <dgm:chPref val="3"/>
        </dgm:presLayoutVars>
      </dgm:prSet>
      <dgm:spPr/>
    </dgm:pt>
    <dgm:pt modelId="{4E3AA180-3AC8-465C-92D8-49BA0CB404A6}" type="pres">
      <dgm:prSet presAssocID="{F5D9D4F1-68A6-4D77-AE22-E3E0C6A85965}" presName="rootConnector" presStyleLbl="node2" presStyleIdx="1" presStyleCnt="6"/>
      <dgm:spPr/>
    </dgm:pt>
    <dgm:pt modelId="{5C2410A9-320A-4BBD-B4E8-383049405E05}" type="pres">
      <dgm:prSet presAssocID="{F5D9D4F1-68A6-4D77-AE22-E3E0C6A85965}" presName="hierChild4" presStyleCnt="0"/>
      <dgm:spPr/>
    </dgm:pt>
    <dgm:pt modelId="{91061B85-0B3D-448C-AA22-EDA2A8373944}" type="pres">
      <dgm:prSet presAssocID="{F5D9D4F1-68A6-4D77-AE22-E3E0C6A85965}" presName="hierChild5" presStyleCnt="0"/>
      <dgm:spPr/>
    </dgm:pt>
    <dgm:pt modelId="{03BA0374-9F14-4589-9C44-E072539C58B7}" type="pres">
      <dgm:prSet presAssocID="{AEDD4282-E033-4B05-9963-F51BAEA35802}" presName="Name37" presStyleLbl="parChTrans1D2" presStyleIdx="2" presStyleCnt="6"/>
      <dgm:spPr/>
    </dgm:pt>
    <dgm:pt modelId="{A6487823-1496-46CC-8E6C-E8F6C6E19D14}" type="pres">
      <dgm:prSet presAssocID="{A5F5FFE6-F901-44FA-A944-B151D3AA5EDF}" presName="hierRoot2" presStyleCnt="0">
        <dgm:presLayoutVars>
          <dgm:hierBranch val="init"/>
        </dgm:presLayoutVars>
      </dgm:prSet>
      <dgm:spPr/>
    </dgm:pt>
    <dgm:pt modelId="{A0BEF86B-4C12-400C-94D4-6AFDA7F11CFA}" type="pres">
      <dgm:prSet presAssocID="{A5F5FFE6-F901-44FA-A944-B151D3AA5EDF}" presName="rootComposite" presStyleCnt="0"/>
      <dgm:spPr/>
    </dgm:pt>
    <dgm:pt modelId="{0A38B1EA-6FCF-46C1-B0D3-3BD7BC5CA06A}" type="pres">
      <dgm:prSet presAssocID="{A5F5FFE6-F901-44FA-A944-B151D3AA5EDF}" presName="rootText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E1461A-B8D5-4FD8-8427-6ACF9B37535E}" type="pres">
      <dgm:prSet presAssocID="{A5F5FFE6-F901-44FA-A944-B151D3AA5EDF}" presName="rootConnector" presStyleLbl="node2" presStyleIdx="2" presStyleCnt="6"/>
      <dgm:spPr/>
    </dgm:pt>
    <dgm:pt modelId="{0EDBB30F-3AD1-44E7-9F41-270DE2BB18C5}" type="pres">
      <dgm:prSet presAssocID="{A5F5FFE6-F901-44FA-A944-B151D3AA5EDF}" presName="hierChild4" presStyleCnt="0"/>
      <dgm:spPr/>
    </dgm:pt>
    <dgm:pt modelId="{A68C55D8-89A3-49B9-B263-9EC016E519E1}" type="pres">
      <dgm:prSet presAssocID="{A5F5FFE6-F901-44FA-A944-B151D3AA5EDF}" presName="hierChild5" presStyleCnt="0"/>
      <dgm:spPr/>
    </dgm:pt>
    <dgm:pt modelId="{7A6F2189-3AA7-4166-A97C-E5BB88B69224}" type="pres">
      <dgm:prSet presAssocID="{753A517D-EE19-4264-9D0B-E9BA27C28AB0}" presName="Name37" presStyleLbl="parChTrans1D2" presStyleIdx="3" presStyleCnt="6"/>
      <dgm:spPr/>
    </dgm:pt>
    <dgm:pt modelId="{0FD5D9C9-E9A1-4FD1-BC21-307D75709DB0}" type="pres">
      <dgm:prSet presAssocID="{6EA51A93-D9EB-4DD8-A56D-C68146A51A88}" presName="hierRoot2" presStyleCnt="0">
        <dgm:presLayoutVars>
          <dgm:hierBranch val="init"/>
        </dgm:presLayoutVars>
      </dgm:prSet>
      <dgm:spPr/>
    </dgm:pt>
    <dgm:pt modelId="{26DF8B0B-5C31-4E27-A546-3A1C4E07D47C}" type="pres">
      <dgm:prSet presAssocID="{6EA51A93-D9EB-4DD8-A56D-C68146A51A88}" presName="rootComposite" presStyleCnt="0"/>
      <dgm:spPr/>
    </dgm:pt>
    <dgm:pt modelId="{67FE508B-58CE-4343-AC67-9DC1419B60F0}" type="pres">
      <dgm:prSet presAssocID="{6EA51A93-D9EB-4DD8-A56D-C68146A51A88}" presName="rootText" presStyleLbl="node2" presStyleIdx="3" presStyleCnt="6">
        <dgm:presLayoutVars>
          <dgm:chPref val="3"/>
        </dgm:presLayoutVars>
      </dgm:prSet>
      <dgm:spPr/>
    </dgm:pt>
    <dgm:pt modelId="{A049AFB2-4A50-4EAE-BF99-EAC0CB24D5EE}" type="pres">
      <dgm:prSet presAssocID="{6EA51A93-D9EB-4DD8-A56D-C68146A51A88}" presName="rootConnector" presStyleLbl="node2" presStyleIdx="3" presStyleCnt="6"/>
      <dgm:spPr/>
    </dgm:pt>
    <dgm:pt modelId="{E2356877-8D66-411F-9D54-24C082869B1D}" type="pres">
      <dgm:prSet presAssocID="{6EA51A93-D9EB-4DD8-A56D-C68146A51A88}" presName="hierChild4" presStyleCnt="0"/>
      <dgm:spPr/>
    </dgm:pt>
    <dgm:pt modelId="{5A1D81CF-8472-406E-8FF8-F4F1536B211C}" type="pres">
      <dgm:prSet presAssocID="{6EA51A93-D9EB-4DD8-A56D-C68146A51A88}" presName="hierChild5" presStyleCnt="0"/>
      <dgm:spPr/>
    </dgm:pt>
    <dgm:pt modelId="{83A6D925-9EAF-46BA-98D0-3D29E10D24E8}" type="pres">
      <dgm:prSet presAssocID="{9450D94A-4C49-4617-A36C-CCBCD898188C}" presName="Name37" presStyleLbl="parChTrans1D2" presStyleIdx="4" presStyleCnt="6"/>
      <dgm:spPr/>
    </dgm:pt>
    <dgm:pt modelId="{C91AF929-891F-4870-8219-D7E59CDD9012}" type="pres">
      <dgm:prSet presAssocID="{36B6D317-B7E7-4E43-9ABA-C7C1DC28FC3D}" presName="hierRoot2" presStyleCnt="0">
        <dgm:presLayoutVars>
          <dgm:hierBranch val="init"/>
        </dgm:presLayoutVars>
      </dgm:prSet>
      <dgm:spPr/>
    </dgm:pt>
    <dgm:pt modelId="{275BD00D-7E37-4938-A0D5-D4A1CB0D9C9A}" type="pres">
      <dgm:prSet presAssocID="{36B6D317-B7E7-4E43-9ABA-C7C1DC28FC3D}" presName="rootComposite" presStyleCnt="0"/>
      <dgm:spPr/>
    </dgm:pt>
    <dgm:pt modelId="{A53B5084-49B7-4E65-B64E-8CD460DBFB64}" type="pres">
      <dgm:prSet presAssocID="{36B6D317-B7E7-4E43-9ABA-C7C1DC28FC3D}" presName="rootText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CCF3514-05DF-4120-BAD8-65C2AAE4C2B4}" type="pres">
      <dgm:prSet presAssocID="{36B6D317-B7E7-4E43-9ABA-C7C1DC28FC3D}" presName="rootConnector" presStyleLbl="node2" presStyleIdx="4" presStyleCnt="6"/>
      <dgm:spPr/>
    </dgm:pt>
    <dgm:pt modelId="{361C1F2E-36CB-474C-AB47-BB28A783C594}" type="pres">
      <dgm:prSet presAssocID="{36B6D317-B7E7-4E43-9ABA-C7C1DC28FC3D}" presName="hierChild4" presStyleCnt="0"/>
      <dgm:spPr/>
    </dgm:pt>
    <dgm:pt modelId="{E605F679-2087-4491-A209-0A1F70422D5A}" type="pres">
      <dgm:prSet presAssocID="{36B6D317-B7E7-4E43-9ABA-C7C1DC28FC3D}" presName="hierChild5" presStyleCnt="0"/>
      <dgm:spPr/>
    </dgm:pt>
    <dgm:pt modelId="{CA4AD4DC-8827-4349-AF61-212B38A62D00}" type="pres">
      <dgm:prSet presAssocID="{54E5787F-C912-4EC0-A793-6DEC037D0EF4}" presName="Name37" presStyleLbl="parChTrans1D2" presStyleIdx="5" presStyleCnt="6"/>
      <dgm:spPr/>
    </dgm:pt>
    <dgm:pt modelId="{D88F4E11-A31C-4F1B-8E69-078B4719C587}" type="pres">
      <dgm:prSet presAssocID="{FFB95C8E-9F4E-463F-BF4D-8D10609A9762}" presName="hierRoot2" presStyleCnt="0">
        <dgm:presLayoutVars>
          <dgm:hierBranch val="init"/>
        </dgm:presLayoutVars>
      </dgm:prSet>
      <dgm:spPr/>
    </dgm:pt>
    <dgm:pt modelId="{17C3CBE9-72F2-47A5-BE13-E96500C1EEC4}" type="pres">
      <dgm:prSet presAssocID="{FFB95C8E-9F4E-463F-BF4D-8D10609A9762}" presName="rootComposite" presStyleCnt="0"/>
      <dgm:spPr/>
    </dgm:pt>
    <dgm:pt modelId="{E81BEE48-02EC-47EA-8D5F-CF8044E46201}" type="pres">
      <dgm:prSet presAssocID="{FFB95C8E-9F4E-463F-BF4D-8D10609A9762}" presName="rootText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752866F-9E83-4D15-83C7-13036C113F03}" type="pres">
      <dgm:prSet presAssocID="{FFB95C8E-9F4E-463F-BF4D-8D10609A9762}" presName="rootConnector" presStyleLbl="node2" presStyleIdx="5" presStyleCnt="6"/>
      <dgm:spPr/>
    </dgm:pt>
    <dgm:pt modelId="{79D20BF2-E49A-4F8A-9B02-8A0C5B093CA3}" type="pres">
      <dgm:prSet presAssocID="{FFB95C8E-9F4E-463F-BF4D-8D10609A9762}" presName="hierChild4" presStyleCnt="0"/>
      <dgm:spPr/>
    </dgm:pt>
    <dgm:pt modelId="{1ABC545F-6AB5-4B0F-896F-565F5316C853}" type="pres">
      <dgm:prSet presAssocID="{FFB95C8E-9F4E-463F-BF4D-8D10609A9762}" presName="hierChild5" presStyleCnt="0"/>
      <dgm:spPr/>
    </dgm:pt>
    <dgm:pt modelId="{3776B9F4-D4B3-40F0-8EC2-1C3BA6EFDA15}" type="pres">
      <dgm:prSet presAssocID="{66CFA23C-BA26-4454-B739-BAAFDE62A4E9}" presName="hierChild3" presStyleCnt="0"/>
      <dgm:spPr/>
    </dgm:pt>
  </dgm:ptLst>
  <dgm:cxnLst>
    <dgm:cxn modelId="{F305D7FA-1EC6-4E99-8710-F0BADBA723CE}" srcId="{66CFA23C-BA26-4454-B739-BAAFDE62A4E9}" destId="{A5F5FFE6-F901-44FA-A944-B151D3AA5EDF}" srcOrd="2" destOrd="0" parTransId="{AEDD4282-E033-4B05-9963-F51BAEA35802}" sibTransId="{E4B03E91-7945-467B-B05D-B248C6C99395}"/>
    <dgm:cxn modelId="{EDEF1A94-AFBF-48E3-B1F9-277AF1C1582F}" type="presOf" srcId="{F5D9D4F1-68A6-4D77-AE22-E3E0C6A85965}" destId="{BD02F86B-6508-4D75-ADE2-7170E85425FA}" srcOrd="0" destOrd="0" presId="urn:microsoft.com/office/officeart/2005/8/layout/orgChart1"/>
    <dgm:cxn modelId="{BB146AFF-FC77-4477-B38E-0CA1338DA81A}" type="presOf" srcId="{407E293B-DCBD-4EA4-8D6E-09BDB6DA4D82}" destId="{F5139E5A-9A0C-4342-B832-31C4D8732B7C}" srcOrd="0" destOrd="0" presId="urn:microsoft.com/office/officeart/2005/8/layout/orgChart1"/>
    <dgm:cxn modelId="{2185F5CF-E62C-4330-A5C9-E25DB5137970}" type="presOf" srcId="{A5F5FFE6-F901-44FA-A944-B151D3AA5EDF}" destId="{68E1461A-B8D5-4FD8-8427-6ACF9B37535E}" srcOrd="1" destOrd="0" presId="urn:microsoft.com/office/officeart/2005/8/layout/orgChart1"/>
    <dgm:cxn modelId="{0893053A-5DD7-43FC-9EE2-F1D4E2831A12}" type="presOf" srcId="{9450D94A-4C49-4617-A36C-CCBCD898188C}" destId="{83A6D925-9EAF-46BA-98D0-3D29E10D24E8}" srcOrd="0" destOrd="0" presId="urn:microsoft.com/office/officeart/2005/8/layout/orgChart1"/>
    <dgm:cxn modelId="{14C16FC8-9CA4-4AB1-AA50-946DFC8D414D}" srcId="{ED0CD27B-425B-4766-A1AD-3ED5F9204496}" destId="{66CFA23C-BA26-4454-B739-BAAFDE62A4E9}" srcOrd="0" destOrd="0" parTransId="{B4512813-0374-42B0-A20B-47D60A8C4256}" sibTransId="{44F34A77-AEFA-4769-B072-38B23C3D223F}"/>
    <dgm:cxn modelId="{E586E049-BD13-49D0-8959-6F9CA832D9AD}" srcId="{66CFA23C-BA26-4454-B739-BAAFDE62A4E9}" destId="{F5D9D4F1-68A6-4D77-AE22-E3E0C6A85965}" srcOrd="1" destOrd="0" parTransId="{86E65486-3124-423C-A548-63D9167F2931}" sibTransId="{7B3AF8BC-419B-48F7-B973-25AC2EC4BDCB}"/>
    <dgm:cxn modelId="{78FD1ABF-D1F1-4F85-8DB1-73F1FAEF7580}" srcId="{66CFA23C-BA26-4454-B739-BAAFDE62A4E9}" destId="{F57F55DC-A422-4CB2-844A-8F1BF9D64D12}" srcOrd="0" destOrd="0" parTransId="{407E293B-DCBD-4EA4-8D6E-09BDB6DA4D82}" sibTransId="{B8FEE9A2-22CD-4C7C-9EA2-09950A7A5CC8}"/>
    <dgm:cxn modelId="{85C6D812-6736-4B13-AC8D-05B2314DD24B}" srcId="{66CFA23C-BA26-4454-B739-BAAFDE62A4E9}" destId="{36B6D317-B7E7-4E43-9ABA-C7C1DC28FC3D}" srcOrd="4" destOrd="0" parTransId="{9450D94A-4C49-4617-A36C-CCBCD898188C}" sibTransId="{AE375CAE-172E-450D-BB11-3963B0DB8F6E}"/>
    <dgm:cxn modelId="{09393D4B-9E8F-487E-B0EF-6C6423901466}" srcId="{66CFA23C-BA26-4454-B739-BAAFDE62A4E9}" destId="{FFB95C8E-9F4E-463F-BF4D-8D10609A9762}" srcOrd="5" destOrd="0" parTransId="{54E5787F-C912-4EC0-A793-6DEC037D0EF4}" sibTransId="{E9BA9732-C5D4-4915-97E2-8C491BD43905}"/>
    <dgm:cxn modelId="{AB98374E-F2C4-4460-A7A1-B163E2400E0C}" type="presOf" srcId="{AEDD4282-E033-4B05-9963-F51BAEA35802}" destId="{03BA0374-9F14-4589-9C44-E072539C58B7}" srcOrd="0" destOrd="0" presId="urn:microsoft.com/office/officeart/2005/8/layout/orgChart1"/>
    <dgm:cxn modelId="{98F729B8-4DB9-4C03-A13E-994E56EDA72A}" srcId="{66CFA23C-BA26-4454-B739-BAAFDE62A4E9}" destId="{6EA51A93-D9EB-4DD8-A56D-C68146A51A88}" srcOrd="3" destOrd="0" parTransId="{753A517D-EE19-4264-9D0B-E9BA27C28AB0}" sibTransId="{5C155546-4B4E-4ABD-9339-A10A4D4A067C}"/>
    <dgm:cxn modelId="{8DF1E95B-E530-4E9A-A6AA-EAE6BC559C88}" type="presOf" srcId="{F57F55DC-A422-4CB2-844A-8F1BF9D64D12}" destId="{43F86BCF-91F5-4A1D-9CA2-B3A372F91054}" srcOrd="0" destOrd="0" presId="urn:microsoft.com/office/officeart/2005/8/layout/orgChart1"/>
    <dgm:cxn modelId="{64547A15-E73E-4403-BA32-ED8B7EAEEAEC}" type="presOf" srcId="{54E5787F-C912-4EC0-A793-6DEC037D0EF4}" destId="{CA4AD4DC-8827-4349-AF61-212B38A62D00}" srcOrd="0" destOrd="0" presId="urn:microsoft.com/office/officeart/2005/8/layout/orgChart1"/>
    <dgm:cxn modelId="{A3FA9B18-28BD-4E5F-884B-BDB9C3029CA3}" type="presOf" srcId="{6EA51A93-D9EB-4DD8-A56D-C68146A51A88}" destId="{67FE508B-58CE-4343-AC67-9DC1419B60F0}" srcOrd="0" destOrd="0" presId="urn:microsoft.com/office/officeart/2005/8/layout/orgChart1"/>
    <dgm:cxn modelId="{45DC07B8-AF8A-4F1B-B978-2551F847E0AA}" type="presOf" srcId="{F5D9D4F1-68A6-4D77-AE22-E3E0C6A85965}" destId="{4E3AA180-3AC8-465C-92D8-49BA0CB404A6}" srcOrd="1" destOrd="0" presId="urn:microsoft.com/office/officeart/2005/8/layout/orgChart1"/>
    <dgm:cxn modelId="{09AA4BEE-D54E-4E3E-B1C3-23DA8465BD27}" type="presOf" srcId="{66CFA23C-BA26-4454-B739-BAAFDE62A4E9}" destId="{654B1756-AC0A-4286-9BD1-FF64DD0CECF0}" srcOrd="0" destOrd="0" presId="urn:microsoft.com/office/officeart/2005/8/layout/orgChart1"/>
    <dgm:cxn modelId="{9A466F01-BFD0-468A-B8AB-AC77A7772C4D}" type="presOf" srcId="{753A517D-EE19-4264-9D0B-E9BA27C28AB0}" destId="{7A6F2189-3AA7-4166-A97C-E5BB88B69224}" srcOrd="0" destOrd="0" presId="urn:microsoft.com/office/officeart/2005/8/layout/orgChart1"/>
    <dgm:cxn modelId="{608B49E0-11A0-4012-93EC-9B7849339B21}" type="presOf" srcId="{A5F5FFE6-F901-44FA-A944-B151D3AA5EDF}" destId="{0A38B1EA-6FCF-46C1-B0D3-3BD7BC5CA06A}" srcOrd="0" destOrd="0" presId="urn:microsoft.com/office/officeart/2005/8/layout/orgChart1"/>
    <dgm:cxn modelId="{644A2374-2484-4C38-AEF1-98B9DBEAACE0}" type="presOf" srcId="{6EA51A93-D9EB-4DD8-A56D-C68146A51A88}" destId="{A049AFB2-4A50-4EAE-BF99-EAC0CB24D5EE}" srcOrd="1" destOrd="0" presId="urn:microsoft.com/office/officeart/2005/8/layout/orgChart1"/>
    <dgm:cxn modelId="{30B1A5E0-FED1-4B61-8B0D-C42CE4F903D8}" type="presOf" srcId="{86E65486-3124-423C-A548-63D9167F2931}" destId="{A505E0F3-6350-4AB7-87AB-72D5264F8CCD}" srcOrd="0" destOrd="0" presId="urn:microsoft.com/office/officeart/2005/8/layout/orgChart1"/>
    <dgm:cxn modelId="{1E1C818C-70D6-4798-BC9A-4E68A15DCD8A}" type="presOf" srcId="{36B6D317-B7E7-4E43-9ABA-C7C1DC28FC3D}" destId="{A53B5084-49B7-4E65-B64E-8CD460DBFB64}" srcOrd="0" destOrd="0" presId="urn:microsoft.com/office/officeart/2005/8/layout/orgChart1"/>
    <dgm:cxn modelId="{830250B5-B735-43CA-BCA2-130D6B323184}" type="presOf" srcId="{F57F55DC-A422-4CB2-844A-8F1BF9D64D12}" destId="{FE392CB2-AF39-498C-B669-ECB4FA341E93}" srcOrd="1" destOrd="0" presId="urn:microsoft.com/office/officeart/2005/8/layout/orgChart1"/>
    <dgm:cxn modelId="{0716F39D-E437-483F-B330-CEAED9CF4E3C}" type="presOf" srcId="{66CFA23C-BA26-4454-B739-BAAFDE62A4E9}" destId="{F553CF1B-07C2-430D-BED2-229B82B4E3E7}" srcOrd="1" destOrd="0" presId="urn:microsoft.com/office/officeart/2005/8/layout/orgChart1"/>
    <dgm:cxn modelId="{687F1C18-EC66-4211-A778-CB10BB086391}" type="presOf" srcId="{FFB95C8E-9F4E-463F-BF4D-8D10609A9762}" destId="{C752866F-9E83-4D15-83C7-13036C113F03}" srcOrd="1" destOrd="0" presId="urn:microsoft.com/office/officeart/2005/8/layout/orgChart1"/>
    <dgm:cxn modelId="{A981E022-2F94-444E-8568-17A34FFCCCD6}" type="presOf" srcId="{36B6D317-B7E7-4E43-9ABA-C7C1DC28FC3D}" destId="{6CCF3514-05DF-4120-BAD8-65C2AAE4C2B4}" srcOrd="1" destOrd="0" presId="urn:microsoft.com/office/officeart/2005/8/layout/orgChart1"/>
    <dgm:cxn modelId="{1E4B20D2-3277-424A-BECC-CFCB9725B249}" type="presOf" srcId="{ED0CD27B-425B-4766-A1AD-3ED5F9204496}" destId="{F3439F88-D113-4496-BD8F-9F0CCDE703A7}" srcOrd="0" destOrd="0" presId="urn:microsoft.com/office/officeart/2005/8/layout/orgChart1"/>
    <dgm:cxn modelId="{61606A87-4ECD-43E7-8393-6D318AAEDA56}" type="presOf" srcId="{FFB95C8E-9F4E-463F-BF4D-8D10609A9762}" destId="{E81BEE48-02EC-47EA-8D5F-CF8044E46201}" srcOrd="0" destOrd="0" presId="urn:microsoft.com/office/officeart/2005/8/layout/orgChart1"/>
    <dgm:cxn modelId="{E1F00FAE-F6A4-4611-BF93-E852B452C0C8}" type="presParOf" srcId="{F3439F88-D113-4496-BD8F-9F0CCDE703A7}" destId="{3EDF547E-0DC1-45E4-8AA5-8207C545D2ED}" srcOrd="0" destOrd="0" presId="urn:microsoft.com/office/officeart/2005/8/layout/orgChart1"/>
    <dgm:cxn modelId="{5B0109AA-A0EA-4262-8F24-753216A3511D}" type="presParOf" srcId="{3EDF547E-0DC1-45E4-8AA5-8207C545D2ED}" destId="{577F3C9D-270E-4020-A879-A895E2A147D5}" srcOrd="0" destOrd="0" presId="urn:microsoft.com/office/officeart/2005/8/layout/orgChart1"/>
    <dgm:cxn modelId="{6FB4157E-A6D6-4E6A-BA51-745A1B3A490E}" type="presParOf" srcId="{577F3C9D-270E-4020-A879-A895E2A147D5}" destId="{654B1756-AC0A-4286-9BD1-FF64DD0CECF0}" srcOrd="0" destOrd="0" presId="urn:microsoft.com/office/officeart/2005/8/layout/orgChart1"/>
    <dgm:cxn modelId="{BB098B3D-5B57-41CD-B2E3-D3BBF9F75F1E}" type="presParOf" srcId="{577F3C9D-270E-4020-A879-A895E2A147D5}" destId="{F553CF1B-07C2-430D-BED2-229B82B4E3E7}" srcOrd="1" destOrd="0" presId="urn:microsoft.com/office/officeart/2005/8/layout/orgChart1"/>
    <dgm:cxn modelId="{71949953-BBA4-4234-8B4C-C4DBBDD2E06F}" type="presParOf" srcId="{3EDF547E-0DC1-45E4-8AA5-8207C545D2ED}" destId="{EB75761F-D26F-49D5-B958-FD82CD1B1B9E}" srcOrd="1" destOrd="0" presId="urn:microsoft.com/office/officeart/2005/8/layout/orgChart1"/>
    <dgm:cxn modelId="{AA22BB18-4401-4083-8424-0259FFFDC9BF}" type="presParOf" srcId="{EB75761F-D26F-49D5-B958-FD82CD1B1B9E}" destId="{F5139E5A-9A0C-4342-B832-31C4D8732B7C}" srcOrd="0" destOrd="0" presId="urn:microsoft.com/office/officeart/2005/8/layout/orgChart1"/>
    <dgm:cxn modelId="{768D3AF2-A848-4EEA-8DC2-3B8ACA697876}" type="presParOf" srcId="{EB75761F-D26F-49D5-B958-FD82CD1B1B9E}" destId="{EC0DD3E7-2BBA-425C-B4F1-E8EF7805F420}" srcOrd="1" destOrd="0" presId="urn:microsoft.com/office/officeart/2005/8/layout/orgChart1"/>
    <dgm:cxn modelId="{37B6C1D4-642A-4593-B8BC-CFC9A463E139}" type="presParOf" srcId="{EC0DD3E7-2BBA-425C-B4F1-E8EF7805F420}" destId="{AE397901-FE72-4754-9D37-273A8532AD9C}" srcOrd="0" destOrd="0" presId="urn:microsoft.com/office/officeart/2005/8/layout/orgChart1"/>
    <dgm:cxn modelId="{5117D154-CB60-43D8-89CD-E951A1071F02}" type="presParOf" srcId="{AE397901-FE72-4754-9D37-273A8532AD9C}" destId="{43F86BCF-91F5-4A1D-9CA2-B3A372F91054}" srcOrd="0" destOrd="0" presId="urn:microsoft.com/office/officeart/2005/8/layout/orgChart1"/>
    <dgm:cxn modelId="{007CE740-CA42-4710-B598-6F96ACBC8403}" type="presParOf" srcId="{AE397901-FE72-4754-9D37-273A8532AD9C}" destId="{FE392CB2-AF39-498C-B669-ECB4FA341E93}" srcOrd="1" destOrd="0" presId="urn:microsoft.com/office/officeart/2005/8/layout/orgChart1"/>
    <dgm:cxn modelId="{7928E30D-01AA-41B1-BC72-117DEB57D7ED}" type="presParOf" srcId="{EC0DD3E7-2BBA-425C-B4F1-E8EF7805F420}" destId="{CC77A749-CC8A-483D-9B25-95EDAF5893A3}" srcOrd="1" destOrd="0" presId="urn:microsoft.com/office/officeart/2005/8/layout/orgChart1"/>
    <dgm:cxn modelId="{7B93287C-667D-46D9-98C0-646EC7B97989}" type="presParOf" srcId="{EC0DD3E7-2BBA-425C-B4F1-E8EF7805F420}" destId="{3C9F8BF4-02A4-4B9E-A511-1B8EB0DBD293}" srcOrd="2" destOrd="0" presId="urn:microsoft.com/office/officeart/2005/8/layout/orgChart1"/>
    <dgm:cxn modelId="{9F7D90D8-5395-4EC3-9B16-5C321C9A2802}" type="presParOf" srcId="{EB75761F-D26F-49D5-B958-FD82CD1B1B9E}" destId="{A505E0F3-6350-4AB7-87AB-72D5264F8CCD}" srcOrd="2" destOrd="0" presId="urn:microsoft.com/office/officeart/2005/8/layout/orgChart1"/>
    <dgm:cxn modelId="{1F6D4E55-33B7-427F-94FF-C0A0D2EA45D6}" type="presParOf" srcId="{EB75761F-D26F-49D5-B958-FD82CD1B1B9E}" destId="{9EA5CEBB-F642-4982-AB9A-77EC1C3CE48C}" srcOrd="3" destOrd="0" presId="urn:microsoft.com/office/officeart/2005/8/layout/orgChart1"/>
    <dgm:cxn modelId="{615BCB1C-6793-447A-811E-CB18C7FF830C}" type="presParOf" srcId="{9EA5CEBB-F642-4982-AB9A-77EC1C3CE48C}" destId="{A8139ECC-A52A-4F4C-BEFE-7B53A73E7AAA}" srcOrd="0" destOrd="0" presId="urn:microsoft.com/office/officeart/2005/8/layout/orgChart1"/>
    <dgm:cxn modelId="{4691B424-1083-4929-A128-C6E0B1F09BF1}" type="presParOf" srcId="{A8139ECC-A52A-4F4C-BEFE-7B53A73E7AAA}" destId="{BD02F86B-6508-4D75-ADE2-7170E85425FA}" srcOrd="0" destOrd="0" presId="urn:microsoft.com/office/officeart/2005/8/layout/orgChart1"/>
    <dgm:cxn modelId="{031D7303-1CAA-4F7A-B85D-F0AFE75CC697}" type="presParOf" srcId="{A8139ECC-A52A-4F4C-BEFE-7B53A73E7AAA}" destId="{4E3AA180-3AC8-465C-92D8-49BA0CB404A6}" srcOrd="1" destOrd="0" presId="urn:microsoft.com/office/officeart/2005/8/layout/orgChart1"/>
    <dgm:cxn modelId="{D2D1F33E-396D-4178-8C0D-5E522C10BD44}" type="presParOf" srcId="{9EA5CEBB-F642-4982-AB9A-77EC1C3CE48C}" destId="{5C2410A9-320A-4BBD-B4E8-383049405E05}" srcOrd="1" destOrd="0" presId="urn:microsoft.com/office/officeart/2005/8/layout/orgChart1"/>
    <dgm:cxn modelId="{EA647010-ECA8-40C5-B8F0-897D70218E44}" type="presParOf" srcId="{9EA5CEBB-F642-4982-AB9A-77EC1C3CE48C}" destId="{91061B85-0B3D-448C-AA22-EDA2A8373944}" srcOrd="2" destOrd="0" presId="urn:microsoft.com/office/officeart/2005/8/layout/orgChart1"/>
    <dgm:cxn modelId="{8E4AB111-A6F6-4151-B105-4A769A8638E8}" type="presParOf" srcId="{EB75761F-D26F-49D5-B958-FD82CD1B1B9E}" destId="{03BA0374-9F14-4589-9C44-E072539C58B7}" srcOrd="4" destOrd="0" presId="urn:microsoft.com/office/officeart/2005/8/layout/orgChart1"/>
    <dgm:cxn modelId="{5FF6760E-4EB6-41ED-BC72-155D3EA7E530}" type="presParOf" srcId="{EB75761F-D26F-49D5-B958-FD82CD1B1B9E}" destId="{A6487823-1496-46CC-8E6C-E8F6C6E19D14}" srcOrd="5" destOrd="0" presId="urn:microsoft.com/office/officeart/2005/8/layout/orgChart1"/>
    <dgm:cxn modelId="{6EC5EC30-B08C-4304-A80C-EBFC5AFF3A44}" type="presParOf" srcId="{A6487823-1496-46CC-8E6C-E8F6C6E19D14}" destId="{A0BEF86B-4C12-400C-94D4-6AFDA7F11CFA}" srcOrd="0" destOrd="0" presId="urn:microsoft.com/office/officeart/2005/8/layout/orgChart1"/>
    <dgm:cxn modelId="{8C37C749-E2C3-4D8A-87E7-C9E2B36B0023}" type="presParOf" srcId="{A0BEF86B-4C12-400C-94D4-6AFDA7F11CFA}" destId="{0A38B1EA-6FCF-46C1-B0D3-3BD7BC5CA06A}" srcOrd="0" destOrd="0" presId="urn:microsoft.com/office/officeart/2005/8/layout/orgChart1"/>
    <dgm:cxn modelId="{5D8C9941-6C11-4557-9840-1731FDAEAC6D}" type="presParOf" srcId="{A0BEF86B-4C12-400C-94D4-6AFDA7F11CFA}" destId="{68E1461A-B8D5-4FD8-8427-6ACF9B37535E}" srcOrd="1" destOrd="0" presId="urn:microsoft.com/office/officeart/2005/8/layout/orgChart1"/>
    <dgm:cxn modelId="{78D0526B-557E-4FA8-9CCA-A1A620E0AAC9}" type="presParOf" srcId="{A6487823-1496-46CC-8E6C-E8F6C6E19D14}" destId="{0EDBB30F-3AD1-44E7-9F41-270DE2BB18C5}" srcOrd="1" destOrd="0" presId="urn:microsoft.com/office/officeart/2005/8/layout/orgChart1"/>
    <dgm:cxn modelId="{F1F64700-3728-4D47-80C6-E79B377A2324}" type="presParOf" srcId="{A6487823-1496-46CC-8E6C-E8F6C6E19D14}" destId="{A68C55D8-89A3-49B9-B263-9EC016E519E1}" srcOrd="2" destOrd="0" presId="urn:microsoft.com/office/officeart/2005/8/layout/orgChart1"/>
    <dgm:cxn modelId="{A2593C9D-37FA-451A-A44E-AFF2CE96B364}" type="presParOf" srcId="{EB75761F-D26F-49D5-B958-FD82CD1B1B9E}" destId="{7A6F2189-3AA7-4166-A97C-E5BB88B69224}" srcOrd="6" destOrd="0" presId="urn:microsoft.com/office/officeart/2005/8/layout/orgChart1"/>
    <dgm:cxn modelId="{14116741-EEDE-472B-8512-09A8AF2BE86F}" type="presParOf" srcId="{EB75761F-D26F-49D5-B958-FD82CD1B1B9E}" destId="{0FD5D9C9-E9A1-4FD1-BC21-307D75709DB0}" srcOrd="7" destOrd="0" presId="urn:microsoft.com/office/officeart/2005/8/layout/orgChart1"/>
    <dgm:cxn modelId="{2574BC5F-78F2-4199-AAFE-6491B7B5618C}" type="presParOf" srcId="{0FD5D9C9-E9A1-4FD1-BC21-307D75709DB0}" destId="{26DF8B0B-5C31-4E27-A546-3A1C4E07D47C}" srcOrd="0" destOrd="0" presId="urn:microsoft.com/office/officeart/2005/8/layout/orgChart1"/>
    <dgm:cxn modelId="{34B7C1A8-6B84-4028-96CC-66ECD1C6247A}" type="presParOf" srcId="{26DF8B0B-5C31-4E27-A546-3A1C4E07D47C}" destId="{67FE508B-58CE-4343-AC67-9DC1419B60F0}" srcOrd="0" destOrd="0" presId="urn:microsoft.com/office/officeart/2005/8/layout/orgChart1"/>
    <dgm:cxn modelId="{4227DC5C-F4FC-4AD0-8EB2-84682FB8AE07}" type="presParOf" srcId="{26DF8B0B-5C31-4E27-A546-3A1C4E07D47C}" destId="{A049AFB2-4A50-4EAE-BF99-EAC0CB24D5EE}" srcOrd="1" destOrd="0" presId="urn:microsoft.com/office/officeart/2005/8/layout/orgChart1"/>
    <dgm:cxn modelId="{4E274E6A-8767-4ED8-B9FA-C14E066DD77A}" type="presParOf" srcId="{0FD5D9C9-E9A1-4FD1-BC21-307D75709DB0}" destId="{E2356877-8D66-411F-9D54-24C082869B1D}" srcOrd="1" destOrd="0" presId="urn:microsoft.com/office/officeart/2005/8/layout/orgChart1"/>
    <dgm:cxn modelId="{D9A634E7-E100-478D-8302-F4750B0A0243}" type="presParOf" srcId="{0FD5D9C9-E9A1-4FD1-BC21-307D75709DB0}" destId="{5A1D81CF-8472-406E-8FF8-F4F1536B211C}" srcOrd="2" destOrd="0" presId="urn:microsoft.com/office/officeart/2005/8/layout/orgChart1"/>
    <dgm:cxn modelId="{0303462B-57A5-46A5-9FFF-1AE8814B302E}" type="presParOf" srcId="{EB75761F-D26F-49D5-B958-FD82CD1B1B9E}" destId="{83A6D925-9EAF-46BA-98D0-3D29E10D24E8}" srcOrd="8" destOrd="0" presId="urn:microsoft.com/office/officeart/2005/8/layout/orgChart1"/>
    <dgm:cxn modelId="{738A0795-79FC-44F4-9111-3A690C1BAB06}" type="presParOf" srcId="{EB75761F-D26F-49D5-B958-FD82CD1B1B9E}" destId="{C91AF929-891F-4870-8219-D7E59CDD9012}" srcOrd="9" destOrd="0" presId="urn:microsoft.com/office/officeart/2005/8/layout/orgChart1"/>
    <dgm:cxn modelId="{B96CD477-709F-44F0-AC27-CCFE162EB4EA}" type="presParOf" srcId="{C91AF929-891F-4870-8219-D7E59CDD9012}" destId="{275BD00D-7E37-4938-A0D5-D4A1CB0D9C9A}" srcOrd="0" destOrd="0" presId="urn:microsoft.com/office/officeart/2005/8/layout/orgChart1"/>
    <dgm:cxn modelId="{0F0D2CA8-86BE-4AF4-B082-E9E68428F9E8}" type="presParOf" srcId="{275BD00D-7E37-4938-A0D5-D4A1CB0D9C9A}" destId="{A53B5084-49B7-4E65-B64E-8CD460DBFB64}" srcOrd="0" destOrd="0" presId="urn:microsoft.com/office/officeart/2005/8/layout/orgChart1"/>
    <dgm:cxn modelId="{F56125AE-95F5-45EB-93B4-FDB8882297B9}" type="presParOf" srcId="{275BD00D-7E37-4938-A0D5-D4A1CB0D9C9A}" destId="{6CCF3514-05DF-4120-BAD8-65C2AAE4C2B4}" srcOrd="1" destOrd="0" presId="urn:microsoft.com/office/officeart/2005/8/layout/orgChart1"/>
    <dgm:cxn modelId="{C0851465-D13D-4771-AD64-1F707A65ACEF}" type="presParOf" srcId="{C91AF929-891F-4870-8219-D7E59CDD9012}" destId="{361C1F2E-36CB-474C-AB47-BB28A783C594}" srcOrd="1" destOrd="0" presId="urn:microsoft.com/office/officeart/2005/8/layout/orgChart1"/>
    <dgm:cxn modelId="{A7A02161-555D-4D88-9709-17A4E877F526}" type="presParOf" srcId="{C91AF929-891F-4870-8219-D7E59CDD9012}" destId="{E605F679-2087-4491-A209-0A1F70422D5A}" srcOrd="2" destOrd="0" presId="urn:microsoft.com/office/officeart/2005/8/layout/orgChart1"/>
    <dgm:cxn modelId="{2E3D978C-5E05-40B9-B793-29C425B3CAE1}" type="presParOf" srcId="{EB75761F-D26F-49D5-B958-FD82CD1B1B9E}" destId="{CA4AD4DC-8827-4349-AF61-212B38A62D00}" srcOrd="10" destOrd="0" presId="urn:microsoft.com/office/officeart/2005/8/layout/orgChart1"/>
    <dgm:cxn modelId="{FCE5301A-2822-440B-BCE7-D3A67E6A0037}" type="presParOf" srcId="{EB75761F-D26F-49D5-B958-FD82CD1B1B9E}" destId="{D88F4E11-A31C-4F1B-8E69-078B4719C587}" srcOrd="11" destOrd="0" presId="urn:microsoft.com/office/officeart/2005/8/layout/orgChart1"/>
    <dgm:cxn modelId="{6F165ED6-C6ED-48EF-8C98-2BEE5B0D17D8}" type="presParOf" srcId="{D88F4E11-A31C-4F1B-8E69-078B4719C587}" destId="{17C3CBE9-72F2-47A5-BE13-E96500C1EEC4}" srcOrd="0" destOrd="0" presId="urn:microsoft.com/office/officeart/2005/8/layout/orgChart1"/>
    <dgm:cxn modelId="{896CE57A-912E-43D0-BE74-971F8602ADE9}" type="presParOf" srcId="{17C3CBE9-72F2-47A5-BE13-E96500C1EEC4}" destId="{E81BEE48-02EC-47EA-8D5F-CF8044E46201}" srcOrd="0" destOrd="0" presId="urn:microsoft.com/office/officeart/2005/8/layout/orgChart1"/>
    <dgm:cxn modelId="{00CE1FC6-440D-4621-AD38-092E88574CDA}" type="presParOf" srcId="{17C3CBE9-72F2-47A5-BE13-E96500C1EEC4}" destId="{C752866F-9E83-4D15-83C7-13036C113F03}" srcOrd="1" destOrd="0" presId="urn:microsoft.com/office/officeart/2005/8/layout/orgChart1"/>
    <dgm:cxn modelId="{710F10A0-9EE1-4294-BC56-22B64EFA18A3}" type="presParOf" srcId="{D88F4E11-A31C-4F1B-8E69-078B4719C587}" destId="{79D20BF2-E49A-4F8A-9B02-8A0C5B093CA3}" srcOrd="1" destOrd="0" presId="urn:microsoft.com/office/officeart/2005/8/layout/orgChart1"/>
    <dgm:cxn modelId="{4E24C3A0-1307-4556-95F2-65FDCA539555}" type="presParOf" srcId="{D88F4E11-A31C-4F1B-8E69-078B4719C587}" destId="{1ABC545F-6AB5-4B0F-896F-565F5316C853}" srcOrd="2" destOrd="0" presId="urn:microsoft.com/office/officeart/2005/8/layout/orgChart1"/>
    <dgm:cxn modelId="{442AF2BB-DA53-45D8-915D-0D81EF13A94A}" type="presParOf" srcId="{3EDF547E-0DC1-45E4-8AA5-8207C545D2ED}" destId="{3776B9F4-D4B3-40F0-8EC2-1C3BA6EFDA1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A4AD4DC-8827-4349-AF61-212B38A62D00}">
      <dsp:nvSpPr>
        <dsp:cNvPr id="0" name=""/>
        <dsp:cNvSpPr/>
      </dsp:nvSpPr>
      <dsp:spPr>
        <a:xfrm>
          <a:off x="3871912" y="596487"/>
          <a:ext cx="3320600" cy="1950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787"/>
              </a:lnTo>
              <a:lnTo>
                <a:pt x="3320600" y="79787"/>
              </a:lnTo>
              <a:lnTo>
                <a:pt x="3320600" y="1950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A6D925-9EAF-46BA-98D0-3D29E10D24E8}">
      <dsp:nvSpPr>
        <dsp:cNvPr id="0" name=""/>
        <dsp:cNvSpPr/>
      </dsp:nvSpPr>
      <dsp:spPr>
        <a:xfrm>
          <a:off x="3871912" y="596487"/>
          <a:ext cx="1992360" cy="1950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787"/>
              </a:lnTo>
              <a:lnTo>
                <a:pt x="1992360" y="79787"/>
              </a:lnTo>
              <a:lnTo>
                <a:pt x="1992360" y="1950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6F2189-3AA7-4166-A97C-E5BB88B69224}">
      <dsp:nvSpPr>
        <dsp:cNvPr id="0" name=""/>
        <dsp:cNvSpPr/>
      </dsp:nvSpPr>
      <dsp:spPr>
        <a:xfrm>
          <a:off x="3871912" y="596487"/>
          <a:ext cx="664120" cy="1950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787"/>
              </a:lnTo>
              <a:lnTo>
                <a:pt x="664120" y="79787"/>
              </a:lnTo>
              <a:lnTo>
                <a:pt x="664120" y="1950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BA0374-9F14-4589-9C44-E072539C58B7}">
      <dsp:nvSpPr>
        <dsp:cNvPr id="0" name=""/>
        <dsp:cNvSpPr/>
      </dsp:nvSpPr>
      <dsp:spPr>
        <a:xfrm>
          <a:off x="3207792" y="596487"/>
          <a:ext cx="664120" cy="195048"/>
        </a:xfrm>
        <a:custGeom>
          <a:avLst/>
          <a:gdLst/>
          <a:ahLst/>
          <a:cxnLst/>
          <a:rect l="0" t="0" r="0" b="0"/>
          <a:pathLst>
            <a:path>
              <a:moveTo>
                <a:pt x="664120" y="0"/>
              </a:moveTo>
              <a:lnTo>
                <a:pt x="664120" y="79787"/>
              </a:lnTo>
              <a:lnTo>
                <a:pt x="0" y="79787"/>
              </a:lnTo>
              <a:lnTo>
                <a:pt x="0" y="1950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05E0F3-6350-4AB7-87AB-72D5264F8CCD}">
      <dsp:nvSpPr>
        <dsp:cNvPr id="0" name=""/>
        <dsp:cNvSpPr/>
      </dsp:nvSpPr>
      <dsp:spPr>
        <a:xfrm>
          <a:off x="1879551" y="596487"/>
          <a:ext cx="1992360" cy="195048"/>
        </a:xfrm>
        <a:custGeom>
          <a:avLst/>
          <a:gdLst/>
          <a:ahLst/>
          <a:cxnLst/>
          <a:rect l="0" t="0" r="0" b="0"/>
          <a:pathLst>
            <a:path>
              <a:moveTo>
                <a:pt x="1992360" y="0"/>
              </a:moveTo>
              <a:lnTo>
                <a:pt x="1992360" y="79787"/>
              </a:lnTo>
              <a:lnTo>
                <a:pt x="0" y="79787"/>
              </a:lnTo>
              <a:lnTo>
                <a:pt x="0" y="1950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139E5A-9A0C-4342-B832-31C4D8732B7C}">
      <dsp:nvSpPr>
        <dsp:cNvPr id="0" name=""/>
        <dsp:cNvSpPr/>
      </dsp:nvSpPr>
      <dsp:spPr>
        <a:xfrm>
          <a:off x="551311" y="596487"/>
          <a:ext cx="3320600" cy="195048"/>
        </a:xfrm>
        <a:custGeom>
          <a:avLst/>
          <a:gdLst/>
          <a:ahLst/>
          <a:cxnLst/>
          <a:rect l="0" t="0" r="0" b="0"/>
          <a:pathLst>
            <a:path>
              <a:moveTo>
                <a:pt x="3320600" y="0"/>
              </a:moveTo>
              <a:lnTo>
                <a:pt x="3320600" y="79787"/>
              </a:lnTo>
              <a:lnTo>
                <a:pt x="0" y="79787"/>
              </a:lnTo>
              <a:lnTo>
                <a:pt x="0" y="1950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4B1756-AC0A-4286-9BD1-FF64DD0CECF0}">
      <dsp:nvSpPr>
        <dsp:cNvPr id="0" name=""/>
        <dsp:cNvSpPr/>
      </dsp:nvSpPr>
      <dsp:spPr>
        <a:xfrm>
          <a:off x="3323052" y="47627"/>
          <a:ext cx="1097719" cy="54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900" kern="1200"/>
            <a:t>Menadżer projektu</a:t>
          </a:r>
          <a:endParaRPr lang="en-US" sz="900" kern="1200"/>
        </a:p>
      </dsp:txBody>
      <dsp:txXfrm>
        <a:off x="3323052" y="47627"/>
        <a:ext cx="1097719" cy="548859"/>
      </dsp:txXfrm>
    </dsp:sp>
    <dsp:sp modelId="{43F86BCF-91F5-4A1D-9CA2-B3A372F91054}">
      <dsp:nvSpPr>
        <dsp:cNvPr id="0" name=""/>
        <dsp:cNvSpPr/>
      </dsp:nvSpPr>
      <dsp:spPr>
        <a:xfrm>
          <a:off x="2451" y="791535"/>
          <a:ext cx="1097719" cy="54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900" kern="1200"/>
            <a:t>Ekspert ds. oprogramowania komunikacji w systemie</a:t>
          </a:r>
          <a:endParaRPr lang="en-US" sz="900" kern="1200"/>
        </a:p>
      </dsp:txBody>
      <dsp:txXfrm>
        <a:off x="2451" y="791535"/>
        <a:ext cx="1097719" cy="548859"/>
      </dsp:txXfrm>
    </dsp:sp>
    <dsp:sp modelId="{BD02F86B-6508-4D75-ADE2-7170E85425FA}">
      <dsp:nvSpPr>
        <dsp:cNvPr id="0" name=""/>
        <dsp:cNvSpPr/>
      </dsp:nvSpPr>
      <dsp:spPr>
        <a:xfrm>
          <a:off x="1330692" y="791535"/>
          <a:ext cx="1097719" cy="54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900" kern="1200"/>
            <a:t>Ekspert ds. interfejsu i funkcjonalności</a:t>
          </a:r>
          <a:endParaRPr lang="en-US" sz="900" kern="1200"/>
        </a:p>
      </dsp:txBody>
      <dsp:txXfrm>
        <a:off x="1330692" y="791535"/>
        <a:ext cx="1097719" cy="548859"/>
      </dsp:txXfrm>
    </dsp:sp>
    <dsp:sp modelId="{0A38B1EA-6FCF-46C1-B0D3-3BD7BC5CA06A}">
      <dsp:nvSpPr>
        <dsp:cNvPr id="0" name=""/>
        <dsp:cNvSpPr/>
      </dsp:nvSpPr>
      <dsp:spPr>
        <a:xfrm>
          <a:off x="2658932" y="791535"/>
          <a:ext cx="1097719" cy="54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900" kern="1200"/>
            <a:t>Ekspert ds. funkcjonalności</a:t>
          </a:r>
          <a:endParaRPr lang="en-US" sz="900" kern="1200"/>
        </a:p>
      </dsp:txBody>
      <dsp:txXfrm>
        <a:off x="2658932" y="791535"/>
        <a:ext cx="1097719" cy="548859"/>
      </dsp:txXfrm>
    </dsp:sp>
    <dsp:sp modelId="{67FE508B-58CE-4343-AC67-9DC1419B60F0}">
      <dsp:nvSpPr>
        <dsp:cNvPr id="0" name=""/>
        <dsp:cNvSpPr/>
      </dsp:nvSpPr>
      <dsp:spPr>
        <a:xfrm>
          <a:off x="3987173" y="791535"/>
          <a:ext cx="1097719" cy="54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900" kern="1200"/>
            <a:t>Ekspert ds. bezpieczeństwa systemu</a:t>
          </a:r>
          <a:endParaRPr lang="en-US" sz="900" kern="1200"/>
        </a:p>
      </dsp:txBody>
      <dsp:txXfrm>
        <a:off x="3987173" y="791535"/>
        <a:ext cx="1097719" cy="548859"/>
      </dsp:txXfrm>
    </dsp:sp>
    <dsp:sp modelId="{A53B5084-49B7-4E65-B64E-8CD460DBFB64}">
      <dsp:nvSpPr>
        <dsp:cNvPr id="0" name=""/>
        <dsp:cNvSpPr/>
      </dsp:nvSpPr>
      <dsp:spPr>
        <a:xfrm>
          <a:off x="5315413" y="791535"/>
          <a:ext cx="1097719" cy="54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900" kern="1200"/>
            <a:t>Ekspert ds. funkcjonalności i testowania systemu</a:t>
          </a:r>
          <a:endParaRPr lang="en-US" sz="900" kern="1200"/>
        </a:p>
      </dsp:txBody>
      <dsp:txXfrm>
        <a:off x="5315413" y="791535"/>
        <a:ext cx="1097719" cy="548859"/>
      </dsp:txXfrm>
    </dsp:sp>
    <dsp:sp modelId="{E81BEE48-02EC-47EA-8D5F-CF8044E46201}">
      <dsp:nvSpPr>
        <dsp:cNvPr id="0" name=""/>
        <dsp:cNvSpPr/>
      </dsp:nvSpPr>
      <dsp:spPr>
        <a:xfrm>
          <a:off x="6643653" y="791535"/>
          <a:ext cx="1097719" cy="54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900" kern="1200"/>
            <a:t>Ekspert ds. testowania</a:t>
          </a:r>
          <a:endParaRPr lang="en-US" sz="900" kern="1200"/>
        </a:p>
      </dsp:txBody>
      <dsp:txXfrm>
        <a:off x="6643653" y="791535"/>
        <a:ext cx="1097719" cy="5488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5</Pages>
  <Words>1002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6707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Kotecka, Dagmara</dc:creator>
  <cp:keywords/>
  <dc:description/>
  <cp:lastModifiedBy>Kotecka, Dagmara</cp:lastModifiedBy>
  <cp:revision>18</cp:revision>
  <dcterms:created xsi:type="dcterms:W3CDTF">2014-03-16T16:06:00Z</dcterms:created>
  <dcterms:modified xsi:type="dcterms:W3CDTF">2014-03-16T21:09:00Z</dcterms:modified>
</cp:coreProperties>
</file>