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42F82" w14:textId="77777777" w:rsidR="00CA2DB5" w:rsidRDefault="00CA2DB5" w:rsidP="00CA2DB5">
      <w:pPr>
        <w:pStyle w:val="a3"/>
        <w:rPr>
          <w:sz w:val="52"/>
          <w:szCs w:val="52"/>
        </w:rPr>
      </w:pPr>
      <w:r w:rsidRPr="00CA2DB5">
        <w:rPr>
          <w:rFonts w:hint="eastAsia"/>
          <w:sz w:val="52"/>
          <w:szCs w:val="52"/>
        </w:rPr>
        <w:t>プログラム基礎及び演習レポート</w:t>
      </w:r>
    </w:p>
    <w:p w14:paraId="779F6F55" w14:textId="77777777" w:rsidR="00CA2DB5" w:rsidRDefault="00CA2DB5" w:rsidP="00CA2DB5"/>
    <w:p w14:paraId="3A7EF94E" w14:textId="77777777" w:rsidR="00CA2DB5" w:rsidRDefault="00CA2DB5" w:rsidP="00CA2DB5"/>
    <w:p w14:paraId="342EEEB1" w14:textId="77777777" w:rsidR="00CA2DB5" w:rsidRDefault="00CA2DB5" w:rsidP="00CA2DB5">
      <w:pPr>
        <w:jc w:val="right"/>
        <w:rPr>
          <w:sz w:val="40"/>
          <w:szCs w:val="40"/>
        </w:rPr>
      </w:pPr>
      <w:r w:rsidRPr="00CA2DB5">
        <w:rPr>
          <w:sz w:val="40"/>
          <w:szCs w:val="40"/>
        </w:rPr>
        <w:t>286120</w:t>
      </w:r>
      <w:r w:rsidRPr="00CA2DB5">
        <w:rPr>
          <w:sz w:val="40"/>
          <w:szCs w:val="40"/>
        </w:rPr>
        <w:tab/>
      </w:r>
      <w:r w:rsidRPr="00CA2DB5">
        <w:rPr>
          <w:rFonts w:hint="eastAsia"/>
          <w:sz w:val="40"/>
          <w:szCs w:val="40"/>
        </w:rPr>
        <w:t>武田</w:t>
      </w:r>
      <w:r w:rsidRPr="00CA2DB5">
        <w:rPr>
          <w:sz w:val="40"/>
          <w:szCs w:val="40"/>
        </w:rPr>
        <w:t xml:space="preserve"> </w:t>
      </w:r>
      <w:r w:rsidRPr="00CA2DB5">
        <w:rPr>
          <w:rFonts w:hint="eastAsia"/>
          <w:sz w:val="40"/>
          <w:szCs w:val="40"/>
        </w:rPr>
        <w:t>佑樹</w:t>
      </w:r>
    </w:p>
    <w:p w14:paraId="0787CF7A" w14:textId="77777777" w:rsidR="00CA2DB5" w:rsidRDefault="00CA2DB5" w:rsidP="00CA2DB5">
      <w:pPr>
        <w:jc w:val="right"/>
        <w:rPr>
          <w:sz w:val="40"/>
          <w:szCs w:val="40"/>
        </w:rPr>
      </w:pPr>
    </w:p>
    <w:p w14:paraId="002F2044" w14:textId="77777777" w:rsidR="00CA2DB5" w:rsidRDefault="00CA2DB5" w:rsidP="00CA2DB5">
      <w:pPr>
        <w:jc w:val="right"/>
        <w:rPr>
          <w:sz w:val="40"/>
          <w:szCs w:val="40"/>
        </w:rPr>
      </w:pPr>
    </w:p>
    <w:p w14:paraId="2AF572DF" w14:textId="77777777" w:rsidR="00CA2DB5" w:rsidRDefault="00CA2DB5" w:rsidP="00CA2DB5">
      <w:pPr>
        <w:jc w:val="right"/>
        <w:rPr>
          <w:sz w:val="40"/>
          <w:szCs w:val="40"/>
        </w:rPr>
      </w:pPr>
    </w:p>
    <w:p w14:paraId="2544A843" w14:textId="77777777" w:rsidR="00CA2DB5" w:rsidRDefault="00CA2DB5" w:rsidP="00CA2DB5">
      <w:pPr>
        <w:jc w:val="right"/>
        <w:rPr>
          <w:sz w:val="40"/>
          <w:szCs w:val="40"/>
        </w:rPr>
      </w:pPr>
    </w:p>
    <w:p w14:paraId="55F7CCA2" w14:textId="77777777" w:rsidR="00CA2DB5" w:rsidRDefault="00CA2DB5" w:rsidP="00CA2DB5">
      <w:pPr>
        <w:jc w:val="right"/>
        <w:rPr>
          <w:sz w:val="40"/>
          <w:szCs w:val="40"/>
        </w:rPr>
      </w:pPr>
    </w:p>
    <w:p w14:paraId="1E7248D5" w14:textId="77777777" w:rsidR="00CA2DB5" w:rsidRDefault="00CA2DB5" w:rsidP="00CA2DB5">
      <w:pPr>
        <w:jc w:val="right"/>
        <w:rPr>
          <w:sz w:val="40"/>
          <w:szCs w:val="40"/>
        </w:rPr>
      </w:pPr>
    </w:p>
    <w:p w14:paraId="2160CF06" w14:textId="77777777" w:rsidR="00CA2DB5" w:rsidRDefault="00CA2DB5" w:rsidP="00CA2DB5">
      <w:pPr>
        <w:jc w:val="right"/>
        <w:rPr>
          <w:sz w:val="40"/>
          <w:szCs w:val="40"/>
        </w:rPr>
      </w:pPr>
    </w:p>
    <w:p w14:paraId="19F2E323" w14:textId="77777777" w:rsidR="00CA2DB5" w:rsidRDefault="00CA2DB5" w:rsidP="00CA2DB5">
      <w:pPr>
        <w:jc w:val="right"/>
        <w:rPr>
          <w:sz w:val="40"/>
          <w:szCs w:val="40"/>
        </w:rPr>
      </w:pPr>
    </w:p>
    <w:p w14:paraId="160073E9" w14:textId="77777777" w:rsidR="00CA2DB5" w:rsidRDefault="00CA2DB5" w:rsidP="00CA2DB5">
      <w:pPr>
        <w:jc w:val="right"/>
        <w:rPr>
          <w:sz w:val="40"/>
          <w:szCs w:val="40"/>
        </w:rPr>
      </w:pPr>
    </w:p>
    <w:p w14:paraId="2A6B5BFB" w14:textId="77777777" w:rsidR="00CA2DB5" w:rsidRDefault="00CA2DB5" w:rsidP="00CA2DB5">
      <w:pPr>
        <w:jc w:val="right"/>
        <w:rPr>
          <w:sz w:val="40"/>
          <w:szCs w:val="40"/>
        </w:rPr>
      </w:pPr>
    </w:p>
    <w:p w14:paraId="73B477B5" w14:textId="77777777" w:rsidR="00CA2DB5" w:rsidRDefault="00CA2DB5" w:rsidP="00CA2DB5">
      <w:pPr>
        <w:jc w:val="right"/>
        <w:rPr>
          <w:sz w:val="40"/>
          <w:szCs w:val="40"/>
        </w:rPr>
      </w:pPr>
    </w:p>
    <w:p w14:paraId="6D615E8D" w14:textId="77777777" w:rsidR="00B722D5" w:rsidRDefault="00B722D5" w:rsidP="00B722D5"/>
    <w:p w14:paraId="4B75348B" w14:textId="77777777" w:rsidR="00B722D5" w:rsidRDefault="00B722D5" w:rsidP="00B722D5"/>
    <w:p w14:paraId="01CE58CD" w14:textId="20B223CA" w:rsidR="00124D47" w:rsidRDefault="00124D47" w:rsidP="00124D47"/>
    <w:p w14:paraId="6D13BCAC" w14:textId="4BF5A033" w:rsidR="00124D47" w:rsidRDefault="00124D47" w:rsidP="00124D47"/>
    <w:p w14:paraId="04F17F20" w14:textId="5FE9B53D" w:rsidR="00124D47" w:rsidRDefault="00124D47" w:rsidP="00124D47">
      <w:pPr>
        <w:pStyle w:val="1"/>
        <w:rPr>
          <w:rFonts w:hint="eastAsia"/>
        </w:rPr>
      </w:pPr>
      <w:r>
        <w:rPr>
          <w:rFonts w:hint="eastAsia"/>
        </w:rPr>
        <w:t>演習課題</w:t>
      </w:r>
      <w:r>
        <w:rPr>
          <w:rFonts w:hint="eastAsia"/>
        </w:rPr>
        <w:t>2</w:t>
      </w:r>
    </w:p>
    <w:p w14:paraId="3DE7C0D5" w14:textId="77777777" w:rsidR="0062784B" w:rsidRDefault="0062784B" w:rsidP="0062784B">
      <w:pPr>
        <w:pStyle w:val="2"/>
      </w:pPr>
      <w:r>
        <w:rPr>
          <w:rFonts w:hint="eastAsia"/>
        </w:rPr>
        <w:t xml:space="preserve">2-1 </w:t>
      </w:r>
      <w:r>
        <w:rPr>
          <w:rFonts w:hint="eastAsia"/>
        </w:rPr>
        <w:t>フローチャート</w:t>
      </w:r>
    </w:p>
    <w:p w14:paraId="6DF158A2" w14:textId="22482A20" w:rsidR="0062784B" w:rsidRDefault="00874572" w:rsidP="0062784B">
      <w:r>
        <w:rPr>
          <w:noProof/>
        </w:rPr>
        <w:drawing>
          <wp:anchor distT="0" distB="0" distL="114300" distR="114300" simplePos="0" relativeHeight="251659264" behindDoc="0" locked="0" layoutInCell="1" allowOverlap="1" wp14:anchorId="38343556" wp14:editId="5E20902E">
            <wp:simplePos x="0" y="0"/>
            <wp:positionH relativeFrom="column">
              <wp:posOffset>0</wp:posOffset>
            </wp:positionH>
            <wp:positionV relativeFrom="paragraph">
              <wp:posOffset>104140</wp:posOffset>
            </wp:positionV>
            <wp:extent cx="5388610" cy="3592195"/>
            <wp:effectExtent l="0" t="0" r="2540" b="8255"/>
            <wp:wrapNone/>
            <wp:docPr id="2" name="図 2" descr="C:\Users\Fuwari_Note\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wari_Note\AppData\Local\Microsoft\Windows\INetCache\Content.Word\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610" cy="3592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E3EA1" w14:textId="77777777" w:rsidR="0062784B" w:rsidRPr="0062784B" w:rsidRDefault="0062784B" w:rsidP="0062784B"/>
    <w:p w14:paraId="1C55A2A5" w14:textId="77777777" w:rsidR="0062784B" w:rsidRPr="0062784B" w:rsidRDefault="0062784B" w:rsidP="0062784B"/>
    <w:p w14:paraId="5ED8C197" w14:textId="77777777" w:rsidR="0062784B" w:rsidRPr="0062784B" w:rsidRDefault="0062784B" w:rsidP="0062784B"/>
    <w:p w14:paraId="398B510F" w14:textId="77777777" w:rsidR="0062784B" w:rsidRPr="0062784B" w:rsidRDefault="0062784B" w:rsidP="0062784B"/>
    <w:p w14:paraId="26204F0E" w14:textId="77777777" w:rsidR="0062784B" w:rsidRPr="0062784B" w:rsidRDefault="0062784B" w:rsidP="0062784B"/>
    <w:p w14:paraId="60D6D6CE" w14:textId="77777777" w:rsidR="0062784B" w:rsidRPr="0062784B" w:rsidRDefault="0062784B" w:rsidP="0062784B"/>
    <w:p w14:paraId="47CAC816" w14:textId="77777777" w:rsidR="0062784B" w:rsidRPr="0062784B" w:rsidRDefault="0062784B" w:rsidP="0062784B"/>
    <w:p w14:paraId="217E3505" w14:textId="77777777" w:rsidR="0062784B" w:rsidRPr="0062784B" w:rsidRDefault="0062784B" w:rsidP="0062784B"/>
    <w:p w14:paraId="73032A61" w14:textId="77777777" w:rsidR="0062784B" w:rsidRPr="0062784B" w:rsidRDefault="0062784B" w:rsidP="0062784B"/>
    <w:p w14:paraId="035D1D74" w14:textId="77777777" w:rsidR="0062784B" w:rsidRPr="0062784B" w:rsidRDefault="0062784B" w:rsidP="0062784B"/>
    <w:p w14:paraId="73A62EB2" w14:textId="77777777" w:rsidR="0062784B" w:rsidRPr="0062784B" w:rsidRDefault="0062784B" w:rsidP="0062784B"/>
    <w:p w14:paraId="2822F7EB" w14:textId="77777777" w:rsidR="0062784B" w:rsidRPr="0062784B" w:rsidRDefault="0062784B" w:rsidP="0062784B"/>
    <w:p w14:paraId="38DFC73F" w14:textId="0BEB5127" w:rsidR="0062784B" w:rsidRDefault="0062784B" w:rsidP="0062784B"/>
    <w:p w14:paraId="5D95072E" w14:textId="7A65BB42" w:rsidR="0062784B" w:rsidRDefault="0062784B" w:rsidP="0062784B"/>
    <w:p w14:paraId="2BCDCB2A" w14:textId="3893E5CC" w:rsidR="0062784B" w:rsidRDefault="0062784B" w:rsidP="0062784B">
      <w:r>
        <w:rPr>
          <w:rFonts w:hint="eastAsia"/>
        </w:rPr>
        <w:t xml:space="preserve">2-2 </w:t>
      </w:r>
      <w:r>
        <w:rPr>
          <w:rFonts w:hint="eastAsia"/>
        </w:rPr>
        <w:t>変数表</w:t>
      </w:r>
    </w:p>
    <w:tbl>
      <w:tblPr>
        <w:tblStyle w:val="ac"/>
        <w:tblW w:w="0" w:type="auto"/>
        <w:tblLook w:val="04A0" w:firstRow="1" w:lastRow="0" w:firstColumn="1" w:lastColumn="0" w:noHBand="0" w:noVBand="1"/>
      </w:tblPr>
      <w:tblGrid>
        <w:gridCol w:w="2122"/>
        <w:gridCol w:w="2124"/>
        <w:gridCol w:w="2121"/>
        <w:gridCol w:w="2121"/>
      </w:tblGrid>
      <w:tr w:rsidR="005B47B1" w14:paraId="541C5B65" w14:textId="77777777" w:rsidTr="005B47B1">
        <w:tc>
          <w:tcPr>
            <w:tcW w:w="2174" w:type="dxa"/>
            <w:tcBorders>
              <w:bottom w:val="double" w:sz="4" w:space="0" w:color="auto"/>
            </w:tcBorders>
          </w:tcPr>
          <w:p w14:paraId="7487624E" w14:textId="04D6193F" w:rsidR="005B47B1" w:rsidRDefault="005B47B1" w:rsidP="005B47B1">
            <w:pPr>
              <w:jc w:val="center"/>
              <w:rPr>
                <w:rFonts w:hint="eastAsia"/>
              </w:rPr>
            </w:pPr>
            <w:r>
              <w:rPr>
                <w:rFonts w:hint="eastAsia"/>
              </w:rPr>
              <w:t>変数名</w:t>
            </w:r>
          </w:p>
        </w:tc>
        <w:tc>
          <w:tcPr>
            <w:tcW w:w="2174" w:type="dxa"/>
            <w:tcBorders>
              <w:bottom w:val="double" w:sz="4" w:space="0" w:color="auto"/>
            </w:tcBorders>
          </w:tcPr>
          <w:p w14:paraId="08D35329" w14:textId="63EC00B9" w:rsidR="005B47B1" w:rsidRDefault="005B47B1" w:rsidP="005B47B1">
            <w:pPr>
              <w:jc w:val="center"/>
              <w:rPr>
                <w:rFonts w:hint="eastAsia"/>
              </w:rPr>
            </w:pPr>
            <w:r>
              <w:rPr>
                <w:rFonts w:hint="eastAsia"/>
              </w:rPr>
              <w:t>型</w:t>
            </w:r>
          </w:p>
        </w:tc>
        <w:tc>
          <w:tcPr>
            <w:tcW w:w="2174" w:type="dxa"/>
            <w:tcBorders>
              <w:bottom w:val="double" w:sz="4" w:space="0" w:color="auto"/>
            </w:tcBorders>
          </w:tcPr>
          <w:p w14:paraId="2E29F315" w14:textId="5DCF76BC" w:rsidR="005B47B1" w:rsidRDefault="005B47B1" w:rsidP="005B47B1">
            <w:pPr>
              <w:jc w:val="center"/>
              <w:rPr>
                <w:rFonts w:hint="eastAsia"/>
              </w:rPr>
            </w:pPr>
            <w:r>
              <w:rPr>
                <w:rFonts w:hint="eastAsia"/>
              </w:rPr>
              <w:t>内容</w:t>
            </w:r>
          </w:p>
        </w:tc>
        <w:tc>
          <w:tcPr>
            <w:tcW w:w="2174" w:type="dxa"/>
            <w:tcBorders>
              <w:bottom w:val="double" w:sz="4" w:space="0" w:color="auto"/>
            </w:tcBorders>
          </w:tcPr>
          <w:p w14:paraId="1A5F4665" w14:textId="565E09D5" w:rsidR="005B47B1" w:rsidRDefault="005B47B1" w:rsidP="005B47B1">
            <w:pPr>
              <w:jc w:val="center"/>
              <w:rPr>
                <w:rFonts w:hint="eastAsia"/>
              </w:rPr>
            </w:pPr>
            <w:r>
              <w:rPr>
                <w:rFonts w:hint="eastAsia"/>
              </w:rPr>
              <w:t>条件</w:t>
            </w:r>
          </w:p>
        </w:tc>
      </w:tr>
      <w:tr w:rsidR="005B47B1" w14:paraId="69AB698D" w14:textId="77777777" w:rsidTr="005B47B1">
        <w:tc>
          <w:tcPr>
            <w:tcW w:w="2174" w:type="dxa"/>
            <w:tcBorders>
              <w:top w:val="double" w:sz="4" w:space="0" w:color="auto"/>
            </w:tcBorders>
          </w:tcPr>
          <w:p w14:paraId="5EEB0F33" w14:textId="0FE9C38D" w:rsidR="005B47B1" w:rsidRDefault="005B47B1" w:rsidP="005B47B1">
            <w:pPr>
              <w:jc w:val="center"/>
              <w:rPr>
                <w:rFonts w:hint="eastAsia"/>
              </w:rPr>
            </w:pPr>
            <w:r>
              <w:rPr>
                <w:rFonts w:hint="eastAsia"/>
              </w:rPr>
              <w:t>x</w:t>
            </w:r>
          </w:p>
        </w:tc>
        <w:tc>
          <w:tcPr>
            <w:tcW w:w="2174" w:type="dxa"/>
            <w:tcBorders>
              <w:top w:val="double" w:sz="4" w:space="0" w:color="auto"/>
            </w:tcBorders>
          </w:tcPr>
          <w:p w14:paraId="7AB30BBD" w14:textId="774CEAFE" w:rsidR="005B47B1" w:rsidRDefault="005B47B1" w:rsidP="005B47B1">
            <w:pPr>
              <w:jc w:val="center"/>
              <w:rPr>
                <w:rFonts w:hint="eastAsia"/>
              </w:rPr>
            </w:pPr>
            <w:r>
              <w:rPr>
                <w:rFonts w:hint="eastAsia"/>
              </w:rPr>
              <w:t>int</w:t>
            </w:r>
          </w:p>
        </w:tc>
        <w:tc>
          <w:tcPr>
            <w:tcW w:w="2174" w:type="dxa"/>
            <w:tcBorders>
              <w:top w:val="double" w:sz="4" w:space="0" w:color="auto"/>
            </w:tcBorders>
          </w:tcPr>
          <w:p w14:paraId="41D6474C" w14:textId="4807A0E9" w:rsidR="005B47B1" w:rsidRDefault="005B47B1" w:rsidP="005B47B1">
            <w:pPr>
              <w:jc w:val="center"/>
              <w:rPr>
                <w:rFonts w:hint="eastAsia"/>
              </w:rPr>
            </w:pPr>
            <w:r>
              <w:rPr>
                <w:rFonts w:hint="eastAsia"/>
              </w:rPr>
              <w:t>整数</w:t>
            </w:r>
          </w:p>
        </w:tc>
        <w:tc>
          <w:tcPr>
            <w:tcW w:w="2174" w:type="dxa"/>
            <w:tcBorders>
              <w:top w:val="double" w:sz="4" w:space="0" w:color="auto"/>
            </w:tcBorders>
          </w:tcPr>
          <w:p w14:paraId="547A0F57" w14:textId="074F7027" w:rsidR="005B47B1" w:rsidRDefault="005B47B1" w:rsidP="005B47B1">
            <w:pPr>
              <w:jc w:val="center"/>
              <w:rPr>
                <w:rFonts w:hint="eastAsia"/>
              </w:rPr>
            </w:pPr>
            <w:r>
              <w:rPr>
                <w:rFonts w:hint="eastAsia"/>
              </w:rPr>
              <w:t>少数は考えない</w:t>
            </w:r>
          </w:p>
        </w:tc>
      </w:tr>
    </w:tbl>
    <w:p w14:paraId="1CE384AD" w14:textId="5F6E21C4" w:rsidR="0062784B" w:rsidRDefault="0062784B" w:rsidP="0062784B"/>
    <w:p w14:paraId="1F123824" w14:textId="61F43CE4" w:rsidR="005B47B1" w:rsidRDefault="005B47B1" w:rsidP="0062784B">
      <w:r>
        <w:rPr>
          <w:rFonts w:hint="eastAsia"/>
        </w:rPr>
        <w:t xml:space="preserve">2-3 </w:t>
      </w:r>
      <w:r>
        <w:rPr>
          <w:rFonts w:hint="eastAsia"/>
        </w:rPr>
        <w:t>テスト仕様書</w:t>
      </w:r>
    </w:p>
    <w:tbl>
      <w:tblPr>
        <w:tblStyle w:val="ac"/>
        <w:tblW w:w="0" w:type="auto"/>
        <w:tblLook w:val="04A0" w:firstRow="1" w:lastRow="0" w:firstColumn="1" w:lastColumn="0" w:noHBand="0" w:noVBand="1"/>
      </w:tblPr>
      <w:tblGrid>
        <w:gridCol w:w="1693"/>
        <w:gridCol w:w="1694"/>
        <w:gridCol w:w="1694"/>
        <w:gridCol w:w="1700"/>
        <w:gridCol w:w="1707"/>
      </w:tblGrid>
      <w:tr w:rsidR="005B47B1" w14:paraId="4521EDAF" w14:textId="77777777" w:rsidTr="005B47B1">
        <w:tc>
          <w:tcPr>
            <w:tcW w:w="1739" w:type="dxa"/>
            <w:tcBorders>
              <w:bottom w:val="double" w:sz="4" w:space="0" w:color="auto"/>
            </w:tcBorders>
          </w:tcPr>
          <w:p w14:paraId="65534925" w14:textId="40E6CF06" w:rsidR="005B47B1" w:rsidRDefault="005B47B1" w:rsidP="005B47B1">
            <w:pPr>
              <w:jc w:val="center"/>
              <w:rPr>
                <w:rFonts w:hint="eastAsia"/>
              </w:rPr>
            </w:pPr>
            <w:r>
              <w:rPr>
                <w:rFonts w:hint="eastAsia"/>
              </w:rPr>
              <w:t>テスト番号</w:t>
            </w:r>
          </w:p>
        </w:tc>
        <w:tc>
          <w:tcPr>
            <w:tcW w:w="1739" w:type="dxa"/>
            <w:tcBorders>
              <w:bottom w:val="double" w:sz="4" w:space="0" w:color="auto"/>
            </w:tcBorders>
          </w:tcPr>
          <w:p w14:paraId="4729F751" w14:textId="749A3E80" w:rsidR="005B47B1" w:rsidRDefault="005B47B1" w:rsidP="005B47B1">
            <w:pPr>
              <w:jc w:val="center"/>
              <w:rPr>
                <w:rFonts w:hint="eastAsia"/>
              </w:rPr>
            </w:pPr>
            <w:r>
              <w:rPr>
                <w:rFonts w:hint="eastAsia"/>
              </w:rPr>
              <w:t>テスト項目</w:t>
            </w:r>
          </w:p>
        </w:tc>
        <w:tc>
          <w:tcPr>
            <w:tcW w:w="1739" w:type="dxa"/>
            <w:tcBorders>
              <w:bottom w:val="double" w:sz="4" w:space="0" w:color="auto"/>
            </w:tcBorders>
          </w:tcPr>
          <w:p w14:paraId="3001C754" w14:textId="5BB3A98E" w:rsidR="005B47B1" w:rsidRDefault="005B47B1" w:rsidP="005B47B1">
            <w:pPr>
              <w:jc w:val="center"/>
              <w:rPr>
                <w:rFonts w:hint="eastAsia"/>
              </w:rPr>
            </w:pPr>
            <w:r>
              <w:rPr>
                <w:rFonts w:hint="eastAsia"/>
              </w:rPr>
              <w:t>入力</w:t>
            </w:r>
          </w:p>
        </w:tc>
        <w:tc>
          <w:tcPr>
            <w:tcW w:w="1739" w:type="dxa"/>
            <w:tcBorders>
              <w:bottom w:val="double" w:sz="4" w:space="0" w:color="auto"/>
            </w:tcBorders>
          </w:tcPr>
          <w:p w14:paraId="4F48A061" w14:textId="40300125" w:rsidR="005B47B1" w:rsidRDefault="005B47B1" w:rsidP="005B47B1">
            <w:pPr>
              <w:jc w:val="center"/>
              <w:rPr>
                <w:rFonts w:hint="eastAsia"/>
              </w:rPr>
            </w:pPr>
            <w:r>
              <w:rPr>
                <w:rFonts w:hint="eastAsia"/>
              </w:rPr>
              <w:t>テスト出力</w:t>
            </w:r>
          </w:p>
        </w:tc>
        <w:tc>
          <w:tcPr>
            <w:tcW w:w="1740" w:type="dxa"/>
            <w:tcBorders>
              <w:bottom w:val="double" w:sz="4" w:space="0" w:color="auto"/>
            </w:tcBorders>
          </w:tcPr>
          <w:p w14:paraId="303D924A" w14:textId="7A8CFFF1" w:rsidR="005B47B1" w:rsidRDefault="005B47B1" w:rsidP="005B47B1">
            <w:pPr>
              <w:jc w:val="center"/>
              <w:rPr>
                <w:rFonts w:hint="eastAsia"/>
              </w:rPr>
            </w:pPr>
            <w:r>
              <w:rPr>
                <w:rFonts w:hint="eastAsia"/>
              </w:rPr>
              <w:t>実施日</w:t>
            </w:r>
          </w:p>
        </w:tc>
      </w:tr>
      <w:tr w:rsidR="005B47B1" w14:paraId="6A6A0D37" w14:textId="77777777" w:rsidTr="005B47B1">
        <w:tc>
          <w:tcPr>
            <w:tcW w:w="1739" w:type="dxa"/>
            <w:tcBorders>
              <w:top w:val="double" w:sz="4" w:space="0" w:color="auto"/>
            </w:tcBorders>
          </w:tcPr>
          <w:p w14:paraId="41A83362" w14:textId="137D6C36" w:rsidR="005B47B1" w:rsidRDefault="005B47B1" w:rsidP="005B47B1">
            <w:pPr>
              <w:jc w:val="center"/>
              <w:rPr>
                <w:rFonts w:hint="eastAsia"/>
              </w:rPr>
            </w:pPr>
            <w:r>
              <w:rPr>
                <w:rFonts w:hint="eastAsia"/>
              </w:rPr>
              <w:t>1</w:t>
            </w:r>
          </w:p>
        </w:tc>
        <w:tc>
          <w:tcPr>
            <w:tcW w:w="1739" w:type="dxa"/>
            <w:tcBorders>
              <w:top w:val="double" w:sz="4" w:space="0" w:color="auto"/>
            </w:tcBorders>
          </w:tcPr>
          <w:p w14:paraId="6CC80426" w14:textId="0BB4BAB1" w:rsidR="005B47B1" w:rsidRDefault="005B47B1" w:rsidP="005B47B1">
            <w:pPr>
              <w:jc w:val="center"/>
              <w:rPr>
                <w:rFonts w:hint="eastAsia"/>
              </w:rPr>
            </w:pPr>
            <w:r>
              <w:rPr>
                <w:rFonts w:hint="eastAsia"/>
              </w:rPr>
              <w:t>入力が奇数</w:t>
            </w:r>
          </w:p>
        </w:tc>
        <w:tc>
          <w:tcPr>
            <w:tcW w:w="1739" w:type="dxa"/>
            <w:tcBorders>
              <w:top w:val="double" w:sz="4" w:space="0" w:color="auto"/>
            </w:tcBorders>
          </w:tcPr>
          <w:p w14:paraId="505425EE" w14:textId="431220E6" w:rsidR="005B47B1" w:rsidRDefault="005B47B1" w:rsidP="005B47B1">
            <w:pPr>
              <w:jc w:val="center"/>
              <w:rPr>
                <w:rFonts w:hint="eastAsia"/>
              </w:rPr>
            </w:pPr>
            <w:r>
              <w:rPr>
                <w:rFonts w:hint="eastAsia"/>
              </w:rPr>
              <w:t>5</w:t>
            </w:r>
          </w:p>
        </w:tc>
        <w:tc>
          <w:tcPr>
            <w:tcW w:w="1739" w:type="dxa"/>
            <w:tcBorders>
              <w:top w:val="double" w:sz="4" w:space="0" w:color="auto"/>
            </w:tcBorders>
          </w:tcPr>
          <w:p w14:paraId="47400CAD" w14:textId="6463AE49" w:rsidR="005B47B1" w:rsidRDefault="005B47B1" w:rsidP="005B47B1">
            <w:pPr>
              <w:jc w:val="center"/>
              <w:rPr>
                <w:rFonts w:hint="eastAsia"/>
              </w:rPr>
            </w:pPr>
            <w:r>
              <w:rPr>
                <w:rFonts w:hint="eastAsia"/>
              </w:rPr>
              <w:t>5</w:t>
            </w:r>
            <w:r>
              <w:rPr>
                <w:rFonts w:hint="eastAsia"/>
              </w:rPr>
              <w:t>は奇数です</w:t>
            </w:r>
          </w:p>
        </w:tc>
        <w:tc>
          <w:tcPr>
            <w:tcW w:w="1740" w:type="dxa"/>
            <w:tcBorders>
              <w:top w:val="double" w:sz="4" w:space="0" w:color="auto"/>
            </w:tcBorders>
          </w:tcPr>
          <w:p w14:paraId="7F33344B" w14:textId="7C325AEF" w:rsidR="005B47B1" w:rsidRDefault="005B47B1" w:rsidP="005B47B1">
            <w:pPr>
              <w:jc w:val="center"/>
              <w:rPr>
                <w:rFonts w:hint="eastAsia"/>
              </w:rPr>
            </w:pPr>
            <w:r>
              <w:rPr>
                <w:rFonts w:hint="eastAsia"/>
              </w:rPr>
              <w:t>10/13</w:t>
            </w:r>
          </w:p>
        </w:tc>
      </w:tr>
      <w:tr w:rsidR="005B47B1" w14:paraId="67D763F5" w14:textId="77777777" w:rsidTr="005B47B1">
        <w:tc>
          <w:tcPr>
            <w:tcW w:w="1739" w:type="dxa"/>
          </w:tcPr>
          <w:p w14:paraId="0189ED72" w14:textId="5483A864" w:rsidR="005B47B1" w:rsidRDefault="005B47B1" w:rsidP="005B47B1">
            <w:pPr>
              <w:jc w:val="center"/>
              <w:rPr>
                <w:rFonts w:hint="eastAsia"/>
              </w:rPr>
            </w:pPr>
            <w:r>
              <w:rPr>
                <w:rFonts w:hint="eastAsia"/>
              </w:rPr>
              <w:t>2</w:t>
            </w:r>
          </w:p>
        </w:tc>
        <w:tc>
          <w:tcPr>
            <w:tcW w:w="1739" w:type="dxa"/>
          </w:tcPr>
          <w:p w14:paraId="2366E88F" w14:textId="1037CA9D" w:rsidR="005B47B1" w:rsidRDefault="005B47B1" w:rsidP="005B47B1">
            <w:pPr>
              <w:jc w:val="center"/>
              <w:rPr>
                <w:rFonts w:hint="eastAsia"/>
              </w:rPr>
            </w:pPr>
            <w:r>
              <w:rPr>
                <w:rFonts w:hint="eastAsia"/>
              </w:rPr>
              <w:t>入力が偶数</w:t>
            </w:r>
          </w:p>
        </w:tc>
        <w:tc>
          <w:tcPr>
            <w:tcW w:w="1739" w:type="dxa"/>
          </w:tcPr>
          <w:p w14:paraId="3DF48DFE" w14:textId="6C5C15E7" w:rsidR="005B47B1" w:rsidRDefault="005B47B1" w:rsidP="005B47B1">
            <w:pPr>
              <w:jc w:val="center"/>
              <w:rPr>
                <w:rFonts w:hint="eastAsia"/>
              </w:rPr>
            </w:pPr>
            <w:r>
              <w:rPr>
                <w:rFonts w:hint="eastAsia"/>
              </w:rPr>
              <w:t>8</w:t>
            </w:r>
          </w:p>
        </w:tc>
        <w:tc>
          <w:tcPr>
            <w:tcW w:w="1739" w:type="dxa"/>
          </w:tcPr>
          <w:p w14:paraId="69F818A8" w14:textId="0BC4A748" w:rsidR="005B47B1" w:rsidRDefault="005B47B1" w:rsidP="005B47B1">
            <w:pPr>
              <w:jc w:val="center"/>
              <w:rPr>
                <w:rFonts w:hint="eastAsia"/>
              </w:rPr>
            </w:pPr>
            <w:r w:rsidRPr="005B47B1">
              <w:rPr>
                <w:rFonts w:hint="eastAsia"/>
                <w:sz w:val="21"/>
              </w:rPr>
              <w:t>入力ミスです！</w:t>
            </w:r>
          </w:p>
        </w:tc>
        <w:tc>
          <w:tcPr>
            <w:tcW w:w="1740" w:type="dxa"/>
          </w:tcPr>
          <w:p w14:paraId="6DD6E335" w14:textId="4A52A847" w:rsidR="005B47B1" w:rsidRDefault="005B47B1" w:rsidP="005B47B1">
            <w:pPr>
              <w:jc w:val="center"/>
              <w:rPr>
                <w:rFonts w:hint="eastAsia"/>
              </w:rPr>
            </w:pPr>
            <w:r>
              <w:t>10/13</w:t>
            </w:r>
          </w:p>
        </w:tc>
      </w:tr>
    </w:tbl>
    <w:p w14:paraId="71D0EF9C" w14:textId="77777777" w:rsidR="005B47B1" w:rsidRPr="0062784B" w:rsidRDefault="005B47B1" w:rsidP="0062784B">
      <w:pPr>
        <w:rPr>
          <w:rFonts w:hint="eastAsia"/>
        </w:rPr>
      </w:pPr>
    </w:p>
    <w:p w14:paraId="302C4489" w14:textId="77777777" w:rsidR="005B47B1" w:rsidRDefault="005B47B1" w:rsidP="0062784B">
      <w:pPr>
        <w:tabs>
          <w:tab w:val="left" w:pos="6617"/>
        </w:tabs>
      </w:pPr>
    </w:p>
    <w:p w14:paraId="6AB092D3" w14:textId="77777777" w:rsidR="005B47B1" w:rsidRDefault="005B47B1" w:rsidP="0062784B">
      <w:pPr>
        <w:tabs>
          <w:tab w:val="left" w:pos="6617"/>
        </w:tabs>
      </w:pPr>
    </w:p>
    <w:p w14:paraId="16F03379" w14:textId="77777777" w:rsidR="005B47B1" w:rsidRDefault="005B47B1" w:rsidP="0062784B">
      <w:pPr>
        <w:tabs>
          <w:tab w:val="left" w:pos="6617"/>
        </w:tabs>
      </w:pPr>
    </w:p>
    <w:p w14:paraId="5E43D897" w14:textId="77777777" w:rsidR="005B47B1" w:rsidRDefault="005B47B1" w:rsidP="0062784B">
      <w:pPr>
        <w:tabs>
          <w:tab w:val="left" w:pos="6617"/>
        </w:tabs>
      </w:pPr>
    </w:p>
    <w:p w14:paraId="41D267EB" w14:textId="77777777" w:rsidR="005B47B1" w:rsidRDefault="005B47B1" w:rsidP="0062784B">
      <w:pPr>
        <w:tabs>
          <w:tab w:val="left" w:pos="6617"/>
        </w:tabs>
      </w:pPr>
    </w:p>
    <w:p w14:paraId="1E3D245A" w14:textId="77777777" w:rsidR="005B47B1" w:rsidRDefault="005B47B1" w:rsidP="0062784B">
      <w:pPr>
        <w:tabs>
          <w:tab w:val="left" w:pos="6617"/>
        </w:tabs>
      </w:pPr>
    </w:p>
    <w:p w14:paraId="58D71C7E" w14:textId="77777777" w:rsidR="0013157E" w:rsidRDefault="0013157E" w:rsidP="005B47B1">
      <w:pPr>
        <w:pStyle w:val="1"/>
        <w:rPr>
          <w:rFonts w:hint="eastAsia"/>
        </w:rPr>
      </w:pPr>
      <w:r>
        <w:rPr>
          <w:rFonts w:hint="eastAsia"/>
        </w:rPr>
        <w:t>演習課題</w:t>
      </w:r>
      <w:r>
        <w:rPr>
          <w:rFonts w:hint="eastAsia"/>
        </w:rPr>
        <w:t>3</w:t>
      </w:r>
    </w:p>
    <w:p w14:paraId="5BB0BC30" w14:textId="77777777" w:rsidR="0013157E" w:rsidRDefault="0013157E" w:rsidP="0013157E">
      <w:r>
        <w:rPr>
          <w:rFonts w:hint="eastAsia"/>
        </w:rPr>
        <w:t>考察</w:t>
      </w:r>
    </w:p>
    <w:p w14:paraId="510DD20C" w14:textId="5663A1DE" w:rsidR="0062784B" w:rsidRDefault="0013157E" w:rsidP="0013157E">
      <w:r>
        <w:rPr>
          <w:rFonts w:hint="eastAsia"/>
        </w:rPr>
        <w:t>前回の課題では別の関数の処理は文字の表示だけに留まっていたが、今回の課題ではさらにループと分岐処理を加えた。プログラムはループ処理と分岐処理を書くことができれば、基本的にはどんなプログラムでも作成可能になるため、今回の課題はとても大事な基本だと思う。</w:t>
      </w:r>
    </w:p>
    <w:p w14:paraId="47459F9C" w14:textId="4209E337" w:rsidR="0013157E" w:rsidRDefault="0013157E" w:rsidP="0013157E"/>
    <w:p w14:paraId="105E9724" w14:textId="623B53BA" w:rsidR="0013157E" w:rsidRDefault="0013157E" w:rsidP="0013157E">
      <w:pPr>
        <w:pStyle w:val="1"/>
        <w:rPr>
          <w:rFonts w:hint="eastAsia"/>
        </w:rPr>
      </w:pPr>
      <w:r>
        <w:rPr>
          <w:rFonts w:hint="eastAsia"/>
        </w:rPr>
        <w:t>演習課題</w:t>
      </w:r>
      <w:r>
        <w:rPr>
          <w:rFonts w:hint="eastAsia"/>
        </w:rPr>
        <w:t>4</w:t>
      </w:r>
    </w:p>
    <w:p w14:paraId="1907E402" w14:textId="1E42D450" w:rsidR="0013157E" w:rsidRDefault="0013157E" w:rsidP="0013157E">
      <w:r>
        <w:rPr>
          <w:rFonts w:hint="eastAsia"/>
        </w:rPr>
        <w:t>考察</w:t>
      </w:r>
    </w:p>
    <w:p w14:paraId="04D7B78A" w14:textId="723C03F2" w:rsidR="0013157E" w:rsidRDefault="0013157E" w:rsidP="0013157E">
      <w:r>
        <w:rPr>
          <w:rFonts w:hint="eastAsia"/>
        </w:rPr>
        <w:t>今回の課題では今まで何回かやってきた、ループを組み合わせた図の描写をした。今までは</w:t>
      </w:r>
      <w:r>
        <w:rPr>
          <w:rFonts w:hint="eastAsia"/>
        </w:rPr>
        <w:t>main</w:t>
      </w:r>
      <w:r>
        <w:rPr>
          <w:rFonts w:hint="eastAsia"/>
        </w:rPr>
        <w:t>関数にすべての処理を書いていたため、複数の図を作りたい時は、書き直すかコピー</w:t>
      </w:r>
      <w:r>
        <w:rPr>
          <w:rFonts w:hint="eastAsia"/>
        </w:rPr>
        <w:t>&amp;</w:t>
      </w:r>
      <w:r>
        <w:rPr>
          <w:rFonts w:hint="eastAsia"/>
        </w:rPr>
        <w:t>ペーストをするしかなかったが、今回の課題によってそのような遠回しなことはしなくても良くなった。これは関数の利点がとても理解できる課題だと考える。</w:t>
      </w:r>
    </w:p>
    <w:p w14:paraId="03706190" w14:textId="0E0ADD24" w:rsidR="0013157E" w:rsidRDefault="0013157E" w:rsidP="0013157E"/>
    <w:p w14:paraId="51D25D5B" w14:textId="5425E4A7" w:rsidR="0013157E" w:rsidRDefault="0013157E" w:rsidP="0013157E">
      <w:pPr>
        <w:pStyle w:val="1"/>
        <w:rPr>
          <w:rFonts w:hint="eastAsia"/>
        </w:rPr>
      </w:pPr>
      <w:r>
        <w:rPr>
          <w:rFonts w:hint="eastAsia"/>
        </w:rPr>
        <w:t>演習課題</w:t>
      </w:r>
      <w:r>
        <w:rPr>
          <w:rFonts w:hint="eastAsia"/>
        </w:rPr>
        <w:t>5</w:t>
      </w:r>
    </w:p>
    <w:p w14:paraId="4CC1B435" w14:textId="10C7CB21" w:rsidR="0013157E" w:rsidRDefault="0013157E" w:rsidP="0013157E">
      <w:r>
        <w:rPr>
          <w:rFonts w:hint="eastAsia"/>
        </w:rPr>
        <w:t>考察</w:t>
      </w:r>
    </w:p>
    <w:p w14:paraId="5BC85EB1" w14:textId="5F2F4BA2" w:rsidR="0013157E" w:rsidRDefault="0013157E" w:rsidP="0013157E">
      <w:pPr>
        <w:rPr>
          <w:rFonts w:hint="eastAsia"/>
        </w:rPr>
      </w:pPr>
      <w:r>
        <w:rPr>
          <w:rFonts w:hint="eastAsia"/>
        </w:rPr>
        <w:t>今回の</w:t>
      </w:r>
      <w:r w:rsidR="00874572">
        <w:rPr>
          <w:rFonts w:hint="eastAsia"/>
        </w:rPr>
        <w:t>課題では</w:t>
      </w:r>
      <w:r w:rsidR="00874572">
        <w:t>math</w:t>
      </w:r>
      <w:r w:rsidR="00874572">
        <w:rPr>
          <w:rFonts w:hint="eastAsia"/>
        </w:rPr>
        <w:t>関数を初めて使用する課題だった。</w:t>
      </w:r>
      <w:r w:rsidR="00874572">
        <w:t>M</w:t>
      </w:r>
      <w:r w:rsidR="00874572">
        <w:rPr>
          <w:rFonts w:hint="eastAsia"/>
        </w:rPr>
        <w:t>ath</w:t>
      </w:r>
      <w:r w:rsidR="00874572">
        <w:rPr>
          <w:rFonts w:hint="eastAsia"/>
        </w:rPr>
        <w:t>関数は計算式が長くなりやすく、それにともなって式が読みにくくなる原因を解決してくれると考える。</w:t>
      </w:r>
    </w:p>
    <w:p w14:paraId="34757C2A" w14:textId="6BE5B240" w:rsidR="00874572" w:rsidRDefault="00874572" w:rsidP="0013157E"/>
    <w:p w14:paraId="27035C14" w14:textId="13024EA2" w:rsidR="00874572" w:rsidRDefault="00874572" w:rsidP="00874572">
      <w:pPr>
        <w:pStyle w:val="1"/>
        <w:rPr>
          <w:rFonts w:hint="eastAsia"/>
        </w:rPr>
      </w:pPr>
      <w:r>
        <w:rPr>
          <w:rFonts w:hint="eastAsia"/>
        </w:rPr>
        <w:t>演習課題</w:t>
      </w:r>
      <w:r>
        <w:rPr>
          <w:rFonts w:hint="eastAsia"/>
        </w:rPr>
        <w:t>6</w:t>
      </w:r>
    </w:p>
    <w:p w14:paraId="5A8F660E" w14:textId="034D275D" w:rsidR="00874572" w:rsidRDefault="00874572" w:rsidP="00874572">
      <w:r>
        <w:rPr>
          <w:rFonts w:hint="eastAsia"/>
        </w:rPr>
        <w:t>考察</w:t>
      </w:r>
    </w:p>
    <w:p w14:paraId="41EBD65A" w14:textId="0B8BD43D" w:rsidR="00874572" w:rsidRPr="00874572" w:rsidRDefault="00874572" w:rsidP="00874572">
      <w:pPr>
        <w:rPr>
          <w:rFonts w:hint="eastAsia"/>
        </w:rPr>
      </w:pPr>
      <w:r>
        <w:rPr>
          <w:rFonts w:hint="eastAsia"/>
        </w:rPr>
        <w:t>今回の課題では複雑になりやすい処理を</w:t>
      </w:r>
      <w:r>
        <w:rPr>
          <w:rFonts w:hint="eastAsia"/>
        </w:rPr>
        <w:t>main</w:t>
      </w:r>
      <w:r>
        <w:rPr>
          <w:rFonts w:hint="eastAsia"/>
        </w:rPr>
        <w:t>関数から別の関数に任せることによって、処理の流れやプログラムの読みやすさを向上させる、関数の利点を生かすことができる課題であると考える。このようにプログラムは様々な関数ごとに処理を分けることで作られているということが分かった。、</w:t>
      </w:r>
      <w:bookmarkStart w:id="0" w:name="_GoBack"/>
      <w:bookmarkEnd w:id="0"/>
    </w:p>
    <w:sectPr w:rsidR="00874572" w:rsidRPr="00874572" w:rsidSect="00154AE5">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9A809" w14:textId="77777777" w:rsidR="003E415D" w:rsidRDefault="003E415D" w:rsidP="00CA2DB5">
      <w:r>
        <w:separator/>
      </w:r>
    </w:p>
  </w:endnote>
  <w:endnote w:type="continuationSeparator" w:id="0">
    <w:p w14:paraId="52C96759" w14:textId="77777777" w:rsidR="003E415D" w:rsidRDefault="003E415D" w:rsidP="00CA2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 w:name="ヒラギノ角ゴ ProN W3">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5000" w:type="pct"/>
      <w:tblLook w:val="04A0" w:firstRow="1" w:lastRow="0" w:firstColumn="1" w:lastColumn="0" w:noHBand="0" w:noVBand="1"/>
    </w:tblPr>
    <w:tblGrid>
      <w:gridCol w:w="3401"/>
      <w:gridCol w:w="1911"/>
      <w:gridCol w:w="3402"/>
    </w:tblGrid>
    <w:tr w:rsidR="00CA2DB5" w14:paraId="238538AE" w14:textId="77777777" w:rsidTr="001443DD">
      <w:trPr>
        <w:trHeight w:val="151"/>
      </w:trPr>
      <w:tc>
        <w:tcPr>
          <w:tcW w:w="2250" w:type="pct"/>
          <w:tcBorders>
            <w:top w:val="nil"/>
            <w:left w:val="nil"/>
            <w:bottom w:val="single" w:sz="4" w:space="0" w:color="4F81BD" w:themeColor="accent1"/>
            <w:right w:val="nil"/>
          </w:tcBorders>
        </w:tcPr>
        <w:p w14:paraId="72699099" w14:textId="77777777" w:rsidR="00CA2DB5" w:rsidRDefault="00CA2DB5">
          <w:pPr>
            <w:pStyle w:val="a5"/>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56DD2FFF" w14:textId="77777777" w:rsidR="00CA2DB5" w:rsidRDefault="003E415D">
          <w:pPr>
            <w:pStyle w:val="a9"/>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850EB0A3C0967143B8FE9DBA52324822"/>
              </w:placeholder>
              <w:temporary/>
              <w:showingPlcHdr/>
            </w:sdtPr>
            <w:sdtEndPr/>
            <w:sdtContent>
              <w:r w:rsidR="00CA2DB5">
                <w:rPr>
                  <w:rFonts w:ascii="Cambria" w:hAnsi="Cambria"/>
                  <w:color w:val="365F91" w:themeColor="accent1" w:themeShade="BF"/>
                  <w:lang w:val="ja"/>
                </w:rPr>
                <w:t>[</w:t>
              </w:r>
              <w:r w:rsidR="00CA2DB5">
                <w:rPr>
                  <w:rFonts w:ascii="Cambria" w:hAnsi="Cambria"/>
                  <w:color w:val="365F91" w:themeColor="accent1" w:themeShade="BF"/>
                  <w:lang w:val="ja"/>
                </w:rPr>
                <w:t>テキストの入力</w:t>
              </w:r>
              <w:r w:rsidR="00CA2DB5">
                <w:rPr>
                  <w:rFonts w:ascii="Cambria" w:hAnsi="Cambria"/>
                  <w:color w:val="365F91" w:themeColor="accent1" w:themeShade="BF"/>
                  <w:lang w:val="ja"/>
                </w:rPr>
                <w:t>]</w:t>
              </w:r>
            </w:sdtContent>
          </w:sdt>
        </w:p>
      </w:tc>
      <w:tc>
        <w:tcPr>
          <w:tcW w:w="2250" w:type="pct"/>
          <w:tcBorders>
            <w:top w:val="nil"/>
            <w:left w:val="nil"/>
            <w:bottom w:val="single" w:sz="4" w:space="0" w:color="4F81BD" w:themeColor="accent1"/>
            <w:right w:val="nil"/>
          </w:tcBorders>
        </w:tcPr>
        <w:p w14:paraId="7E87318F" w14:textId="77777777" w:rsidR="00CA2DB5" w:rsidRDefault="00CA2DB5">
          <w:pPr>
            <w:pStyle w:val="a5"/>
            <w:spacing w:line="276" w:lineRule="auto"/>
            <w:rPr>
              <w:rFonts w:asciiTheme="majorHAnsi" w:eastAsiaTheme="majorEastAsia" w:hAnsiTheme="majorHAnsi" w:cstheme="majorBidi"/>
              <w:b/>
              <w:bCs/>
              <w:color w:val="4F81BD" w:themeColor="accent1"/>
            </w:rPr>
          </w:pPr>
        </w:p>
      </w:tc>
    </w:tr>
    <w:tr w:rsidR="00CA2DB5" w14:paraId="072327C5" w14:textId="77777777" w:rsidTr="001443DD">
      <w:trPr>
        <w:trHeight w:val="150"/>
      </w:trPr>
      <w:tc>
        <w:tcPr>
          <w:tcW w:w="2250" w:type="pct"/>
          <w:tcBorders>
            <w:top w:val="single" w:sz="4" w:space="0" w:color="4F81BD" w:themeColor="accent1"/>
            <w:left w:val="nil"/>
            <w:bottom w:val="nil"/>
            <w:right w:val="nil"/>
          </w:tcBorders>
        </w:tcPr>
        <w:p w14:paraId="48DC3D42" w14:textId="77777777" w:rsidR="00CA2DB5" w:rsidRDefault="00CA2DB5">
          <w:pPr>
            <w:pStyle w:val="a5"/>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426E2D8" w14:textId="77777777" w:rsidR="00CA2DB5" w:rsidRDefault="00CA2DB5">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22D95874" w14:textId="77777777" w:rsidR="00CA2DB5" w:rsidRDefault="00CA2DB5">
          <w:pPr>
            <w:pStyle w:val="a5"/>
            <w:spacing w:line="276" w:lineRule="auto"/>
            <w:rPr>
              <w:rFonts w:asciiTheme="majorHAnsi" w:eastAsiaTheme="majorEastAsia" w:hAnsiTheme="majorHAnsi" w:cstheme="majorBidi"/>
              <w:b/>
              <w:bCs/>
              <w:color w:val="4F81BD" w:themeColor="accent1"/>
            </w:rPr>
          </w:pPr>
        </w:p>
      </w:tc>
    </w:tr>
  </w:tbl>
  <w:p w14:paraId="6AB96AEF" w14:textId="77777777" w:rsidR="00CA2DB5" w:rsidRDefault="00CA2D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5000" w:type="pct"/>
      <w:tblLook w:val="04A0" w:firstRow="1" w:lastRow="0" w:firstColumn="1" w:lastColumn="0" w:noHBand="0" w:noVBand="1"/>
    </w:tblPr>
    <w:tblGrid>
      <w:gridCol w:w="3824"/>
      <w:gridCol w:w="850"/>
      <w:gridCol w:w="3824"/>
    </w:tblGrid>
    <w:tr w:rsidR="00CA2DB5" w14:paraId="1FAFB295" w14:textId="77777777" w:rsidTr="001443DD">
      <w:trPr>
        <w:trHeight w:val="151"/>
      </w:trPr>
      <w:tc>
        <w:tcPr>
          <w:tcW w:w="2250" w:type="pct"/>
          <w:tcBorders>
            <w:top w:val="nil"/>
            <w:left w:val="nil"/>
            <w:bottom w:val="single" w:sz="4" w:space="0" w:color="4F81BD" w:themeColor="accent1"/>
            <w:right w:val="nil"/>
          </w:tcBorders>
        </w:tcPr>
        <w:p w14:paraId="7CC34673" w14:textId="77777777" w:rsidR="00CA2DB5" w:rsidRDefault="00CA2DB5">
          <w:pPr>
            <w:pStyle w:val="a5"/>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A729A78" w14:textId="5DC4264D" w:rsidR="00CA2DB5" w:rsidRPr="00CA2DB5" w:rsidRDefault="00CA2DB5" w:rsidP="00CA2DB5">
          <w:pPr>
            <w:pStyle w:val="a9"/>
            <w:spacing w:line="276" w:lineRule="auto"/>
            <w:rPr>
              <w:rFonts w:ascii="Cambria" w:hAnsi="Cambria"/>
              <w:color w:val="365F91" w:themeColor="accent1" w:themeShade="BF"/>
              <w:sz w:val="28"/>
              <w:szCs w:val="28"/>
            </w:rPr>
          </w:pPr>
          <w:r>
            <w:rPr>
              <w:rStyle w:val="ab"/>
              <w:rFonts w:asciiTheme="minorHAnsi" w:hAnsiTheme="minorHAnsi"/>
              <w:kern w:val="2"/>
              <w:sz w:val="24"/>
              <w:szCs w:val="24"/>
            </w:rPr>
            <w:t xml:space="preserve">  </w:t>
          </w:r>
          <w:r>
            <w:rPr>
              <w:rStyle w:val="ab"/>
              <w:rFonts w:asciiTheme="minorHAnsi" w:hAnsiTheme="minorHAnsi"/>
              <w:kern w:val="2"/>
              <w:sz w:val="24"/>
              <w:szCs w:val="24"/>
            </w:rPr>
            <w:fldChar w:fldCharType="begin"/>
          </w:r>
          <w:r>
            <w:rPr>
              <w:rStyle w:val="ab"/>
              <w:rFonts w:asciiTheme="minorHAnsi" w:hAnsiTheme="minorHAnsi"/>
              <w:kern w:val="2"/>
              <w:sz w:val="24"/>
              <w:szCs w:val="24"/>
            </w:rPr>
            <w:instrText xml:space="preserve"> PAGE </w:instrText>
          </w:r>
          <w:r>
            <w:rPr>
              <w:rStyle w:val="ab"/>
              <w:rFonts w:asciiTheme="minorHAnsi" w:hAnsiTheme="minorHAnsi"/>
              <w:kern w:val="2"/>
              <w:sz w:val="24"/>
              <w:szCs w:val="24"/>
            </w:rPr>
            <w:fldChar w:fldCharType="separate"/>
          </w:r>
          <w:r w:rsidR="00874572">
            <w:rPr>
              <w:rStyle w:val="ab"/>
              <w:rFonts w:asciiTheme="minorHAnsi" w:hAnsiTheme="minorHAnsi"/>
              <w:noProof/>
              <w:kern w:val="2"/>
              <w:sz w:val="24"/>
              <w:szCs w:val="24"/>
            </w:rPr>
            <w:t>3</w:t>
          </w:r>
          <w:r>
            <w:rPr>
              <w:rStyle w:val="ab"/>
              <w:rFonts w:asciiTheme="minorHAnsi" w:hAnsiTheme="minorHAnsi"/>
              <w:kern w:val="2"/>
              <w:sz w:val="24"/>
              <w:szCs w:val="24"/>
            </w:rPr>
            <w:fldChar w:fldCharType="end"/>
          </w:r>
        </w:p>
      </w:tc>
      <w:tc>
        <w:tcPr>
          <w:tcW w:w="2250" w:type="pct"/>
          <w:tcBorders>
            <w:top w:val="nil"/>
            <w:left w:val="nil"/>
            <w:bottom w:val="single" w:sz="4" w:space="0" w:color="4F81BD" w:themeColor="accent1"/>
            <w:right w:val="nil"/>
          </w:tcBorders>
        </w:tcPr>
        <w:p w14:paraId="499CCEA0" w14:textId="77777777" w:rsidR="00CA2DB5" w:rsidRDefault="00CA2DB5">
          <w:pPr>
            <w:pStyle w:val="a5"/>
            <w:spacing w:line="276" w:lineRule="auto"/>
            <w:rPr>
              <w:rFonts w:asciiTheme="majorHAnsi" w:eastAsiaTheme="majorEastAsia" w:hAnsiTheme="majorHAnsi" w:cstheme="majorBidi"/>
              <w:b/>
              <w:bCs/>
              <w:color w:val="4F81BD" w:themeColor="accent1"/>
            </w:rPr>
          </w:pPr>
        </w:p>
      </w:tc>
    </w:tr>
    <w:tr w:rsidR="00CA2DB5" w14:paraId="08C131CA" w14:textId="77777777" w:rsidTr="001443DD">
      <w:trPr>
        <w:trHeight w:val="150"/>
      </w:trPr>
      <w:tc>
        <w:tcPr>
          <w:tcW w:w="2250" w:type="pct"/>
          <w:tcBorders>
            <w:top w:val="single" w:sz="4" w:space="0" w:color="4F81BD" w:themeColor="accent1"/>
            <w:left w:val="nil"/>
            <w:bottom w:val="nil"/>
            <w:right w:val="nil"/>
          </w:tcBorders>
        </w:tcPr>
        <w:p w14:paraId="3262CB88" w14:textId="77777777" w:rsidR="00CA2DB5" w:rsidRDefault="00CA2DB5">
          <w:pPr>
            <w:pStyle w:val="a5"/>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1326EC3D" w14:textId="77777777" w:rsidR="00CA2DB5" w:rsidRDefault="00CA2DB5">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7418CBE" w14:textId="72E3E711" w:rsidR="00CA2DB5" w:rsidRDefault="00CA2DB5">
          <w:pPr>
            <w:pStyle w:val="a5"/>
            <w:spacing w:line="276"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fldChar w:fldCharType="begin"/>
          </w:r>
          <w:r>
            <w:rPr>
              <w:rFonts w:asciiTheme="majorHAnsi" w:eastAsiaTheme="majorEastAsia" w:hAnsiTheme="majorHAnsi" w:cstheme="majorBidi"/>
              <w:b/>
              <w:bCs/>
              <w:color w:val="4F81BD" w:themeColor="accent1"/>
            </w:rPr>
            <w:instrText xml:space="preserve"> DATE \@ "yyyy/MM/dd" </w:instrText>
          </w:r>
          <w:r>
            <w:rPr>
              <w:rFonts w:asciiTheme="majorHAnsi" w:eastAsiaTheme="majorEastAsia" w:hAnsiTheme="majorHAnsi" w:cstheme="majorBidi"/>
              <w:b/>
              <w:bCs/>
              <w:color w:val="4F81BD" w:themeColor="accent1"/>
            </w:rPr>
            <w:fldChar w:fldCharType="separate"/>
          </w:r>
          <w:r w:rsidR="00124D47">
            <w:rPr>
              <w:rFonts w:asciiTheme="majorHAnsi" w:eastAsiaTheme="majorEastAsia" w:hAnsiTheme="majorHAnsi" w:cstheme="majorBidi"/>
              <w:b/>
              <w:bCs/>
              <w:noProof/>
              <w:color w:val="4F81BD" w:themeColor="accent1"/>
            </w:rPr>
            <w:t>2016/10/13</w:t>
          </w:r>
          <w:r>
            <w:rPr>
              <w:rFonts w:asciiTheme="majorHAnsi" w:eastAsiaTheme="majorEastAsia" w:hAnsiTheme="majorHAnsi" w:cstheme="majorBidi"/>
              <w:b/>
              <w:bCs/>
              <w:color w:val="4F81BD" w:themeColor="accent1"/>
            </w:rPr>
            <w:fldChar w:fldCharType="end"/>
          </w:r>
        </w:p>
      </w:tc>
    </w:tr>
  </w:tbl>
  <w:p w14:paraId="769FC0E9" w14:textId="77777777" w:rsidR="00CA2DB5" w:rsidRDefault="00CA2D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C60EA" w14:textId="77777777" w:rsidR="003E415D" w:rsidRDefault="003E415D" w:rsidP="00CA2DB5">
      <w:r>
        <w:separator/>
      </w:r>
    </w:p>
  </w:footnote>
  <w:footnote w:type="continuationSeparator" w:id="0">
    <w:p w14:paraId="18A1EF74" w14:textId="77777777" w:rsidR="003E415D" w:rsidRDefault="003E415D" w:rsidP="00CA2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ja-JP" w:vendorID="64" w:dllVersion="131078" w:nlCheck="1" w:checkStyle="1"/>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B5"/>
    <w:rsid w:val="000B3E7C"/>
    <w:rsid w:val="000F5A14"/>
    <w:rsid w:val="00110488"/>
    <w:rsid w:val="00124D47"/>
    <w:rsid w:val="0013157E"/>
    <w:rsid w:val="00154AE5"/>
    <w:rsid w:val="00264969"/>
    <w:rsid w:val="00324687"/>
    <w:rsid w:val="0035293A"/>
    <w:rsid w:val="003E2D56"/>
    <w:rsid w:val="003E415D"/>
    <w:rsid w:val="00436BF3"/>
    <w:rsid w:val="005B47B1"/>
    <w:rsid w:val="0062784B"/>
    <w:rsid w:val="00874572"/>
    <w:rsid w:val="008B3C90"/>
    <w:rsid w:val="0096390B"/>
    <w:rsid w:val="00AD1D17"/>
    <w:rsid w:val="00B45EBF"/>
    <w:rsid w:val="00B722D5"/>
    <w:rsid w:val="00CA2DB5"/>
    <w:rsid w:val="00E12D30"/>
    <w:rsid w:val="00E82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568D51A"/>
  <w14:defaultImageDpi w14:val="300"/>
  <w15:docId w15:val="{D77674D5-BE82-4116-A5B7-E8788A53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DB5"/>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A2DB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A2DB5"/>
    <w:rPr>
      <w:rFonts w:asciiTheme="majorHAnsi" w:eastAsiaTheme="majorEastAsia" w:hAnsiTheme="majorHAnsi" w:cstheme="majorBidi"/>
      <w:sz w:val="28"/>
      <w:szCs w:val="28"/>
    </w:rPr>
  </w:style>
  <w:style w:type="paragraph" w:styleId="a3">
    <w:name w:val="Title"/>
    <w:basedOn w:val="a"/>
    <w:next w:val="a"/>
    <w:link w:val="a4"/>
    <w:uiPriority w:val="10"/>
    <w:qFormat/>
    <w:rsid w:val="00CA2DB5"/>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CA2DB5"/>
    <w:rPr>
      <w:rFonts w:asciiTheme="majorHAnsi" w:eastAsia="ＭＳ ゴシック" w:hAnsiTheme="majorHAnsi" w:cstheme="majorBidi"/>
      <w:sz w:val="32"/>
      <w:szCs w:val="32"/>
    </w:rPr>
  </w:style>
  <w:style w:type="paragraph" w:styleId="a5">
    <w:name w:val="header"/>
    <w:basedOn w:val="a"/>
    <w:link w:val="a6"/>
    <w:uiPriority w:val="99"/>
    <w:unhideWhenUsed/>
    <w:rsid w:val="00CA2DB5"/>
    <w:pPr>
      <w:tabs>
        <w:tab w:val="center" w:pos="4252"/>
        <w:tab w:val="right" w:pos="8504"/>
      </w:tabs>
      <w:snapToGrid w:val="0"/>
    </w:pPr>
  </w:style>
  <w:style w:type="character" w:customStyle="1" w:styleId="a6">
    <w:name w:val="ヘッダー (文字)"/>
    <w:basedOn w:val="a0"/>
    <w:link w:val="a5"/>
    <w:uiPriority w:val="99"/>
    <w:rsid w:val="00CA2DB5"/>
  </w:style>
  <w:style w:type="paragraph" w:styleId="a7">
    <w:name w:val="footer"/>
    <w:basedOn w:val="a"/>
    <w:link w:val="a8"/>
    <w:uiPriority w:val="99"/>
    <w:unhideWhenUsed/>
    <w:rsid w:val="00CA2DB5"/>
    <w:pPr>
      <w:tabs>
        <w:tab w:val="center" w:pos="4252"/>
        <w:tab w:val="right" w:pos="8504"/>
      </w:tabs>
      <w:snapToGrid w:val="0"/>
    </w:pPr>
  </w:style>
  <w:style w:type="character" w:customStyle="1" w:styleId="a8">
    <w:name w:val="フッター (文字)"/>
    <w:basedOn w:val="a0"/>
    <w:link w:val="a7"/>
    <w:uiPriority w:val="99"/>
    <w:rsid w:val="00CA2DB5"/>
  </w:style>
  <w:style w:type="paragraph" w:styleId="a9">
    <w:name w:val="No Spacing"/>
    <w:link w:val="aa"/>
    <w:qFormat/>
    <w:rsid w:val="00CA2DB5"/>
    <w:rPr>
      <w:rFonts w:ascii="PMingLiU" w:hAnsi="PMingLiU"/>
      <w:kern w:val="0"/>
      <w:sz w:val="22"/>
      <w:szCs w:val="22"/>
    </w:rPr>
  </w:style>
  <w:style w:type="character" w:customStyle="1" w:styleId="aa">
    <w:name w:val="行間詰め (文字)"/>
    <w:basedOn w:val="a0"/>
    <w:link w:val="a9"/>
    <w:rsid w:val="00CA2DB5"/>
    <w:rPr>
      <w:rFonts w:ascii="PMingLiU" w:hAnsi="PMingLiU"/>
      <w:kern w:val="0"/>
      <w:sz w:val="22"/>
      <w:szCs w:val="22"/>
    </w:rPr>
  </w:style>
  <w:style w:type="character" w:styleId="ab">
    <w:name w:val="page number"/>
    <w:basedOn w:val="a0"/>
    <w:uiPriority w:val="99"/>
    <w:semiHidden/>
    <w:unhideWhenUsed/>
    <w:rsid w:val="00CA2DB5"/>
  </w:style>
  <w:style w:type="character" w:customStyle="1" w:styleId="20">
    <w:name w:val="見出し 2 (文字)"/>
    <w:basedOn w:val="a0"/>
    <w:link w:val="2"/>
    <w:uiPriority w:val="9"/>
    <w:rsid w:val="00CA2DB5"/>
    <w:rPr>
      <w:rFonts w:asciiTheme="majorHAnsi" w:eastAsiaTheme="majorEastAsia" w:hAnsiTheme="majorHAnsi" w:cstheme="majorBidi"/>
    </w:rPr>
  </w:style>
  <w:style w:type="table" w:styleId="ac">
    <w:name w:val="Table Grid"/>
    <w:basedOn w:val="a1"/>
    <w:uiPriority w:val="59"/>
    <w:rsid w:val="00CA2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0F5A14"/>
    <w:rPr>
      <w:rFonts w:ascii="ヒラギノ角ゴ ProN W3" w:eastAsia="ヒラギノ角ゴ ProN W3"/>
      <w:sz w:val="18"/>
      <w:szCs w:val="18"/>
    </w:rPr>
  </w:style>
  <w:style w:type="character" w:customStyle="1" w:styleId="ae">
    <w:name w:val="吹き出し (文字)"/>
    <w:basedOn w:val="a0"/>
    <w:link w:val="ad"/>
    <w:uiPriority w:val="99"/>
    <w:semiHidden/>
    <w:rsid w:val="000F5A14"/>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0EB0A3C0967143B8FE9DBA52324822"/>
        <w:category>
          <w:name w:val="全般"/>
          <w:gallery w:val="placeholder"/>
        </w:category>
        <w:types>
          <w:type w:val="bbPlcHdr"/>
        </w:types>
        <w:behaviors>
          <w:behavior w:val="content"/>
        </w:behaviors>
        <w:guid w:val="{65F74BAA-3033-624D-9F77-97E46ACF94AE}"/>
      </w:docPartPr>
      <w:docPartBody>
        <w:p w:rsidR="00D56090" w:rsidRDefault="00C36247" w:rsidP="00C36247">
          <w:pPr>
            <w:pStyle w:val="850EB0A3C0967143B8FE9DBA52324822"/>
          </w:pPr>
          <w:r>
            <w:rPr>
              <w:lang w:val="ja"/>
            </w:rPr>
            <w:t>[テキストの入力]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 w:name="ヒラギノ角ゴ ProN W3">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47"/>
    <w:rsid w:val="008E6458"/>
    <w:rsid w:val="00C36247"/>
    <w:rsid w:val="00D56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4F643408962F4B8867FDFEEF5C688B">
    <w:name w:val="254F643408962F4B8867FDFEEF5C688B"/>
    <w:rsid w:val="00C36247"/>
    <w:pPr>
      <w:widowControl w:val="0"/>
      <w:jc w:val="both"/>
    </w:pPr>
  </w:style>
  <w:style w:type="paragraph" w:customStyle="1" w:styleId="019CCFE507045A49BB16A2D25077FD6F">
    <w:name w:val="019CCFE507045A49BB16A2D25077FD6F"/>
    <w:rsid w:val="00C36247"/>
    <w:pPr>
      <w:widowControl w:val="0"/>
      <w:jc w:val="both"/>
    </w:pPr>
  </w:style>
  <w:style w:type="paragraph" w:customStyle="1" w:styleId="258612DCE38D55469DA7F87CB2509FE9">
    <w:name w:val="258612DCE38D55469DA7F87CB2509FE9"/>
    <w:rsid w:val="00C36247"/>
    <w:pPr>
      <w:widowControl w:val="0"/>
      <w:jc w:val="both"/>
    </w:pPr>
  </w:style>
  <w:style w:type="paragraph" w:customStyle="1" w:styleId="10857224D9B6B846ABF9353EE0D06210">
    <w:name w:val="10857224D9B6B846ABF9353EE0D06210"/>
    <w:rsid w:val="00C36247"/>
    <w:pPr>
      <w:widowControl w:val="0"/>
      <w:jc w:val="both"/>
    </w:pPr>
  </w:style>
  <w:style w:type="paragraph" w:customStyle="1" w:styleId="850EB0A3C0967143B8FE9DBA52324822">
    <w:name w:val="850EB0A3C0967143B8FE9DBA52324822"/>
    <w:rsid w:val="00C36247"/>
    <w:pPr>
      <w:widowControl w:val="0"/>
      <w:jc w:val="both"/>
    </w:pPr>
  </w:style>
  <w:style w:type="paragraph" w:customStyle="1" w:styleId="5F2ECBAF953F014D90B4361C47595082">
    <w:name w:val="5F2ECBAF953F014D90B4361C47595082"/>
    <w:rsid w:val="00C362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E716F-C985-4327-9C3D-4B985B3D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Words>
  <Characters>639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日本大学</dc:creator>
  <cp:keywords/>
  <dc:description/>
  <cp:lastModifiedBy>タケダユウキ</cp:lastModifiedBy>
  <cp:revision>2</cp:revision>
  <dcterms:created xsi:type="dcterms:W3CDTF">2016-10-13T07:52:00Z</dcterms:created>
  <dcterms:modified xsi:type="dcterms:W3CDTF">2016-10-13T07:52:00Z</dcterms:modified>
</cp:coreProperties>
</file>