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830E6">
      <w:pPr>
        <w:pStyle w:val="32"/>
        <w:jc w:val="center"/>
      </w:pPr>
      <w:r>
        <w:rPr>
          <w:rFonts w:ascii="黑体" w:hAnsi="黑体" w:eastAsia="黑体"/>
          <w:color w:val="000000"/>
        </w:rPr>
        <w:t>ZUC（祖冲之）序列密码算法研究报告</w:t>
      </w:r>
    </w:p>
    <w:p w14:paraId="2725D4DC">
      <w:pPr>
        <w:pStyle w:val="3"/>
      </w:pPr>
      <w:bookmarkStart w:id="0" w:name="_Toc1462258622"/>
      <w:r>
        <w:rPr>
          <w:rFonts w:ascii="黑体" w:hAnsi="黑体" w:eastAsia="黑体"/>
          <w:color w:val="000000"/>
        </w:rPr>
        <w:t>摘要</w:t>
      </w:r>
      <w:bookmarkEnd w:id="0"/>
    </w:p>
    <w:p w14:paraId="6E6EDE41">
      <w:pPr>
        <w:spacing w:line="360" w:lineRule="auto"/>
        <w:ind w:firstLine="480"/>
        <w:rPr>
          <w:rFonts w:ascii="宋体" w:hAnsi="宋体" w:eastAsia="宋体"/>
          <w:b w:val="0"/>
          <w:sz w:val="24"/>
        </w:rPr>
      </w:pPr>
      <w:r>
        <w:rPr>
          <w:rFonts w:ascii="宋体" w:hAnsi="宋体" w:eastAsia="宋体"/>
          <w:b w:val="0"/>
          <w:sz w:val="24"/>
        </w:rPr>
        <w:t>ZUC算法（祖冲之算法）是我国自主设计的序列密码算法，已被3GPP采纳为LTE/5G移动通信系统的核心加密标准。本文系统阐述了ZUC算法的设计背景、体系结构、核心模块实现及其在保密性与完整性保护中的应用。首先介绍了ZUC算法的研究背景与国际标准化进程；其次详述了算法由LFSR、比特重组与非线性函数F构成的三层体系架构及其初始化、工作阶段运行机制；然后深入分析了线性反馈移位寄存器、比特重组和非线性函数F三大核心模块的具体实现及代码演示；随后讨论了基于ZUC的128-EEA3保密性算法和128-EIA3完整性算法的原理、参数构造及两者的对比分析；最后探讨了ZUC算法在移动通信、5G网络、物联网、卫星通信等领域的应用场景及其在国家密码体系中的重要地位。</w:t>
      </w:r>
    </w:p>
    <w:p w14:paraId="5C9B5626">
      <w:pPr>
        <w:spacing w:line="360" w:lineRule="auto"/>
        <w:ind w:firstLine="480"/>
        <w:rPr>
          <w:rFonts w:ascii="宋体" w:hAnsi="宋体" w:eastAsia="宋体"/>
          <w:b w:val="0"/>
          <w:sz w:val="24"/>
        </w:rPr>
      </w:pPr>
    </w:p>
    <w:p w14:paraId="785CD18E">
      <w:pPr>
        <w:spacing w:line="360" w:lineRule="auto"/>
        <w:ind w:firstLine="480"/>
        <w:rPr>
          <w:rFonts w:ascii="宋体" w:hAnsi="宋体" w:eastAsia="宋体"/>
          <w:b w:val="0"/>
          <w:sz w:val="24"/>
        </w:rPr>
      </w:pPr>
    </w:p>
    <w:p w14:paraId="0DBF5B82">
      <w:pPr>
        <w:spacing w:line="360" w:lineRule="auto"/>
        <w:ind w:firstLine="480"/>
        <w:rPr>
          <w:rFonts w:ascii="宋体" w:hAnsi="宋体" w:eastAsia="宋体"/>
          <w:b w:val="0"/>
          <w:sz w:val="24"/>
        </w:rPr>
      </w:pPr>
    </w:p>
    <w:p w14:paraId="3748FB21">
      <w:pPr>
        <w:spacing w:line="360" w:lineRule="auto"/>
        <w:ind w:firstLine="480"/>
        <w:rPr>
          <w:rFonts w:ascii="宋体" w:hAnsi="宋体" w:eastAsia="宋体"/>
          <w:b w:val="0"/>
          <w:sz w:val="24"/>
        </w:rPr>
      </w:pPr>
    </w:p>
    <w:p w14:paraId="7AF1F3AF">
      <w:pPr>
        <w:spacing w:line="360" w:lineRule="auto"/>
        <w:ind w:firstLine="480"/>
        <w:rPr>
          <w:rFonts w:ascii="宋体" w:hAnsi="宋体" w:eastAsia="宋体"/>
          <w:b w:val="0"/>
          <w:sz w:val="24"/>
        </w:rPr>
      </w:pPr>
    </w:p>
    <w:p w14:paraId="251BEBAB">
      <w:pPr>
        <w:spacing w:line="360" w:lineRule="auto"/>
        <w:ind w:firstLine="480"/>
        <w:rPr>
          <w:rFonts w:ascii="宋体" w:hAnsi="宋体" w:eastAsia="宋体"/>
          <w:b w:val="0"/>
          <w:sz w:val="24"/>
        </w:rPr>
      </w:pPr>
    </w:p>
    <w:p w14:paraId="562CE04E">
      <w:pPr>
        <w:spacing w:line="360" w:lineRule="auto"/>
        <w:ind w:firstLine="480"/>
        <w:rPr>
          <w:rFonts w:ascii="宋体" w:hAnsi="宋体" w:eastAsia="宋体"/>
          <w:b w:val="0"/>
          <w:sz w:val="24"/>
        </w:rPr>
      </w:pPr>
    </w:p>
    <w:p w14:paraId="75597901">
      <w:pPr>
        <w:spacing w:line="360" w:lineRule="auto"/>
        <w:ind w:firstLine="480"/>
        <w:rPr>
          <w:rFonts w:ascii="宋体" w:hAnsi="宋体" w:eastAsia="宋体"/>
          <w:b w:val="0"/>
          <w:sz w:val="24"/>
        </w:rPr>
      </w:pPr>
    </w:p>
    <w:p w14:paraId="7D2D3E56">
      <w:pPr>
        <w:spacing w:line="360" w:lineRule="auto"/>
        <w:ind w:firstLine="480"/>
        <w:rPr>
          <w:rFonts w:ascii="宋体" w:hAnsi="宋体" w:eastAsia="宋体"/>
          <w:b w:val="0"/>
          <w:sz w:val="24"/>
        </w:rPr>
      </w:pPr>
    </w:p>
    <w:p w14:paraId="1362D89D">
      <w:pPr>
        <w:spacing w:line="360" w:lineRule="auto"/>
        <w:ind w:firstLine="480"/>
        <w:rPr>
          <w:rFonts w:ascii="宋体" w:hAnsi="宋体" w:eastAsia="宋体"/>
          <w:b w:val="0"/>
          <w:sz w:val="24"/>
        </w:rPr>
      </w:pPr>
    </w:p>
    <w:sdt>
      <w:sdtPr>
        <w:rPr>
          <w:rFonts w:ascii="宋体" w:hAnsi="宋体" w:eastAsia="宋体" w:cstheme="minorBidi"/>
          <w:sz w:val="21"/>
          <w:szCs w:val="22"/>
          <w:lang w:val="en-US" w:eastAsia="en-US" w:bidi="ar-SA"/>
        </w:rPr>
        <w:id w:val="562850256"/>
        <w15:color w:val="DBDBDB"/>
        <w:docPartObj>
          <w:docPartGallery w:val="Table of Contents"/>
          <w:docPartUnique/>
        </w:docPartObj>
      </w:sdtPr>
      <w:sdtContent>
        <w:p w14:paraId="25583224">
          <w:pPr>
            <w:spacing w:before="0" w:beforeLines="0" w:after="0" w:afterLines="0" w:line="240" w:lineRule="auto"/>
            <w:ind w:left="0" w:leftChars="0" w:right="0" w:rightChars="0" w:firstLine="0" w:firstLineChars="0"/>
            <w:jc w:val="center"/>
          </w:pPr>
          <w:r>
            <w:rPr>
              <w:rFonts w:ascii="宋体" w:hAnsi="宋体" w:eastAsia="宋体"/>
              <w:sz w:val="21"/>
            </w:rPr>
            <w:t>目录</w:t>
          </w:r>
        </w:p>
        <w:p w14:paraId="2349A5B9">
          <w:pPr>
            <w:pStyle w:val="26"/>
            <w:tabs>
              <w:tab w:val="right" w:leader="dot" w:pos="8640"/>
            </w:tabs>
          </w:pPr>
          <w:r>
            <w:fldChar w:fldCharType="begin"/>
          </w:r>
          <w:r>
            <w:instrText xml:space="preserve">TOC \o "1-1" \h \u </w:instrText>
          </w:r>
          <w:r>
            <w:fldChar w:fldCharType="separate"/>
          </w:r>
          <w:r>
            <w:fldChar w:fldCharType="begin"/>
          </w:r>
          <w:r>
            <w:instrText xml:space="preserve"> HYPERLINK \l _Toc1462258622 </w:instrText>
          </w:r>
          <w:r>
            <w:fldChar w:fldCharType="separate"/>
          </w:r>
          <w:r>
            <w:rPr>
              <w:rFonts w:ascii="黑体" w:hAnsi="黑体" w:eastAsia="黑体"/>
            </w:rPr>
            <w:t>摘要</w:t>
          </w:r>
          <w:r>
            <w:tab/>
          </w:r>
          <w:r>
            <w:fldChar w:fldCharType="begin"/>
          </w:r>
          <w:r>
            <w:instrText xml:space="preserve"> PAGEREF _Toc1462258622 \h </w:instrText>
          </w:r>
          <w:r>
            <w:fldChar w:fldCharType="separate"/>
          </w:r>
          <w:r>
            <w:t>1</w:t>
          </w:r>
          <w:r>
            <w:fldChar w:fldCharType="end"/>
          </w:r>
          <w:r>
            <w:fldChar w:fldCharType="end"/>
          </w:r>
        </w:p>
        <w:p w14:paraId="6D9BE40E">
          <w:pPr>
            <w:pStyle w:val="26"/>
            <w:tabs>
              <w:tab w:val="right" w:leader="dot" w:pos="8640"/>
            </w:tabs>
          </w:pPr>
          <w:r>
            <w:fldChar w:fldCharType="begin"/>
          </w:r>
          <w:r>
            <w:instrText xml:space="preserve"> HYPERLINK \l _Toc377803686 </w:instrText>
          </w:r>
          <w:r>
            <w:fldChar w:fldCharType="separate"/>
          </w:r>
          <w:r>
            <w:rPr>
              <w:rFonts w:ascii="黑体" w:hAnsi="黑体" w:eastAsia="黑体"/>
            </w:rPr>
            <w:t>第一章 背景与算法概述</w:t>
          </w:r>
          <w:r>
            <w:tab/>
          </w:r>
          <w:r>
            <w:fldChar w:fldCharType="begin"/>
          </w:r>
          <w:r>
            <w:instrText xml:space="preserve"> PAGEREF _Toc377803686 \h </w:instrText>
          </w:r>
          <w:r>
            <w:fldChar w:fldCharType="separate"/>
          </w:r>
          <w:r>
            <w:t>3</w:t>
          </w:r>
          <w:r>
            <w:fldChar w:fldCharType="end"/>
          </w:r>
          <w:r>
            <w:fldChar w:fldCharType="end"/>
          </w:r>
        </w:p>
        <w:p w14:paraId="38D3CC58">
          <w:pPr>
            <w:pStyle w:val="26"/>
            <w:tabs>
              <w:tab w:val="right" w:leader="dot" w:pos="8640"/>
            </w:tabs>
          </w:pPr>
          <w:r>
            <w:fldChar w:fldCharType="begin"/>
          </w:r>
          <w:r>
            <w:instrText xml:space="preserve"> HYPERLINK \l _Toc1784890070 </w:instrText>
          </w:r>
          <w:r>
            <w:fldChar w:fldCharType="separate"/>
          </w:r>
          <w:r>
            <w:rPr>
              <w:rFonts w:ascii="黑体" w:hAnsi="黑体" w:eastAsia="黑体"/>
            </w:rPr>
            <w:t>第二章 ZUC算法总体结构与工作流程</w:t>
          </w:r>
          <w:r>
            <w:tab/>
          </w:r>
          <w:r>
            <w:fldChar w:fldCharType="begin"/>
          </w:r>
          <w:r>
            <w:instrText xml:space="preserve"> PAGEREF _Toc1784890070 \h </w:instrText>
          </w:r>
          <w:r>
            <w:fldChar w:fldCharType="separate"/>
          </w:r>
          <w:r>
            <w:t>4</w:t>
          </w:r>
          <w:r>
            <w:fldChar w:fldCharType="end"/>
          </w:r>
          <w:r>
            <w:fldChar w:fldCharType="end"/>
          </w:r>
        </w:p>
        <w:p w14:paraId="224A9F1C">
          <w:pPr>
            <w:pStyle w:val="26"/>
            <w:tabs>
              <w:tab w:val="right" w:leader="dot" w:pos="8640"/>
            </w:tabs>
          </w:pPr>
          <w:r>
            <w:fldChar w:fldCharType="begin"/>
          </w:r>
          <w:r>
            <w:instrText xml:space="preserve"> HYPERLINK \l _Toc448341547 </w:instrText>
          </w:r>
          <w:r>
            <w:fldChar w:fldCharType="separate"/>
          </w:r>
          <w:r>
            <w:rPr>
              <w:rFonts w:ascii="黑体" w:hAnsi="黑体" w:eastAsia="黑体"/>
            </w:rPr>
            <w:t>第三章 算法的体系结构</w:t>
          </w:r>
          <w:r>
            <w:tab/>
          </w:r>
          <w:r>
            <w:fldChar w:fldCharType="begin"/>
          </w:r>
          <w:r>
            <w:instrText xml:space="preserve"> PAGEREF _Toc448341547 \h </w:instrText>
          </w:r>
          <w:r>
            <w:fldChar w:fldCharType="separate"/>
          </w:r>
          <w:r>
            <w:t>7</w:t>
          </w:r>
          <w:r>
            <w:fldChar w:fldCharType="end"/>
          </w:r>
          <w:r>
            <w:fldChar w:fldCharType="end"/>
          </w:r>
        </w:p>
        <w:p w14:paraId="67450FAA">
          <w:pPr>
            <w:pStyle w:val="26"/>
            <w:tabs>
              <w:tab w:val="right" w:leader="dot" w:pos="8640"/>
            </w:tabs>
          </w:pPr>
          <w:r>
            <w:fldChar w:fldCharType="begin"/>
          </w:r>
          <w:r>
            <w:instrText xml:space="preserve"> HYPERLINK \l _Toc1903746753 </w:instrText>
          </w:r>
          <w:r>
            <w:fldChar w:fldCharType="separate"/>
          </w:r>
          <w:r>
            <w:rPr>
              <w:rFonts w:ascii="黑体" w:hAnsi="黑体" w:eastAsia="黑体"/>
            </w:rPr>
            <w:t>第四章 模块详解</w:t>
          </w:r>
          <w:r>
            <w:tab/>
          </w:r>
          <w:r>
            <w:fldChar w:fldCharType="begin"/>
          </w:r>
          <w:r>
            <w:instrText xml:space="preserve"> PAGEREF _Toc1903746753 \h </w:instrText>
          </w:r>
          <w:r>
            <w:fldChar w:fldCharType="separate"/>
          </w:r>
          <w:r>
            <w:t>9</w:t>
          </w:r>
          <w:r>
            <w:fldChar w:fldCharType="end"/>
          </w:r>
          <w:r>
            <w:fldChar w:fldCharType="end"/>
          </w:r>
        </w:p>
        <w:p w14:paraId="41928FCE">
          <w:pPr>
            <w:pStyle w:val="26"/>
            <w:tabs>
              <w:tab w:val="right" w:leader="dot" w:pos="8640"/>
            </w:tabs>
          </w:pPr>
          <w:r>
            <w:fldChar w:fldCharType="begin"/>
          </w:r>
          <w:r>
            <w:instrText xml:space="preserve"> HYPERLINK \l _Toc912821018 </w:instrText>
          </w:r>
          <w:r>
            <w:fldChar w:fldCharType="separate"/>
          </w:r>
          <w:r>
            <w:rPr>
              <w:rFonts w:ascii="黑体" w:hAnsi="黑体" w:eastAsia="黑体"/>
            </w:rPr>
            <w:t>第五章 基于ZUC的保密性算法与完整性算法</w:t>
          </w:r>
          <w:r>
            <w:tab/>
          </w:r>
          <w:r>
            <w:fldChar w:fldCharType="begin"/>
          </w:r>
          <w:r>
            <w:instrText xml:space="preserve"> PAGEREF _Toc912821018 \h </w:instrText>
          </w:r>
          <w:r>
            <w:fldChar w:fldCharType="separate"/>
          </w:r>
          <w:r>
            <w:t>22</w:t>
          </w:r>
          <w:r>
            <w:fldChar w:fldCharType="end"/>
          </w:r>
          <w:r>
            <w:fldChar w:fldCharType="end"/>
          </w:r>
        </w:p>
        <w:p w14:paraId="634D9FF5">
          <w:pPr>
            <w:pStyle w:val="26"/>
            <w:tabs>
              <w:tab w:val="right" w:leader="dot" w:pos="8640"/>
            </w:tabs>
          </w:pPr>
          <w:r>
            <w:fldChar w:fldCharType="begin"/>
          </w:r>
          <w:r>
            <w:instrText xml:space="preserve"> HYPERLINK \l _Toc159675358 </w:instrText>
          </w:r>
          <w:r>
            <w:fldChar w:fldCharType="separate"/>
          </w:r>
          <w:r>
            <w:rPr>
              <w:rFonts w:ascii="黑体" w:hAnsi="黑体" w:eastAsia="黑体"/>
            </w:rPr>
            <w:t>第六章 ZUC算法及其衍生算法的应用</w:t>
          </w:r>
          <w:r>
            <w:tab/>
          </w:r>
          <w:r>
            <w:fldChar w:fldCharType="begin"/>
          </w:r>
          <w:r>
            <w:instrText xml:space="preserve"> PAGEREF _Toc159675358 \h </w:instrText>
          </w:r>
          <w:r>
            <w:fldChar w:fldCharType="separate"/>
          </w:r>
          <w:r>
            <w:t>27</w:t>
          </w:r>
          <w:r>
            <w:fldChar w:fldCharType="end"/>
          </w:r>
          <w:r>
            <w:fldChar w:fldCharType="end"/>
          </w:r>
        </w:p>
        <w:p w14:paraId="47CABE98">
          <w:pPr>
            <w:rPr>
              <w:rFonts w:ascii="黑体" w:hAnsi="黑体" w:eastAsia="黑体"/>
              <w:color w:val="000000"/>
            </w:rPr>
            <w:sectPr>
              <w:pgSz w:w="12240" w:h="15840"/>
              <w:pgMar w:top="1440" w:right="1800" w:bottom="1440" w:left="1800" w:header="720" w:footer="720" w:gutter="0"/>
              <w:cols w:space="720" w:num="1"/>
              <w:docGrid w:linePitch="360" w:charSpace="0"/>
            </w:sectPr>
          </w:pPr>
          <w:r>
            <w:fldChar w:fldCharType="end"/>
          </w:r>
        </w:p>
      </w:sdtContent>
    </w:sdt>
    <w:p w14:paraId="1A702B16">
      <w:pPr>
        <w:pStyle w:val="3"/>
        <w:spacing w:before="0" w:beforeAutospacing="0"/>
      </w:pPr>
      <w:bookmarkStart w:id="1" w:name="_Toc377803686"/>
      <w:r>
        <w:rPr>
          <w:rFonts w:ascii="黑体" w:hAnsi="黑体" w:eastAsia="黑体"/>
          <w:color w:val="000000"/>
        </w:rPr>
        <w:t>第一章 背景与算法概述</w:t>
      </w:r>
      <w:bookmarkEnd w:id="1"/>
    </w:p>
    <w:p w14:paraId="474B5D76">
      <w:pPr>
        <w:pStyle w:val="4"/>
      </w:pPr>
      <w:r>
        <w:rPr>
          <w:rFonts w:ascii="黑体" w:hAnsi="黑体" w:eastAsia="黑体"/>
          <w:color w:val="000000"/>
        </w:rPr>
        <w:t>1.1 算法背景：中国密码学的里程碑</w:t>
      </w:r>
    </w:p>
    <w:p w14:paraId="7EDEFDC9">
      <w:pPr>
        <w:spacing w:line="360" w:lineRule="auto"/>
        <w:ind w:firstLine="480"/>
      </w:pPr>
      <w:r>
        <w:rPr>
          <w:rFonts w:ascii="宋体" w:hAnsi="宋体" w:eastAsia="宋体"/>
          <w:b w:val="0"/>
          <w:sz w:val="24"/>
        </w:rPr>
        <w:t>ZUC（祖冲之）算法是以中国古代杰出数学家祖冲之命名的序列密码算法。它是中国自主设计的第一个被国际标准采纳的商业密码算法，标志着中国密码学研究进入国际先进行列。</w:t>
      </w:r>
    </w:p>
    <w:p w14:paraId="456CFB63">
      <w:pPr>
        <w:spacing w:line="360" w:lineRule="auto"/>
        <w:ind w:firstLine="480"/>
      </w:pPr>
      <w:r>
        <w:rPr>
          <w:rFonts w:ascii="宋体" w:hAnsi="宋体" w:eastAsia="宋体"/>
          <w:b w:val="0"/>
          <w:sz w:val="24"/>
        </w:rPr>
        <w:t>在标准化进程中，ZUC算法取得了重要的里程碑成果：2011年，ZUC算法被3GPP采纳为LTE（4G）核心加密算法；2012年，ZUC算法正式成为中国国家标准（GB/T 33133）。目前，该算法已广泛应用于5G移动通信安全体系，成为中国密码学领域的一项重要技术突破。</w:t>
      </w:r>
    </w:p>
    <w:p w14:paraId="18A273E2">
      <w:pPr>
        <w:pStyle w:val="4"/>
      </w:pPr>
      <w:r>
        <w:rPr>
          <w:rFonts w:ascii="黑体" w:hAnsi="黑体" w:eastAsia="黑体"/>
          <w:color w:val="000000"/>
        </w:rPr>
        <w:t>1.2 ZUC算法的核心定位</w:t>
      </w:r>
    </w:p>
    <w:p w14:paraId="5BE00A22">
      <w:pPr>
        <w:spacing w:line="360" w:lineRule="auto"/>
        <w:ind w:firstLine="480"/>
      </w:pPr>
      <w:r>
        <w:rPr>
          <w:rFonts w:ascii="宋体" w:hAnsi="宋体" w:eastAsia="宋体"/>
          <w:b w:val="0"/>
          <w:sz w:val="24"/>
        </w:rPr>
        <w:t>ZUC算法是一种面向字的序列密码算法（Word-oriented Stream Cipher），属于流密码体系。其主要参数规格为：初始密钥（K）为128 bit，初始向量（IV）为128 bit，每时钟周期产生一个32 bit的输出字。</w:t>
      </w:r>
    </w:p>
    <w:p w14:paraId="1C615D7D">
      <w:pPr>
        <w:spacing w:line="360" w:lineRule="auto"/>
        <w:ind w:firstLine="480"/>
      </w:pPr>
      <w:r>
        <w:rPr>
          <w:rFonts w:ascii="宋体" w:hAnsi="宋体" w:eastAsia="宋体"/>
          <w:b w:val="0"/>
          <w:sz w:val="24"/>
        </w:rPr>
        <w:t>算法的主要目标是为高速移动通信提供两种核心安全服务：一是机密性（Confidentiality），用于保护用户数据，防止通信内容被非法窃听；二是完整性（Integrity），用于防止数据在传输过程中被非法篡改。其设计兼顾了硬件实现的高效性与软件实现的灵活性，使得该算法能够在不同平台和应用场景中高效运行。</w:t>
      </w:r>
    </w:p>
    <w:p w14:paraId="7F1E1CCA">
      <w:pPr>
        <w:pStyle w:val="4"/>
      </w:pPr>
      <w:r>
        <w:rPr>
          <w:rFonts w:ascii="黑体" w:hAnsi="黑体" w:eastAsia="黑体"/>
          <w:color w:val="000000"/>
        </w:rPr>
        <w:t>1.3 算法特点</w:t>
      </w:r>
    </w:p>
    <w:p w14:paraId="1098A7A2">
      <w:pPr>
        <w:spacing w:line="360" w:lineRule="auto"/>
        <w:ind w:firstLine="480"/>
      </w:pPr>
      <w:r>
        <w:rPr>
          <w:rFonts w:ascii="宋体" w:hAnsi="宋体" w:eastAsia="宋体"/>
          <w:b w:val="0"/>
          <w:sz w:val="24"/>
        </w:rPr>
        <w:t>ZUC算法采用流密码设计思想，具有以下显著特点：</w:t>
      </w:r>
    </w:p>
    <w:p w14:paraId="539DBEEA">
      <w:pPr>
        <w:spacing w:line="360" w:lineRule="auto"/>
        <w:ind w:firstLine="480"/>
      </w:pPr>
      <w:r>
        <w:rPr>
          <w:rFonts w:ascii="宋体" w:hAnsi="宋体" w:eastAsia="宋体"/>
          <w:b w:val="0"/>
          <w:sz w:val="24"/>
        </w:rPr>
        <w:t>（1）高安全性：通过非线性函数引入混淆机制，结合S盒变换和线性变换操作，能够有效抵抗线性密码分析和差分密码分析等多种攻击手段。</w:t>
      </w:r>
    </w:p>
    <w:p w14:paraId="656ADE1E">
      <w:pPr>
        <w:spacing w:line="360" w:lineRule="auto"/>
        <w:ind w:firstLine="480"/>
      </w:pPr>
      <w:r>
        <w:rPr>
          <w:rFonts w:ascii="宋体" w:hAnsi="宋体" w:eastAsia="宋体"/>
          <w:b w:val="0"/>
          <w:sz w:val="24"/>
        </w:rPr>
        <w:t>（2）高效率：采用面向字的设计思路，每时钟周期可产生32位密钥流，适合高速数据处理场景，满足移动通信系统的实时性需求。</w:t>
      </w:r>
    </w:p>
    <w:p w14:paraId="7391AEE1">
      <w:pPr>
        <w:spacing w:line="360" w:lineRule="auto"/>
        <w:ind w:firstLine="480"/>
      </w:pPr>
      <w:r>
        <w:rPr>
          <w:rFonts w:ascii="宋体" w:hAnsi="宋体" w:eastAsia="宋体"/>
          <w:b w:val="0"/>
          <w:sz w:val="24"/>
        </w:rPr>
        <w:t>（3）低资源消耗：算法结构相对简单，硬件实现面积小、功耗低，适合嵌入式设备及移动终端芯片实现，能够满足大规模部署的成本要求。</w:t>
      </w:r>
    </w:p>
    <w:p w14:paraId="7ECAB9DA">
      <w:pPr>
        <w:spacing w:line="360" w:lineRule="auto"/>
        <w:ind w:firstLine="480"/>
      </w:pPr>
      <w:r>
        <w:rPr>
          <w:rFonts w:ascii="宋体" w:hAnsi="宋体" w:eastAsia="宋体"/>
          <w:b w:val="0"/>
          <w:sz w:val="24"/>
        </w:rPr>
        <w:t>（4）自主可控：作为中国自主设计的密码算法，拥有完全自主知识产权，能够满足国家信息安全战略需求，减少对国外密码系统的依赖，降低潜在的安全风险。</w:t>
      </w:r>
    </w:p>
    <w:p w14:paraId="6D2D5212">
      <w:pPr>
        <w:pStyle w:val="3"/>
      </w:pPr>
      <w:bookmarkStart w:id="2" w:name="_Toc1784890070"/>
      <w:r>
        <w:rPr>
          <w:rFonts w:ascii="黑体" w:hAnsi="黑体" w:eastAsia="黑体"/>
          <w:color w:val="000000"/>
        </w:rPr>
        <w:t>第二章 ZUC算法总体结构与工作流程</w:t>
      </w:r>
      <w:bookmarkEnd w:id="2"/>
    </w:p>
    <w:p w14:paraId="79DA70DA">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黑体" w:hAnsi="黑体" w:eastAsia="黑体" w:cs="黑体"/>
          <w:b/>
          <w:bCs/>
          <w:sz w:val="26"/>
          <w:szCs w:val="26"/>
        </w:rPr>
      </w:pPr>
      <w:r>
        <w:rPr>
          <w:rFonts w:hint="eastAsia" w:ascii="黑体" w:hAnsi="黑体" w:eastAsia="黑体" w:cs="黑体"/>
          <w:b/>
          <w:bCs/>
          <w:sz w:val="26"/>
          <w:szCs w:val="26"/>
        </w:rPr>
        <w:t>2.1 ZUC算法总体结构</w:t>
      </w:r>
    </w:p>
    <w:p w14:paraId="3D108559">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cs="Times New Roman"/>
          <w:sz w:val="24"/>
          <w:szCs w:val="24"/>
        </w:rPr>
      </w:pPr>
      <w:r>
        <w:rPr>
          <w:rFonts w:hint="default" w:ascii="Times New Roman" w:hAnsi="Times New Roman" w:cs="Times New Roman"/>
          <w:sz w:val="24"/>
          <w:szCs w:val="24"/>
        </w:rPr>
        <w:t>ZUC算法是一种基于流密码设计思想的密码算法，其核心任务是生成高质量的伪随机密钥流，并利用密钥流与明文进行异或运算实现数据加密。算法整体采用分层结构设计，主要由线性反馈移位寄存器、比特重组模块和非线性函数模块三部分组成。</w:t>
      </w:r>
    </w:p>
    <w:p w14:paraId="396062EE">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cs="Times New Roman"/>
          <w:sz w:val="24"/>
          <w:szCs w:val="24"/>
        </w:rPr>
      </w:pPr>
      <w:r>
        <w:rPr>
          <w:rFonts w:hint="default" w:ascii="Times New Roman" w:hAnsi="Times New Roman" w:cs="Times New Roman"/>
          <w:sz w:val="24"/>
          <w:szCs w:val="24"/>
        </w:rPr>
        <w:t>线性反馈移位寄存器</w:t>
      </w:r>
      <w:r>
        <w:rPr>
          <w:rFonts w:hint="eastAsia" w:ascii="Times New Roman" w:hAnsi="Times New Roman" w:cs="Times New Roman"/>
          <w:sz w:val="24"/>
          <w:szCs w:val="24"/>
          <w:lang w:eastAsia="zh-CN"/>
        </w:rPr>
        <w:t>：</w:t>
      </w:r>
      <w:r>
        <w:rPr>
          <w:rFonts w:hint="default" w:ascii="Times New Roman" w:hAnsi="Times New Roman" w:cs="Times New Roman"/>
          <w:sz w:val="24"/>
          <w:szCs w:val="24"/>
        </w:rPr>
        <w:t>LFSR是ZUC算法的状态存储核心，由16个31位寄存器组成，用于保存算法运行过程中的内部状态。该模块能够产生具有长周期和较高线性复杂度的伪随机序列，为后续运算提供基础数据来源。</w:t>
      </w:r>
    </w:p>
    <w:p w14:paraId="12E905A0">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cs="Times New Roman"/>
          <w:sz w:val="24"/>
          <w:szCs w:val="24"/>
        </w:rPr>
      </w:pPr>
      <w:r>
        <w:rPr>
          <w:rFonts w:hint="default" w:ascii="Times New Roman" w:hAnsi="Times New Roman" w:cs="Times New Roman"/>
          <w:sz w:val="24"/>
          <w:szCs w:val="24"/>
        </w:rPr>
        <w:t>比特重组</w:t>
      </w:r>
      <w:r>
        <w:rPr>
          <w:rFonts w:hint="eastAsia" w:ascii="Times New Roman" w:hAnsi="Times New Roman" w:cs="Times New Roman"/>
          <w:sz w:val="24"/>
          <w:szCs w:val="24"/>
          <w:lang w:eastAsia="zh-CN"/>
        </w:rPr>
        <w:t>：</w:t>
      </w:r>
      <w:r>
        <w:rPr>
          <w:rFonts w:hint="default" w:ascii="Times New Roman" w:hAnsi="Times New Roman" w:cs="Times New Roman"/>
          <w:sz w:val="24"/>
          <w:szCs w:val="24"/>
        </w:rPr>
        <w:t>比特重组模块位于LFSR与非线性函数F之间，主要负责从LFSR的多个寄存器中提取特定比特位，并重新组合形成4个32位数据字X₀、X₁、X₂和X₃。该过程能够打破原有状态的线性结构，提高算法的随机性和安全性。</w:t>
      </w:r>
    </w:p>
    <w:p w14:paraId="7A25D61C">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cs="Times New Roman"/>
          <w:sz w:val="24"/>
          <w:szCs w:val="24"/>
        </w:rPr>
      </w:pPr>
      <w:r>
        <w:rPr>
          <w:rFonts w:hint="default" w:ascii="Times New Roman" w:hAnsi="Times New Roman" w:cs="Times New Roman"/>
          <w:sz w:val="24"/>
          <w:szCs w:val="24"/>
        </w:rPr>
        <w:t>非线性函数模块</w:t>
      </w:r>
      <w:r>
        <w:rPr>
          <w:rFonts w:hint="eastAsia" w:ascii="Times New Roman" w:hAnsi="Times New Roman" w:cs="Times New Roman"/>
          <w:sz w:val="24"/>
          <w:szCs w:val="24"/>
          <w:lang w:eastAsia="zh-CN"/>
        </w:rPr>
        <w:t>：</w:t>
      </w:r>
      <w:r>
        <w:rPr>
          <w:rFonts w:hint="default" w:ascii="Times New Roman" w:hAnsi="Times New Roman" w:cs="Times New Roman"/>
          <w:sz w:val="24"/>
          <w:szCs w:val="24"/>
        </w:rPr>
        <w:t>非线性函数F是ZUC算法的核心混淆单元。该模块接收比特重组后的输入数据，通过模加运算、循环移位、S盒替换以及线性变换等操作实现复杂的非线性映射，从而增强算法抵抗线性分析和差分分析等密码攻击的能力。</w:t>
      </w:r>
    </w:p>
    <w:p w14:paraId="302FBFB5">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cs="Times New Roman"/>
          <w:sz w:val="24"/>
          <w:szCs w:val="24"/>
        </w:rPr>
      </w:pPr>
      <w:r>
        <w:drawing>
          <wp:anchor distT="0" distB="0" distL="114300" distR="114300" simplePos="0" relativeHeight="251659264" behindDoc="0" locked="0" layoutInCell="1" allowOverlap="1">
            <wp:simplePos x="0" y="0"/>
            <wp:positionH relativeFrom="column">
              <wp:posOffset>-80010</wp:posOffset>
            </wp:positionH>
            <wp:positionV relativeFrom="paragraph">
              <wp:posOffset>382905</wp:posOffset>
            </wp:positionV>
            <wp:extent cx="5105400" cy="4088765"/>
            <wp:effectExtent l="0" t="0" r="0" b="635"/>
            <wp:wrapTopAndBottom/>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6"/>
                    <a:stretch>
                      <a:fillRect/>
                    </a:stretch>
                  </pic:blipFill>
                  <pic:spPr>
                    <a:xfrm>
                      <a:off x="0" y="0"/>
                      <a:ext cx="5105400" cy="4088765"/>
                    </a:xfrm>
                    <a:prstGeom prst="rect">
                      <a:avLst/>
                    </a:prstGeom>
                    <a:noFill/>
                    <a:ln>
                      <a:noFill/>
                    </a:ln>
                  </pic:spPr>
                </pic:pic>
              </a:graphicData>
            </a:graphic>
          </wp:anchor>
        </w:drawing>
      </w:r>
      <w:r>
        <w:rPr>
          <w:rFonts w:hint="default" w:ascii="Times New Roman" w:hAnsi="Times New Roman" w:cs="Times New Roman"/>
          <w:sz w:val="24"/>
          <w:szCs w:val="24"/>
        </w:rPr>
        <w:t>三部分模块协同工作，共同完成密钥流的生成过程。</w:t>
      </w:r>
    </w:p>
    <w:p w14:paraId="2A13E9F8">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Times New Roman" w:hAnsi="Times New Roman" w:cs="Times New Roman" w:eastAsiaTheme="minorEastAsia"/>
          <w:sz w:val="24"/>
          <w:szCs w:val="24"/>
          <w:lang w:val="en-US" w:eastAsia="zh-CN"/>
        </w:rPr>
      </w:pPr>
      <w:r>
        <w:rPr>
          <w:rFonts w:hint="eastAsia" w:ascii="Times New Roman" w:hAnsi="Times New Roman" w:cs="Times New Roman"/>
          <w:sz w:val="21"/>
          <w:szCs w:val="21"/>
          <w:lang w:val="en-US" w:eastAsia="zh-CN"/>
        </w:rPr>
        <w:t>图2-1  ZUC算法整体体系结构</w:t>
      </w:r>
    </w:p>
    <w:p w14:paraId="454DAD66">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b/>
          <w:bCs/>
          <w:sz w:val="24"/>
          <w:szCs w:val="24"/>
        </w:rPr>
      </w:pPr>
      <w:r>
        <w:rPr>
          <w:rFonts w:hint="eastAsia" w:ascii="黑体" w:hAnsi="黑体" w:eastAsia="黑体" w:cs="黑体"/>
          <w:b/>
          <w:bCs/>
          <w:sz w:val="28"/>
          <w:szCs w:val="28"/>
        </w:rPr>
        <w:t>2.2 初始化阶段</w:t>
      </w:r>
    </w:p>
    <w:p w14:paraId="2B73DA7C">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cs="Times New Roman"/>
          <w:sz w:val="24"/>
          <w:szCs w:val="24"/>
        </w:rPr>
      </w:pPr>
      <w:r>
        <w:rPr>
          <w:rFonts w:hint="default" w:ascii="Times New Roman" w:hAnsi="Times New Roman" w:cs="Times New Roman"/>
          <w:sz w:val="24"/>
          <w:szCs w:val="24"/>
        </w:rPr>
        <w:t>在正式生成密钥流之前，ZUC算法需要完成初始化操作，以确保内部状态充分混合并达到安全要求。初始化过程主要包括密钥装入、状态初始化和迭代预热三个步骤。</w:t>
      </w:r>
    </w:p>
    <w:p w14:paraId="31EE7FA0">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cs="Times New Roman"/>
          <w:sz w:val="24"/>
          <w:szCs w:val="24"/>
        </w:rPr>
      </w:pPr>
      <w:r>
        <w:rPr>
          <w:rFonts w:hint="default" w:ascii="Times New Roman" w:hAnsi="Times New Roman" w:cs="Times New Roman"/>
          <w:sz w:val="24"/>
          <w:szCs w:val="24"/>
        </w:rPr>
        <w:t>密钥装入</w:t>
      </w:r>
      <w:r>
        <w:rPr>
          <w:rFonts w:hint="eastAsia" w:ascii="Times New Roman" w:hAnsi="Times New Roman" w:cs="Times New Roman"/>
          <w:sz w:val="24"/>
          <w:szCs w:val="24"/>
          <w:lang w:eastAsia="zh-CN"/>
        </w:rPr>
        <w:t>：</w:t>
      </w:r>
      <w:r>
        <w:rPr>
          <w:rFonts w:hint="default" w:ascii="Times New Roman" w:hAnsi="Times New Roman" w:cs="Times New Roman"/>
          <w:sz w:val="24"/>
          <w:szCs w:val="24"/>
        </w:rPr>
        <w:t>算法输入包括128位用户密钥K和128位初始向量IV。系统将密钥、固定常量以及初始向量按照规定格式组合后装入LFSR的16个寄存器中，其装载方式可表示为：</w:t>
      </w:r>
    </w:p>
    <w:p w14:paraId="7C65BC37">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cs="Times New Roman"/>
          <w:sz w:val="24"/>
          <w:szCs w:val="24"/>
        </w:rPr>
      </w:pPr>
      <w:r>
        <w:rPr>
          <w:rFonts w:hint="default" w:ascii="Times New Roman" w:hAnsi="Times New Roman" w:cs="Times New Roman"/>
          <w:sz w:val="24"/>
          <w:szCs w:val="24"/>
        </w:rPr>
        <w:t>sᵢ = kᵢ || dᵢ || ivᵢ</w:t>
      </w:r>
    </w:p>
    <w:p w14:paraId="1E272A1A">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cs="Times New Roman"/>
          <w:sz w:val="24"/>
          <w:szCs w:val="24"/>
        </w:rPr>
      </w:pPr>
      <w:r>
        <w:rPr>
          <w:rFonts w:hint="default" w:ascii="Times New Roman" w:hAnsi="Times New Roman" w:cs="Times New Roman"/>
          <w:sz w:val="24"/>
          <w:szCs w:val="24"/>
        </w:rPr>
        <w:t>其中，kᵢ表示密钥字段，dᵢ表示系统预定义常量，ivᵢ表示初始化向量字段，“||”表示拼接操作。</w:t>
      </w:r>
    </w:p>
    <w:p w14:paraId="466A99CB">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cs="Times New Roman"/>
          <w:sz w:val="24"/>
          <w:szCs w:val="24"/>
        </w:rPr>
      </w:pPr>
      <w:r>
        <w:rPr>
          <w:rFonts w:hint="default" w:ascii="Times New Roman" w:hAnsi="Times New Roman" w:cs="Times New Roman"/>
          <w:sz w:val="24"/>
          <w:szCs w:val="24"/>
        </w:rPr>
        <w:t>状态初始化</w:t>
      </w:r>
      <w:r>
        <w:rPr>
          <w:rFonts w:hint="eastAsia" w:ascii="Times New Roman" w:hAnsi="Times New Roman" w:cs="Times New Roman"/>
          <w:sz w:val="24"/>
          <w:szCs w:val="24"/>
          <w:lang w:eastAsia="zh-CN"/>
        </w:rPr>
        <w:t>：</w:t>
      </w:r>
      <w:r>
        <w:rPr>
          <w:rFonts w:hint="default" w:ascii="Times New Roman" w:hAnsi="Times New Roman" w:cs="Times New Roman"/>
          <w:sz w:val="24"/>
          <w:szCs w:val="24"/>
        </w:rPr>
        <w:t>完成密钥装入后，算法将非线性函数F中的两个内部寄存器R₁和R₂全部置零，以建立统一且确定的初始运行环境，避免残留状态对后续计算产生影响。</w:t>
      </w:r>
    </w:p>
    <w:p w14:paraId="31F4C0E9">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cs="Times New Roman"/>
          <w:sz w:val="24"/>
          <w:szCs w:val="24"/>
        </w:rPr>
      </w:pPr>
      <w:r>
        <w:rPr>
          <w:rFonts w:hint="default" w:ascii="Times New Roman" w:hAnsi="Times New Roman" w:cs="Times New Roman"/>
          <w:sz w:val="24"/>
          <w:szCs w:val="24"/>
        </w:rPr>
        <w:t>迭代预热</w:t>
      </w:r>
      <w:r>
        <w:rPr>
          <w:rFonts w:hint="eastAsia" w:ascii="Times New Roman" w:hAnsi="Times New Roman" w:cs="Times New Roman"/>
          <w:sz w:val="24"/>
          <w:szCs w:val="24"/>
          <w:lang w:eastAsia="zh-CN"/>
        </w:rPr>
        <w:t>：</w:t>
      </w:r>
      <w:r>
        <w:rPr>
          <w:rFonts w:hint="default" w:ascii="Times New Roman" w:hAnsi="Times New Roman" w:cs="Times New Roman"/>
          <w:sz w:val="24"/>
          <w:szCs w:val="24"/>
        </w:rPr>
        <w:t>初始化完成后，算法执行32轮预热迭代。在此过程中：</w:t>
      </w:r>
    </w:p>
    <w:p w14:paraId="5F9AFAB6">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cs="Times New Roman"/>
          <w:sz w:val="24"/>
          <w:szCs w:val="24"/>
        </w:rPr>
      </w:pPr>
      <w:r>
        <w:rPr>
          <w:rFonts w:hint="default" w:ascii="Times New Roman" w:hAnsi="Times New Roman" w:cs="Times New Roman"/>
          <w:sz w:val="24"/>
          <w:szCs w:val="24"/>
        </w:rPr>
        <w:t>1. 执行比特重组操作；</w:t>
      </w:r>
    </w:p>
    <w:p w14:paraId="752C4665">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cs="Times New Roman"/>
          <w:sz w:val="24"/>
          <w:szCs w:val="24"/>
        </w:rPr>
      </w:pPr>
      <w:r>
        <w:rPr>
          <w:rFonts w:hint="default" w:ascii="Times New Roman" w:hAnsi="Times New Roman" w:cs="Times New Roman"/>
          <w:sz w:val="24"/>
          <w:szCs w:val="24"/>
        </w:rPr>
        <w:t>2. 调用非线性函数F进行状态混合；</w:t>
      </w:r>
    </w:p>
    <w:p w14:paraId="7AD4FAB7">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cs="Times New Roman"/>
          <w:sz w:val="24"/>
          <w:szCs w:val="24"/>
        </w:rPr>
      </w:pPr>
      <w:r>
        <w:rPr>
          <w:rFonts w:hint="default" w:ascii="Times New Roman" w:hAnsi="Times New Roman" w:cs="Times New Roman"/>
          <w:sz w:val="24"/>
          <w:szCs w:val="24"/>
        </w:rPr>
        <w:t>3. 更新LFSR内部状态；</w:t>
      </w:r>
    </w:p>
    <w:p w14:paraId="7D2E1A19">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cs="Times New Roman"/>
          <w:sz w:val="24"/>
          <w:szCs w:val="24"/>
        </w:rPr>
      </w:pPr>
      <w:r>
        <w:rPr>
          <w:rFonts w:hint="default" w:ascii="Times New Roman" w:hAnsi="Times New Roman" w:cs="Times New Roman"/>
          <w:sz w:val="24"/>
          <w:szCs w:val="24"/>
        </w:rPr>
        <w:t>4. 不输出任何密钥流数据。</w:t>
      </w:r>
    </w:p>
    <w:p w14:paraId="0CCB1A7F">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cs="Times New Roman"/>
          <w:sz w:val="24"/>
          <w:szCs w:val="24"/>
        </w:rPr>
      </w:pPr>
      <w:r>
        <w:rPr>
          <w:rFonts w:hint="default" w:ascii="Times New Roman" w:hAnsi="Times New Roman" w:cs="Times New Roman"/>
          <w:sz w:val="24"/>
          <w:szCs w:val="24"/>
        </w:rPr>
        <w:t>通过连续32轮状态更新，使密钥、初始化向量以及内部状态充分扩散和混合，从而提高系统随机性和安全性，为后续密钥流生成阶段做好准备。</w:t>
      </w:r>
    </w:p>
    <w:p w14:paraId="17089C01">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cs="Times New Roman"/>
          <w:sz w:val="24"/>
          <w:szCs w:val="24"/>
        </w:rPr>
      </w:pPr>
    </w:p>
    <w:p w14:paraId="04C06E05">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黑体" w:hAnsi="黑体" w:eastAsia="黑体" w:cs="黑体"/>
          <w:b/>
          <w:bCs/>
          <w:sz w:val="28"/>
          <w:szCs w:val="28"/>
        </w:rPr>
      </w:pPr>
      <w:r>
        <w:rPr>
          <w:rFonts w:hint="eastAsia" w:ascii="黑体" w:hAnsi="黑体" w:eastAsia="黑体" w:cs="黑体"/>
          <w:b/>
          <w:bCs/>
          <w:sz w:val="28"/>
          <w:szCs w:val="28"/>
        </w:rPr>
        <w:t>2.3 工作阶段</w:t>
      </w:r>
    </w:p>
    <w:p w14:paraId="23DD450B">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cs="Times New Roman"/>
          <w:sz w:val="24"/>
          <w:szCs w:val="24"/>
        </w:rPr>
      </w:pPr>
      <w:r>
        <w:rPr>
          <w:rFonts w:hint="default" w:ascii="Times New Roman" w:hAnsi="Times New Roman" w:cs="Times New Roman"/>
          <w:sz w:val="24"/>
          <w:szCs w:val="24"/>
        </w:rPr>
        <w:t>经过初始化后，算法进入正常工作阶段。该阶段负责持续生成密钥流，并最终用于数据加密和解密操作。</w:t>
      </w:r>
    </w:p>
    <w:p w14:paraId="11D4CE5D">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cs="Times New Roman"/>
          <w:sz w:val="24"/>
          <w:szCs w:val="24"/>
        </w:rPr>
      </w:pPr>
      <w:r>
        <w:rPr>
          <w:rFonts w:hint="default" w:ascii="Times New Roman" w:hAnsi="Times New Roman" w:cs="Times New Roman"/>
          <w:sz w:val="24"/>
          <w:szCs w:val="24"/>
        </w:rPr>
        <w:t>启动步骤</w:t>
      </w:r>
      <w:r>
        <w:rPr>
          <w:rFonts w:hint="eastAsia" w:ascii="Times New Roman" w:hAnsi="Times New Roman" w:cs="Times New Roman"/>
          <w:sz w:val="24"/>
          <w:szCs w:val="24"/>
          <w:lang w:eastAsia="zh-CN"/>
        </w:rPr>
        <w:t>：</w:t>
      </w:r>
      <w:r>
        <w:rPr>
          <w:rFonts w:hint="default" w:ascii="Times New Roman" w:hAnsi="Times New Roman" w:cs="Times New Roman"/>
          <w:sz w:val="24"/>
          <w:szCs w:val="24"/>
        </w:rPr>
        <w:t>首先执行一次完整的运算循环，包括：比特重组</w:t>
      </w:r>
      <w:r>
        <w:rPr>
          <w:rFonts w:hint="eastAsia" w:ascii="Times New Roman" w:hAnsi="Times New Roman" w:cs="Times New Roman"/>
          <w:sz w:val="24"/>
          <w:szCs w:val="24"/>
          <w:lang w:eastAsia="zh-CN"/>
        </w:rPr>
        <w:t>，</w:t>
      </w:r>
      <w:r>
        <w:rPr>
          <w:rFonts w:hint="default" w:ascii="Times New Roman" w:hAnsi="Times New Roman" w:cs="Times New Roman"/>
          <w:sz w:val="24"/>
          <w:szCs w:val="24"/>
        </w:rPr>
        <w:t>非线性函数运算</w:t>
      </w:r>
      <w:r>
        <w:rPr>
          <w:rFonts w:hint="eastAsia" w:ascii="Times New Roman" w:hAnsi="Times New Roman" w:cs="Times New Roman"/>
          <w:sz w:val="24"/>
          <w:szCs w:val="24"/>
          <w:lang w:eastAsia="zh-CN"/>
        </w:rPr>
        <w:t>，</w:t>
      </w:r>
      <w:r>
        <w:rPr>
          <w:rFonts w:hint="default" w:ascii="Times New Roman" w:hAnsi="Times New Roman" w:cs="Times New Roman"/>
          <w:sz w:val="24"/>
          <w:szCs w:val="24"/>
        </w:rPr>
        <w:t>LFSR状态更新。</w:t>
      </w:r>
    </w:p>
    <w:p w14:paraId="389D2FE7">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cs="Times New Roman"/>
          <w:sz w:val="24"/>
          <w:szCs w:val="24"/>
        </w:rPr>
      </w:pPr>
      <w:r>
        <w:rPr>
          <w:rFonts w:hint="default" w:ascii="Times New Roman" w:hAnsi="Times New Roman" w:cs="Times New Roman"/>
          <w:sz w:val="24"/>
          <w:szCs w:val="24"/>
        </w:rPr>
        <w:t>在该过程中，F函数产生的中间结果W被直接丢弃，不作为密钥流输出。此步骤的主要目的是进一步削弱初始密钥和初始向量对当前状态的直接影响，使系统进入稳定运行状态。</w:t>
      </w:r>
    </w:p>
    <w:p w14:paraId="297DA4DD">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cs="Times New Roman"/>
          <w:sz w:val="24"/>
          <w:szCs w:val="24"/>
        </w:rPr>
      </w:pPr>
      <w:r>
        <w:rPr>
          <w:rFonts w:hint="default" w:ascii="Times New Roman" w:hAnsi="Times New Roman" w:cs="Times New Roman"/>
          <w:sz w:val="24"/>
          <w:szCs w:val="24"/>
        </w:rPr>
        <w:t>密钥流生成</w:t>
      </w:r>
      <w:r>
        <w:rPr>
          <w:rFonts w:hint="eastAsia" w:ascii="Times New Roman" w:hAnsi="Times New Roman" w:cs="Times New Roman"/>
          <w:sz w:val="24"/>
          <w:szCs w:val="24"/>
          <w:lang w:eastAsia="zh-CN"/>
        </w:rPr>
        <w:t>：</w:t>
      </w:r>
      <w:r>
        <w:rPr>
          <w:rFonts w:hint="default" w:ascii="Times New Roman" w:hAnsi="Times New Roman" w:cs="Times New Roman"/>
          <w:sz w:val="24"/>
          <w:szCs w:val="24"/>
        </w:rPr>
        <w:t>启动步骤结束后，算法进入持续的密钥流生成过程。每轮迭代均执行以下操作：</w:t>
      </w:r>
    </w:p>
    <w:p w14:paraId="570D0168">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cs="Times New Roman"/>
          <w:sz w:val="24"/>
          <w:szCs w:val="24"/>
        </w:rPr>
      </w:pPr>
      <w:r>
        <w:rPr>
          <w:rFonts w:hint="default" w:ascii="Times New Roman" w:hAnsi="Times New Roman" w:cs="Times New Roman"/>
          <w:sz w:val="24"/>
          <w:szCs w:val="24"/>
        </w:rPr>
        <w:t>（1）比特重组</w:t>
      </w:r>
    </w:p>
    <w:p w14:paraId="6711785D">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rPr>
        <w:t>从LFSR寄存器中提取特定位并重组成4个32位数据字X₀、X₁</w:t>
      </w:r>
      <w:r>
        <w:rPr>
          <w:rFonts w:hint="default" w:ascii="Times New Roman" w:hAnsi="Times New Roman" w:cs="Times New Roman"/>
          <w:sz w:val="24"/>
          <w:szCs w:val="24"/>
          <w:lang w:eastAsia="zh-CN"/>
        </w:rPr>
        <w:t>、</w:t>
      </w:r>
    </w:p>
    <w:p w14:paraId="26852492">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cs="Times New Roman"/>
          <w:sz w:val="24"/>
          <w:szCs w:val="24"/>
        </w:rPr>
      </w:pPr>
      <w:r>
        <w:rPr>
          <w:rFonts w:hint="default" w:ascii="Times New Roman" w:hAnsi="Times New Roman" w:cs="Times New Roman"/>
          <w:sz w:val="24"/>
          <w:szCs w:val="24"/>
        </w:rPr>
        <w:t>X₂和X₃。</w:t>
      </w:r>
    </w:p>
    <w:p w14:paraId="6E15BF82">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cs="Times New Roman"/>
          <w:sz w:val="24"/>
          <w:szCs w:val="24"/>
        </w:rPr>
      </w:pPr>
      <w:r>
        <w:rPr>
          <w:rFonts w:hint="default" w:ascii="Times New Roman" w:hAnsi="Times New Roman" w:cs="Times New Roman"/>
          <w:sz w:val="24"/>
          <w:szCs w:val="24"/>
        </w:rPr>
        <w:t>（2）非线性变换</w:t>
      </w:r>
    </w:p>
    <w:p w14:paraId="509AF07E">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cs="Times New Roman"/>
          <w:sz w:val="24"/>
          <w:szCs w:val="24"/>
        </w:rPr>
      </w:pPr>
      <w:r>
        <w:rPr>
          <w:rFonts w:hint="default" w:ascii="Times New Roman" w:hAnsi="Times New Roman" w:cs="Times New Roman"/>
          <w:sz w:val="24"/>
          <w:szCs w:val="24"/>
        </w:rPr>
        <w:t>将X₀、X₁、X₂和X₃输入非线性函数F，计算得到中间结果W。</w:t>
      </w:r>
    </w:p>
    <w:p w14:paraId="15BC2307">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cs="Times New Roman"/>
          <w:sz w:val="24"/>
          <w:szCs w:val="24"/>
        </w:rPr>
      </w:pPr>
      <w:r>
        <w:rPr>
          <w:rFonts w:hint="default" w:ascii="Times New Roman" w:hAnsi="Times New Roman" w:cs="Times New Roman"/>
          <w:sz w:val="24"/>
          <w:szCs w:val="24"/>
        </w:rPr>
        <w:t>（3）密钥流生成</w:t>
      </w:r>
    </w:p>
    <w:p w14:paraId="7E368A9E">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cs="Times New Roman"/>
          <w:sz w:val="24"/>
          <w:szCs w:val="24"/>
        </w:rPr>
      </w:pPr>
      <w:r>
        <w:rPr>
          <w:rFonts w:hint="default" w:ascii="Times New Roman" w:hAnsi="Times New Roman" w:cs="Times New Roman"/>
          <w:sz w:val="24"/>
          <w:szCs w:val="24"/>
        </w:rPr>
        <w:t>利用异或运算生成最终密钥流字：</w:t>
      </w:r>
    </w:p>
    <w:p w14:paraId="2378AD14">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cs="Times New Roman" w:eastAsiaTheme="minorEastAsia"/>
          <w:sz w:val="24"/>
          <w:szCs w:val="24"/>
          <w:lang w:eastAsia="zh-CN"/>
        </w:rPr>
      </w:pPr>
      <w:r>
        <w:rPr>
          <w:rFonts w:hint="default" w:ascii="Times New Roman" w:hAnsi="Times New Roman" w:cs="Times New Roman"/>
          <w:sz w:val="24"/>
          <w:szCs w:val="24"/>
        </w:rPr>
        <w:t>Z = W ⊕ X₃</w:t>
      </w:r>
      <w:r>
        <w:rPr>
          <w:rFonts w:hint="eastAsia" w:ascii="Times New Roman" w:hAnsi="Times New Roman" w:cs="Times New Roman"/>
          <w:sz w:val="24"/>
          <w:szCs w:val="24"/>
          <w:lang w:val="en-US" w:eastAsia="zh-CN"/>
        </w:rPr>
        <w:tab/>
      </w:r>
      <w:r>
        <w:rPr>
          <w:rFonts w:hint="eastAsia" w:ascii="Times New Roman" w:hAnsi="Times New Roman" w:cs="Times New Roman"/>
          <w:sz w:val="24"/>
          <w:szCs w:val="24"/>
          <w:lang w:val="en-US" w:eastAsia="zh-CN"/>
        </w:rPr>
        <w:t>（</w:t>
      </w:r>
      <w:r>
        <w:rPr>
          <w:rFonts w:hint="default" w:ascii="Times New Roman" w:hAnsi="Times New Roman" w:cs="Times New Roman"/>
          <w:sz w:val="24"/>
          <w:szCs w:val="24"/>
        </w:rPr>
        <w:t>其中，Z为本轮产生的32位密钥流输出。</w:t>
      </w:r>
      <w:r>
        <w:rPr>
          <w:rFonts w:hint="eastAsia" w:ascii="Times New Roman" w:hAnsi="Times New Roman" w:cs="Times New Roman"/>
          <w:sz w:val="24"/>
          <w:szCs w:val="24"/>
          <w:lang w:eastAsia="zh-CN"/>
        </w:rPr>
        <w:t>）</w:t>
      </w:r>
    </w:p>
    <w:p w14:paraId="2D238CD9">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cs="Times New Roman"/>
          <w:sz w:val="24"/>
          <w:szCs w:val="24"/>
        </w:rPr>
      </w:pPr>
      <w:r>
        <w:rPr>
          <w:rFonts w:hint="default" w:ascii="Times New Roman" w:hAnsi="Times New Roman" w:cs="Times New Roman"/>
          <w:sz w:val="24"/>
          <w:szCs w:val="24"/>
        </w:rPr>
        <w:t>（4）输出密钥流</w:t>
      </w:r>
    </w:p>
    <w:p w14:paraId="042A05F6">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cs="Times New Roman"/>
          <w:sz w:val="24"/>
          <w:szCs w:val="24"/>
        </w:rPr>
      </w:pPr>
      <w:r>
        <w:rPr>
          <w:rFonts w:hint="default" w:ascii="Times New Roman" w:hAnsi="Times New Roman" w:cs="Times New Roman"/>
          <w:sz w:val="24"/>
          <w:szCs w:val="24"/>
        </w:rPr>
        <w:t>将生成的Z输出，供加密或解密模块使用。</w:t>
      </w:r>
    </w:p>
    <w:p w14:paraId="38EAFB6D">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cs="Times New Roman"/>
          <w:sz w:val="24"/>
          <w:szCs w:val="24"/>
        </w:rPr>
      </w:pPr>
      <w:r>
        <w:rPr>
          <w:rFonts w:hint="default" w:ascii="Times New Roman" w:hAnsi="Times New Roman" w:cs="Times New Roman"/>
          <w:sz w:val="24"/>
          <w:szCs w:val="24"/>
        </w:rPr>
        <w:t>（5）状态更新</w:t>
      </w:r>
    </w:p>
    <w:p w14:paraId="27D70F55">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cs="Times New Roman"/>
          <w:sz w:val="24"/>
          <w:szCs w:val="24"/>
        </w:rPr>
      </w:pPr>
      <w:r>
        <w:rPr>
          <w:rFonts w:hint="default" w:ascii="Times New Roman" w:hAnsi="Times New Roman" w:cs="Times New Roman"/>
          <w:sz w:val="24"/>
          <w:szCs w:val="24"/>
        </w:rPr>
        <w:t>更新LFSR内部状态，为下一轮密钥流生成做好准备。</w:t>
      </w:r>
    </w:p>
    <w:p w14:paraId="003ADE47">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cs="Times New Roman"/>
          <w:sz w:val="24"/>
          <w:szCs w:val="24"/>
        </w:rPr>
      </w:pPr>
      <w:r>
        <w:rPr>
          <w:rFonts w:hint="default" w:ascii="Times New Roman" w:hAnsi="Times New Roman" w:cs="Times New Roman"/>
          <w:sz w:val="24"/>
          <w:szCs w:val="24"/>
        </w:rPr>
        <w:t>上述过程不断循环执行，从而连续产生高随机性、高安全性的密钥流序列，实现流密码加密系统的核心功能。</w:t>
      </w:r>
    </w:p>
    <w:p w14:paraId="2EAA584E">
      <w:pPr>
        <w:pStyle w:val="3"/>
      </w:pPr>
      <w:bookmarkStart w:id="3" w:name="_Toc448341547"/>
      <w:r>
        <w:rPr>
          <w:rFonts w:ascii="黑体" w:hAnsi="黑体" w:eastAsia="黑体"/>
          <w:color w:val="000000"/>
        </w:rPr>
        <w:t>第三章 算法的体系结构</w:t>
      </w:r>
      <w:bookmarkEnd w:id="3"/>
    </w:p>
    <w:p w14:paraId="786CF592">
      <w:pPr>
        <w:pStyle w:val="4"/>
      </w:pPr>
      <w:r>
        <w:rPr>
          <w:rFonts w:ascii="黑体" w:hAnsi="黑体" w:eastAsia="黑体"/>
          <w:color w:val="000000"/>
        </w:rPr>
        <w:t>3.1 ZUC算法整体体系结构</w:t>
      </w:r>
    </w:p>
    <w:p w14:paraId="3B8357C8">
      <w:pPr>
        <w:spacing w:line="360" w:lineRule="auto"/>
        <w:ind w:firstLine="480"/>
      </w:pPr>
      <w:r>
        <w:rPr>
          <w:rFonts w:ascii="宋体" w:hAnsi="宋体" w:eastAsia="宋体"/>
          <w:b w:val="0"/>
          <w:sz w:val="24"/>
        </w:rPr>
        <w:t>ZUC算法在逻辑上被划分为三个层次，这种三层递进结构确保了输出序列的随机性与安全性。每一层负责不同的混淆与扩散功能，共同产生32-bit密钥流。</w:t>
      </w:r>
    </w:p>
    <w:p w14:paraId="57F2BF3E">
      <w:pPr>
        <w:spacing w:line="360" w:lineRule="auto"/>
        <w:ind w:firstLine="480"/>
      </w:pPr>
      <w:r>
        <w:rPr>
          <w:rFonts w:ascii="宋体" w:hAnsi="宋体" w:eastAsia="宋体"/>
          <w:b w:val="0"/>
          <w:sz w:val="24"/>
        </w:rPr>
        <w:t>上层——线性反馈移位寄存器（LFSR）：作为整个算法状态存储的核心部件，由16个31位寄存器单元s₀, s₁, …, s₁₅构成，负责提供具备长周期特性和高线性复杂度的初始伪随机序列，是整个算法的动力源泉。</w:t>
      </w:r>
    </w:p>
    <w:p w14:paraId="06610BD1">
      <w:pPr>
        <w:spacing w:line="360" w:lineRule="auto"/>
        <w:ind w:firstLine="480"/>
      </w:pPr>
      <w:r>
        <w:rPr>
          <w:rFonts w:ascii="宋体" w:hAnsi="宋体" w:eastAsia="宋体"/>
          <w:b w:val="0"/>
          <w:sz w:val="24"/>
        </w:rPr>
        <w:t>中层——比特重组（Bit Reorganization, BR）：作为连接LFSR与非线性函数F的关键桥梁，从LFSR的多个寄存器中提取128位状态并重新排列，打乱其原本的线性特征，生成4个32位字X₀、X₁、X₂、X₃以供后续非线性变换使用。该模块的主要作用是打破线性反馈的特征，为非线性处理提供合适的输入数据格式。</w:t>
      </w:r>
    </w:p>
    <w:p w14:paraId="367ED7C0">
      <w:pPr>
        <w:spacing w:line="360" w:lineRule="auto"/>
        <w:ind w:firstLine="480"/>
      </w:pPr>
      <w:r>
        <w:rPr>
          <w:rFonts w:ascii="宋体" w:hAnsi="宋体" w:eastAsia="宋体"/>
          <w:b w:val="0"/>
          <w:sz w:val="24"/>
        </w:rPr>
        <w:t>下层——非线性函数（Nonlinear Function, F）：作为算法唯一的非线性来源，对重组后的状态进行复杂的非线性变换。通过S盒变换、线性变换L₁、L₂以及32位记忆单元R₁、R₂进行混淆，最终输出密钥流片段，以抵抗各种密码分析攻击。</w:t>
      </w:r>
    </w:p>
    <w:p w14:paraId="56E3B44D">
      <w:pPr>
        <w:pStyle w:val="4"/>
      </w:pPr>
      <w:r>
        <w:rPr>
          <w:rFonts w:ascii="黑体" w:hAnsi="黑体" w:eastAsia="黑体"/>
          <w:color w:val="000000"/>
        </w:rPr>
        <w:t>3.2 初始化阶段</w:t>
      </w:r>
    </w:p>
    <w:p w14:paraId="2556FAD4">
      <w:pPr>
        <w:spacing w:line="360" w:lineRule="auto"/>
        <w:ind w:firstLine="480"/>
      </w:pPr>
      <w:r>
        <w:rPr>
          <w:rFonts w:ascii="宋体" w:hAnsi="宋体" w:eastAsia="宋体"/>
          <w:b w:val="0"/>
          <w:sz w:val="24"/>
        </w:rPr>
        <w:t>在正式生成密钥流之前，ZUC算法需要完成初始化操作，以确保内部状态充分混合并达到安全要求。初始化过程主要包括密钥装入、状态初始化和迭代预热三个步骤。</w:t>
      </w:r>
    </w:p>
    <w:p w14:paraId="3110EEDC">
      <w:pPr>
        <w:spacing w:line="360" w:lineRule="auto"/>
        <w:ind w:firstLine="480"/>
      </w:pPr>
      <w:r>
        <w:rPr>
          <w:rFonts w:ascii="宋体" w:hAnsi="宋体" w:eastAsia="宋体"/>
          <w:b w:val="0"/>
          <w:sz w:val="24"/>
        </w:rPr>
        <w:t>（1）密钥装入：输入包括128位密钥K和128位初始向量IV。将K和IV的每8位与固定常量拼接，装入LFSR寄存器。装载方式为：</w:t>
      </w:r>
    </w:p>
    <w:p w14:paraId="4CC62248">
      <w:pPr>
        <w:spacing w:line="360" w:lineRule="auto"/>
        <w:ind w:firstLine="0"/>
      </w:pPr>
      <w:r>
        <w:rPr>
          <w:rFonts w:ascii="宋体" w:hAnsi="宋体" w:eastAsia="宋体"/>
          <w:b w:val="0"/>
          <w:sz w:val="24"/>
        </w:rPr>
        <w:t xml:space="preserve">      sᵢ = kᵢ || dᵢ || ivᵢ</w:t>
      </w:r>
    </w:p>
    <w:p w14:paraId="62975350">
      <w:pPr>
        <w:spacing w:line="360" w:lineRule="auto"/>
        <w:ind w:firstLine="480"/>
      </w:pPr>
      <w:r>
        <w:rPr>
          <w:rFonts w:ascii="宋体" w:hAnsi="宋体" w:eastAsia="宋体"/>
          <w:b w:val="0"/>
          <w:sz w:val="24"/>
        </w:rPr>
        <w:t>其中kᵢ表示密钥字段，dᵢ表示系统预定义常量，ivᵢ表示初始化向量字段，"||"表示拼接操作。</w:t>
      </w:r>
    </w:p>
    <w:p w14:paraId="3000FB6A">
      <w:pPr>
        <w:spacing w:line="360" w:lineRule="auto"/>
        <w:ind w:firstLine="480"/>
      </w:pPr>
      <w:r>
        <w:rPr>
          <w:rFonts w:ascii="宋体" w:hAnsi="宋体" w:eastAsia="宋体"/>
          <w:b w:val="0"/>
          <w:sz w:val="24"/>
        </w:rPr>
        <w:t>（2）状态初始化：完成密钥装入后，将非线性部分的内部记忆单元R₁和R₂全部置零，确保起始状态纯净，为后续迭代建立统一的初始运行环境。</w:t>
      </w:r>
    </w:p>
    <w:p w14:paraId="5072020E">
      <w:pPr>
        <w:spacing w:line="360" w:lineRule="auto"/>
        <w:ind w:firstLine="480"/>
      </w:pPr>
      <w:r>
        <w:rPr>
          <w:rFonts w:ascii="宋体" w:hAnsi="宋体" w:eastAsia="宋体"/>
          <w:b w:val="0"/>
          <w:sz w:val="24"/>
        </w:rPr>
        <w:t>（3）迭代预热：重复执行以下操作32次以充分混合状态：首先执行比特重组（BR）与非线性函数（F），随后反馈更新LFSR内部状态。在此过程中不产生任何密钥流输出。通过连续32轮的迭代，使密钥、初始向量及内部状态充分扩散和混合，有效消除了密钥与初始向量之间的简单相关性，提高了系统的随机性和安全性。</w:t>
      </w:r>
    </w:p>
    <w:p w14:paraId="55236886">
      <w:pPr>
        <w:pStyle w:val="4"/>
      </w:pPr>
      <w:r>
        <w:rPr>
          <w:rFonts w:ascii="黑体" w:hAnsi="黑体" w:eastAsia="黑体"/>
          <w:color w:val="000000"/>
        </w:rPr>
        <w:t>3.3 工作阶段</w:t>
      </w:r>
    </w:p>
    <w:p w14:paraId="2FCB544F">
      <w:pPr>
        <w:spacing w:line="360" w:lineRule="auto"/>
        <w:ind w:firstLine="480"/>
      </w:pPr>
      <w:r>
        <w:rPr>
          <w:rFonts w:ascii="宋体" w:hAnsi="宋体" w:eastAsia="宋体"/>
          <w:b w:val="0"/>
          <w:sz w:val="24"/>
        </w:rPr>
        <w:t>经过初始化后，算法进入正常工作阶段，该阶段负责持续生成密钥流并最终用于数据加密和解密操作。</w:t>
      </w:r>
    </w:p>
    <w:p w14:paraId="1902BE62">
      <w:pPr>
        <w:spacing w:line="360" w:lineRule="auto"/>
        <w:ind w:firstLine="480"/>
      </w:pPr>
      <w:r>
        <w:rPr>
          <w:rFonts w:ascii="宋体" w:hAnsi="宋体" w:eastAsia="宋体"/>
          <w:b w:val="0"/>
          <w:sz w:val="24"/>
        </w:rPr>
        <w:t>（1）启动步骤：首先执行一次完整的"比特重组(BR) → 非线性函数(F) → LFSR更新"循环。在该过程中，非线性函数F输出的中间值W被刻意舍弃，不作为密钥流输出。此步骤的核心目的是消除IV和密钥对内部状态的直接关联，使系统脱离初始化影响，进入稳定的"热机"状态。</w:t>
      </w:r>
    </w:p>
    <w:p w14:paraId="2ECAEE41">
      <w:pPr>
        <w:spacing w:line="360" w:lineRule="auto"/>
        <w:ind w:firstLine="480"/>
      </w:pPr>
      <w:r>
        <w:rPr>
          <w:rFonts w:ascii="宋体" w:hAnsi="宋体" w:eastAsia="宋体"/>
          <w:b w:val="0"/>
          <w:sz w:val="24"/>
        </w:rPr>
        <w:t>（2）密钥流生成：循环执行以下步骤，每轮生成一个32比特密钥字Z：</w:t>
      </w:r>
    </w:p>
    <w:p w14:paraId="6AEC63DA">
      <w:pPr>
        <w:spacing w:line="360" w:lineRule="auto"/>
        <w:ind w:firstLine="480"/>
      </w:pPr>
      <w:r>
        <w:rPr>
          <w:rFonts w:ascii="宋体" w:hAnsi="宋体" w:eastAsia="宋体"/>
          <w:b w:val="0"/>
          <w:sz w:val="24"/>
        </w:rPr>
        <w:t>a. 比特重组（BR）：从LFSR寄存器中提取特定位并重组为4个32位字X₀-X₃；</w:t>
      </w:r>
    </w:p>
    <w:p w14:paraId="10EA9368">
      <w:pPr>
        <w:spacing w:line="360" w:lineRule="auto"/>
        <w:ind w:firstLine="480"/>
      </w:pPr>
      <w:r>
        <w:rPr>
          <w:rFonts w:ascii="宋体" w:hAnsi="宋体" w:eastAsia="宋体"/>
          <w:b w:val="0"/>
          <w:sz w:val="24"/>
        </w:rPr>
        <w:t>b. 非线性变换（F）：将X₀-X₃输入非线性函数F，计算得到中间结果W；</w:t>
      </w:r>
    </w:p>
    <w:p w14:paraId="07720CA8">
      <w:pPr>
        <w:spacing w:line="360" w:lineRule="auto"/>
        <w:ind w:firstLine="480"/>
      </w:pPr>
      <w:r>
        <w:rPr>
          <w:rFonts w:ascii="宋体" w:hAnsi="宋体" w:eastAsia="宋体"/>
          <w:b w:val="0"/>
          <w:sz w:val="24"/>
        </w:rPr>
        <w:t>c. 异或运算：将W与X₃进行异或，得到最终密钥流字Z = W ⊕ X₃；</w:t>
      </w:r>
    </w:p>
    <w:p w14:paraId="51B1F931">
      <w:pPr>
        <w:spacing w:line="360" w:lineRule="auto"/>
        <w:ind w:firstLine="480"/>
      </w:pPr>
      <w:r>
        <w:rPr>
          <w:rFonts w:ascii="宋体" w:hAnsi="宋体" w:eastAsia="宋体"/>
          <w:b w:val="0"/>
          <w:sz w:val="24"/>
        </w:rPr>
        <w:t>d. 输出：将Z作为本轮产生的密钥流输出，供加密或解密模块使用；</w:t>
      </w:r>
    </w:p>
    <w:p w14:paraId="0CDD8D7D">
      <w:pPr>
        <w:spacing w:line="360" w:lineRule="auto"/>
        <w:ind w:firstLine="480"/>
      </w:pPr>
      <w:r>
        <w:rPr>
          <w:rFonts w:ascii="宋体" w:hAnsi="宋体" w:eastAsia="宋体"/>
          <w:b w:val="0"/>
          <w:sz w:val="24"/>
        </w:rPr>
        <w:t>e. 更新：调用LFSR更新内部状态，为下一轮密钥流生成做好准备。</w:t>
      </w:r>
    </w:p>
    <w:p w14:paraId="748F34D3">
      <w:pPr>
        <w:spacing w:line="360" w:lineRule="auto"/>
        <w:ind w:firstLine="480"/>
      </w:pPr>
      <w:r>
        <w:rPr>
          <w:rFonts w:ascii="宋体" w:hAnsi="宋体" w:eastAsia="宋体"/>
          <w:b w:val="0"/>
          <w:sz w:val="24"/>
        </w:rPr>
        <w:t>上述过程不断循环执行，从而连续产生高随机性、高安全性的密钥流序列，实现流密码加密系统的核心功能。加密时只需将明文与密钥流进行异或运算，解密时同样将密文与相同的密钥流进行异或运算即可恢复明文，体现了序列密码算法简洁高效的特点。</w:t>
      </w:r>
    </w:p>
    <w:p w14:paraId="086F7915">
      <w:pPr>
        <w:pStyle w:val="3"/>
      </w:pPr>
      <w:bookmarkStart w:id="4" w:name="_Toc1903746753"/>
      <w:r>
        <w:rPr>
          <w:rFonts w:ascii="黑体" w:hAnsi="黑体" w:eastAsia="黑体"/>
          <w:color w:val="000000"/>
        </w:rPr>
        <w:t>第四章 模块详解</w:t>
      </w:r>
      <w:bookmarkEnd w:id="4"/>
    </w:p>
    <w:p w14:paraId="39C8BC61">
      <w:pPr>
        <w:keepNext w:val="0"/>
        <w:keepLines w:val="0"/>
        <w:pageBreakBefore w:val="0"/>
        <w:widowControl w:val="0"/>
        <w:kinsoku/>
        <w:wordWrap/>
        <w:overflowPunct/>
        <w:topLinePunct w:val="0"/>
        <w:autoSpaceDE/>
        <w:autoSpaceDN/>
        <w:bidi w:val="0"/>
        <w:adjustRightInd/>
        <w:snapToGrid/>
        <w:spacing w:line="400" w:lineRule="exact"/>
        <w:ind w:firstLine="420" w:firstLineChars="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在祖冲之算法中存在三个核心模块：LFSR线性移位寄存器，比特重组BR，非线性函数F。本章将详细讲述核心模块的工作流程以及祖冲之算法的具体运行流程。</w:t>
      </w:r>
    </w:p>
    <w:p w14:paraId="060C28FC">
      <w:pPr>
        <w:keepNext w:val="0"/>
        <w:keepLines w:val="0"/>
        <w:pageBreakBefore w:val="0"/>
        <w:widowControl w:val="0"/>
        <w:kinsoku/>
        <w:wordWrap/>
        <w:overflowPunct/>
        <w:topLinePunct w:val="0"/>
        <w:autoSpaceDE/>
        <w:autoSpaceDN/>
        <w:bidi w:val="0"/>
        <w:adjustRightInd/>
        <w:snapToGrid/>
        <w:spacing w:line="400" w:lineRule="exact"/>
        <w:ind w:firstLine="420" w:firstLineChars="0"/>
        <w:jc w:val="left"/>
        <w:textAlignment w:val="auto"/>
        <w:rPr>
          <w:rFonts w:hint="eastAsia" w:ascii="宋体" w:hAnsi="宋体" w:eastAsia="宋体" w:cs="宋体"/>
          <w:sz w:val="24"/>
          <w:szCs w:val="24"/>
          <w:lang w:val="en-US" w:eastAsia="zh-CN"/>
        </w:rPr>
      </w:pPr>
    </w:p>
    <w:p w14:paraId="3A23B99F">
      <w:pPr>
        <w:keepNext w:val="0"/>
        <w:keepLines w:val="0"/>
        <w:pageBreakBefore w:val="0"/>
        <w:widowControl w:val="0"/>
        <w:kinsoku/>
        <w:wordWrap/>
        <w:overflowPunct/>
        <w:topLinePunct w:val="0"/>
        <w:autoSpaceDE/>
        <w:autoSpaceDN/>
        <w:bidi w:val="0"/>
        <w:adjustRightInd/>
        <w:snapToGrid/>
        <w:spacing w:after="120" w:line="400" w:lineRule="exact"/>
        <w:jc w:val="left"/>
        <w:textAlignment w:val="auto"/>
        <w:rPr>
          <w:rFonts w:hint="eastAsia" w:ascii="黑体" w:hAnsi="黑体" w:eastAsia="黑体" w:cs="黑体"/>
          <w:b/>
          <w:bCs/>
          <w:sz w:val="28"/>
          <w:szCs w:val="28"/>
          <w:lang w:val="en-US" w:eastAsia="zh-CN"/>
        </w:rPr>
      </w:pPr>
      <w:r>
        <w:rPr>
          <w:rFonts w:hint="eastAsia" w:ascii="黑体" w:hAnsi="黑体" w:eastAsia="黑体" w:cs="黑体"/>
          <w:b/>
          <w:bCs/>
          <w:sz w:val="28"/>
          <w:szCs w:val="28"/>
          <w:lang w:val="en-US" w:eastAsia="zh-CN"/>
        </w:rPr>
        <w:t>4.1核心符号说明</w:t>
      </w:r>
    </w:p>
    <w:p w14:paraId="6ABC9ADF">
      <w:pPr>
        <w:keepNext w:val="0"/>
        <w:keepLines w:val="0"/>
        <w:pageBreakBefore w:val="0"/>
        <w:widowControl w:val="0"/>
        <w:kinsoku/>
        <w:wordWrap/>
        <w:overflowPunct/>
        <w:topLinePunct w:val="0"/>
        <w:autoSpaceDE/>
        <w:autoSpaceDN/>
        <w:bidi w:val="0"/>
        <w:adjustRightInd/>
        <w:snapToGrid/>
        <w:spacing w:after="120" w:line="400" w:lineRule="exact"/>
        <w:jc w:val="left"/>
        <w:textAlignment w:val="auto"/>
        <w:rPr>
          <w:rFonts w:hint="default" w:ascii="微软雅黑" w:hAnsi="微软雅黑" w:eastAsia="微软雅黑" w:cs="微软雅黑"/>
          <w:sz w:val="24"/>
          <w:szCs w:val="24"/>
          <w:lang w:val="en-US" w:eastAsia="zh-CN"/>
        </w:rPr>
      </w:pPr>
      <w:r>
        <w:rPr>
          <w:rFonts w:hint="default" w:ascii="微软雅黑" w:hAnsi="微软雅黑" w:eastAsia="微软雅黑" w:cs="微软雅黑"/>
          <w:sz w:val="28"/>
          <w:szCs w:val="28"/>
          <w:lang w:val="en-US" w:eastAsia="zh-CN"/>
        </w:rPr>
        <w:drawing>
          <wp:anchor distT="0" distB="0" distL="114300" distR="114300" simplePos="0" relativeHeight="251667456" behindDoc="0" locked="0" layoutInCell="1" allowOverlap="1">
            <wp:simplePos x="0" y="0"/>
            <wp:positionH relativeFrom="column">
              <wp:posOffset>972185</wp:posOffset>
            </wp:positionH>
            <wp:positionV relativeFrom="page">
              <wp:posOffset>1089025</wp:posOffset>
            </wp:positionV>
            <wp:extent cx="3701415" cy="2898775"/>
            <wp:effectExtent l="0" t="0" r="6985" b="22225"/>
            <wp:wrapTopAndBottom/>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7"/>
                    <a:srcRect l="6562" t="3348" r="14251" b="2876"/>
                    <a:stretch>
                      <a:fillRect/>
                    </a:stretch>
                  </pic:blipFill>
                  <pic:spPr>
                    <a:xfrm>
                      <a:off x="0" y="0"/>
                      <a:ext cx="3701415" cy="2898775"/>
                    </a:xfrm>
                    <a:prstGeom prst="rect">
                      <a:avLst/>
                    </a:prstGeom>
                  </pic:spPr>
                </pic:pic>
              </a:graphicData>
            </a:graphic>
          </wp:anchor>
        </w:drawing>
      </w:r>
    </w:p>
    <w:p w14:paraId="203D37A8">
      <w:pPr>
        <w:pStyle w:val="15"/>
        <w:jc w:val="center"/>
      </w:pPr>
      <w:r>
        <w:t xml:space="preserve">图 </w:t>
      </w:r>
      <w:r>
        <w:rPr>
          <w:rFonts w:hint="eastAsia"/>
          <w:lang w:val="en-US" w:eastAsia="zh-CN"/>
        </w:rPr>
        <w:t>4-1</w:t>
      </w:r>
    </w:p>
    <w:p w14:paraId="6197AEE8">
      <w:pPr>
        <w:pStyle w:val="15"/>
        <w:jc w:val="center"/>
        <w:rPr>
          <w:rFonts w:hint="default" w:eastAsia="黑体"/>
          <w:lang w:val="en-US" w:eastAsia="zh-CN"/>
        </w:rPr>
      </w:pPr>
      <w:r>
        <w:t xml:space="preserve">图 </w:t>
      </w:r>
      <w:r>
        <w:rPr>
          <w:rFonts w:hint="eastAsia"/>
          <w:lang w:val="en-US" w:eastAsia="zh-CN"/>
        </w:rPr>
        <w:t>4-2</w:t>
      </w:r>
    </w:p>
    <w:p w14:paraId="37ABC8F2">
      <w:pPr>
        <w:keepNext w:val="0"/>
        <w:keepLines w:val="0"/>
        <w:pageBreakBefore w:val="0"/>
        <w:widowControl w:val="0"/>
        <w:kinsoku/>
        <w:wordWrap/>
        <w:overflowPunct/>
        <w:topLinePunct w:val="0"/>
        <w:autoSpaceDE/>
        <w:autoSpaceDN/>
        <w:bidi w:val="0"/>
        <w:adjustRightInd/>
        <w:snapToGrid/>
        <w:spacing w:after="120" w:line="400" w:lineRule="exact"/>
        <w:jc w:val="left"/>
        <w:textAlignment w:val="auto"/>
        <w:rPr>
          <w:rFonts w:hint="eastAsia" w:ascii="黑体" w:hAnsi="黑体" w:eastAsia="黑体" w:cs="黑体"/>
          <w:b/>
          <w:bCs/>
          <w:sz w:val="28"/>
          <w:szCs w:val="28"/>
          <w:lang w:val="en-US" w:eastAsia="zh-CN"/>
        </w:rPr>
      </w:pPr>
      <w:r>
        <w:rPr>
          <w:rFonts w:hint="eastAsia" w:ascii="黑体" w:hAnsi="黑体" w:eastAsia="黑体" w:cs="黑体"/>
          <w:b/>
          <w:bCs/>
          <w:sz w:val="28"/>
          <w:szCs w:val="28"/>
          <w:lang w:val="en-US" w:eastAsia="zh-CN"/>
        </w:rPr>
        <w:drawing>
          <wp:anchor distT="0" distB="0" distL="114300" distR="114300" simplePos="0" relativeHeight="251668480" behindDoc="0" locked="0" layoutInCell="1" allowOverlap="1">
            <wp:simplePos x="0" y="0"/>
            <wp:positionH relativeFrom="column">
              <wp:posOffset>871220</wp:posOffset>
            </wp:positionH>
            <wp:positionV relativeFrom="page">
              <wp:posOffset>4618355</wp:posOffset>
            </wp:positionV>
            <wp:extent cx="4384040" cy="2678430"/>
            <wp:effectExtent l="0" t="0" r="10160" b="13970"/>
            <wp:wrapTopAndBottom/>
            <wp:docPr id="2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7"/>
                    <pic:cNvPicPr>
                      <a:picLocks noChangeAspect="1"/>
                    </pic:cNvPicPr>
                  </pic:nvPicPr>
                  <pic:blipFill>
                    <a:blip r:embed="rId8"/>
                    <a:srcRect t="986" r="2320"/>
                    <a:stretch>
                      <a:fillRect/>
                    </a:stretch>
                  </pic:blipFill>
                  <pic:spPr>
                    <a:xfrm>
                      <a:off x="0" y="0"/>
                      <a:ext cx="4384040" cy="2678430"/>
                    </a:xfrm>
                    <a:prstGeom prst="rect">
                      <a:avLst/>
                    </a:prstGeom>
                  </pic:spPr>
                </pic:pic>
              </a:graphicData>
            </a:graphic>
          </wp:anchor>
        </w:drawing>
      </w:r>
      <w:r>
        <w:rPr>
          <w:rFonts w:hint="eastAsia" w:ascii="黑体" w:hAnsi="黑体" w:eastAsia="黑体" w:cs="黑体"/>
          <w:b/>
          <w:bCs/>
          <w:sz w:val="28"/>
          <w:szCs w:val="28"/>
          <w:lang w:val="en-US" w:eastAsia="zh-CN"/>
        </w:rPr>
        <w:t>4.2LFSR线性反馈移位寄存器</w:t>
      </w:r>
    </w:p>
    <w:p w14:paraId="70D221C0">
      <w:pPr>
        <w:keepNext w:val="0"/>
        <w:keepLines w:val="0"/>
        <w:pageBreakBefore w:val="0"/>
        <w:widowControl w:val="0"/>
        <w:kinsoku/>
        <w:wordWrap/>
        <w:overflowPunct/>
        <w:topLinePunct w:val="0"/>
        <w:autoSpaceDE/>
        <w:autoSpaceDN/>
        <w:bidi w:val="0"/>
        <w:adjustRightInd/>
        <w:snapToGrid/>
        <w:spacing w:line="400" w:lineRule="exact"/>
        <w:ind w:firstLine="420" w:firstLineChars="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LSFR作为一个在流密码体系中发挥了重要作用的部件其在祖冲之算法中的作用可以概括为：作为状态扩展和序列驱动的核心部件，它提供大周期、高线性复杂度的状态序列；在初始化阶段吸收非线性扰乱以消除线性痕迹；工作时持续输出状态给非线性函数，最终生成安全的密钥流。它是算法安全性和高效性的根基。</w:t>
      </w:r>
    </w:p>
    <w:p w14:paraId="66856913">
      <w:pPr>
        <w:keepNext w:val="0"/>
        <w:keepLines w:val="0"/>
        <w:pageBreakBefore w:val="0"/>
        <w:widowControl w:val="0"/>
        <w:kinsoku/>
        <w:wordWrap/>
        <w:overflowPunct/>
        <w:topLinePunct w:val="0"/>
        <w:autoSpaceDE/>
        <w:autoSpaceDN/>
        <w:bidi w:val="0"/>
        <w:adjustRightInd/>
        <w:snapToGrid/>
        <w:spacing w:line="400" w:lineRule="exact"/>
        <w:ind w:firstLine="420" w:firstLineChars="0"/>
        <w:jc w:val="left"/>
        <w:textAlignment w:val="auto"/>
        <w:rPr>
          <w:rFonts w:hint="eastAsia" w:ascii="宋体" w:hAnsi="宋体" w:eastAsia="宋体" w:cs="宋体"/>
          <w:sz w:val="24"/>
          <w:szCs w:val="24"/>
          <w:lang w:val="en-US" w:eastAsia="zh-CN"/>
        </w:rPr>
      </w:pPr>
    </w:p>
    <w:p w14:paraId="16FFC273">
      <w:pPr>
        <w:keepNext w:val="0"/>
        <w:keepLines w:val="0"/>
        <w:pageBreakBefore w:val="0"/>
        <w:widowControl w:val="0"/>
        <w:kinsoku/>
        <w:wordWrap/>
        <w:overflowPunct/>
        <w:topLinePunct w:val="0"/>
        <w:autoSpaceDE/>
        <w:autoSpaceDN/>
        <w:bidi w:val="0"/>
        <w:adjustRightInd/>
        <w:snapToGrid/>
        <w:spacing w:after="120" w:line="400" w:lineRule="exact"/>
        <w:jc w:val="left"/>
        <w:textAlignment w:val="auto"/>
        <w:rPr>
          <w:rFonts w:hint="eastAsia" w:ascii="微软雅黑" w:hAnsi="微软雅黑" w:eastAsia="微软雅黑" w:cs="微软雅黑"/>
          <w:sz w:val="24"/>
          <w:szCs w:val="24"/>
          <w:lang w:val="en-US" w:eastAsia="zh-CN"/>
        </w:rPr>
      </w:pPr>
      <w:r>
        <w:rPr>
          <w:rFonts w:hint="default" w:ascii="微软雅黑" w:hAnsi="微软雅黑" w:eastAsia="微软雅黑" w:cs="微软雅黑"/>
          <w:sz w:val="24"/>
          <w:szCs w:val="24"/>
          <w:lang w:val="en-US" w:eastAsia="zh-CN"/>
        </w:rPr>
        <w:t>4.2</w:t>
      </w:r>
      <w:r>
        <w:rPr>
          <w:rFonts w:hint="eastAsia" w:ascii="微软雅黑" w:hAnsi="微软雅黑" w:eastAsia="微软雅黑" w:cs="微软雅黑"/>
          <w:sz w:val="24"/>
          <w:szCs w:val="24"/>
          <w:lang w:val="en-US" w:eastAsia="zh-CN"/>
        </w:rPr>
        <w:t>.1概述</w:t>
      </w:r>
    </w:p>
    <w:p w14:paraId="3CA7433E">
      <w:pPr>
        <w:keepNext w:val="0"/>
        <w:keepLines w:val="0"/>
        <w:pageBreakBefore w:val="0"/>
        <w:widowControl w:val="0"/>
        <w:kinsoku/>
        <w:wordWrap/>
        <w:overflowPunct/>
        <w:topLinePunct w:val="0"/>
        <w:autoSpaceDE/>
        <w:autoSpaceDN/>
        <w:bidi w:val="0"/>
        <w:adjustRightInd/>
        <w:snapToGrid/>
        <w:spacing w:line="400" w:lineRule="exact"/>
        <w:ind w:firstLine="420" w:firstLineChars="0"/>
        <w:jc w:val="left"/>
        <w:textAlignment w:val="auto"/>
        <w:rPr>
          <w:rFonts w:hint="default" w:hAnsi="Cambria Math" w:eastAsia="宋体"/>
          <w:i w:val="0"/>
          <w:sz w:val="24"/>
        </w:rPr>
      </w:pPr>
      <w:r>
        <w:rPr>
          <w:rFonts w:hint="eastAsia" w:ascii="宋体" w:hAnsi="宋体" w:eastAsia="宋体" w:cs="宋体"/>
          <w:sz w:val="24"/>
          <w:szCs w:val="24"/>
          <w:lang w:val="en-US" w:eastAsia="zh-CN"/>
        </w:rPr>
        <w:t>LFSR</w:t>
      </w:r>
      <w:r>
        <w:rPr>
          <w:rFonts w:hint="eastAsia" w:ascii="微软雅黑" w:hAnsi="微软雅黑" w:eastAsia="宋体" w:cs="微软雅黑"/>
          <w:sz w:val="24"/>
          <w:szCs w:val="24"/>
          <w:lang w:val="en-US" w:eastAsia="zh-CN"/>
        </w:rPr>
        <w:t>包括</w:t>
      </w:r>
      <w:r>
        <w:rPr>
          <w:rFonts w:hint="eastAsia" w:ascii="宋体" w:hAnsi="宋体" w:eastAsia="宋体" w:cs="宋体"/>
          <w:sz w:val="24"/>
          <w:szCs w:val="24"/>
          <w:lang w:val="en-US" w:eastAsia="zh-CN"/>
        </w:rPr>
        <w:t>16个31</w:t>
      </w:r>
      <w:r>
        <w:rPr>
          <w:rFonts w:hint="eastAsia" w:ascii="微软雅黑" w:hAnsi="微软雅黑" w:eastAsia="宋体" w:cs="微软雅黑"/>
          <w:sz w:val="24"/>
          <w:szCs w:val="24"/>
          <w:lang w:val="en-US" w:eastAsia="zh-CN"/>
        </w:rPr>
        <w:t>比特寄存器单元：</w:t>
      </w:r>
      <m:oMath>
        <m:r>
          <m:rPr/>
          <w:rPr>
            <w:rFonts w:hint="default" w:ascii="Cambria Math" w:hAnsi="Cambria Math" w:eastAsia="宋体"/>
            <w:sz w:val="24"/>
          </w:rPr>
          <m:t>s0,s1,...s15</m:t>
        </m:r>
      </m:oMath>
    </w:p>
    <w:p w14:paraId="3CA3F8DD">
      <w:pPr>
        <w:keepNext w:val="0"/>
        <w:keepLines w:val="0"/>
        <w:pageBreakBefore w:val="0"/>
        <w:widowControl w:val="0"/>
        <w:kinsoku/>
        <w:wordWrap/>
        <w:overflowPunct/>
        <w:topLinePunct w:val="0"/>
        <w:autoSpaceDE/>
        <w:autoSpaceDN/>
        <w:bidi w:val="0"/>
        <w:adjustRightInd/>
        <w:snapToGrid/>
        <w:spacing w:line="400" w:lineRule="exact"/>
        <w:ind w:firstLine="420" w:firstLineChars="0"/>
        <w:jc w:val="left"/>
        <w:textAlignment w:val="auto"/>
        <w:rPr>
          <w:rFonts w:hint="eastAsia" w:hAnsi="Cambria Math" w:eastAsia="宋体"/>
          <w:i w:val="0"/>
          <w:sz w:val="24"/>
          <w:lang w:val="en-US" w:eastAsia="zh-CN"/>
        </w:rPr>
      </w:pPr>
      <w:r>
        <w:rPr>
          <w:rFonts w:hint="eastAsia" w:hAnsi="Cambria Math" w:eastAsia="宋体"/>
          <w:i w:val="0"/>
          <w:sz w:val="24"/>
          <w:lang w:val="en-US" w:eastAsia="zh-CN"/>
        </w:rPr>
        <w:t>LFSR的运行模式有两种：工作模式和初始化模式</w:t>
      </w:r>
    </w:p>
    <w:p w14:paraId="329EF0F8">
      <w:pPr>
        <w:keepNext w:val="0"/>
        <w:keepLines w:val="0"/>
        <w:pageBreakBefore w:val="0"/>
        <w:widowControl w:val="0"/>
        <w:kinsoku/>
        <w:wordWrap/>
        <w:overflowPunct/>
        <w:topLinePunct w:val="0"/>
        <w:autoSpaceDE/>
        <w:autoSpaceDN/>
        <w:bidi w:val="0"/>
        <w:adjustRightInd/>
        <w:snapToGrid/>
        <w:spacing w:line="400" w:lineRule="exact"/>
        <w:ind w:firstLine="420" w:firstLineChars="0"/>
        <w:jc w:val="left"/>
        <w:textAlignment w:val="auto"/>
        <w:rPr>
          <w:rFonts w:hint="default" w:hAnsi="Cambria Math" w:eastAsia="宋体" w:cstheme="minorBidi"/>
          <w:i w:val="0"/>
          <w:kern w:val="2"/>
          <w:sz w:val="24"/>
          <w:szCs w:val="24"/>
          <w:lang w:val="en-US" w:eastAsia="zh-CN" w:bidi="ar-SA"/>
        </w:rPr>
      </w:pPr>
      <w:r>
        <w:rPr>
          <w:rFonts w:hint="eastAsia" w:hAnsi="Cambria Math" w:eastAsia="宋体"/>
          <w:i w:val="0"/>
          <w:sz w:val="24"/>
          <w:lang w:val="en-US" w:eastAsia="zh-CN"/>
        </w:rPr>
        <w:t>其特征多项式为：</w:t>
      </w:r>
      <m:oMath>
        <m:r>
          <m:rPr/>
          <w:rPr>
            <w:rFonts w:hint="default" w:ascii="Cambria Math" w:hAnsi="Cambria Math" w:eastAsia="宋体" w:cstheme="minorBidi"/>
            <w:kern w:val="2"/>
            <w:sz w:val="24"/>
            <w:szCs w:val="24"/>
            <w:lang w:val="en-US" w:eastAsia="zh-CN" w:bidi="ar-SA"/>
          </w:rPr>
          <m:t>f(x)=1+(1+</m:t>
        </m:r>
        <m:sSup>
          <m:sSupPr>
            <m:ctrlPr>
              <w:rPr>
                <w:rFonts w:hint="default" w:ascii="Cambria Math" w:hAnsi="Cambria Math" w:eastAsia="宋体" w:cstheme="minorBidi"/>
                <w:i/>
                <w:kern w:val="2"/>
                <w:sz w:val="24"/>
                <w:szCs w:val="24"/>
                <w:lang w:val="en-US" w:eastAsia="zh-CN" w:bidi="ar-SA"/>
              </w:rPr>
            </m:ctrlPr>
          </m:sSupPr>
          <m:e>
            <m:r>
              <m:rPr/>
              <w:rPr>
                <w:rFonts w:hint="default" w:ascii="Cambria Math" w:hAnsi="Cambria Math" w:eastAsia="宋体" w:cstheme="minorBidi"/>
                <w:kern w:val="2"/>
                <w:sz w:val="24"/>
                <w:szCs w:val="24"/>
                <w:lang w:val="en-US" w:eastAsia="zh-CN" w:bidi="ar-SA"/>
              </w:rPr>
              <m:t>2</m:t>
            </m:r>
            <m:ctrlPr>
              <w:rPr>
                <w:rFonts w:hint="default" w:ascii="Cambria Math" w:hAnsi="Cambria Math" w:eastAsia="宋体" w:cstheme="minorBidi"/>
                <w:i/>
                <w:kern w:val="2"/>
                <w:sz w:val="24"/>
                <w:szCs w:val="24"/>
                <w:lang w:val="en-US" w:eastAsia="zh-CN" w:bidi="ar-SA"/>
              </w:rPr>
            </m:ctrlPr>
          </m:e>
          <m:sup>
            <m:r>
              <m:rPr/>
              <w:rPr>
                <w:rFonts w:hint="default" w:ascii="Cambria Math" w:hAnsi="Cambria Math" w:eastAsia="宋体" w:cstheme="minorBidi"/>
                <w:kern w:val="2"/>
                <w:sz w:val="24"/>
                <w:szCs w:val="24"/>
                <w:lang w:val="en-US" w:eastAsia="zh-CN" w:bidi="ar-SA"/>
              </w:rPr>
              <m:t>8</m:t>
            </m:r>
            <m:ctrlPr>
              <w:rPr>
                <w:rFonts w:hint="default" w:ascii="Cambria Math" w:hAnsi="Cambria Math" w:eastAsia="宋体" w:cstheme="minorBidi"/>
                <w:i/>
                <w:kern w:val="2"/>
                <w:sz w:val="24"/>
                <w:szCs w:val="24"/>
                <w:lang w:val="en-US" w:eastAsia="zh-CN" w:bidi="ar-SA"/>
              </w:rPr>
            </m:ctrlPr>
          </m:sup>
        </m:sSup>
        <m:r>
          <m:rPr/>
          <w:rPr>
            <w:rFonts w:hint="eastAsia" w:ascii="Cambria Math" w:hAnsi="Cambria Math" w:eastAsia="宋体" w:cstheme="minorBidi"/>
            <w:kern w:val="2"/>
            <w:sz w:val="24"/>
            <w:szCs w:val="24"/>
            <w:lang w:val="en-US" w:eastAsia="zh-CN" w:bidi="ar-SA"/>
          </w:rPr>
          <m:t>）</m:t>
        </m:r>
        <m:r>
          <m:rPr/>
          <w:rPr>
            <w:rFonts w:hint="default" w:ascii="Cambria Math" w:hAnsi="Cambria Math" w:eastAsia="宋体" w:cstheme="minorBidi"/>
            <w:kern w:val="2"/>
            <w:sz w:val="24"/>
            <w:szCs w:val="24"/>
            <w:lang w:val="en-US" w:eastAsia="zh-CN" w:bidi="ar-SA"/>
          </w:rPr>
          <m:t>x+</m:t>
        </m:r>
        <m:sSup>
          <m:sSupPr>
            <m:ctrlPr>
              <w:rPr>
                <w:rFonts w:hint="default" w:ascii="Cambria Math" w:hAnsi="Cambria Math" w:eastAsia="宋体" w:cstheme="minorBidi"/>
                <w:i/>
                <w:kern w:val="2"/>
                <w:sz w:val="24"/>
                <w:szCs w:val="24"/>
                <w:lang w:val="en-US" w:eastAsia="zh-CN" w:bidi="ar-SA"/>
              </w:rPr>
            </m:ctrlPr>
          </m:sSupPr>
          <m:e>
            <m:r>
              <m:rPr/>
              <w:rPr>
                <w:rFonts w:hint="default" w:ascii="Cambria Math" w:hAnsi="Cambria Math" w:eastAsia="宋体" w:cstheme="minorBidi"/>
                <w:kern w:val="2"/>
                <w:sz w:val="24"/>
                <w:szCs w:val="24"/>
                <w:lang w:val="en-US" w:eastAsia="zh-CN" w:bidi="ar-SA"/>
              </w:rPr>
              <m:t>2</m:t>
            </m:r>
            <m:ctrlPr>
              <w:rPr>
                <w:rFonts w:hint="default" w:ascii="Cambria Math" w:hAnsi="Cambria Math" w:eastAsia="宋体" w:cstheme="minorBidi"/>
                <w:i/>
                <w:kern w:val="2"/>
                <w:sz w:val="24"/>
                <w:szCs w:val="24"/>
                <w:lang w:val="en-US" w:eastAsia="zh-CN" w:bidi="ar-SA"/>
              </w:rPr>
            </m:ctrlPr>
          </m:e>
          <m:sup>
            <m:r>
              <m:rPr/>
              <w:rPr>
                <w:rFonts w:hint="default" w:ascii="Cambria Math" w:hAnsi="Cambria Math" w:eastAsia="宋体" w:cstheme="minorBidi"/>
                <w:kern w:val="2"/>
                <w:sz w:val="24"/>
                <w:szCs w:val="24"/>
                <w:lang w:val="en-US" w:eastAsia="zh-CN" w:bidi="ar-SA"/>
              </w:rPr>
              <m:t>20</m:t>
            </m:r>
            <m:ctrlPr>
              <w:rPr>
                <w:rFonts w:hint="default" w:ascii="Cambria Math" w:hAnsi="Cambria Math" w:eastAsia="宋体" w:cstheme="minorBidi"/>
                <w:i/>
                <w:kern w:val="2"/>
                <w:sz w:val="24"/>
                <w:szCs w:val="24"/>
                <w:lang w:val="en-US" w:eastAsia="zh-CN" w:bidi="ar-SA"/>
              </w:rPr>
            </m:ctrlPr>
          </m:sup>
        </m:sSup>
        <m:sSup>
          <m:sSupPr>
            <m:ctrlPr>
              <w:rPr>
                <w:rFonts w:hint="default" w:ascii="Cambria Math" w:hAnsi="Cambria Math" w:eastAsia="宋体" w:cstheme="minorBidi"/>
                <w:i/>
                <w:kern w:val="2"/>
                <w:sz w:val="24"/>
                <w:szCs w:val="24"/>
                <w:lang w:val="en-US" w:eastAsia="zh-CN" w:bidi="ar-SA"/>
              </w:rPr>
            </m:ctrlPr>
          </m:sSupPr>
          <m:e>
            <m:r>
              <m:rPr/>
              <w:rPr>
                <w:rFonts w:hint="default" w:ascii="Cambria Math" w:hAnsi="Cambria Math" w:eastAsia="宋体" w:cstheme="minorBidi"/>
                <w:kern w:val="2"/>
                <w:sz w:val="24"/>
                <w:szCs w:val="24"/>
                <w:lang w:val="en-US" w:eastAsia="zh-CN" w:bidi="ar-SA"/>
              </w:rPr>
              <m:t>x</m:t>
            </m:r>
            <m:ctrlPr>
              <w:rPr>
                <w:rFonts w:hint="default" w:ascii="Cambria Math" w:hAnsi="Cambria Math" w:eastAsia="宋体" w:cstheme="minorBidi"/>
                <w:i/>
                <w:kern w:val="2"/>
                <w:sz w:val="24"/>
                <w:szCs w:val="24"/>
                <w:lang w:val="en-US" w:eastAsia="zh-CN" w:bidi="ar-SA"/>
              </w:rPr>
            </m:ctrlPr>
          </m:e>
          <m:sup>
            <m:r>
              <m:rPr/>
              <w:rPr>
                <w:rFonts w:hint="default" w:ascii="Cambria Math" w:hAnsi="Cambria Math" w:eastAsia="宋体" w:cstheme="minorBidi"/>
                <w:kern w:val="2"/>
                <w:sz w:val="24"/>
                <w:szCs w:val="24"/>
                <w:lang w:val="en-US" w:eastAsia="zh-CN" w:bidi="ar-SA"/>
              </w:rPr>
              <m:t>5</m:t>
            </m:r>
            <m:ctrlPr>
              <w:rPr>
                <w:rFonts w:hint="default" w:ascii="Cambria Math" w:hAnsi="Cambria Math" w:eastAsia="宋体" w:cstheme="minorBidi"/>
                <w:i/>
                <w:kern w:val="2"/>
                <w:sz w:val="24"/>
                <w:szCs w:val="24"/>
                <w:lang w:val="en-US" w:eastAsia="zh-CN" w:bidi="ar-SA"/>
              </w:rPr>
            </m:ctrlPr>
          </m:sup>
        </m:sSup>
        <m:r>
          <m:rPr/>
          <w:rPr>
            <w:rFonts w:hint="default" w:ascii="Cambria Math" w:hAnsi="Cambria Math" w:eastAsia="宋体" w:cstheme="minorBidi"/>
            <w:kern w:val="2"/>
            <w:sz w:val="24"/>
            <w:szCs w:val="24"/>
            <w:lang w:val="en-US" w:eastAsia="zh-CN" w:bidi="ar-SA"/>
          </w:rPr>
          <m:t>+</m:t>
        </m:r>
        <m:sSup>
          <m:sSupPr>
            <m:ctrlPr>
              <w:rPr>
                <w:rFonts w:hint="default" w:ascii="Cambria Math" w:hAnsi="Cambria Math" w:eastAsia="宋体" w:cstheme="minorBidi"/>
                <w:i/>
                <w:kern w:val="2"/>
                <w:sz w:val="24"/>
                <w:szCs w:val="24"/>
                <w:lang w:val="en-US" w:eastAsia="zh-CN" w:bidi="ar-SA"/>
              </w:rPr>
            </m:ctrlPr>
          </m:sSupPr>
          <m:e>
            <m:r>
              <m:rPr/>
              <w:rPr>
                <w:rFonts w:hint="default" w:ascii="Cambria Math" w:hAnsi="Cambria Math" w:eastAsia="宋体" w:cstheme="minorBidi"/>
                <w:kern w:val="2"/>
                <w:sz w:val="24"/>
                <w:szCs w:val="24"/>
                <w:lang w:val="en-US" w:eastAsia="zh-CN" w:bidi="ar-SA"/>
              </w:rPr>
              <m:t>2</m:t>
            </m:r>
            <m:ctrlPr>
              <w:rPr>
                <w:rFonts w:hint="default" w:ascii="Cambria Math" w:hAnsi="Cambria Math" w:eastAsia="宋体" w:cstheme="minorBidi"/>
                <w:i/>
                <w:kern w:val="2"/>
                <w:sz w:val="24"/>
                <w:szCs w:val="24"/>
                <w:lang w:val="en-US" w:eastAsia="zh-CN" w:bidi="ar-SA"/>
              </w:rPr>
            </m:ctrlPr>
          </m:e>
          <m:sup>
            <m:r>
              <m:rPr/>
              <w:rPr>
                <w:rFonts w:hint="default" w:ascii="Cambria Math" w:hAnsi="Cambria Math" w:eastAsia="宋体" w:cstheme="minorBidi"/>
                <w:kern w:val="2"/>
                <w:sz w:val="24"/>
                <w:szCs w:val="24"/>
                <w:lang w:val="en-US" w:eastAsia="zh-CN" w:bidi="ar-SA"/>
              </w:rPr>
              <m:t>21</m:t>
            </m:r>
            <m:ctrlPr>
              <w:rPr>
                <w:rFonts w:hint="default" w:ascii="Cambria Math" w:hAnsi="Cambria Math" w:eastAsia="宋体" w:cstheme="minorBidi"/>
                <w:i/>
                <w:kern w:val="2"/>
                <w:sz w:val="24"/>
                <w:szCs w:val="24"/>
                <w:lang w:val="en-US" w:eastAsia="zh-CN" w:bidi="ar-SA"/>
              </w:rPr>
            </m:ctrlPr>
          </m:sup>
        </m:sSup>
        <m:sSup>
          <m:sSupPr>
            <m:ctrlPr>
              <w:rPr>
                <w:rFonts w:hint="default" w:ascii="Cambria Math" w:hAnsi="Cambria Math" w:eastAsia="宋体" w:cstheme="minorBidi"/>
                <w:i/>
                <w:kern w:val="2"/>
                <w:sz w:val="24"/>
                <w:szCs w:val="24"/>
                <w:lang w:val="en-US" w:eastAsia="zh-CN" w:bidi="ar-SA"/>
              </w:rPr>
            </m:ctrlPr>
          </m:sSupPr>
          <m:e>
            <m:r>
              <m:rPr/>
              <w:rPr>
                <w:rFonts w:hint="default" w:ascii="Cambria Math" w:hAnsi="Cambria Math" w:eastAsia="宋体" w:cstheme="minorBidi"/>
                <w:kern w:val="2"/>
                <w:sz w:val="24"/>
                <w:szCs w:val="24"/>
                <w:lang w:val="en-US" w:eastAsia="zh-CN" w:bidi="ar-SA"/>
              </w:rPr>
              <m:t>x</m:t>
            </m:r>
            <m:ctrlPr>
              <w:rPr>
                <w:rFonts w:hint="default" w:ascii="Cambria Math" w:hAnsi="Cambria Math" w:eastAsia="宋体" w:cstheme="minorBidi"/>
                <w:i/>
                <w:kern w:val="2"/>
                <w:sz w:val="24"/>
                <w:szCs w:val="24"/>
                <w:lang w:val="en-US" w:eastAsia="zh-CN" w:bidi="ar-SA"/>
              </w:rPr>
            </m:ctrlPr>
          </m:e>
          <m:sup>
            <m:r>
              <m:rPr/>
              <w:rPr>
                <w:rFonts w:hint="default" w:ascii="Cambria Math" w:hAnsi="Cambria Math" w:eastAsia="宋体" w:cstheme="minorBidi"/>
                <w:kern w:val="2"/>
                <w:sz w:val="24"/>
                <w:szCs w:val="24"/>
                <w:lang w:val="en-US" w:eastAsia="zh-CN" w:bidi="ar-SA"/>
              </w:rPr>
              <m:t>11</m:t>
            </m:r>
            <m:ctrlPr>
              <w:rPr>
                <w:rFonts w:hint="default" w:ascii="Cambria Math" w:hAnsi="Cambria Math" w:eastAsia="宋体" w:cstheme="minorBidi"/>
                <w:i/>
                <w:kern w:val="2"/>
                <w:sz w:val="24"/>
                <w:szCs w:val="24"/>
                <w:lang w:val="en-US" w:eastAsia="zh-CN" w:bidi="ar-SA"/>
              </w:rPr>
            </m:ctrlPr>
          </m:sup>
        </m:sSup>
        <m:r>
          <m:rPr/>
          <w:rPr>
            <w:rFonts w:hint="default" w:ascii="Cambria Math" w:hAnsi="Cambria Math" w:eastAsia="宋体" w:cstheme="minorBidi"/>
            <w:kern w:val="2"/>
            <w:sz w:val="24"/>
            <w:szCs w:val="24"/>
            <w:lang w:val="en-US" w:eastAsia="zh-CN" w:bidi="ar-SA"/>
          </w:rPr>
          <m:t>+</m:t>
        </m:r>
        <m:sSup>
          <m:sSupPr>
            <m:ctrlPr>
              <w:rPr>
                <w:rFonts w:hint="default" w:ascii="Cambria Math" w:hAnsi="Cambria Math" w:eastAsia="宋体" w:cstheme="minorBidi"/>
                <w:i/>
                <w:kern w:val="2"/>
                <w:sz w:val="24"/>
                <w:szCs w:val="24"/>
                <w:lang w:val="en-US" w:eastAsia="zh-CN" w:bidi="ar-SA"/>
              </w:rPr>
            </m:ctrlPr>
          </m:sSupPr>
          <m:e>
            <m:r>
              <m:rPr/>
              <w:rPr>
                <w:rFonts w:hint="default" w:ascii="Cambria Math" w:hAnsi="Cambria Math" w:eastAsia="宋体" w:cstheme="minorBidi"/>
                <w:kern w:val="2"/>
                <w:sz w:val="24"/>
                <w:szCs w:val="24"/>
                <w:lang w:val="en-US" w:eastAsia="zh-CN" w:bidi="ar-SA"/>
              </w:rPr>
              <m:t>2</m:t>
            </m:r>
            <m:ctrlPr>
              <w:rPr>
                <w:rFonts w:hint="default" w:ascii="Cambria Math" w:hAnsi="Cambria Math" w:eastAsia="宋体" w:cstheme="minorBidi"/>
                <w:i/>
                <w:kern w:val="2"/>
                <w:sz w:val="24"/>
                <w:szCs w:val="24"/>
                <w:lang w:val="en-US" w:eastAsia="zh-CN" w:bidi="ar-SA"/>
              </w:rPr>
            </m:ctrlPr>
          </m:e>
          <m:sup>
            <m:r>
              <m:rPr/>
              <w:rPr>
                <w:rFonts w:hint="default" w:ascii="Cambria Math" w:hAnsi="Cambria Math" w:eastAsia="宋体" w:cstheme="minorBidi"/>
                <w:kern w:val="2"/>
                <w:sz w:val="24"/>
                <w:szCs w:val="24"/>
                <w:lang w:val="en-US" w:eastAsia="zh-CN" w:bidi="ar-SA"/>
              </w:rPr>
              <m:t>17</m:t>
            </m:r>
            <m:ctrlPr>
              <w:rPr>
                <w:rFonts w:hint="default" w:ascii="Cambria Math" w:hAnsi="Cambria Math" w:eastAsia="宋体" w:cstheme="minorBidi"/>
                <w:i/>
                <w:kern w:val="2"/>
                <w:sz w:val="24"/>
                <w:szCs w:val="24"/>
                <w:lang w:val="en-US" w:eastAsia="zh-CN" w:bidi="ar-SA"/>
              </w:rPr>
            </m:ctrlPr>
          </m:sup>
        </m:sSup>
        <m:sSup>
          <m:sSupPr>
            <m:ctrlPr>
              <w:rPr>
                <w:rFonts w:hint="default" w:ascii="Cambria Math" w:hAnsi="Cambria Math" w:eastAsia="宋体" w:cstheme="minorBidi"/>
                <w:i/>
                <w:kern w:val="2"/>
                <w:sz w:val="24"/>
                <w:szCs w:val="24"/>
                <w:lang w:val="en-US" w:eastAsia="zh-CN" w:bidi="ar-SA"/>
              </w:rPr>
            </m:ctrlPr>
          </m:sSupPr>
          <m:e>
            <m:r>
              <m:rPr/>
              <w:rPr>
                <w:rFonts w:hint="default" w:ascii="Cambria Math" w:hAnsi="Cambria Math" w:eastAsia="宋体" w:cstheme="minorBidi"/>
                <w:kern w:val="2"/>
                <w:sz w:val="24"/>
                <w:szCs w:val="24"/>
                <w:lang w:val="en-US" w:eastAsia="zh-CN" w:bidi="ar-SA"/>
              </w:rPr>
              <m:t>x</m:t>
            </m:r>
            <m:ctrlPr>
              <w:rPr>
                <w:rFonts w:hint="default" w:ascii="Cambria Math" w:hAnsi="Cambria Math" w:eastAsia="宋体" w:cstheme="minorBidi"/>
                <w:i/>
                <w:kern w:val="2"/>
                <w:sz w:val="24"/>
                <w:szCs w:val="24"/>
                <w:lang w:val="en-US" w:eastAsia="zh-CN" w:bidi="ar-SA"/>
              </w:rPr>
            </m:ctrlPr>
          </m:e>
          <m:sup>
            <m:r>
              <m:rPr/>
              <w:rPr>
                <w:rFonts w:hint="default" w:ascii="Cambria Math" w:hAnsi="Cambria Math" w:eastAsia="宋体" w:cstheme="minorBidi"/>
                <w:kern w:val="2"/>
                <w:sz w:val="24"/>
                <w:szCs w:val="24"/>
                <w:lang w:val="en-US" w:eastAsia="zh-CN" w:bidi="ar-SA"/>
              </w:rPr>
              <m:t>14</m:t>
            </m:r>
            <m:ctrlPr>
              <w:rPr>
                <w:rFonts w:hint="default" w:ascii="Cambria Math" w:hAnsi="Cambria Math" w:eastAsia="宋体" w:cstheme="minorBidi"/>
                <w:i/>
                <w:kern w:val="2"/>
                <w:sz w:val="24"/>
                <w:szCs w:val="24"/>
                <w:lang w:val="en-US" w:eastAsia="zh-CN" w:bidi="ar-SA"/>
              </w:rPr>
            </m:ctrlPr>
          </m:sup>
        </m:sSup>
        <m:r>
          <m:rPr/>
          <w:rPr>
            <w:rFonts w:hint="default" w:ascii="Cambria Math" w:hAnsi="Cambria Math" w:eastAsia="宋体" w:cstheme="minorBidi"/>
            <w:kern w:val="2"/>
            <w:sz w:val="24"/>
            <w:szCs w:val="24"/>
            <w:lang w:val="en-US" w:eastAsia="zh-CN" w:bidi="ar-SA"/>
          </w:rPr>
          <m:t>+</m:t>
        </m:r>
        <m:sSup>
          <m:sSupPr>
            <m:ctrlPr>
              <w:rPr>
                <w:rFonts w:hint="default" w:ascii="Cambria Math" w:hAnsi="Cambria Math" w:eastAsia="宋体" w:cstheme="minorBidi"/>
                <w:i/>
                <w:kern w:val="2"/>
                <w:sz w:val="24"/>
                <w:szCs w:val="24"/>
                <w:lang w:val="en-US" w:eastAsia="zh-CN" w:bidi="ar-SA"/>
              </w:rPr>
            </m:ctrlPr>
          </m:sSupPr>
          <m:e>
            <m:r>
              <m:rPr/>
              <w:rPr>
                <w:rFonts w:hint="default" w:ascii="Cambria Math" w:hAnsi="Cambria Math" w:eastAsia="宋体" w:cstheme="minorBidi"/>
                <w:kern w:val="2"/>
                <w:sz w:val="24"/>
                <w:szCs w:val="24"/>
                <w:lang w:val="en-US" w:eastAsia="zh-CN" w:bidi="ar-SA"/>
              </w:rPr>
              <m:t>2</m:t>
            </m:r>
            <m:ctrlPr>
              <w:rPr>
                <w:rFonts w:hint="default" w:ascii="Cambria Math" w:hAnsi="Cambria Math" w:eastAsia="宋体" w:cstheme="minorBidi"/>
                <w:i/>
                <w:kern w:val="2"/>
                <w:sz w:val="24"/>
                <w:szCs w:val="24"/>
                <w:lang w:val="en-US" w:eastAsia="zh-CN" w:bidi="ar-SA"/>
              </w:rPr>
            </m:ctrlPr>
          </m:e>
          <m:sup>
            <m:r>
              <m:rPr/>
              <w:rPr>
                <w:rFonts w:hint="default" w:ascii="Cambria Math" w:hAnsi="Cambria Math" w:eastAsia="宋体" w:cstheme="minorBidi"/>
                <w:kern w:val="2"/>
                <w:sz w:val="24"/>
                <w:szCs w:val="24"/>
                <w:lang w:val="en-US" w:eastAsia="zh-CN" w:bidi="ar-SA"/>
              </w:rPr>
              <m:t>15</m:t>
            </m:r>
            <m:ctrlPr>
              <w:rPr>
                <w:rFonts w:hint="default" w:ascii="Cambria Math" w:hAnsi="Cambria Math" w:eastAsia="宋体" w:cstheme="minorBidi"/>
                <w:i/>
                <w:kern w:val="2"/>
                <w:sz w:val="24"/>
                <w:szCs w:val="24"/>
                <w:lang w:val="en-US" w:eastAsia="zh-CN" w:bidi="ar-SA"/>
              </w:rPr>
            </m:ctrlPr>
          </m:sup>
        </m:sSup>
        <m:sSup>
          <m:sSupPr>
            <m:ctrlPr>
              <w:rPr>
                <w:rFonts w:hint="default" w:ascii="Cambria Math" w:hAnsi="Cambria Math" w:eastAsia="宋体" w:cstheme="minorBidi"/>
                <w:i/>
                <w:kern w:val="2"/>
                <w:sz w:val="24"/>
                <w:szCs w:val="24"/>
                <w:lang w:val="en-US" w:eastAsia="zh-CN" w:bidi="ar-SA"/>
              </w:rPr>
            </m:ctrlPr>
          </m:sSupPr>
          <m:e>
            <m:r>
              <m:rPr/>
              <w:rPr>
                <w:rFonts w:hint="default" w:ascii="Cambria Math" w:hAnsi="Cambria Math" w:eastAsia="宋体" w:cstheme="minorBidi"/>
                <w:kern w:val="2"/>
                <w:sz w:val="24"/>
                <w:szCs w:val="24"/>
                <w:lang w:val="en-US" w:eastAsia="zh-CN" w:bidi="ar-SA"/>
              </w:rPr>
              <m:t>x</m:t>
            </m:r>
            <m:ctrlPr>
              <w:rPr>
                <w:rFonts w:hint="default" w:ascii="Cambria Math" w:hAnsi="Cambria Math" w:eastAsia="宋体" w:cstheme="minorBidi"/>
                <w:i/>
                <w:kern w:val="2"/>
                <w:sz w:val="24"/>
                <w:szCs w:val="24"/>
                <w:lang w:val="en-US" w:eastAsia="zh-CN" w:bidi="ar-SA"/>
              </w:rPr>
            </m:ctrlPr>
          </m:e>
          <m:sup>
            <m:r>
              <m:rPr/>
              <w:rPr>
                <w:rFonts w:hint="default" w:ascii="Cambria Math" w:hAnsi="Cambria Math" w:eastAsia="宋体" w:cstheme="minorBidi"/>
                <w:kern w:val="2"/>
                <w:sz w:val="24"/>
                <w:szCs w:val="24"/>
                <w:lang w:val="en-US" w:eastAsia="zh-CN" w:bidi="ar-SA"/>
              </w:rPr>
              <m:t>16</m:t>
            </m:r>
            <m:ctrlPr>
              <w:rPr>
                <w:rFonts w:hint="default" w:ascii="Cambria Math" w:hAnsi="Cambria Math" w:eastAsia="宋体" w:cstheme="minorBidi"/>
                <w:i/>
                <w:kern w:val="2"/>
                <w:sz w:val="24"/>
                <w:szCs w:val="24"/>
                <w:lang w:val="en-US" w:eastAsia="zh-CN" w:bidi="ar-SA"/>
              </w:rPr>
            </m:ctrlPr>
          </m:sup>
        </m:sSup>
      </m:oMath>
    </w:p>
    <w:p w14:paraId="2003B8E0">
      <w:pPr>
        <w:keepNext w:val="0"/>
        <w:keepLines w:val="0"/>
        <w:pageBreakBefore w:val="0"/>
        <w:widowControl w:val="0"/>
        <w:kinsoku/>
        <w:wordWrap/>
        <w:overflowPunct/>
        <w:topLinePunct w:val="0"/>
        <w:autoSpaceDE/>
        <w:autoSpaceDN/>
        <w:bidi w:val="0"/>
        <w:adjustRightInd/>
        <w:snapToGrid/>
        <w:spacing w:line="400" w:lineRule="exact"/>
        <w:ind w:firstLine="420" w:firstLineChars="0"/>
        <w:jc w:val="left"/>
        <w:textAlignment w:val="auto"/>
        <w:rPr>
          <w:rFonts w:hint="default" w:hAnsi="Cambria Math" w:eastAsia="宋体" w:cstheme="minorBidi"/>
          <w:i w:val="0"/>
          <w:kern w:val="2"/>
          <w:sz w:val="24"/>
          <w:szCs w:val="24"/>
          <w:lang w:val="en-US" w:eastAsia="zh-CN" w:bidi="ar-SA"/>
        </w:rPr>
      </w:pPr>
      <w:r>
        <w:rPr>
          <w:rFonts w:hint="eastAsia" w:hAnsi="Cambria Math" w:eastAsia="宋体" w:cstheme="minorBidi"/>
          <w:i w:val="0"/>
          <w:kern w:val="2"/>
          <w:sz w:val="24"/>
          <w:szCs w:val="24"/>
          <w:lang w:val="en-US" w:eastAsia="zh-CN" w:bidi="ar-SA"/>
        </w:rPr>
        <w:t>LFSR示意图如图4-</w:t>
      </w:r>
      <w:r>
        <w:rPr>
          <w:rFonts w:hint="eastAsia" w:hAnsi="Cambria Math" w:cstheme="minorBidi"/>
          <w:i w:val="0"/>
          <w:kern w:val="2"/>
          <w:sz w:val="24"/>
          <w:szCs w:val="24"/>
          <w:lang w:val="en-US" w:eastAsia="zh-CN" w:bidi="ar-SA"/>
        </w:rPr>
        <w:t>3</w:t>
      </w:r>
      <w:r>
        <w:rPr>
          <w:rFonts w:hint="eastAsia" w:hAnsi="Cambria Math" w:eastAsia="宋体" w:cstheme="minorBidi"/>
          <w:i w:val="0"/>
          <w:kern w:val="2"/>
          <w:sz w:val="24"/>
          <w:szCs w:val="24"/>
          <w:lang w:val="en-US" w:eastAsia="zh-CN" w:bidi="ar-SA"/>
        </w:rPr>
        <w:t>所示：</w:t>
      </w:r>
    </w:p>
    <w:p w14:paraId="3F6530FC">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hAnsi="Cambria Math" w:eastAsia="宋体"/>
          <w:i w:val="0"/>
          <w:sz w:val="24"/>
          <w:lang w:val="en-US" w:eastAsia="zh-CN"/>
        </w:rPr>
      </w:pPr>
      <w:r>
        <w:rPr>
          <w:rFonts w:hint="eastAsia" w:hAnsi="Cambria Math" w:eastAsia="宋体"/>
          <w:i w:val="0"/>
          <w:sz w:val="24"/>
          <w:lang w:val="en-US" w:eastAsia="zh-CN"/>
        </w:rPr>
        <w:drawing>
          <wp:anchor distT="0" distB="0" distL="114300" distR="114300" simplePos="0" relativeHeight="251669504" behindDoc="1" locked="0" layoutInCell="1" allowOverlap="1">
            <wp:simplePos x="0" y="0"/>
            <wp:positionH relativeFrom="column">
              <wp:posOffset>-507365</wp:posOffset>
            </wp:positionH>
            <wp:positionV relativeFrom="page">
              <wp:posOffset>3521710</wp:posOffset>
            </wp:positionV>
            <wp:extent cx="6764020" cy="2040255"/>
            <wp:effectExtent l="0" t="0" r="17780" b="17145"/>
            <wp:wrapNone/>
            <wp:docPr id="1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pic:cNvPicPr>
                      <a:picLocks noChangeAspect="1"/>
                    </pic:cNvPicPr>
                  </pic:nvPicPr>
                  <pic:blipFill>
                    <a:blip r:embed="rId9"/>
                    <a:stretch>
                      <a:fillRect/>
                    </a:stretch>
                  </pic:blipFill>
                  <pic:spPr>
                    <a:xfrm>
                      <a:off x="0" y="0"/>
                      <a:ext cx="6764020" cy="2040255"/>
                    </a:xfrm>
                    <a:prstGeom prst="rect">
                      <a:avLst/>
                    </a:prstGeom>
                  </pic:spPr>
                </pic:pic>
              </a:graphicData>
            </a:graphic>
          </wp:anchor>
        </w:drawing>
      </w:r>
    </w:p>
    <w:p w14:paraId="2A3052AD">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hAnsi="Cambria Math" w:eastAsia="宋体"/>
          <w:i w:val="0"/>
          <w:sz w:val="24"/>
          <w:lang w:val="en-US" w:eastAsia="zh-CN"/>
        </w:rPr>
      </w:pPr>
    </w:p>
    <w:p w14:paraId="0A37C279">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hAnsi="Cambria Math" w:eastAsia="宋体"/>
          <w:i w:val="0"/>
          <w:sz w:val="24"/>
          <w:lang w:val="en-US" w:eastAsia="zh-CN"/>
        </w:rPr>
      </w:pPr>
    </w:p>
    <w:p w14:paraId="65A1D286">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hAnsi="Cambria Math" w:eastAsia="宋体"/>
          <w:i w:val="0"/>
          <w:sz w:val="24"/>
          <w:lang w:val="en-US" w:eastAsia="zh-CN"/>
        </w:rPr>
      </w:pPr>
    </w:p>
    <w:p w14:paraId="7FCD7FD9">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hAnsi="Cambria Math" w:eastAsia="宋体"/>
          <w:i w:val="0"/>
          <w:sz w:val="24"/>
          <w:lang w:val="en-US" w:eastAsia="zh-CN"/>
        </w:rPr>
      </w:pPr>
    </w:p>
    <w:p w14:paraId="46DC7D34">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hAnsi="Cambria Math" w:eastAsia="宋体"/>
          <w:i w:val="0"/>
          <w:sz w:val="24"/>
          <w:lang w:val="en-US" w:eastAsia="zh-CN"/>
        </w:rPr>
      </w:pPr>
    </w:p>
    <w:p w14:paraId="022EADE1">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hAnsi="Cambria Math" w:eastAsia="宋体"/>
          <w:i w:val="0"/>
          <w:sz w:val="24"/>
          <w:lang w:val="en-US" w:eastAsia="zh-CN"/>
        </w:rPr>
      </w:pPr>
    </w:p>
    <w:p w14:paraId="66DB3DE0">
      <w:pPr>
        <w:pStyle w:val="15"/>
        <w:jc w:val="center"/>
        <w:rPr>
          <w:rFonts w:hint="default" w:eastAsia="黑体"/>
          <w:lang w:val="en-US" w:eastAsia="zh-CN"/>
        </w:rPr>
      </w:pPr>
      <w:r>
        <w:t xml:space="preserve">图 </w:t>
      </w:r>
      <w:r>
        <w:rPr>
          <w:rFonts w:hint="eastAsia"/>
          <w:lang w:val="en-US" w:eastAsia="zh-CN"/>
        </w:rPr>
        <w:t>4-3</w:t>
      </w:r>
    </w:p>
    <w:p w14:paraId="1EAFF394">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hAnsi="Cambria Math" w:eastAsia="宋体"/>
          <w:i w:val="0"/>
          <w:sz w:val="24"/>
          <w:lang w:val="en-US" w:eastAsia="zh-CN"/>
        </w:rPr>
      </w:pPr>
    </w:p>
    <w:p w14:paraId="2C667E2A">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黑体" w:hAnsi="黑体" w:eastAsia="黑体" w:cs="黑体"/>
          <w:i w:val="0"/>
          <w:sz w:val="24"/>
          <w:szCs w:val="24"/>
          <w:lang w:val="en-US" w:eastAsia="zh-CN"/>
        </w:rPr>
      </w:pPr>
      <w:r>
        <w:rPr>
          <w:rFonts w:hint="eastAsia" w:ascii="黑体" w:hAnsi="黑体" w:eastAsia="黑体" w:cs="黑体"/>
          <w:i w:val="0"/>
          <w:sz w:val="24"/>
          <w:szCs w:val="24"/>
          <w:lang w:val="en-US" w:eastAsia="zh-CN"/>
        </w:rPr>
        <w:t>4.2.2初始化模式</w:t>
      </w:r>
    </w:p>
    <w:p w14:paraId="2AD71419">
      <w:pPr>
        <w:keepNext w:val="0"/>
        <w:keepLines w:val="0"/>
        <w:pageBreakBefore w:val="0"/>
        <w:widowControl/>
        <w:kinsoku/>
        <w:wordWrap/>
        <w:overflowPunct/>
        <w:topLinePunct w:val="0"/>
        <w:autoSpaceDE/>
        <w:autoSpaceDN/>
        <w:bidi w:val="0"/>
        <w:adjustRightInd/>
        <w:snapToGrid/>
        <w:spacing w:line="400" w:lineRule="exact"/>
        <w:ind w:firstLine="420" w:firstLineChars="0"/>
        <w:textAlignment w:val="auto"/>
        <w:rPr>
          <w:rFonts w:hint="eastAsia" w:hAnsi="Cambria Math" w:eastAsia="宋体"/>
          <w:i w:val="0"/>
          <w:sz w:val="24"/>
          <w:lang w:val="en-US" w:eastAsia="zh-CN"/>
        </w:rPr>
      </w:pPr>
      <w:r>
        <w:rPr>
          <w:rFonts w:hint="eastAsia" w:hAnsi="Cambria Math" w:eastAsia="宋体"/>
          <w:i w:val="0"/>
          <w:sz w:val="24"/>
          <w:lang w:val="en-US" w:eastAsia="zh-CN"/>
        </w:rPr>
        <w:t>初始化模式用于生成最初的16个31比特寄存器单元，它接受一个输入u。这里的31比特字u即非线性函数F的最终的输出Z舍弃最低位。</w:t>
      </w:r>
    </w:p>
    <w:p w14:paraId="4C02CEE4">
      <w:pPr>
        <w:keepNext w:val="0"/>
        <w:keepLines w:val="0"/>
        <w:pageBreakBefore w:val="0"/>
        <w:widowControl/>
        <w:kinsoku/>
        <w:wordWrap/>
        <w:overflowPunct/>
        <w:topLinePunct w:val="0"/>
        <w:autoSpaceDE/>
        <w:autoSpaceDN/>
        <w:bidi w:val="0"/>
        <w:adjustRightInd/>
        <w:snapToGrid/>
        <w:spacing w:line="400" w:lineRule="exact"/>
        <w:ind w:firstLine="420" w:firstLineChars="0"/>
        <w:textAlignment w:val="auto"/>
        <w:rPr>
          <w:rFonts w:hint="eastAsia" w:hAnsi="Cambria Math" w:eastAsia="宋体"/>
          <w:i w:val="0"/>
          <w:sz w:val="24"/>
          <w:lang w:val="en-US" w:eastAsia="zh-CN"/>
        </w:rPr>
      </w:pPr>
      <w:r>
        <w:rPr>
          <w:rFonts w:hint="eastAsia" w:hAnsi="Cambria Math" w:eastAsia="宋体"/>
          <w:i w:val="0"/>
          <w:sz w:val="24"/>
          <w:lang w:val="en-US" w:eastAsia="zh-CN"/>
        </w:rPr>
        <w:t>初始化模式的具体流程为</w:t>
      </w:r>
    </w:p>
    <w:p w14:paraId="7DEA6073">
      <w:pPr>
        <w:keepNext w:val="0"/>
        <w:keepLines w:val="0"/>
        <w:pageBreakBefore w:val="0"/>
        <w:widowControl/>
        <w:kinsoku/>
        <w:wordWrap/>
        <w:overflowPunct/>
        <w:topLinePunct w:val="0"/>
        <w:autoSpaceDE/>
        <w:autoSpaceDN/>
        <w:bidi w:val="0"/>
        <w:adjustRightInd/>
        <w:snapToGrid/>
        <w:spacing w:line="400" w:lineRule="exact"/>
        <w:ind w:firstLine="420" w:firstLineChars="0"/>
        <w:textAlignment w:val="auto"/>
        <w:rPr>
          <w:rFonts w:hint="eastAsia" w:hAnsi="Cambria Math" w:eastAsia="宋体"/>
          <w:i w:val="0"/>
          <w:sz w:val="24"/>
          <w:lang w:val="en-US" w:eastAsia="zh-CN"/>
        </w:rPr>
      </w:pPr>
      <w:r>
        <w:rPr>
          <w:rFonts w:hint="eastAsia" w:hAnsi="Cambria Math" w:eastAsia="宋体"/>
          <w:i w:val="0"/>
          <w:sz w:val="24"/>
          <w:lang w:val="en-US" w:eastAsia="zh-CN"/>
        </w:rPr>
        <w:t>输入一个31比特的u</w:t>
      </w:r>
    </w:p>
    <w:p w14:paraId="1BE1D781">
      <w:pPr>
        <w:keepNext w:val="0"/>
        <w:keepLines w:val="0"/>
        <w:pageBreakBefore w:val="0"/>
        <w:widowControl/>
        <w:kinsoku/>
        <w:wordWrap/>
        <w:overflowPunct/>
        <w:topLinePunct w:val="0"/>
        <w:autoSpaceDE/>
        <w:autoSpaceDN/>
        <w:bidi w:val="0"/>
        <w:adjustRightInd/>
        <w:snapToGrid/>
        <w:spacing w:line="400" w:lineRule="exact"/>
        <w:ind w:firstLine="420" w:firstLineChars="0"/>
        <w:textAlignment w:val="auto"/>
        <w:rPr>
          <w:rFonts w:hint="default" w:hAnsi="Cambria Math" w:eastAsia="微软雅黑" w:cs="微软雅黑"/>
          <w:i w:val="0"/>
          <w:sz w:val="24"/>
          <w:lang w:val="en-US" w:eastAsia="zh-CN"/>
        </w:rPr>
      </w:pPr>
      <w:r>
        <w:rPr>
          <w:rFonts w:hint="eastAsia" w:ascii="微软雅黑" w:hAnsi="微软雅黑" w:eastAsia="微软雅黑" w:cs="微软雅黑"/>
          <w:i w:val="0"/>
          <w:sz w:val="24"/>
          <w:lang w:val="en-US" w:eastAsia="zh-CN"/>
        </w:rPr>
        <w:t>①</w:t>
      </w:r>
      <m:oMath>
        <m:r>
          <m:rPr/>
          <w:rPr>
            <w:rFonts w:hint="default" w:ascii="Cambria Math" w:hAnsi="Cambria Math" w:eastAsia="微软雅黑" w:cs="微软雅黑"/>
            <w:sz w:val="24"/>
            <w:lang w:val="en-US" w:eastAsia="zh-CN"/>
          </w:rPr>
          <m:t>v=</m:t>
        </m:r>
        <m:sSup>
          <m:sSupPr>
            <m:ctrlPr>
              <w:rPr>
                <w:rFonts w:hint="default" w:ascii="Cambria Math" w:hAnsi="Cambria Math" w:eastAsia="微软雅黑" w:cs="微软雅黑"/>
                <w:i/>
                <w:sz w:val="24"/>
                <w:lang w:val="en-US" w:eastAsia="zh-CN"/>
              </w:rPr>
            </m:ctrlPr>
          </m:sSupPr>
          <m:e>
            <m:r>
              <m:rPr/>
              <w:rPr>
                <w:rFonts w:hint="default" w:ascii="Cambria Math" w:hAnsi="Cambria Math" w:eastAsia="微软雅黑" w:cs="微软雅黑"/>
                <w:sz w:val="24"/>
                <w:lang w:val="en-US" w:eastAsia="zh-CN"/>
              </w:rPr>
              <m:t>2</m:t>
            </m:r>
            <m:ctrlPr>
              <w:rPr>
                <w:rFonts w:hint="default" w:ascii="Cambria Math" w:hAnsi="Cambria Math" w:eastAsia="微软雅黑" w:cs="微软雅黑"/>
                <w:i/>
                <w:sz w:val="24"/>
                <w:lang w:val="en-US" w:eastAsia="zh-CN"/>
              </w:rPr>
            </m:ctrlPr>
          </m:e>
          <m:sup>
            <m:r>
              <m:rPr/>
              <w:rPr>
                <w:rFonts w:hint="default" w:ascii="Cambria Math" w:hAnsi="Cambria Math" w:eastAsia="微软雅黑" w:cs="微软雅黑"/>
                <w:sz w:val="24"/>
                <w:lang w:val="en-US" w:eastAsia="zh-CN"/>
              </w:rPr>
              <m:t>15</m:t>
            </m:r>
            <m:ctrlPr>
              <w:rPr>
                <w:rFonts w:hint="default" w:ascii="Cambria Math" w:hAnsi="Cambria Math" w:eastAsia="微软雅黑" w:cs="微软雅黑"/>
                <w:i/>
                <w:sz w:val="24"/>
                <w:lang w:val="en-US" w:eastAsia="zh-CN"/>
              </w:rPr>
            </m:ctrlPr>
          </m:sup>
        </m:sSup>
        <m:r>
          <m:rPr/>
          <w:rPr>
            <w:rFonts w:hint="default" w:ascii="Cambria Math" w:hAnsi="Cambria Math" w:eastAsia="微软雅黑" w:cs="微软雅黑"/>
            <w:sz w:val="24"/>
            <w:lang w:val="en-US" w:eastAsia="zh-CN"/>
          </w:rPr>
          <m:t>s15+</m:t>
        </m:r>
        <m:sSup>
          <m:sSupPr>
            <m:ctrlPr>
              <w:rPr>
                <w:rFonts w:hint="default" w:ascii="Cambria Math" w:hAnsi="Cambria Math" w:eastAsia="微软雅黑" w:cs="微软雅黑"/>
                <w:i/>
                <w:sz w:val="24"/>
                <w:lang w:val="en-US" w:eastAsia="zh-CN"/>
              </w:rPr>
            </m:ctrlPr>
          </m:sSupPr>
          <m:e>
            <m:r>
              <m:rPr/>
              <w:rPr>
                <w:rFonts w:hint="default" w:ascii="Cambria Math" w:hAnsi="Cambria Math" w:eastAsia="微软雅黑" w:cs="微软雅黑"/>
                <w:sz w:val="24"/>
                <w:lang w:val="en-US" w:eastAsia="zh-CN"/>
              </w:rPr>
              <m:t>2</m:t>
            </m:r>
            <m:ctrlPr>
              <w:rPr>
                <w:rFonts w:hint="default" w:ascii="Cambria Math" w:hAnsi="Cambria Math" w:eastAsia="微软雅黑" w:cs="微软雅黑"/>
                <w:i/>
                <w:sz w:val="24"/>
                <w:lang w:val="en-US" w:eastAsia="zh-CN"/>
              </w:rPr>
            </m:ctrlPr>
          </m:e>
          <m:sup>
            <m:r>
              <m:rPr/>
              <w:rPr>
                <w:rFonts w:hint="default" w:ascii="Cambria Math" w:hAnsi="Cambria Math" w:eastAsia="微软雅黑" w:cs="微软雅黑"/>
                <w:sz w:val="24"/>
                <w:lang w:val="en-US" w:eastAsia="zh-CN"/>
              </w:rPr>
              <m:t>17</m:t>
            </m:r>
            <m:ctrlPr>
              <w:rPr>
                <w:rFonts w:hint="default" w:ascii="Cambria Math" w:hAnsi="Cambria Math" w:eastAsia="微软雅黑" w:cs="微软雅黑"/>
                <w:i/>
                <w:sz w:val="24"/>
                <w:lang w:val="en-US" w:eastAsia="zh-CN"/>
              </w:rPr>
            </m:ctrlPr>
          </m:sup>
        </m:sSup>
        <m:r>
          <m:rPr/>
          <w:rPr>
            <w:rFonts w:hint="default" w:ascii="Cambria Math" w:hAnsi="Cambria Math" w:eastAsia="微软雅黑" w:cs="微软雅黑"/>
            <w:sz w:val="24"/>
            <w:lang w:val="en-US" w:eastAsia="zh-CN"/>
          </w:rPr>
          <m:t>s13+</m:t>
        </m:r>
        <m:sSup>
          <m:sSupPr>
            <m:ctrlPr>
              <w:rPr>
                <w:rFonts w:hint="default" w:ascii="Cambria Math" w:hAnsi="Cambria Math" w:eastAsia="微软雅黑" w:cs="微软雅黑"/>
                <w:i/>
                <w:sz w:val="24"/>
                <w:lang w:val="en-US" w:eastAsia="zh-CN"/>
              </w:rPr>
            </m:ctrlPr>
          </m:sSupPr>
          <m:e>
            <m:r>
              <m:rPr/>
              <w:rPr>
                <w:rFonts w:hint="default" w:ascii="Cambria Math" w:hAnsi="Cambria Math" w:eastAsia="微软雅黑" w:cs="微软雅黑"/>
                <w:sz w:val="24"/>
                <w:lang w:val="en-US" w:eastAsia="zh-CN"/>
              </w:rPr>
              <m:t>2</m:t>
            </m:r>
            <m:ctrlPr>
              <w:rPr>
                <w:rFonts w:hint="default" w:ascii="Cambria Math" w:hAnsi="Cambria Math" w:eastAsia="微软雅黑" w:cs="微软雅黑"/>
                <w:i/>
                <w:sz w:val="24"/>
                <w:lang w:val="en-US" w:eastAsia="zh-CN"/>
              </w:rPr>
            </m:ctrlPr>
          </m:e>
          <m:sup>
            <m:r>
              <m:rPr/>
              <w:rPr>
                <w:rFonts w:hint="default" w:ascii="Cambria Math" w:hAnsi="Cambria Math" w:eastAsia="微软雅黑" w:cs="微软雅黑"/>
                <w:sz w:val="24"/>
                <w:lang w:val="en-US" w:eastAsia="zh-CN"/>
              </w:rPr>
              <m:t>21</m:t>
            </m:r>
            <m:ctrlPr>
              <w:rPr>
                <w:rFonts w:hint="default" w:ascii="Cambria Math" w:hAnsi="Cambria Math" w:eastAsia="微软雅黑" w:cs="微软雅黑"/>
                <w:i/>
                <w:sz w:val="24"/>
                <w:lang w:val="en-US" w:eastAsia="zh-CN"/>
              </w:rPr>
            </m:ctrlPr>
          </m:sup>
        </m:sSup>
        <m:r>
          <m:rPr/>
          <w:rPr>
            <w:rFonts w:hint="default" w:ascii="Cambria Math" w:hAnsi="Cambria Math" w:eastAsia="微软雅黑" w:cs="微软雅黑"/>
            <w:sz w:val="24"/>
            <w:lang w:val="en-US" w:eastAsia="zh-CN"/>
          </w:rPr>
          <m:t>s10+</m:t>
        </m:r>
        <m:sSup>
          <m:sSupPr>
            <m:ctrlPr>
              <w:rPr>
                <w:rFonts w:hint="default" w:ascii="Cambria Math" w:hAnsi="Cambria Math" w:eastAsia="微软雅黑" w:cs="微软雅黑"/>
                <w:i/>
                <w:sz w:val="24"/>
                <w:lang w:val="en-US" w:eastAsia="zh-CN"/>
              </w:rPr>
            </m:ctrlPr>
          </m:sSupPr>
          <m:e>
            <m:r>
              <m:rPr/>
              <w:rPr>
                <w:rFonts w:hint="default" w:ascii="Cambria Math" w:hAnsi="Cambria Math" w:eastAsia="微软雅黑" w:cs="微软雅黑"/>
                <w:sz w:val="24"/>
                <w:lang w:val="en-US" w:eastAsia="zh-CN"/>
              </w:rPr>
              <m:t>2</m:t>
            </m:r>
            <m:ctrlPr>
              <w:rPr>
                <w:rFonts w:hint="default" w:ascii="Cambria Math" w:hAnsi="Cambria Math" w:eastAsia="微软雅黑" w:cs="微软雅黑"/>
                <w:i/>
                <w:sz w:val="24"/>
                <w:lang w:val="en-US" w:eastAsia="zh-CN"/>
              </w:rPr>
            </m:ctrlPr>
          </m:e>
          <m:sup>
            <m:r>
              <m:rPr/>
              <w:rPr>
                <w:rFonts w:hint="default" w:ascii="Cambria Math" w:hAnsi="Cambria Math" w:eastAsia="微软雅黑" w:cs="微软雅黑"/>
                <w:sz w:val="24"/>
                <w:lang w:val="en-US" w:eastAsia="zh-CN"/>
              </w:rPr>
              <m:t>20</m:t>
            </m:r>
            <m:ctrlPr>
              <w:rPr>
                <w:rFonts w:hint="default" w:ascii="Cambria Math" w:hAnsi="Cambria Math" w:eastAsia="微软雅黑" w:cs="微软雅黑"/>
                <w:i/>
                <w:sz w:val="24"/>
                <w:lang w:val="en-US" w:eastAsia="zh-CN"/>
              </w:rPr>
            </m:ctrlPr>
          </m:sup>
        </m:sSup>
        <m:r>
          <m:rPr/>
          <w:rPr>
            <w:rFonts w:hint="default" w:ascii="Cambria Math" w:hAnsi="Cambria Math" w:eastAsia="微软雅黑" w:cs="微软雅黑"/>
            <w:sz w:val="24"/>
            <w:lang w:val="en-US" w:eastAsia="zh-CN"/>
          </w:rPr>
          <m:t>s4+(1+</m:t>
        </m:r>
        <m:sSup>
          <m:sSupPr>
            <m:ctrlPr>
              <w:rPr>
                <w:rFonts w:hint="default" w:ascii="Cambria Math" w:hAnsi="Cambria Math" w:eastAsia="微软雅黑" w:cs="微软雅黑"/>
                <w:i/>
                <w:sz w:val="24"/>
                <w:lang w:val="en-US" w:eastAsia="zh-CN"/>
              </w:rPr>
            </m:ctrlPr>
          </m:sSupPr>
          <m:e>
            <m:r>
              <m:rPr/>
              <w:rPr>
                <w:rFonts w:hint="default" w:ascii="Cambria Math" w:hAnsi="Cambria Math" w:eastAsia="微软雅黑" w:cs="微软雅黑"/>
                <w:sz w:val="24"/>
                <w:lang w:val="en-US" w:eastAsia="zh-CN"/>
              </w:rPr>
              <m:t>2</m:t>
            </m:r>
            <m:ctrlPr>
              <w:rPr>
                <w:rFonts w:hint="default" w:ascii="Cambria Math" w:hAnsi="Cambria Math" w:eastAsia="微软雅黑" w:cs="微软雅黑"/>
                <w:i/>
                <w:sz w:val="24"/>
                <w:lang w:val="en-US" w:eastAsia="zh-CN"/>
              </w:rPr>
            </m:ctrlPr>
          </m:e>
          <m:sup>
            <m:r>
              <m:rPr/>
              <w:rPr>
                <w:rFonts w:hint="default" w:ascii="Cambria Math" w:hAnsi="Cambria Math" w:eastAsia="微软雅黑" w:cs="微软雅黑"/>
                <w:sz w:val="24"/>
                <w:lang w:val="en-US" w:eastAsia="zh-CN"/>
              </w:rPr>
              <m:t>8</m:t>
            </m:r>
            <m:ctrlPr>
              <w:rPr>
                <w:rFonts w:hint="default" w:ascii="Cambria Math" w:hAnsi="Cambria Math" w:eastAsia="微软雅黑" w:cs="微软雅黑"/>
                <w:i/>
                <w:sz w:val="24"/>
                <w:lang w:val="en-US" w:eastAsia="zh-CN"/>
              </w:rPr>
            </m:ctrlPr>
          </m:sup>
        </m:sSup>
        <m:r>
          <m:rPr/>
          <w:rPr>
            <w:rFonts w:hint="default" w:ascii="Cambria Math" w:hAnsi="Cambria Math" w:eastAsia="微软雅黑" w:cs="微软雅黑"/>
            <w:sz w:val="24"/>
            <w:lang w:val="en-US" w:eastAsia="zh-CN"/>
          </w:rPr>
          <m:t>)s0    mod(</m:t>
        </m:r>
        <m:sSup>
          <m:sSupPr>
            <m:ctrlPr>
              <w:rPr>
                <w:rFonts w:hint="default" w:ascii="Cambria Math" w:hAnsi="Cambria Math" w:eastAsia="微软雅黑" w:cs="微软雅黑"/>
                <w:i/>
                <w:sz w:val="24"/>
                <w:lang w:val="en-US" w:eastAsia="zh-CN"/>
              </w:rPr>
            </m:ctrlPr>
          </m:sSupPr>
          <m:e>
            <m:r>
              <m:rPr/>
              <w:rPr>
                <w:rFonts w:hint="default" w:ascii="Cambria Math" w:hAnsi="Cambria Math" w:eastAsia="微软雅黑" w:cs="微软雅黑"/>
                <w:sz w:val="24"/>
                <w:lang w:val="en-US" w:eastAsia="zh-CN"/>
              </w:rPr>
              <m:t>2</m:t>
            </m:r>
            <m:ctrlPr>
              <w:rPr>
                <w:rFonts w:hint="default" w:ascii="Cambria Math" w:hAnsi="Cambria Math" w:eastAsia="微软雅黑" w:cs="微软雅黑"/>
                <w:i/>
                <w:sz w:val="24"/>
                <w:lang w:val="en-US" w:eastAsia="zh-CN"/>
              </w:rPr>
            </m:ctrlPr>
          </m:e>
          <m:sup>
            <m:r>
              <m:rPr/>
              <w:rPr>
                <w:rFonts w:hint="default" w:ascii="Cambria Math" w:hAnsi="Cambria Math" w:eastAsia="微软雅黑" w:cs="微软雅黑"/>
                <w:sz w:val="24"/>
                <w:lang w:val="en-US" w:eastAsia="zh-CN"/>
              </w:rPr>
              <m:t>31</m:t>
            </m:r>
            <m:ctrlPr>
              <w:rPr>
                <w:rFonts w:hint="default" w:ascii="Cambria Math" w:hAnsi="Cambria Math" w:eastAsia="微软雅黑" w:cs="微软雅黑"/>
                <w:i/>
                <w:sz w:val="24"/>
                <w:lang w:val="en-US" w:eastAsia="zh-CN"/>
              </w:rPr>
            </m:ctrlPr>
          </m:sup>
        </m:sSup>
        <m:r>
          <m:rPr/>
          <w:rPr>
            <w:rFonts w:hint="default" w:ascii="Cambria Math" w:hAnsi="Cambria Math" w:eastAsia="微软雅黑" w:cs="微软雅黑"/>
            <w:sz w:val="24"/>
            <w:lang w:val="en-US" w:eastAsia="zh-CN"/>
          </w:rPr>
          <m:t>−1)</m:t>
        </m:r>
      </m:oMath>
    </w:p>
    <w:p w14:paraId="55312405">
      <w:pPr>
        <w:keepNext w:val="0"/>
        <w:keepLines w:val="0"/>
        <w:pageBreakBefore w:val="0"/>
        <w:widowControl/>
        <w:kinsoku/>
        <w:wordWrap/>
        <w:overflowPunct/>
        <w:topLinePunct w:val="0"/>
        <w:autoSpaceDE/>
        <w:autoSpaceDN/>
        <w:bidi w:val="0"/>
        <w:adjustRightInd/>
        <w:snapToGrid/>
        <w:spacing w:line="400" w:lineRule="exact"/>
        <w:ind w:firstLine="420" w:firstLineChars="0"/>
        <w:textAlignment w:val="auto"/>
        <w:rPr>
          <w:rFonts w:hint="default" w:hAnsi="Cambria Math" w:eastAsia="微软雅黑" w:cs="微软雅黑"/>
          <w:i w:val="0"/>
          <w:sz w:val="24"/>
          <w:lang w:val="en-US" w:eastAsia="zh-CN"/>
        </w:rPr>
      </w:pPr>
      <w:r>
        <w:rPr>
          <w:rFonts w:hint="eastAsia" w:ascii="微软雅黑" w:hAnsi="微软雅黑" w:eastAsia="微软雅黑" w:cs="微软雅黑"/>
          <w:i w:val="0"/>
          <w:sz w:val="24"/>
          <w:lang w:val="en-US" w:eastAsia="zh-CN"/>
        </w:rPr>
        <w:t>②</w:t>
      </w:r>
      <m:oMath>
        <m:r>
          <m:rPr/>
          <w:rPr>
            <w:rFonts w:hint="default" w:ascii="Cambria Math" w:hAnsi="Cambria Math" w:eastAsia="微软雅黑" w:cs="微软雅黑"/>
            <w:sz w:val="24"/>
            <w:lang w:val="en-US" w:eastAsia="zh-CN"/>
          </w:rPr>
          <m:t>s16=(v+u)mod</m:t>
        </m:r>
        <m:r>
          <m:rPr>
            <m:sty m:val="p"/>
          </m:rPr>
          <w:rPr>
            <w:rFonts w:hint="default" w:ascii="Times New Roman" w:hAnsi="Times New Roman" w:eastAsia="微软雅黑" w:cs="微软雅黑"/>
            <w:sz w:val="24"/>
            <w:lang w:val="en-US" w:eastAsia="zh-CN"/>
          </w:rPr>
          <m:t>(</m:t>
        </m:r>
        <m:sSup>
          <m:sSupPr>
            <m:ctrlPr>
              <w:rPr>
                <w:rFonts w:hint="default" w:ascii="Cambria Math" w:hAnsi="Cambria Math" w:eastAsia="微软雅黑" w:cs="微软雅黑"/>
                <w:i w:val="0"/>
                <w:sz w:val="24"/>
                <w:lang w:val="en-US" w:eastAsia="zh-CN"/>
              </w:rPr>
            </m:ctrlPr>
          </m:sSupPr>
          <m:e>
            <m:r>
              <m:rPr>
                <m:sty m:val="p"/>
              </m:rPr>
              <w:rPr>
                <w:rFonts w:hint="default" w:ascii="Times New Roman" w:hAnsi="Times New Roman" w:eastAsia="微软雅黑" w:cs="微软雅黑"/>
                <w:sz w:val="24"/>
                <w:lang w:val="en-US" w:eastAsia="zh-CN"/>
              </w:rPr>
              <m:t>2</m:t>
            </m:r>
            <m:ctrlPr>
              <w:rPr>
                <w:rFonts w:hint="default" w:ascii="Cambria Math" w:hAnsi="Cambria Math" w:eastAsia="微软雅黑" w:cs="微软雅黑"/>
                <w:i w:val="0"/>
                <w:sz w:val="24"/>
                <w:lang w:val="en-US" w:eastAsia="zh-CN"/>
              </w:rPr>
            </m:ctrlPr>
          </m:e>
          <m:sup>
            <m:r>
              <m:rPr>
                <m:sty m:val="p"/>
              </m:rPr>
              <w:rPr>
                <w:rFonts w:hint="default" w:ascii="Times New Roman" w:hAnsi="Times New Roman" w:eastAsia="微软雅黑" w:cs="微软雅黑"/>
                <w:sz w:val="24"/>
                <w:lang w:val="en-US" w:eastAsia="zh-CN"/>
              </w:rPr>
              <m:t>31</m:t>
            </m:r>
            <m:ctrlPr>
              <w:rPr>
                <w:rFonts w:hint="default" w:ascii="Cambria Math" w:hAnsi="Cambria Math" w:eastAsia="微软雅黑" w:cs="微软雅黑"/>
                <w:i w:val="0"/>
                <w:sz w:val="24"/>
                <w:lang w:val="en-US" w:eastAsia="zh-CN"/>
              </w:rPr>
            </m:ctrlPr>
          </m:sup>
        </m:sSup>
        <m:r>
          <m:rPr>
            <m:sty m:val="p"/>
          </m:rPr>
          <w:rPr>
            <w:rFonts w:hint="default" w:ascii="Times New Roman" w:hAnsi="Times New Roman" w:eastAsia="微软雅黑" w:cs="微软雅黑"/>
            <w:sz w:val="24"/>
            <w:lang w:val="en-US" w:eastAsia="zh-CN"/>
          </w:rPr>
          <m:t>−1)</m:t>
        </m:r>
      </m:oMath>
    </w:p>
    <w:p w14:paraId="6CA7BBA7">
      <w:pPr>
        <w:keepNext w:val="0"/>
        <w:keepLines w:val="0"/>
        <w:pageBreakBefore w:val="0"/>
        <w:widowControl/>
        <w:kinsoku/>
        <w:wordWrap/>
        <w:overflowPunct/>
        <w:topLinePunct w:val="0"/>
        <w:autoSpaceDE/>
        <w:autoSpaceDN/>
        <w:bidi w:val="0"/>
        <w:adjustRightInd/>
        <w:snapToGrid/>
        <w:spacing w:line="400" w:lineRule="exact"/>
        <w:ind w:firstLine="420" w:firstLineChars="0"/>
        <w:textAlignment w:val="auto"/>
        <w:rPr>
          <w:rFonts w:hint="default" w:hAnsi="Times New Roman" w:eastAsia="微软雅黑" w:cs="微软雅黑"/>
          <w:i w:val="0"/>
          <w:sz w:val="24"/>
          <w:lang w:val="en-US" w:eastAsia="zh-CN"/>
        </w:rPr>
      </w:pPr>
      <w:r>
        <w:rPr>
          <w:rFonts w:hint="eastAsia" w:ascii="微软雅黑" w:hAnsi="微软雅黑" w:eastAsia="微软雅黑" w:cs="微软雅黑"/>
          <w:i w:val="0"/>
          <w:sz w:val="24"/>
          <w:lang w:val="en-US" w:eastAsia="zh-CN"/>
        </w:rPr>
        <w:t>③</w:t>
      </w:r>
      <w:r>
        <w:rPr>
          <w:rFonts w:hint="eastAsia" w:ascii="宋体" w:hAnsi="宋体" w:eastAsia="宋体" w:cs="宋体"/>
          <w:i w:val="0"/>
          <w:sz w:val="24"/>
          <w:lang w:val="en-US" w:eastAsia="zh-CN"/>
        </w:rPr>
        <w:t>如果</w:t>
      </w:r>
      <m:oMath>
        <m:r>
          <m:rPr/>
          <w:rPr>
            <w:rFonts w:hint="default" w:ascii="Cambria Math" w:hAnsi="Cambria Math" w:eastAsia="微软雅黑" w:cs="微软雅黑"/>
            <w:sz w:val="24"/>
            <w:lang w:val="en-US" w:eastAsia="zh-CN"/>
          </w:rPr>
          <m:t>s16=0</m:t>
        </m:r>
      </m:oMath>
      <w:r>
        <w:rPr>
          <w:rFonts w:hint="eastAsia" w:ascii="宋体" w:hAnsi="宋体" w:eastAsia="宋体" w:cs="宋体"/>
          <w:i w:val="0"/>
          <w:sz w:val="24"/>
          <w:lang w:val="en-US" w:eastAsia="zh-CN"/>
        </w:rPr>
        <w:t>，则置</w:t>
      </w:r>
      <m:oMath>
        <m:r>
          <m:rPr/>
          <w:rPr>
            <w:rFonts w:hint="default" w:ascii="Cambria Math" w:hAnsi="Cambria Math" w:eastAsia="微软雅黑" w:cs="微软雅黑"/>
            <w:sz w:val="24"/>
            <w:lang w:val="en-US" w:eastAsia="zh-CN"/>
          </w:rPr>
          <m:t>s16=</m:t>
        </m:r>
        <m:sSup>
          <m:sSupPr>
            <m:ctrlPr>
              <w:rPr>
                <w:rFonts w:hint="default" w:ascii="Cambria Math" w:hAnsi="Cambria Math" w:eastAsia="微软雅黑" w:cs="微软雅黑"/>
                <w:i w:val="0"/>
                <w:sz w:val="24"/>
                <w:lang w:val="en-US" w:eastAsia="zh-CN"/>
              </w:rPr>
            </m:ctrlPr>
          </m:sSupPr>
          <m:e>
            <m:r>
              <m:rPr>
                <m:sty m:val="p"/>
              </m:rPr>
              <w:rPr>
                <w:rFonts w:hint="default" w:ascii="Times New Roman" w:hAnsi="Times New Roman" w:eastAsia="微软雅黑" w:cs="微软雅黑"/>
                <w:sz w:val="24"/>
                <w:lang w:val="en-US" w:eastAsia="zh-CN"/>
              </w:rPr>
              <m:t>2</m:t>
            </m:r>
            <m:ctrlPr>
              <w:rPr>
                <w:rFonts w:hint="default" w:ascii="Cambria Math" w:hAnsi="Cambria Math" w:eastAsia="微软雅黑" w:cs="微软雅黑"/>
                <w:i w:val="0"/>
                <w:sz w:val="24"/>
                <w:lang w:val="en-US" w:eastAsia="zh-CN"/>
              </w:rPr>
            </m:ctrlPr>
          </m:e>
          <m:sup>
            <m:r>
              <m:rPr>
                <m:sty m:val="p"/>
              </m:rPr>
              <w:rPr>
                <w:rFonts w:hint="default" w:ascii="Times New Roman" w:hAnsi="Times New Roman" w:eastAsia="微软雅黑" w:cs="微软雅黑"/>
                <w:sz w:val="24"/>
                <w:lang w:val="en-US" w:eastAsia="zh-CN"/>
              </w:rPr>
              <m:t>31</m:t>
            </m:r>
            <m:ctrlPr>
              <w:rPr>
                <w:rFonts w:hint="default" w:ascii="Cambria Math" w:hAnsi="Cambria Math" w:eastAsia="微软雅黑" w:cs="微软雅黑"/>
                <w:i w:val="0"/>
                <w:sz w:val="24"/>
                <w:lang w:val="en-US" w:eastAsia="zh-CN"/>
              </w:rPr>
            </m:ctrlPr>
          </m:sup>
        </m:sSup>
        <m:r>
          <m:rPr>
            <m:sty m:val="p"/>
          </m:rPr>
          <w:rPr>
            <w:rFonts w:hint="default" w:ascii="Times New Roman" w:hAnsi="Times New Roman" w:eastAsia="微软雅黑" w:cs="微软雅黑"/>
            <w:sz w:val="24"/>
            <w:lang w:val="en-US" w:eastAsia="zh-CN"/>
          </w:rPr>
          <m:t>−1</m:t>
        </m:r>
      </m:oMath>
    </w:p>
    <w:p w14:paraId="6533D88F">
      <w:pPr>
        <w:keepNext w:val="0"/>
        <w:keepLines w:val="0"/>
        <w:pageBreakBefore w:val="0"/>
        <w:widowControl/>
        <w:kinsoku/>
        <w:wordWrap/>
        <w:overflowPunct/>
        <w:topLinePunct w:val="0"/>
        <w:autoSpaceDE/>
        <w:autoSpaceDN/>
        <w:bidi w:val="0"/>
        <w:adjustRightInd/>
        <w:snapToGrid/>
        <w:spacing w:line="400" w:lineRule="exact"/>
        <w:ind w:firstLine="420" w:firstLineChars="0"/>
        <w:textAlignment w:val="auto"/>
        <w:rPr>
          <w:rFonts w:hint="default" w:hAnsi="Cambria Math" w:eastAsia="微软雅黑" w:cs="Cambria Math"/>
          <w:i w:val="0"/>
          <w:sz w:val="24"/>
          <w:lang w:val="en-US" w:eastAsia="zh-CN"/>
        </w:rPr>
      </w:pPr>
      <w:r>
        <w:rPr>
          <w:rFonts w:hint="eastAsia" w:ascii="微软雅黑" w:hAnsi="微软雅黑" w:eastAsia="微软雅黑" w:cs="微软雅黑"/>
          <w:i w:val="0"/>
          <w:sz w:val="24"/>
          <w:lang w:val="en-US" w:eastAsia="zh-CN"/>
        </w:rPr>
        <w:t>④</w:t>
      </w:r>
      <m:oMath>
        <m:r>
          <m:rPr/>
          <w:rPr>
            <w:rFonts w:hint="default" w:ascii="Cambria Math" w:hAnsi="Cambria Math" w:eastAsia="微软雅黑" w:cs="微软雅黑"/>
            <w:sz w:val="24"/>
            <w:lang w:val="en-US" w:eastAsia="zh-CN"/>
          </w:rPr>
          <m:t>(s1,s2...s16)</m:t>
        </m:r>
        <m:r>
          <m:rPr/>
          <w:rPr>
            <w:rFonts w:hint="default" w:ascii="Cambria Math" w:hAnsi="Cambria Math" w:eastAsia="微软雅黑" w:cs="Cambria Math"/>
            <w:sz w:val="24"/>
            <w:lang w:val="en-US" w:eastAsia="zh-CN"/>
          </w:rPr>
          <m:t>→(s0,s1...s15)</m:t>
        </m:r>
      </m:oMath>
    </w:p>
    <w:p w14:paraId="40C13CDB">
      <w:pPr>
        <w:keepNext w:val="0"/>
        <w:keepLines w:val="0"/>
        <w:pageBreakBefore w:val="0"/>
        <w:widowControl/>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i w:val="0"/>
          <w:sz w:val="24"/>
          <w:lang w:val="en-US" w:eastAsia="zh-CN"/>
        </w:rPr>
      </w:pPr>
      <w:r>
        <w:rPr>
          <w:rFonts w:hint="eastAsia" w:ascii="宋体" w:hAnsi="宋体" w:eastAsia="宋体" w:cs="宋体"/>
          <w:i w:val="0"/>
          <w:sz w:val="24"/>
          <w:lang w:val="en-US" w:eastAsia="zh-CN"/>
        </w:rPr>
        <w:t>这样就完成了LFSR的一次更新，当完成32次更新时，视为完成初始化过程，输出那个时候的</w:t>
      </w:r>
      <m:oMath>
        <m:r>
          <m:rPr/>
          <w:rPr>
            <w:rFonts w:hint="eastAsia" w:ascii="Cambria Math" w:hAnsi="Cambria Math" w:eastAsia="宋体" w:cs="宋体"/>
            <w:sz w:val="24"/>
            <w:lang w:val="en-US" w:eastAsia="zh-CN"/>
          </w:rPr>
          <m:t>s0,s1...s15</m:t>
        </m:r>
      </m:oMath>
      <w:r>
        <w:rPr>
          <w:rFonts w:hint="eastAsia" w:ascii="宋体" w:hAnsi="宋体" w:eastAsia="宋体" w:cs="宋体"/>
          <w:i w:val="0"/>
          <w:sz w:val="24"/>
          <w:lang w:val="en-US" w:eastAsia="zh-CN"/>
        </w:rPr>
        <w:t>。</w:t>
      </w:r>
    </w:p>
    <w:p w14:paraId="03B33DD5">
      <w:pPr>
        <w:keepNext w:val="0"/>
        <w:keepLines w:val="0"/>
        <w:pageBreakBefore w:val="0"/>
        <w:widowControl/>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i w:val="0"/>
          <w:sz w:val="24"/>
          <w:szCs w:val="24"/>
          <w:lang w:val="en-US" w:eastAsia="zh-CN"/>
        </w:rPr>
      </w:pPr>
    </w:p>
    <w:p w14:paraId="244631A2">
      <w:pPr>
        <w:keepNext w:val="0"/>
        <w:keepLines w:val="0"/>
        <w:pageBreakBefore w:val="0"/>
        <w:widowControl/>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i w:val="0"/>
          <w:sz w:val="24"/>
          <w:szCs w:val="24"/>
          <w:lang w:val="en-US" w:eastAsia="zh-CN"/>
        </w:rPr>
      </w:pPr>
      <w:r>
        <w:rPr>
          <w:rFonts w:hint="eastAsia" w:ascii="微软雅黑" w:hAnsi="微软雅黑" w:eastAsia="微软雅黑" w:cs="微软雅黑"/>
          <w:i w:val="0"/>
          <w:sz w:val="24"/>
          <w:szCs w:val="24"/>
          <w:lang w:val="en-US" w:eastAsia="zh-CN"/>
        </w:rPr>
        <w:t>4.2.3工作模式</w:t>
      </w:r>
    </w:p>
    <w:p w14:paraId="77611B6D">
      <w:pPr>
        <w:keepNext w:val="0"/>
        <w:keepLines w:val="0"/>
        <w:pageBreakBefore w:val="0"/>
        <w:widowControl/>
        <w:kinsoku/>
        <w:wordWrap/>
        <w:overflowPunct/>
        <w:topLinePunct w:val="0"/>
        <w:autoSpaceDE/>
        <w:autoSpaceDN/>
        <w:bidi w:val="0"/>
        <w:adjustRightInd/>
        <w:snapToGrid/>
        <w:spacing w:line="400" w:lineRule="exact"/>
        <w:ind w:firstLine="420" w:firstLineChars="0"/>
        <w:textAlignment w:val="auto"/>
        <w:rPr>
          <w:rFonts w:hint="default" w:ascii="宋体" w:hAnsi="宋体" w:eastAsia="宋体" w:cs="宋体"/>
          <w:i w:val="0"/>
          <w:sz w:val="24"/>
          <w:lang w:val="en-US" w:eastAsia="zh-CN"/>
        </w:rPr>
      </w:pPr>
      <w:r>
        <w:rPr>
          <w:rFonts w:hint="eastAsia" w:ascii="宋体" w:hAnsi="宋体" w:eastAsia="宋体" w:cs="宋体"/>
          <w:i w:val="0"/>
          <w:sz w:val="24"/>
          <w:lang w:val="en-US" w:eastAsia="zh-CN"/>
        </w:rPr>
        <w:t>工作模式模式用于辅助产生最终的32位比特字Z，多个比特字Z组合成ZUC算法的密钥，它不接受输入，只是更新寄存器单位。</w:t>
      </w:r>
    </w:p>
    <w:p w14:paraId="540FEBBE">
      <w:pPr>
        <w:keepNext w:val="0"/>
        <w:keepLines w:val="0"/>
        <w:pageBreakBefore w:val="0"/>
        <w:widowControl/>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i w:val="0"/>
          <w:sz w:val="24"/>
          <w:lang w:val="en-US" w:eastAsia="zh-CN"/>
        </w:rPr>
      </w:pPr>
      <w:r>
        <w:rPr>
          <w:rFonts w:hint="eastAsia" w:ascii="宋体" w:hAnsi="宋体" w:eastAsia="宋体" w:cs="宋体"/>
          <w:i w:val="0"/>
          <w:sz w:val="24"/>
          <w:lang w:val="en-US" w:eastAsia="zh-CN"/>
        </w:rPr>
        <w:t>工作模式模式的具体流程为</w:t>
      </w:r>
    </w:p>
    <w:p w14:paraId="543F8D53">
      <w:pPr>
        <w:keepNext w:val="0"/>
        <w:keepLines w:val="0"/>
        <w:pageBreakBefore w:val="0"/>
        <w:widowControl/>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i w:val="0"/>
          <w:sz w:val="24"/>
          <w:lang w:val="en-US" w:eastAsia="zh-CN"/>
        </w:rPr>
      </w:pPr>
      <w:r>
        <w:rPr>
          <w:rFonts w:hint="default" w:ascii="Calibri" w:hAnsi="Calibri" w:eastAsia="宋体" w:cs="Calibri"/>
          <w:i w:val="0"/>
          <w:sz w:val="24"/>
          <w:lang w:val="en-US" w:eastAsia="zh-CN"/>
        </w:rPr>
        <w:t>①</w:t>
      </w:r>
      <m:oMath>
        <m:r>
          <m:rPr>
            <m:sty m:val="p"/>
          </m:rPr>
          <w:rPr>
            <w:rFonts w:hint="default" w:ascii="Cambria Math" w:hAnsi="宋体" w:eastAsia="宋体" w:cs="宋体"/>
            <w:sz w:val="24"/>
            <w:lang w:val="en-US" w:eastAsia="zh-CN"/>
          </w:rPr>
          <m:t>S16</m:t>
        </m:r>
        <m:r>
          <m:rPr>
            <m:sty m:val="p"/>
          </m:rPr>
          <w:rPr>
            <w:rFonts w:hint="eastAsia" w:ascii="Cambria Math" w:hAnsi="Cambria Math" w:eastAsia="宋体" w:cs="宋体"/>
            <w:sz w:val="24"/>
            <w:lang w:val="en-US" w:eastAsia="zh-CN"/>
          </w:rPr>
          <m:t>=</m:t>
        </m:r>
        <m:sSup>
          <m:sSupPr>
            <m:ctrlPr>
              <w:rPr>
                <w:rFonts w:hint="eastAsia" w:ascii="Cambria Math" w:hAnsi="Cambria Math" w:eastAsia="宋体" w:cs="宋体"/>
                <w:i w:val="0"/>
                <w:sz w:val="24"/>
                <w:lang w:val="en-US" w:eastAsia="zh-CN"/>
              </w:rPr>
            </m:ctrlPr>
          </m:sSupPr>
          <m:e>
            <m:r>
              <m:rPr>
                <m:sty m:val="p"/>
              </m:rPr>
              <w:rPr>
                <w:rFonts w:hint="eastAsia" w:ascii="Cambria Math" w:hAnsi="Cambria Math" w:eastAsia="宋体" w:cs="宋体"/>
                <w:sz w:val="24"/>
                <w:lang w:val="en-US" w:eastAsia="zh-CN"/>
              </w:rPr>
              <m:t>2</m:t>
            </m:r>
            <m:ctrlPr>
              <w:rPr>
                <w:rFonts w:hint="eastAsia" w:ascii="Cambria Math" w:hAnsi="Cambria Math" w:eastAsia="宋体" w:cs="宋体"/>
                <w:i w:val="0"/>
                <w:sz w:val="24"/>
                <w:lang w:val="en-US" w:eastAsia="zh-CN"/>
              </w:rPr>
            </m:ctrlPr>
          </m:e>
          <m:sup>
            <m:r>
              <m:rPr>
                <m:sty m:val="p"/>
              </m:rPr>
              <w:rPr>
                <w:rFonts w:hint="eastAsia" w:ascii="Cambria Math" w:hAnsi="Cambria Math" w:eastAsia="宋体" w:cs="宋体"/>
                <w:sz w:val="24"/>
                <w:lang w:val="en-US" w:eastAsia="zh-CN"/>
              </w:rPr>
              <m:t>15</m:t>
            </m:r>
            <m:ctrlPr>
              <w:rPr>
                <w:rFonts w:hint="eastAsia" w:ascii="Cambria Math" w:hAnsi="Cambria Math" w:eastAsia="宋体" w:cs="宋体"/>
                <w:i w:val="0"/>
                <w:sz w:val="24"/>
                <w:lang w:val="en-US" w:eastAsia="zh-CN"/>
              </w:rPr>
            </m:ctrlPr>
          </m:sup>
        </m:sSup>
        <m:r>
          <m:rPr>
            <m:sty m:val="p"/>
          </m:rPr>
          <w:rPr>
            <w:rFonts w:hint="eastAsia" w:ascii="Cambria Math" w:hAnsi="Cambria Math" w:eastAsia="宋体" w:cs="宋体"/>
            <w:sz w:val="24"/>
            <w:lang w:val="en-US" w:eastAsia="zh-CN"/>
          </w:rPr>
          <m:t>s15+</m:t>
        </m:r>
        <m:sSup>
          <m:sSupPr>
            <m:ctrlPr>
              <w:rPr>
                <w:rFonts w:hint="eastAsia" w:ascii="Cambria Math" w:hAnsi="Cambria Math" w:eastAsia="宋体" w:cs="宋体"/>
                <w:i w:val="0"/>
                <w:sz w:val="24"/>
                <w:lang w:val="en-US" w:eastAsia="zh-CN"/>
              </w:rPr>
            </m:ctrlPr>
          </m:sSupPr>
          <m:e>
            <m:r>
              <m:rPr>
                <m:sty m:val="p"/>
              </m:rPr>
              <w:rPr>
                <w:rFonts w:hint="eastAsia" w:ascii="Cambria Math" w:hAnsi="Cambria Math" w:eastAsia="宋体" w:cs="宋体"/>
                <w:sz w:val="24"/>
                <w:lang w:val="en-US" w:eastAsia="zh-CN"/>
              </w:rPr>
              <m:t>2</m:t>
            </m:r>
            <m:ctrlPr>
              <w:rPr>
                <w:rFonts w:hint="eastAsia" w:ascii="Cambria Math" w:hAnsi="Cambria Math" w:eastAsia="宋体" w:cs="宋体"/>
                <w:i w:val="0"/>
                <w:sz w:val="24"/>
                <w:lang w:val="en-US" w:eastAsia="zh-CN"/>
              </w:rPr>
            </m:ctrlPr>
          </m:e>
          <m:sup>
            <m:r>
              <m:rPr>
                <m:sty m:val="p"/>
              </m:rPr>
              <w:rPr>
                <w:rFonts w:hint="eastAsia" w:ascii="Cambria Math" w:hAnsi="Cambria Math" w:eastAsia="宋体" w:cs="宋体"/>
                <w:sz w:val="24"/>
                <w:lang w:val="en-US" w:eastAsia="zh-CN"/>
              </w:rPr>
              <m:t>17</m:t>
            </m:r>
            <m:ctrlPr>
              <w:rPr>
                <w:rFonts w:hint="eastAsia" w:ascii="Cambria Math" w:hAnsi="Cambria Math" w:eastAsia="宋体" w:cs="宋体"/>
                <w:i w:val="0"/>
                <w:sz w:val="24"/>
                <w:lang w:val="en-US" w:eastAsia="zh-CN"/>
              </w:rPr>
            </m:ctrlPr>
          </m:sup>
        </m:sSup>
        <m:r>
          <m:rPr>
            <m:sty m:val="p"/>
          </m:rPr>
          <w:rPr>
            <w:rFonts w:hint="eastAsia" w:ascii="Cambria Math" w:hAnsi="Cambria Math" w:eastAsia="宋体" w:cs="宋体"/>
            <w:sz w:val="24"/>
            <w:lang w:val="en-US" w:eastAsia="zh-CN"/>
          </w:rPr>
          <m:t>s13+</m:t>
        </m:r>
        <m:sSup>
          <m:sSupPr>
            <m:ctrlPr>
              <w:rPr>
                <w:rFonts w:hint="eastAsia" w:ascii="Cambria Math" w:hAnsi="Cambria Math" w:eastAsia="宋体" w:cs="宋体"/>
                <w:i w:val="0"/>
                <w:sz w:val="24"/>
                <w:lang w:val="en-US" w:eastAsia="zh-CN"/>
              </w:rPr>
            </m:ctrlPr>
          </m:sSupPr>
          <m:e>
            <m:r>
              <m:rPr>
                <m:sty m:val="p"/>
              </m:rPr>
              <w:rPr>
                <w:rFonts w:hint="eastAsia" w:ascii="Cambria Math" w:hAnsi="Cambria Math" w:eastAsia="宋体" w:cs="宋体"/>
                <w:sz w:val="24"/>
                <w:lang w:val="en-US" w:eastAsia="zh-CN"/>
              </w:rPr>
              <m:t>2</m:t>
            </m:r>
            <m:ctrlPr>
              <w:rPr>
                <w:rFonts w:hint="eastAsia" w:ascii="Cambria Math" w:hAnsi="Cambria Math" w:eastAsia="宋体" w:cs="宋体"/>
                <w:i w:val="0"/>
                <w:sz w:val="24"/>
                <w:lang w:val="en-US" w:eastAsia="zh-CN"/>
              </w:rPr>
            </m:ctrlPr>
          </m:e>
          <m:sup>
            <m:r>
              <m:rPr>
                <m:sty m:val="p"/>
              </m:rPr>
              <w:rPr>
                <w:rFonts w:hint="eastAsia" w:ascii="Cambria Math" w:hAnsi="Cambria Math" w:eastAsia="宋体" w:cs="宋体"/>
                <w:sz w:val="24"/>
                <w:lang w:val="en-US" w:eastAsia="zh-CN"/>
              </w:rPr>
              <m:t>21</m:t>
            </m:r>
            <m:ctrlPr>
              <w:rPr>
                <w:rFonts w:hint="eastAsia" w:ascii="Cambria Math" w:hAnsi="Cambria Math" w:eastAsia="宋体" w:cs="宋体"/>
                <w:i w:val="0"/>
                <w:sz w:val="24"/>
                <w:lang w:val="en-US" w:eastAsia="zh-CN"/>
              </w:rPr>
            </m:ctrlPr>
          </m:sup>
        </m:sSup>
        <m:r>
          <m:rPr>
            <m:sty m:val="p"/>
          </m:rPr>
          <w:rPr>
            <w:rFonts w:hint="eastAsia" w:ascii="Cambria Math" w:hAnsi="Cambria Math" w:eastAsia="宋体" w:cs="宋体"/>
            <w:sz w:val="24"/>
            <w:lang w:val="en-US" w:eastAsia="zh-CN"/>
          </w:rPr>
          <m:t>s10+</m:t>
        </m:r>
        <m:sSup>
          <m:sSupPr>
            <m:ctrlPr>
              <w:rPr>
                <w:rFonts w:hint="eastAsia" w:ascii="Cambria Math" w:hAnsi="Cambria Math" w:eastAsia="宋体" w:cs="宋体"/>
                <w:i w:val="0"/>
                <w:sz w:val="24"/>
                <w:lang w:val="en-US" w:eastAsia="zh-CN"/>
              </w:rPr>
            </m:ctrlPr>
          </m:sSupPr>
          <m:e>
            <m:r>
              <m:rPr>
                <m:sty m:val="p"/>
              </m:rPr>
              <w:rPr>
                <w:rFonts w:hint="eastAsia" w:ascii="Cambria Math" w:hAnsi="Cambria Math" w:eastAsia="宋体" w:cs="宋体"/>
                <w:sz w:val="24"/>
                <w:lang w:val="en-US" w:eastAsia="zh-CN"/>
              </w:rPr>
              <m:t>2</m:t>
            </m:r>
            <m:ctrlPr>
              <w:rPr>
                <w:rFonts w:hint="eastAsia" w:ascii="Cambria Math" w:hAnsi="Cambria Math" w:eastAsia="宋体" w:cs="宋体"/>
                <w:i w:val="0"/>
                <w:sz w:val="24"/>
                <w:lang w:val="en-US" w:eastAsia="zh-CN"/>
              </w:rPr>
            </m:ctrlPr>
          </m:e>
          <m:sup>
            <m:r>
              <m:rPr>
                <m:sty m:val="p"/>
              </m:rPr>
              <w:rPr>
                <w:rFonts w:hint="eastAsia" w:ascii="Cambria Math" w:hAnsi="Cambria Math" w:eastAsia="宋体" w:cs="宋体"/>
                <w:sz w:val="24"/>
                <w:lang w:val="en-US" w:eastAsia="zh-CN"/>
              </w:rPr>
              <m:t>20</m:t>
            </m:r>
            <m:ctrlPr>
              <w:rPr>
                <w:rFonts w:hint="eastAsia" w:ascii="Cambria Math" w:hAnsi="Cambria Math" w:eastAsia="宋体" w:cs="宋体"/>
                <w:i w:val="0"/>
                <w:sz w:val="24"/>
                <w:lang w:val="en-US" w:eastAsia="zh-CN"/>
              </w:rPr>
            </m:ctrlPr>
          </m:sup>
        </m:sSup>
        <m:r>
          <m:rPr>
            <m:sty m:val="p"/>
          </m:rPr>
          <w:rPr>
            <w:rFonts w:hint="eastAsia" w:ascii="Cambria Math" w:hAnsi="Cambria Math" w:eastAsia="宋体" w:cs="宋体"/>
            <w:sz w:val="24"/>
            <w:lang w:val="en-US" w:eastAsia="zh-CN"/>
          </w:rPr>
          <m:t>s4+(1+</m:t>
        </m:r>
        <m:sSup>
          <m:sSupPr>
            <m:ctrlPr>
              <w:rPr>
                <w:rFonts w:hint="eastAsia" w:ascii="Cambria Math" w:hAnsi="Cambria Math" w:eastAsia="宋体" w:cs="宋体"/>
                <w:i w:val="0"/>
                <w:sz w:val="24"/>
                <w:lang w:val="en-US" w:eastAsia="zh-CN"/>
              </w:rPr>
            </m:ctrlPr>
          </m:sSupPr>
          <m:e>
            <m:r>
              <m:rPr>
                <m:sty m:val="p"/>
              </m:rPr>
              <w:rPr>
                <w:rFonts w:hint="eastAsia" w:ascii="Cambria Math" w:hAnsi="Cambria Math" w:eastAsia="宋体" w:cs="宋体"/>
                <w:sz w:val="24"/>
                <w:lang w:val="en-US" w:eastAsia="zh-CN"/>
              </w:rPr>
              <m:t>2</m:t>
            </m:r>
            <m:ctrlPr>
              <w:rPr>
                <w:rFonts w:hint="eastAsia" w:ascii="Cambria Math" w:hAnsi="Cambria Math" w:eastAsia="宋体" w:cs="宋体"/>
                <w:i w:val="0"/>
                <w:sz w:val="24"/>
                <w:lang w:val="en-US" w:eastAsia="zh-CN"/>
              </w:rPr>
            </m:ctrlPr>
          </m:e>
          <m:sup>
            <m:r>
              <m:rPr>
                <m:sty m:val="p"/>
              </m:rPr>
              <w:rPr>
                <w:rFonts w:hint="eastAsia" w:ascii="Cambria Math" w:hAnsi="Cambria Math" w:eastAsia="宋体" w:cs="宋体"/>
                <w:sz w:val="24"/>
                <w:lang w:val="en-US" w:eastAsia="zh-CN"/>
              </w:rPr>
              <m:t>8</m:t>
            </m:r>
            <m:ctrlPr>
              <w:rPr>
                <w:rFonts w:hint="eastAsia" w:ascii="Cambria Math" w:hAnsi="Cambria Math" w:eastAsia="宋体" w:cs="宋体"/>
                <w:i w:val="0"/>
                <w:sz w:val="24"/>
                <w:lang w:val="en-US" w:eastAsia="zh-CN"/>
              </w:rPr>
            </m:ctrlPr>
          </m:sup>
        </m:sSup>
        <m:r>
          <m:rPr>
            <m:sty m:val="p"/>
          </m:rPr>
          <w:rPr>
            <w:rFonts w:hint="eastAsia" w:ascii="Cambria Math" w:hAnsi="Cambria Math" w:eastAsia="宋体" w:cs="宋体"/>
            <w:sz w:val="24"/>
            <w:lang w:val="en-US" w:eastAsia="zh-CN"/>
          </w:rPr>
          <m:t>)s0</m:t>
        </m:r>
        <m:r>
          <m:rPr>
            <m:sty m:val="p"/>
          </m:rPr>
          <w:rPr>
            <w:rFonts w:hint="default" w:ascii="Cambria Math" w:hAnsi="Cambria Math" w:eastAsia="宋体" w:cs="宋体"/>
            <w:sz w:val="24"/>
            <w:lang w:val="en-US" w:eastAsia="zh-CN"/>
          </w:rPr>
          <m:t xml:space="preserve">   </m:t>
        </m:r>
        <m:r>
          <m:rPr>
            <m:sty m:val="p"/>
          </m:rPr>
          <w:rPr>
            <w:rFonts w:hint="eastAsia" w:ascii="Cambria Math" w:hAnsi="Cambria Math" w:eastAsia="宋体" w:cs="宋体"/>
            <w:sz w:val="24"/>
            <w:lang w:val="en-US" w:eastAsia="zh-CN"/>
          </w:rPr>
          <m:t xml:space="preserve"> mod(</m:t>
        </m:r>
        <m:sSup>
          <m:sSupPr>
            <m:ctrlPr>
              <w:rPr>
                <w:rFonts w:hint="eastAsia" w:ascii="Cambria Math" w:hAnsi="Cambria Math" w:eastAsia="宋体" w:cs="宋体"/>
                <w:i w:val="0"/>
                <w:sz w:val="24"/>
                <w:lang w:val="en-US" w:eastAsia="zh-CN"/>
              </w:rPr>
            </m:ctrlPr>
          </m:sSupPr>
          <m:e>
            <m:r>
              <m:rPr>
                <m:sty m:val="p"/>
              </m:rPr>
              <w:rPr>
                <w:rFonts w:hint="eastAsia" w:ascii="Cambria Math" w:hAnsi="Cambria Math" w:eastAsia="宋体" w:cs="宋体"/>
                <w:sz w:val="24"/>
                <w:lang w:val="en-US" w:eastAsia="zh-CN"/>
              </w:rPr>
              <m:t>2</m:t>
            </m:r>
            <m:ctrlPr>
              <w:rPr>
                <w:rFonts w:hint="eastAsia" w:ascii="Cambria Math" w:hAnsi="Cambria Math" w:eastAsia="宋体" w:cs="宋体"/>
                <w:i w:val="0"/>
                <w:sz w:val="24"/>
                <w:lang w:val="en-US" w:eastAsia="zh-CN"/>
              </w:rPr>
            </m:ctrlPr>
          </m:e>
          <m:sup>
            <m:r>
              <m:rPr>
                <m:sty m:val="p"/>
              </m:rPr>
              <w:rPr>
                <w:rFonts w:hint="eastAsia" w:ascii="Cambria Math" w:hAnsi="Cambria Math" w:eastAsia="宋体" w:cs="宋体"/>
                <w:sz w:val="24"/>
                <w:lang w:val="en-US" w:eastAsia="zh-CN"/>
              </w:rPr>
              <m:t>31</m:t>
            </m:r>
            <m:ctrlPr>
              <w:rPr>
                <w:rFonts w:hint="eastAsia" w:ascii="Cambria Math" w:hAnsi="Cambria Math" w:eastAsia="宋体" w:cs="宋体"/>
                <w:i w:val="0"/>
                <w:sz w:val="24"/>
                <w:lang w:val="en-US" w:eastAsia="zh-CN"/>
              </w:rPr>
            </m:ctrlPr>
          </m:sup>
        </m:sSup>
        <m:r>
          <m:rPr>
            <m:sty m:val="p"/>
          </m:rPr>
          <w:rPr>
            <w:rFonts w:hint="eastAsia" w:ascii="Cambria Math" w:hAnsi="Cambria Math" w:eastAsia="宋体" w:cs="宋体"/>
            <w:sz w:val="24"/>
            <w:lang w:val="en-US" w:eastAsia="zh-CN"/>
          </w:rPr>
          <m:t>−1)</m:t>
        </m:r>
      </m:oMath>
    </w:p>
    <w:p w14:paraId="122033CC">
      <w:pPr>
        <w:keepNext w:val="0"/>
        <w:keepLines w:val="0"/>
        <w:pageBreakBefore w:val="0"/>
        <w:widowControl/>
        <w:kinsoku/>
        <w:wordWrap/>
        <w:overflowPunct/>
        <w:topLinePunct w:val="0"/>
        <w:autoSpaceDE/>
        <w:autoSpaceDN/>
        <w:bidi w:val="0"/>
        <w:adjustRightInd/>
        <w:snapToGrid/>
        <w:spacing w:line="400" w:lineRule="exact"/>
        <w:ind w:firstLine="420" w:firstLineChars="0"/>
        <w:textAlignment w:val="auto"/>
        <w:rPr>
          <w:rFonts w:hint="eastAsia" w:hAnsi="Cambria Math" w:eastAsia="宋体" w:cs="宋体"/>
          <w:i w:val="0"/>
          <w:sz w:val="24"/>
          <w:lang w:val="en-US" w:eastAsia="zh-CN"/>
        </w:rPr>
      </w:pPr>
      <w:r>
        <w:rPr>
          <w:rFonts w:hint="default" w:ascii="Calibri" w:hAnsi="Calibri" w:eastAsia="宋体" w:cs="Calibri"/>
          <w:i w:val="0"/>
          <w:sz w:val="24"/>
          <w:lang w:val="en-US" w:eastAsia="zh-CN"/>
        </w:rPr>
        <w:t>②</w:t>
      </w:r>
      <w:r>
        <w:rPr>
          <w:rFonts w:hint="eastAsia" w:ascii="宋体" w:hAnsi="宋体" w:eastAsia="宋体" w:cs="宋体"/>
          <w:i w:val="0"/>
          <w:sz w:val="24"/>
          <w:lang w:val="en-US" w:eastAsia="zh-CN"/>
        </w:rPr>
        <w:t>如果</w:t>
      </w:r>
      <m:oMath>
        <m:r>
          <m:rPr>
            <m:sty m:val="p"/>
          </m:rPr>
          <w:rPr>
            <w:rFonts w:hint="eastAsia" w:ascii="Cambria Math" w:hAnsi="Cambria Math" w:eastAsia="宋体" w:cs="宋体"/>
            <w:sz w:val="24"/>
            <w:lang w:val="en-US" w:eastAsia="zh-CN"/>
          </w:rPr>
          <m:t>s16=0</m:t>
        </m:r>
      </m:oMath>
      <w:r>
        <w:rPr>
          <w:rFonts w:hint="eastAsia" w:ascii="宋体" w:hAnsi="宋体" w:eastAsia="宋体" w:cs="宋体"/>
          <w:i w:val="0"/>
          <w:sz w:val="24"/>
          <w:lang w:val="en-US" w:eastAsia="zh-CN"/>
        </w:rPr>
        <w:t>，则置</w:t>
      </w:r>
      <m:oMath>
        <m:r>
          <m:rPr>
            <m:sty m:val="p"/>
          </m:rPr>
          <w:rPr>
            <w:rFonts w:hint="eastAsia" w:ascii="Cambria Math" w:hAnsi="Cambria Math" w:eastAsia="宋体" w:cs="宋体"/>
            <w:sz w:val="24"/>
            <w:lang w:val="en-US" w:eastAsia="zh-CN"/>
          </w:rPr>
          <m:t>s16=</m:t>
        </m:r>
        <m:sSup>
          <m:sSupPr>
            <m:ctrlPr>
              <w:rPr>
                <w:rFonts w:hint="eastAsia" w:ascii="Cambria Math" w:hAnsi="Cambria Math" w:eastAsia="宋体" w:cs="宋体"/>
                <w:i w:val="0"/>
                <w:sz w:val="24"/>
                <w:lang w:val="en-US" w:eastAsia="zh-CN"/>
              </w:rPr>
            </m:ctrlPr>
          </m:sSupPr>
          <m:e>
            <m:r>
              <m:rPr>
                <m:sty m:val="p"/>
              </m:rPr>
              <w:rPr>
                <w:rFonts w:hint="eastAsia" w:ascii="Cambria Math" w:hAnsi="Cambria Math" w:eastAsia="宋体" w:cs="宋体"/>
                <w:sz w:val="24"/>
                <w:lang w:val="en-US" w:eastAsia="zh-CN"/>
              </w:rPr>
              <m:t>2</m:t>
            </m:r>
            <m:ctrlPr>
              <w:rPr>
                <w:rFonts w:hint="eastAsia" w:ascii="Cambria Math" w:hAnsi="Cambria Math" w:eastAsia="宋体" w:cs="宋体"/>
                <w:i w:val="0"/>
                <w:sz w:val="24"/>
                <w:lang w:val="en-US" w:eastAsia="zh-CN"/>
              </w:rPr>
            </m:ctrlPr>
          </m:e>
          <m:sup>
            <m:r>
              <m:rPr>
                <m:sty m:val="p"/>
              </m:rPr>
              <w:rPr>
                <w:rFonts w:hint="eastAsia" w:ascii="Cambria Math" w:hAnsi="Cambria Math" w:eastAsia="宋体" w:cs="宋体"/>
                <w:sz w:val="24"/>
                <w:lang w:val="en-US" w:eastAsia="zh-CN"/>
              </w:rPr>
              <m:t>31</m:t>
            </m:r>
            <m:ctrlPr>
              <w:rPr>
                <w:rFonts w:hint="eastAsia" w:ascii="Cambria Math" w:hAnsi="Cambria Math" w:eastAsia="宋体" w:cs="宋体"/>
                <w:i w:val="0"/>
                <w:sz w:val="24"/>
                <w:lang w:val="en-US" w:eastAsia="zh-CN"/>
              </w:rPr>
            </m:ctrlPr>
          </m:sup>
        </m:sSup>
        <m:r>
          <m:rPr>
            <m:sty m:val="p"/>
          </m:rPr>
          <w:rPr>
            <w:rFonts w:hint="eastAsia" w:ascii="Cambria Math" w:hAnsi="Cambria Math" w:eastAsia="宋体" w:cs="宋体"/>
            <w:sz w:val="24"/>
            <w:lang w:val="en-US" w:eastAsia="zh-CN"/>
          </w:rPr>
          <m:t>−1</m:t>
        </m:r>
      </m:oMath>
    </w:p>
    <w:p w14:paraId="5A5E9E0B">
      <w:pPr>
        <w:keepNext w:val="0"/>
        <w:keepLines w:val="0"/>
        <w:pageBreakBefore w:val="0"/>
        <w:widowControl/>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i w:val="0"/>
          <w:sz w:val="24"/>
          <w:lang w:val="en-US" w:eastAsia="zh-CN"/>
        </w:rPr>
      </w:pPr>
      <w:r>
        <w:rPr>
          <w:rFonts w:hint="default" w:ascii="Calibri" w:hAnsi="Calibri" w:eastAsia="宋体" w:cs="Calibri"/>
          <w:i w:val="0"/>
          <w:sz w:val="24"/>
          <w:lang w:val="en-US" w:eastAsia="zh-CN"/>
        </w:rPr>
        <w:t>③</w:t>
      </w:r>
      <m:oMath>
        <m:r>
          <m:rPr>
            <m:sty m:val="p"/>
          </m:rPr>
          <w:rPr>
            <w:rFonts w:hint="eastAsia" w:ascii="Cambria Math" w:hAnsi="Cambria Math" w:eastAsia="宋体" w:cs="宋体"/>
            <w:sz w:val="24"/>
            <w:lang w:val="en-US" w:eastAsia="zh-CN"/>
          </w:rPr>
          <m:t>(s1,s2...s16)→(s0,s1...s15)</m:t>
        </m:r>
      </m:oMath>
    </w:p>
    <w:p w14:paraId="7E8ABCC9">
      <w:pPr>
        <w:keepNext w:val="0"/>
        <w:keepLines w:val="0"/>
        <w:pageBreakBefore w:val="0"/>
        <w:widowControl/>
        <w:kinsoku/>
        <w:wordWrap/>
        <w:overflowPunct/>
        <w:topLinePunct w:val="0"/>
        <w:autoSpaceDE/>
        <w:autoSpaceDN/>
        <w:bidi w:val="0"/>
        <w:adjustRightInd/>
        <w:snapToGrid/>
        <w:spacing w:line="400" w:lineRule="exact"/>
        <w:textAlignment w:val="auto"/>
        <w:rPr>
          <w:rFonts w:hint="eastAsia" w:ascii="宋体" w:hAnsi="宋体" w:eastAsia="宋体" w:cs="宋体"/>
          <w:i w:val="0"/>
          <w:sz w:val="24"/>
          <w:lang w:val="en-US" w:eastAsia="zh-CN"/>
        </w:rPr>
      </w:pPr>
      <w:r>
        <w:rPr>
          <w:rFonts w:hint="eastAsia" w:ascii="宋体" w:hAnsi="宋体" w:eastAsia="宋体" w:cs="宋体"/>
          <w:i w:val="0"/>
          <w:sz w:val="24"/>
          <w:lang w:val="en-US" w:eastAsia="zh-CN"/>
        </w:rPr>
        <w:t>这样就完成了LFSR的一次更新，当完成32次更新时，视为完成初始化过程，输出那个时候的</w:t>
      </w:r>
      <m:oMath>
        <m:r>
          <m:rPr>
            <m:sty m:val="p"/>
          </m:rPr>
          <w:rPr>
            <w:rFonts w:hint="eastAsia" w:ascii="Cambria Math" w:hAnsi="Cambria Math" w:eastAsia="宋体" w:cs="宋体"/>
            <w:sz w:val="24"/>
            <w:lang w:val="en-US" w:eastAsia="zh-CN"/>
          </w:rPr>
          <m:t>s0,s1...s15</m:t>
        </m:r>
      </m:oMath>
      <w:r>
        <w:rPr>
          <w:rFonts w:hint="eastAsia" w:ascii="宋体" w:hAnsi="宋体" w:eastAsia="宋体" w:cs="宋体"/>
          <w:i w:val="0"/>
          <w:sz w:val="24"/>
          <w:lang w:val="en-US" w:eastAsia="zh-CN"/>
        </w:rPr>
        <w:t>。</w:t>
      </w:r>
    </w:p>
    <w:p w14:paraId="37910C59">
      <w:pPr>
        <w:keepNext w:val="0"/>
        <w:keepLines w:val="0"/>
        <w:pageBreakBefore w:val="0"/>
        <w:widowControl/>
        <w:kinsoku/>
        <w:wordWrap/>
        <w:overflowPunct/>
        <w:topLinePunct w:val="0"/>
        <w:autoSpaceDE/>
        <w:autoSpaceDN/>
        <w:bidi w:val="0"/>
        <w:adjustRightInd/>
        <w:snapToGrid/>
        <w:spacing w:line="400" w:lineRule="exact"/>
        <w:textAlignment w:val="auto"/>
        <w:rPr>
          <w:rFonts w:hint="eastAsia" w:ascii="宋体" w:hAnsi="宋体" w:eastAsia="宋体" w:cs="宋体"/>
          <w:i w:val="0"/>
          <w:sz w:val="24"/>
          <w:lang w:val="en-US" w:eastAsia="zh-CN"/>
        </w:rPr>
      </w:pPr>
    </w:p>
    <w:p w14:paraId="0C05B2ED">
      <w:pPr>
        <w:keepNext w:val="0"/>
        <w:keepLines w:val="0"/>
        <w:pageBreakBefore w:val="0"/>
        <w:widowControl/>
        <w:kinsoku/>
        <w:wordWrap/>
        <w:overflowPunct/>
        <w:topLinePunct w:val="0"/>
        <w:autoSpaceDE/>
        <w:autoSpaceDN/>
        <w:bidi w:val="0"/>
        <w:adjustRightInd/>
        <w:snapToGrid/>
        <w:spacing w:line="400" w:lineRule="exact"/>
        <w:textAlignment w:val="auto"/>
        <w:rPr>
          <w:rFonts w:hint="eastAsia" w:ascii="宋体" w:hAnsi="宋体" w:eastAsia="宋体" w:cs="宋体"/>
          <w:i w:val="0"/>
          <w:sz w:val="24"/>
          <w:lang w:val="en-US" w:eastAsia="zh-CN"/>
        </w:rPr>
      </w:pPr>
    </w:p>
    <w:p w14:paraId="3F571EF7">
      <w:pPr>
        <w:keepNext w:val="0"/>
        <w:keepLines w:val="0"/>
        <w:pageBreakBefore w:val="0"/>
        <w:widowControl/>
        <w:kinsoku/>
        <w:wordWrap/>
        <w:overflowPunct/>
        <w:topLinePunct w:val="0"/>
        <w:autoSpaceDE/>
        <w:autoSpaceDN/>
        <w:bidi w:val="0"/>
        <w:adjustRightInd/>
        <w:snapToGrid/>
        <w:spacing w:line="400" w:lineRule="exact"/>
        <w:textAlignment w:val="auto"/>
        <w:rPr>
          <w:rFonts w:hint="eastAsia" w:ascii="黑体" w:hAnsi="黑体" w:eastAsia="黑体" w:cs="黑体"/>
          <w:b/>
          <w:bCs/>
          <w:i w:val="0"/>
          <w:sz w:val="28"/>
          <w:szCs w:val="28"/>
          <w:lang w:val="en-US" w:eastAsia="zh-CN"/>
        </w:rPr>
      </w:pPr>
      <w:r>
        <w:rPr>
          <w:rFonts w:hint="eastAsia" w:ascii="黑体" w:hAnsi="黑体" w:eastAsia="黑体" w:cs="黑体"/>
          <w:b/>
          <w:bCs/>
          <w:i w:val="0"/>
          <w:sz w:val="28"/>
          <w:szCs w:val="28"/>
          <w:lang w:val="en-US" w:eastAsia="zh-CN"/>
        </w:rPr>
        <w:t>4.3比特重组BR</w:t>
      </w:r>
    </w:p>
    <w:p w14:paraId="08551571">
      <w:pPr>
        <w:keepNext w:val="0"/>
        <w:keepLines w:val="0"/>
        <w:pageBreakBefore w:val="0"/>
        <w:widowControl/>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i w:val="0"/>
          <w:sz w:val="28"/>
          <w:szCs w:val="28"/>
          <w:lang w:val="en-US" w:eastAsia="zh-CN"/>
        </w:rPr>
      </w:pPr>
    </w:p>
    <w:p w14:paraId="46DB90A1">
      <w:pPr>
        <w:keepNext w:val="0"/>
        <w:keepLines w:val="0"/>
        <w:pageBreakBefore w:val="0"/>
        <w:widowControl/>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i w:val="0"/>
          <w:sz w:val="24"/>
          <w:szCs w:val="24"/>
          <w:lang w:val="en-US" w:eastAsia="zh-CN"/>
        </w:rPr>
      </w:pPr>
      <w:r>
        <w:rPr>
          <w:rFonts w:hint="eastAsia" w:ascii="微软雅黑" w:hAnsi="微软雅黑" w:eastAsia="微软雅黑" w:cs="微软雅黑"/>
          <w:i w:val="0"/>
          <w:sz w:val="24"/>
          <w:szCs w:val="24"/>
          <w:lang w:val="en-US" w:eastAsia="zh-CN"/>
        </w:rPr>
        <w:t>4.3.1概述</w:t>
      </w:r>
    </w:p>
    <w:p w14:paraId="24BB4F8D">
      <w:pPr>
        <w:keepNext w:val="0"/>
        <w:keepLines w:val="0"/>
        <w:pageBreakBefore w:val="0"/>
        <w:widowControl/>
        <w:kinsoku/>
        <w:wordWrap/>
        <w:overflowPunct/>
        <w:topLinePunct w:val="0"/>
        <w:autoSpaceDE/>
        <w:autoSpaceDN/>
        <w:bidi w:val="0"/>
        <w:adjustRightInd/>
        <w:snapToGrid/>
        <w:spacing w:line="400" w:lineRule="exact"/>
        <w:textAlignment w:val="auto"/>
        <w:rPr>
          <w:rFonts w:hint="eastAsia" w:ascii="宋体" w:hAnsi="宋体" w:eastAsia="宋体" w:cs="宋体"/>
          <w:i w:val="0"/>
          <w:sz w:val="24"/>
          <w:szCs w:val="24"/>
          <w:lang w:val="en-US" w:eastAsia="zh-CN"/>
        </w:rPr>
      </w:pPr>
      <w:r>
        <w:rPr>
          <w:rFonts w:hint="eastAsia" w:ascii="宋体" w:hAnsi="宋体" w:eastAsia="宋体" w:cs="宋体"/>
          <w:i w:val="0"/>
          <w:sz w:val="24"/>
          <w:szCs w:val="24"/>
          <w:lang w:val="en-US" w:eastAsia="zh-CN"/>
        </w:rPr>
        <w:t>比特重组的构造比较简单，但它也具有相当的意义。</w:t>
      </w:r>
    </w:p>
    <w:p w14:paraId="0C158825">
      <w:pPr>
        <w:keepNext w:val="0"/>
        <w:keepLines w:val="0"/>
        <w:pageBreakBefore w:val="0"/>
        <w:widowControl/>
        <w:kinsoku/>
        <w:wordWrap/>
        <w:overflowPunct/>
        <w:topLinePunct w:val="0"/>
        <w:autoSpaceDE/>
        <w:autoSpaceDN/>
        <w:bidi w:val="0"/>
        <w:adjustRightInd/>
        <w:snapToGrid/>
        <w:spacing w:line="400" w:lineRule="exact"/>
        <w:textAlignment w:val="auto"/>
        <w:rPr>
          <w:rFonts w:hint="eastAsia" w:ascii="宋体" w:hAnsi="宋体" w:eastAsia="宋体" w:cs="宋体"/>
          <w:i w:val="0"/>
          <w:sz w:val="24"/>
          <w:szCs w:val="24"/>
          <w:lang w:val="en-US" w:eastAsia="zh-CN"/>
        </w:rPr>
      </w:pPr>
      <w:r>
        <w:rPr>
          <w:rFonts w:hint="eastAsia" w:ascii="宋体" w:hAnsi="宋体" w:eastAsia="宋体" w:cs="宋体"/>
          <w:i w:val="0"/>
          <w:sz w:val="24"/>
          <w:szCs w:val="24"/>
          <w:lang w:val="en-US" w:eastAsia="zh-CN"/>
        </w:rPr>
        <w:t>示意图如下：</w:t>
      </w:r>
    </w:p>
    <w:p w14:paraId="3002460E">
      <w:pPr>
        <w:keepNext w:val="0"/>
        <w:keepLines w:val="0"/>
        <w:pageBreakBefore w:val="0"/>
        <w:widowControl/>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i w:val="0"/>
          <w:sz w:val="28"/>
          <w:szCs w:val="28"/>
          <w:lang w:val="en-US" w:eastAsia="zh-CN"/>
        </w:rPr>
      </w:pPr>
    </w:p>
    <w:p w14:paraId="029E844D">
      <w:pPr>
        <w:keepNext w:val="0"/>
        <w:keepLines w:val="0"/>
        <w:pageBreakBefore w:val="0"/>
        <w:widowControl/>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i w:val="0"/>
          <w:sz w:val="28"/>
          <w:szCs w:val="28"/>
          <w:lang w:val="en-US" w:eastAsia="zh-CN"/>
        </w:rPr>
      </w:pPr>
      <w:r>
        <w:rPr>
          <w:rFonts w:hint="eastAsia" w:ascii="微软雅黑" w:hAnsi="微软雅黑" w:eastAsia="微软雅黑" w:cs="微软雅黑"/>
          <w:i w:val="0"/>
          <w:sz w:val="28"/>
          <w:szCs w:val="28"/>
          <w:lang w:val="en-US" w:eastAsia="zh-CN"/>
        </w:rPr>
        <w:drawing>
          <wp:anchor distT="0" distB="0" distL="114300" distR="114300" simplePos="0" relativeHeight="251660288" behindDoc="1" locked="0" layoutInCell="1" allowOverlap="1">
            <wp:simplePos x="0" y="0"/>
            <wp:positionH relativeFrom="column">
              <wp:posOffset>-69215</wp:posOffset>
            </wp:positionH>
            <wp:positionV relativeFrom="page">
              <wp:posOffset>977900</wp:posOffset>
            </wp:positionV>
            <wp:extent cx="5814060" cy="1383030"/>
            <wp:effectExtent l="0" t="0" r="2540" b="13970"/>
            <wp:wrapNone/>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10"/>
                    <a:stretch>
                      <a:fillRect/>
                    </a:stretch>
                  </pic:blipFill>
                  <pic:spPr>
                    <a:xfrm>
                      <a:off x="0" y="0"/>
                      <a:ext cx="5814060" cy="1383030"/>
                    </a:xfrm>
                    <a:prstGeom prst="rect">
                      <a:avLst/>
                    </a:prstGeom>
                  </pic:spPr>
                </pic:pic>
              </a:graphicData>
            </a:graphic>
          </wp:anchor>
        </w:drawing>
      </w:r>
    </w:p>
    <w:p w14:paraId="3D4D0DD3">
      <w:pPr>
        <w:keepNext w:val="0"/>
        <w:keepLines w:val="0"/>
        <w:pageBreakBefore w:val="0"/>
        <w:widowControl/>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i w:val="0"/>
          <w:sz w:val="28"/>
          <w:szCs w:val="28"/>
          <w:lang w:val="en-US" w:eastAsia="zh-CN"/>
        </w:rPr>
      </w:pPr>
    </w:p>
    <w:p w14:paraId="05DD4481">
      <w:pPr>
        <w:keepNext w:val="0"/>
        <w:keepLines w:val="0"/>
        <w:pageBreakBefore w:val="0"/>
        <w:widowControl/>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i w:val="0"/>
          <w:sz w:val="28"/>
          <w:szCs w:val="28"/>
          <w:lang w:val="en-US" w:eastAsia="zh-CN"/>
        </w:rPr>
      </w:pPr>
    </w:p>
    <w:p w14:paraId="6BD6A597">
      <w:pPr>
        <w:keepNext w:val="0"/>
        <w:keepLines w:val="0"/>
        <w:pageBreakBefore w:val="0"/>
        <w:widowControl/>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i w:val="0"/>
          <w:sz w:val="28"/>
          <w:szCs w:val="28"/>
          <w:lang w:val="en-US" w:eastAsia="zh-CN"/>
        </w:rPr>
      </w:pPr>
    </w:p>
    <w:p w14:paraId="3ECCCA53">
      <w:pPr>
        <w:keepNext w:val="0"/>
        <w:keepLines w:val="0"/>
        <w:pageBreakBefore w:val="0"/>
        <w:widowControl/>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i w:val="0"/>
          <w:sz w:val="28"/>
          <w:szCs w:val="28"/>
          <w:lang w:val="en-US" w:eastAsia="zh-CN"/>
        </w:rPr>
      </w:pPr>
      <w:r>
        <w:rPr>
          <w:sz w:val="28"/>
        </w:rPr>
        <mc:AlternateContent>
          <mc:Choice Requires="wps">
            <w:drawing>
              <wp:anchor distT="0" distB="0" distL="114300" distR="114300" simplePos="0" relativeHeight="251661312" behindDoc="0" locked="0" layoutInCell="1" allowOverlap="1">
                <wp:simplePos x="0" y="0"/>
                <wp:positionH relativeFrom="column">
                  <wp:posOffset>-279400</wp:posOffset>
                </wp:positionH>
                <wp:positionV relativeFrom="page">
                  <wp:posOffset>2457450</wp:posOffset>
                </wp:positionV>
                <wp:extent cx="5814060" cy="215900"/>
                <wp:effectExtent l="0" t="0" r="2540" b="12700"/>
                <wp:wrapNone/>
                <wp:docPr id="16" name="文本框 16"/>
                <wp:cNvGraphicFramePr/>
                <a:graphic xmlns:a="http://schemas.openxmlformats.org/drawingml/2006/main">
                  <a:graphicData uri="http://schemas.microsoft.com/office/word/2010/wordprocessingShape">
                    <wps:wsp>
                      <wps:cNvSpPr txBox="1"/>
                      <wps:spPr>
                        <a:xfrm>
                          <a:off x="0" y="0"/>
                          <a:ext cx="5814060" cy="21590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3967D0D3">
                            <w:pPr>
                              <w:pStyle w:val="15"/>
                              <w:jc w:val="center"/>
                              <w:rPr>
                                <w:rFonts w:hint="default" w:eastAsia="黑体"/>
                                <w:lang w:val="en-US" w:eastAsia="zh-CN"/>
                              </w:rPr>
                            </w:pPr>
                            <w:r>
                              <w:t xml:space="preserve">图 </w:t>
                            </w:r>
                            <w:r>
                              <w:rPr>
                                <w:rFonts w:hint="eastAsia"/>
                                <w:lang w:val="en-US" w:eastAsia="zh-CN"/>
                              </w:rPr>
                              <w:t>4-4</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22pt;margin-top:193.5pt;height:17pt;width:457.8pt;mso-position-vertical-relative:page;z-index:251661312;mso-width-relative:page;mso-height-relative:page;" fillcolor="#FFFFFF [3201]" filled="t" stroked="f" coordsize="21600,21600" o:gfxdata="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1Hv7PdoAAAAMAQAADwAAAAAAAAAB&#10;ACAAAAAiAAAAZHJzL2Rvd25yZXYueG1sUEsBAhQAFAAAAAgAh07iQKjrY/9HAgAAgQQAAA4AAAAA&#10;AAAAAQAgAAAAKQEAAGRycy9lMm9Eb2MueG1sUEsFBgAAAAAGAAYAWQEAAOIFAAAAAA==&#10;">
                <v:fill on="t" focussize="0,0"/>
                <v:stroke on="f" weight="0.5pt"/>
                <v:imagedata o:title=""/>
                <o:lock v:ext="edit" aspectratio="f"/>
                <v:textbox inset="0mm,0mm,0mm,0mm" style="mso-fit-shape-to-text:t;">
                  <w:txbxContent>
                    <w:p w14:paraId="3967D0D3">
                      <w:pPr>
                        <w:pStyle w:val="15"/>
                        <w:jc w:val="center"/>
                        <w:rPr>
                          <w:rFonts w:hint="default" w:eastAsia="黑体"/>
                          <w:lang w:val="en-US" w:eastAsia="zh-CN"/>
                        </w:rPr>
                      </w:pPr>
                      <w:r>
                        <w:t xml:space="preserve">图 </w:t>
                      </w:r>
                      <w:r>
                        <w:rPr>
                          <w:rFonts w:hint="eastAsia"/>
                          <w:lang w:val="en-US" w:eastAsia="zh-CN"/>
                        </w:rPr>
                        <w:t>4-4</w:t>
                      </w:r>
                    </w:p>
                  </w:txbxContent>
                </v:textbox>
              </v:shape>
            </w:pict>
          </mc:Fallback>
        </mc:AlternateContent>
      </w:r>
    </w:p>
    <w:p w14:paraId="1DDDB661">
      <w:pPr>
        <w:keepNext w:val="0"/>
        <w:keepLines w:val="0"/>
        <w:pageBreakBefore w:val="0"/>
        <w:widowControl/>
        <w:kinsoku/>
        <w:wordWrap/>
        <w:overflowPunct/>
        <w:topLinePunct w:val="0"/>
        <w:autoSpaceDE/>
        <w:autoSpaceDN/>
        <w:bidi w:val="0"/>
        <w:adjustRightInd/>
        <w:snapToGrid/>
        <w:spacing w:line="400" w:lineRule="exact"/>
        <w:textAlignment w:val="auto"/>
        <w:rPr>
          <w:rFonts w:hint="default" w:ascii="微软雅黑" w:hAnsi="微软雅黑" w:eastAsia="微软雅黑" w:cs="微软雅黑"/>
          <w:i w:val="0"/>
          <w:sz w:val="24"/>
          <w:szCs w:val="24"/>
          <w:lang w:val="en-US" w:eastAsia="zh-CN"/>
        </w:rPr>
      </w:pPr>
      <w:r>
        <w:rPr>
          <w:rFonts w:hint="eastAsia" w:ascii="微软雅黑" w:hAnsi="微软雅黑" w:eastAsia="微软雅黑" w:cs="微软雅黑"/>
          <w:i w:val="0"/>
          <w:sz w:val="24"/>
          <w:szCs w:val="24"/>
          <w:lang w:val="en-US" w:eastAsia="zh-CN"/>
        </w:rPr>
        <w:t>4.3.2具体操作</w:t>
      </w:r>
      <w:r>
        <w:rPr>
          <w:rFonts w:hint="eastAsia" w:ascii="微软雅黑" w:hAnsi="微软雅黑" w:eastAsia="微软雅黑" w:cs="微软雅黑"/>
          <w:i w:val="0"/>
          <w:sz w:val="24"/>
          <w:szCs w:val="24"/>
          <w:lang w:val="en-US" w:eastAsia="zh-CN"/>
        </w:rPr>
        <w:tab/>
      </w:r>
    </w:p>
    <w:p w14:paraId="44E21AD9">
      <w:pPr>
        <w:keepNext w:val="0"/>
        <w:keepLines w:val="0"/>
        <w:pageBreakBefore w:val="0"/>
        <w:widowControl/>
        <w:kinsoku/>
        <w:wordWrap/>
        <w:overflowPunct/>
        <w:topLinePunct w:val="0"/>
        <w:autoSpaceDE/>
        <w:autoSpaceDN/>
        <w:bidi w:val="0"/>
        <w:adjustRightInd/>
        <w:snapToGrid/>
        <w:spacing w:line="400" w:lineRule="exact"/>
        <w:textAlignment w:val="auto"/>
        <w:rPr>
          <w:rFonts w:hint="eastAsia" w:ascii="宋体" w:hAnsi="宋体" w:eastAsia="宋体" w:cs="宋体"/>
          <w:i w:val="0"/>
          <w:kern w:val="2"/>
          <w:sz w:val="24"/>
          <w:szCs w:val="24"/>
          <w:lang w:val="en-US" w:eastAsia="zh-CN" w:bidi="ar-SA"/>
        </w:rPr>
      </w:pPr>
      <w:r>
        <w:rPr>
          <w:rFonts w:hint="eastAsia" w:ascii="宋体" w:hAnsi="宋体" w:eastAsia="宋体" w:cs="宋体"/>
          <w:i w:val="0"/>
          <w:sz w:val="24"/>
          <w:szCs w:val="24"/>
          <w:lang w:val="en-US" w:eastAsia="zh-CN"/>
        </w:rPr>
        <w:t>比特重构的具体操作为：</w:t>
      </w:r>
      <w:r>
        <w:rPr>
          <w:rFonts w:hint="eastAsia" w:ascii="宋体" w:hAnsi="宋体" w:eastAsia="宋体" w:cs="宋体"/>
          <w:i w:val="0"/>
          <w:sz w:val="24"/>
          <w:szCs w:val="24"/>
          <w:lang w:val="en-US" w:eastAsia="zh-CN"/>
        </w:rPr>
        <w:br w:type="textWrapping"/>
      </w:r>
      <w:r>
        <w:rPr>
          <w:rFonts w:hint="eastAsia" w:ascii="宋体" w:hAnsi="宋体" w:eastAsia="宋体" w:cs="宋体"/>
          <w:i w:val="0"/>
          <w:sz w:val="24"/>
          <w:szCs w:val="24"/>
          <w:lang w:val="en-US" w:eastAsia="zh-CN"/>
        </w:rPr>
        <w:tab/>
      </w:r>
      <w:r>
        <w:rPr>
          <w:rFonts w:hint="eastAsia" w:ascii="宋体" w:hAnsi="宋体" w:eastAsia="宋体" w:cs="宋体"/>
          <w:i w:val="0"/>
          <w:sz w:val="24"/>
          <w:szCs w:val="24"/>
          <w:lang w:val="en-US" w:eastAsia="zh-CN"/>
        </w:rPr>
        <w:t>将寄存器单元</w:t>
      </w:r>
      <m:oMath>
        <m:r>
          <m:rPr>
            <m:sty m:val="p"/>
          </m:rPr>
          <w:rPr>
            <w:rFonts w:hint="eastAsia" w:ascii="Cambria Math" w:hAnsi="Cambria Math" w:eastAsia="宋体" w:cs="宋体"/>
            <w:kern w:val="2"/>
            <w:sz w:val="24"/>
            <w:szCs w:val="24"/>
            <w:lang w:val="en-US" w:eastAsia="zh-CN" w:bidi="ar-SA"/>
          </w:rPr>
          <m:t>s15</m:t>
        </m:r>
      </m:oMath>
      <w:r>
        <w:rPr>
          <w:rFonts w:hint="eastAsia" w:ascii="宋体" w:hAnsi="宋体" w:eastAsia="宋体" w:cs="宋体"/>
          <w:i w:val="0"/>
          <w:sz w:val="24"/>
          <w:szCs w:val="24"/>
          <w:lang w:val="en-US" w:eastAsia="zh-CN"/>
        </w:rPr>
        <w:t>的高16位和寄存器单元</w:t>
      </w:r>
      <m:oMath>
        <m:r>
          <m:rPr>
            <m:sty m:val="p"/>
          </m:rPr>
          <w:rPr>
            <w:rFonts w:hint="eastAsia" w:ascii="Cambria Math" w:hAnsi="Cambria Math" w:eastAsia="宋体" w:cs="宋体"/>
            <w:kern w:val="2"/>
            <w:sz w:val="24"/>
            <w:szCs w:val="24"/>
            <w:lang w:val="en-US" w:eastAsia="zh-CN" w:bidi="ar-SA"/>
          </w:rPr>
          <m:t>s14</m:t>
        </m:r>
      </m:oMath>
      <w:r>
        <w:rPr>
          <w:rFonts w:hint="eastAsia" w:ascii="宋体" w:hAnsi="宋体" w:eastAsia="宋体" w:cs="宋体"/>
          <w:i w:val="0"/>
          <w:sz w:val="24"/>
          <w:szCs w:val="24"/>
          <w:lang w:val="en-US" w:eastAsia="zh-CN"/>
        </w:rPr>
        <w:t>的低16位链接起来生成</w:t>
      </w:r>
      <m:oMath>
        <m:r>
          <m:rPr>
            <m:sty m:val="p"/>
          </m:rPr>
          <w:rPr>
            <w:rFonts w:hint="eastAsia" w:ascii="Cambria Math" w:hAnsi="Cambria Math" w:eastAsia="宋体" w:cs="宋体"/>
            <w:kern w:val="2"/>
            <w:sz w:val="24"/>
            <w:szCs w:val="24"/>
            <w:lang w:val="en-US" w:eastAsia="zh-CN" w:bidi="ar-SA"/>
          </w:rPr>
          <m:t>X0</m:t>
        </m:r>
      </m:oMath>
      <w:r>
        <w:rPr>
          <w:rFonts w:hint="eastAsia" w:ascii="宋体" w:hAnsi="宋体" w:eastAsia="宋体" w:cs="宋体"/>
          <w:i w:val="0"/>
          <w:kern w:val="2"/>
          <w:sz w:val="24"/>
          <w:szCs w:val="24"/>
          <w:lang w:val="en-US" w:eastAsia="zh-CN" w:bidi="ar-SA"/>
        </w:rPr>
        <w:t>；</w:t>
      </w:r>
    </w:p>
    <w:p w14:paraId="1AE24815">
      <w:pPr>
        <w:keepNext w:val="0"/>
        <w:keepLines w:val="0"/>
        <w:pageBreakBefore w:val="0"/>
        <w:widowControl/>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i w:val="0"/>
          <w:kern w:val="2"/>
          <w:sz w:val="24"/>
          <w:szCs w:val="24"/>
          <w:lang w:val="en-US" w:eastAsia="zh-CN" w:bidi="ar-SA"/>
        </w:rPr>
      </w:pPr>
      <w:r>
        <w:rPr>
          <w:rFonts w:hint="eastAsia" w:ascii="宋体" w:hAnsi="宋体" w:eastAsia="宋体" w:cs="宋体"/>
          <w:i w:val="0"/>
          <w:kern w:val="2"/>
          <w:sz w:val="24"/>
          <w:szCs w:val="24"/>
          <w:lang w:val="en-US" w:eastAsia="zh-CN" w:bidi="ar-SA"/>
        </w:rPr>
        <w:t>将寄存器单元</w:t>
      </w:r>
      <m:oMath>
        <m:r>
          <m:rPr>
            <m:sty m:val="p"/>
          </m:rPr>
          <w:rPr>
            <w:rFonts w:hint="eastAsia" w:ascii="Cambria Math" w:hAnsi="Cambria Math" w:eastAsia="宋体" w:cs="宋体"/>
            <w:kern w:val="2"/>
            <w:sz w:val="24"/>
            <w:szCs w:val="24"/>
            <w:lang w:val="en-US" w:eastAsia="zh-CN" w:bidi="ar-SA"/>
          </w:rPr>
          <m:t>s9</m:t>
        </m:r>
      </m:oMath>
      <w:r>
        <w:rPr>
          <w:rFonts w:hint="eastAsia" w:ascii="宋体" w:hAnsi="宋体" w:eastAsia="宋体" w:cs="宋体"/>
          <w:i w:val="0"/>
          <w:kern w:val="2"/>
          <w:sz w:val="24"/>
          <w:szCs w:val="24"/>
          <w:lang w:val="en-US" w:eastAsia="zh-CN" w:bidi="ar-SA"/>
        </w:rPr>
        <w:t>的高16位和寄存器单元</w:t>
      </w:r>
      <m:oMath>
        <m:r>
          <m:rPr>
            <m:sty m:val="p"/>
          </m:rPr>
          <w:rPr>
            <w:rFonts w:hint="eastAsia" w:ascii="Cambria Math" w:hAnsi="Cambria Math" w:eastAsia="宋体" w:cs="宋体"/>
            <w:kern w:val="2"/>
            <w:sz w:val="24"/>
            <w:szCs w:val="24"/>
            <w:lang w:val="en-US" w:eastAsia="zh-CN" w:bidi="ar-SA"/>
          </w:rPr>
          <m:t>s11</m:t>
        </m:r>
      </m:oMath>
      <w:r>
        <w:rPr>
          <w:rFonts w:hint="eastAsia" w:ascii="宋体" w:hAnsi="宋体" w:eastAsia="宋体" w:cs="宋体"/>
          <w:i w:val="0"/>
          <w:kern w:val="2"/>
          <w:sz w:val="24"/>
          <w:szCs w:val="24"/>
          <w:lang w:val="en-US" w:eastAsia="zh-CN" w:bidi="ar-SA"/>
        </w:rPr>
        <w:t>的低16位链接起来生成</w:t>
      </w:r>
      <m:oMath>
        <m:r>
          <m:rPr>
            <m:sty m:val="p"/>
          </m:rPr>
          <w:rPr>
            <w:rFonts w:hint="eastAsia" w:ascii="Cambria Math" w:hAnsi="Cambria Math" w:eastAsia="宋体" w:cs="宋体"/>
            <w:kern w:val="2"/>
            <w:sz w:val="24"/>
            <w:szCs w:val="24"/>
            <w:lang w:val="en-US" w:eastAsia="zh-CN" w:bidi="ar-SA"/>
          </w:rPr>
          <m:t>X1</m:t>
        </m:r>
      </m:oMath>
      <w:r>
        <w:rPr>
          <w:rFonts w:hint="eastAsia" w:ascii="宋体" w:hAnsi="宋体" w:eastAsia="宋体" w:cs="宋体"/>
          <w:i w:val="0"/>
          <w:kern w:val="2"/>
          <w:sz w:val="24"/>
          <w:szCs w:val="24"/>
          <w:lang w:val="en-US" w:eastAsia="zh-CN" w:bidi="ar-SA"/>
        </w:rPr>
        <w:t>；</w:t>
      </w:r>
    </w:p>
    <w:p w14:paraId="185DA39A">
      <w:pPr>
        <w:keepNext w:val="0"/>
        <w:keepLines w:val="0"/>
        <w:pageBreakBefore w:val="0"/>
        <w:widowControl/>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i w:val="0"/>
          <w:sz w:val="24"/>
          <w:szCs w:val="24"/>
          <w:lang w:val="en-US" w:eastAsia="zh-CN"/>
        </w:rPr>
      </w:pPr>
      <w:r>
        <w:rPr>
          <w:rFonts w:hint="eastAsia" w:ascii="宋体" w:hAnsi="宋体" w:eastAsia="宋体" w:cs="宋体"/>
          <w:i w:val="0"/>
          <w:sz w:val="24"/>
          <w:szCs w:val="24"/>
          <w:lang w:val="en-US" w:eastAsia="zh-CN"/>
        </w:rPr>
        <w:t>将寄存器单元</w:t>
      </w:r>
      <m:oMath>
        <m:r>
          <m:rPr>
            <m:sty m:val="p"/>
          </m:rPr>
          <w:rPr>
            <w:rFonts w:hint="eastAsia" w:ascii="Cambria Math" w:hAnsi="Cambria Math" w:eastAsia="宋体" w:cs="宋体"/>
            <w:sz w:val="24"/>
            <w:szCs w:val="24"/>
            <w:lang w:val="en-US" w:eastAsia="zh-CN"/>
          </w:rPr>
          <m:t>s5</m:t>
        </m:r>
      </m:oMath>
      <w:r>
        <w:rPr>
          <w:rFonts w:hint="eastAsia" w:ascii="宋体" w:hAnsi="宋体" w:eastAsia="宋体" w:cs="宋体"/>
          <w:i w:val="0"/>
          <w:sz w:val="24"/>
          <w:szCs w:val="24"/>
          <w:lang w:val="en-US" w:eastAsia="zh-CN"/>
        </w:rPr>
        <w:t>的高16位和寄存器单元</w:t>
      </w:r>
      <m:oMath>
        <m:r>
          <m:rPr>
            <m:sty m:val="p"/>
          </m:rPr>
          <w:rPr>
            <w:rFonts w:hint="eastAsia" w:ascii="Cambria Math" w:hAnsi="Cambria Math" w:eastAsia="宋体" w:cs="宋体"/>
            <w:sz w:val="24"/>
            <w:szCs w:val="24"/>
            <w:lang w:val="en-US" w:eastAsia="zh-CN"/>
          </w:rPr>
          <m:t>s7</m:t>
        </m:r>
      </m:oMath>
      <w:r>
        <w:rPr>
          <w:rFonts w:hint="eastAsia" w:ascii="宋体" w:hAnsi="宋体" w:eastAsia="宋体" w:cs="宋体"/>
          <w:i w:val="0"/>
          <w:sz w:val="24"/>
          <w:szCs w:val="24"/>
          <w:lang w:val="en-US" w:eastAsia="zh-CN"/>
        </w:rPr>
        <w:t>的低16位链接起来生成</w:t>
      </w:r>
      <m:oMath>
        <m:r>
          <m:rPr>
            <m:sty m:val="p"/>
          </m:rPr>
          <w:rPr>
            <w:rFonts w:hint="eastAsia" w:ascii="Cambria Math" w:hAnsi="Cambria Math" w:eastAsia="宋体" w:cs="宋体"/>
            <w:sz w:val="24"/>
            <w:szCs w:val="24"/>
            <w:lang w:val="en-US" w:eastAsia="zh-CN"/>
          </w:rPr>
          <m:t>X2</m:t>
        </m:r>
      </m:oMath>
      <w:r>
        <w:rPr>
          <w:rFonts w:hint="eastAsia" w:ascii="宋体" w:hAnsi="宋体" w:eastAsia="宋体" w:cs="宋体"/>
          <w:i w:val="0"/>
          <w:sz w:val="24"/>
          <w:szCs w:val="24"/>
          <w:lang w:val="en-US" w:eastAsia="zh-CN"/>
        </w:rPr>
        <w:t>；</w:t>
      </w:r>
    </w:p>
    <w:p w14:paraId="1915FD28">
      <w:pPr>
        <w:keepNext w:val="0"/>
        <w:keepLines w:val="0"/>
        <w:pageBreakBefore w:val="0"/>
        <w:widowControl/>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i w:val="0"/>
          <w:sz w:val="24"/>
          <w:szCs w:val="24"/>
          <w:lang w:val="en-US" w:eastAsia="zh-CN"/>
        </w:rPr>
      </w:pPr>
      <w:r>
        <w:rPr>
          <w:rFonts w:hint="eastAsia" w:ascii="宋体" w:hAnsi="宋体" w:eastAsia="宋体" w:cs="宋体"/>
          <w:i w:val="0"/>
          <w:sz w:val="24"/>
          <w:szCs w:val="24"/>
          <w:lang w:val="en-US" w:eastAsia="zh-CN"/>
        </w:rPr>
        <w:t>将寄存器单元</w:t>
      </w:r>
      <m:oMath>
        <m:r>
          <m:rPr>
            <m:sty m:val="p"/>
          </m:rPr>
          <w:rPr>
            <w:rFonts w:hint="eastAsia" w:ascii="Cambria Math" w:hAnsi="Cambria Math" w:eastAsia="宋体" w:cs="宋体"/>
            <w:sz w:val="24"/>
            <w:szCs w:val="24"/>
            <w:lang w:val="en-US" w:eastAsia="zh-CN"/>
          </w:rPr>
          <m:t>s0</m:t>
        </m:r>
      </m:oMath>
      <w:r>
        <w:rPr>
          <w:rFonts w:hint="eastAsia" w:ascii="宋体" w:hAnsi="宋体" w:eastAsia="宋体" w:cs="宋体"/>
          <w:i w:val="0"/>
          <w:sz w:val="24"/>
          <w:szCs w:val="24"/>
          <w:lang w:val="en-US" w:eastAsia="zh-CN"/>
        </w:rPr>
        <w:t>的高16位和寄存器单元</w:t>
      </w:r>
      <m:oMath>
        <m:r>
          <m:rPr>
            <m:sty m:val="p"/>
          </m:rPr>
          <w:rPr>
            <w:rFonts w:hint="eastAsia" w:ascii="Cambria Math" w:hAnsi="Cambria Math" w:eastAsia="宋体" w:cs="宋体"/>
            <w:sz w:val="24"/>
            <w:szCs w:val="24"/>
            <w:lang w:val="en-US" w:eastAsia="zh-CN"/>
          </w:rPr>
          <m:t>s2</m:t>
        </m:r>
      </m:oMath>
      <w:r>
        <w:rPr>
          <w:rFonts w:hint="eastAsia" w:ascii="宋体" w:hAnsi="宋体" w:eastAsia="宋体" w:cs="宋体"/>
          <w:i w:val="0"/>
          <w:sz w:val="24"/>
          <w:szCs w:val="24"/>
          <w:lang w:val="en-US" w:eastAsia="zh-CN"/>
        </w:rPr>
        <w:t>的低16位链接起来生成</w:t>
      </w:r>
      <m:oMath>
        <m:r>
          <m:rPr>
            <m:sty m:val="p"/>
          </m:rPr>
          <w:rPr>
            <w:rFonts w:hint="eastAsia" w:ascii="Cambria Math" w:hAnsi="Cambria Math" w:eastAsia="宋体" w:cs="宋体"/>
            <w:sz w:val="24"/>
            <w:szCs w:val="24"/>
            <w:lang w:val="en-US" w:eastAsia="zh-CN"/>
          </w:rPr>
          <m:t>X3</m:t>
        </m:r>
      </m:oMath>
      <w:r>
        <w:rPr>
          <w:rFonts w:hint="eastAsia" w:ascii="宋体" w:hAnsi="宋体" w:eastAsia="宋体" w:cs="宋体"/>
          <w:i w:val="0"/>
          <w:sz w:val="24"/>
          <w:szCs w:val="24"/>
          <w:lang w:val="en-US" w:eastAsia="zh-CN"/>
        </w:rPr>
        <w:t>；</w:t>
      </w:r>
    </w:p>
    <w:p w14:paraId="6DE42924">
      <w:pPr>
        <w:keepNext w:val="0"/>
        <w:keepLines w:val="0"/>
        <w:pageBreakBefore w:val="0"/>
        <w:widowControl/>
        <w:kinsoku/>
        <w:wordWrap/>
        <w:overflowPunct/>
        <w:topLinePunct w:val="0"/>
        <w:autoSpaceDE/>
        <w:autoSpaceDN/>
        <w:bidi w:val="0"/>
        <w:adjustRightInd/>
        <w:snapToGrid/>
        <w:spacing w:line="400" w:lineRule="exact"/>
        <w:textAlignment w:val="auto"/>
        <w:rPr>
          <w:rFonts w:hint="default" w:ascii="微软雅黑" w:hAnsi="微软雅黑" w:eastAsia="微软雅黑" w:cs="微软雅黑"/>
          <w:i w:val="0"/>
          <w:sz w:val="24"/>
          <w:szCs w:val="24"/>
          <w:lang w:val="en-US" w:eastAsia="zh-CN"/>
        </w:rPr>
      </w:pPr>
    </w:p>
    <w:p w14:paraId="62D009B3">
      <w:pPr>
        <w:keepNext w:val="0"/>
        <w:keepLines w:val="0"/>
        <w:pageBreakBefore w:val="0"/>
        <w:widowControl/>
        <w:kinsoku/>
        <w:wordWrap/>
        <w:overflowPunct/>
        <w:topLinePunct w:val="0"/>
        <w:autoSpaceDE/>
        <w:autoSpaceDN/>
        <w:bidi w:val="0"/>
        <w:adjustRightInd/>
        <w:snapToGrid/>
        <w:spacing w:line="400" w:lineRule="exact"/>
        <w:textAlignment w:val="auto"/>
        <w:rPr>
          <w:rFonts w:hint="default" w:ascii="微软雅黑" w:hAnsi="微软雅黑" w:eastAsia="微软雅黑" w:cs="微软雅黑"/>
          <w:i w:val="0"/>
          <w:sz w:val="24"/>
          <w:szCs w:val="24"/>
          <w:lang w:val="en-US" w:eastAsia="zh-CN"/>
        </w:rPr>
      </w:pPr>
      <w:r>
        <w:rPr>
          <w:rFonts w:hint="default" w:ascii="微软雅黑" w:hAnsi="微软雅黑" w:eastAsia="微软雅黑" w:cs="微软雅黑"/>
          <w:i w:val="0"/>
          <w:sz w:val="24"/>
          <w:szCs w:val="24"/>
          <w:lang w:val="en-US" w:eastAsia="zh-CN"/>
        </w:rPr>
        <w:t>4.3.</w:t>
      </w:r>
      <w:r>
        <w:rPr>
          <w:rFonts w:hint="eastAsia" w:ascii="微软雅黑" w:hAnsi="微软雅黑" w:eastAsia="微软雅黑" w:cs="微软雅黑"/>
          <w:i w:val="0"/>
          <w:sz w:val="24"/>
          <w:szCs w:val="24"/>
          <w:lang w:val="en-US" w:eastAsia="zh-CN"/>
        </w:rPr>
        <w:t>3比特重组的作用和意义</w:t>
      </w:r>
      <w:r>
        <w:rPr>
          <w:rFonts w:hint="default" w:ascii="微软雅黑" w:hAnsi="微软雅黑" w:eastAsia="微软雅黑" w:cs="微软雅黑"/>
          <w:i w:val="0"/>
          <w:sz w:val="24"/>
          <w:szCs w:val="24"/>
          <w:lang w:val="en-US" w:eastAsia="zh-CN"/>
        </w:rPr>
        <w:tab/>
      </w:r>
    </w:p>
    <w:p w14:paraId="52774083">
      <w:pPr>
        <w:keepNext w:val="0"/>
        <w:keepLines w:val="0"/>
        <w:pageBreakBefore w:val="0"/>
        <w:widowControl/>
        <w:kinsoku/>
        <w:wordWrap/>
        <w:overflowPunct/>
        <w:topLinePunct w:val="0"/>
        <w:autoSpaceDE/>
        <w:autoSpaceDN/>
        <w:bidi w:val="0"/>
        <w:adjustRightInd/>
        <w:snapToGrid/>
        <w:spacing w:line="400" w:lineRule="exact"/>
        <w:textAlignment w:val="auto"/>
        <w:rPr>
          <w:rFonts w:hint="eastAsia" w:ascii="宋体" w:hAnsi="宋体" w:eastAsia="宋体" w:cs="宋体"/>
          <w:i w:val="0"/>
          <w:sz w:val="24"/>
          <w:szCs w:val="24"/>
          <w:lang w:val="en-US" w:eastAsia="zh-CN"/>
        </w:rPr>
      </w:pPr>
      <w:r>
        <w:rPr>
          <w:rFonts w:hint="eastAsia" w:ascii="宋体" w:hAnsi="宋体" w:eastAsia="宋体" w:cs="宋体"/>
          <w:i w:val="0"/>
          <w:sz w:val="24"/>
          <w:szCs w:val="24"/>
          <w:lang w:val="en-US" w:eastAsia="zh-CN"/>
        </w:rPr>
        <w:t>比特重组BR模块有下列几个作用。</w:t>
      </w:r>
    </w:p>
    <w:p w14:paraId="08F97A93">
      <w:pPr>
        <w:keepNext w:val="0"/>
        <w:keepLines w:val="0"/>
        <w:pageBreakBefore w:val="0"/>
        <w:widowControl/>
        <w:kinsoku/>
        <w:wordWrap/>
        <w:overflowPunct/>
        <w:topLinePunct w:val="0"/>
        <w:autoSpaceDE/>
        <w:autoSpaceDN/>
        <w:bidi w:val="0"/>
        <w:adjustRightInd/>
        <w:snapToGrid/>
        <w:spacing w:line="400" w:lineRule="exact"/>
        <w:textAlignment w:val="auto"/>
        <w:rPr>
          <w:rFonts w:hint="default" w:ascii="Calibri" w:hAnsi="Calibri" w:eastAsia="宋体" w:cs="Calibri"/>
          <w:i w:val="0"/>
          <w:sz w:val="24"/>
          <w:lang w:val="en-US" w:eastAsia="zh-CN"/>
        </w:rPr>
      </w:pPr>
      <w:r>
        <w:rPr>
          <w:rFonts w:hint="default" w:ascii="Calibri" w:hAnsi="Calibri" w:eastAsia="宋体" w:cs="Calibri"/>
          <w:i w:val="0"/>
          <w:sz w:val="24"/>
          <w:lang w:val="en-US" w:eastAsia="zh-CN"/>
        </w:rPr>
        <w:t>①数据格式的“翻译官”</w:t>
      </w:r>
      <w:r>
        <w:rPr>
          <w:rFonts w:hint="eastAsia" w:ascii="Calibri" w:hAnsi="Calibri" w:eastAsia="宋体" w:cs="Calibri"/>
          <w:i w:val="0"/>
          <w:sz w:val="24"/>
          <w:lang w:val="en-US" w:eastAsia="zh-CN"/>
        </w:rPr>
        <w:t>：</w:t>
      </w:r>
    </w:p>
    <w:p w14:paraId="494024AD">
      <w:pPr>
        <w:keepNext w:val="0"/>
        <w:keepLines w:val="0"/>
        <w:pageBreakBefore w:val="0"/>
        <w:widowControl/>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i w:val="0"/>
          <w:sz w:val="24"/>
          <w:lang w:val="en-US" w:eastAsia="zh-CN"/>
        </w:rPr>
      </w:pPr>
      <w:r>
        <w:rPr>
          <w:rFonts w:hint="eastAsia" w:ascii="宋体" w:hAnsi="宋体" w:eastAsia="宋体" w:cs="宋体"/>
          <w:i w:val="0"/>
          <w:sz w:val="24"/>
          <w:lang w:val="en-US" w:eastAsia="zh-CN"/>
        </w:rPr>
        <w:t>ZUC 算法的 LFSR 有 16 个寄存器单元，每个单元是 31 比特。而非线性函数 FF 需要的输入是 4 个标准的 32 比特字。</w:t>
      </w:r>
    </w:p>
    <w:p w14:paraId="4527A711">
      <w:pPr>
        <w:keepNext w:val="0"/>
        <w:keepLines w:val="0"/>
        <w:pageBreakBefore w:val="0"/>
        <w:widowControl/>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i w:val="0"/>
          <w:sz w:val="24"/>
          <w:lang w:val="en-US" w:eastAsia="zh-CN"/>
        </w:rPr>
      </w:pPr>
      <w:r>
        <w:rPr>
          <w:rFonts w:hint="eastAsia" w:ascii="宋体" w:hAnsi="宋体" w:eastAsia="宋体" w:cs="宋体"/>
          <w:i w:val="0"/>
          <w:sz w:val="24"/>
          <w:lang w:val="en-US" w:eastAsia="zh-CN"/>
        </w:rPr>
        <w:t>这里存在一个比特位宽不匹配的问题：31 比特的数据无法直接交给需要 32 比特输入的模块使用。</w:t>
      </w:r>
    </w:p>
    <w:p w14:paraId="48F1924B">
      <w:pPr>
        <w:keepNext w:val="0"/>
        <w:keepLines w:val="0"/>
        <w:pageBreakBefore w:val="0"/>
        <w:widowControl/>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i w:val="0"/>
          <w:sz w:val="24"/>
          <w:lang w:val="en-US" w:eastAsia="zh-CN"/>
        </w:rPr>
      </w:pPr>
      <w:r>
        <w:rPr>
          <w:rFonts w:hint="eastAsia" w:ascii="宋体" w:hAnsi="宋体" w:eastAsia="宋体" w:cs="宋体"/>
          <w:i w:val="0"/>
          <w:sz w:val="24"/>
          <w:lang w:val="en-US" w:eastAsia="zh-CN"/>
        </w:rPr>
        <w:t>比特重组 BR 就是解决这个问题的桥梁。它通过从不同的 31 比特寄存器中抽取高低位，拼接成 4 个全新的 32 比特字。</w:t>
      </w:r>
    </w:p>
    <w:p w14:paraId="75DA36F6">
      <w:pPr>
        <w:keepNext w:val="0"/>
        <w:keepLines w:val="0"/>
        <w:pageBreakBefore w:val="0"/>
        <w:widowControl/>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i w:val="0"/>
          <w:sz w:val="24"/>
          <w:lang w:val="en-US" w:eastAsia="zh-CN"/>
        </w:rPr>
      </w:pPr>
    </w:p>
    <w:p w14:paraId="6556DBC6">
      <w:pPr>
        <w:keepNext w:val="0"/>
        <w:keepLines w:val="0"/>
        <w:pageBreakBefore w:val="0"/>
        <w:widowControl/>
        <w:kinsoku/>
        <w:wordWrap/>
        <w:overflowPunct/>
        <w:topLinePunct w:val="0"/>
        <w:autoSpaceDE/>
        <w:autoSpaceDN/>
        <w:bidi w:val="0"/>
        <w:adjustRightInd/>
        <w:snapToGrid/>
        <w:spacing w:line="400" w:lineRule="exact"/>
        <w:textAlignment w:val="auto"/>
        <w:rPr>
          <w:rFonts w:hint="eastAsia" w:ascii="Calibri" w:hAnsi="Calibri" w:eastAsia="宋体" w:cs="Calibri"/>
          <w:i w:val="0"/>
          <w:sz w:val="24"/>
          <w:lang w:val="en-US" w:eastAsia="zh-CN"/>
        </w:rPr>
      </w:pPr>
      <w:r>
        <w:rPr>
          <w:rFonts w:hint="default" w:ascii="Calibri" w:hAnsi="Calibri" w:eastAsia="宋体" w:cs="Calibri"/>
          <w:i w:val="0"/>
          <w:sz w:val="24"/>
          <w:lang w:val="en-US" w:eastAsia="zh-CN"/>
        </w:rPr>
        <w:t>②破坏 LFSR 的线性结构</w:t>
      </w:r>
      <w:r>
        <w:rPr>
          <w:rFonts w:hint="eastAsia" w:ascii="Calibri" w:hAnsi="Calibri" w:eastAsia="宋体" w:cs="Calibri"/>
          <w:i w:val="0"/>
          <w:sz w:val="24"/>
          <w:lang w:val="en-US" w:eastAsia="zh-CN"/>
        </w:rPr>
        <w:t>：</w:t>
      </w:r>
    </w:p>
    <w:p w14:paraId="5BD5885D">
      <w:pPr>
        <w:keepNext w:val="0"/>
        <w:keepLines w:val="0"/>
        <w:pageBreakBefore w:val="0"/>
        <w:widowControl/>
        <w:kinsoku/>
        <w:wordWrap/>
        <w:overflowPunct/>
        <w:topLinePunct w:val="0"/>
        <w:autoSpaceDE/>
        <w:autoSpaceDN/>
        <w:bidi w:val="0"/>
        <w:adjustRightInd/>
        <w:snapToGrid/>
        <w:spacing w:line="400" w:lineRule="exact"/>
        <w:ind w:firstLine="420" w:firstLineChars="0"/>
        <w:textAlignment w:val="auto"/>
        <w:rPr>
          <w:rFonts w:hint="eastAsia" w:ascii="Calibri" w:hAnsi="Calibri" w:eastAsia="宋体" w:cs="Calibri"/>
          <w:i w:val="0"/>
          <w:sz w:val="24"/>
          <w:lang w:val="en-US" w:eastAsia="zh-CN"/>
        </w:rPr>
      </w:pPr>
      <w:r>
        <w:rPr>
          <w:rFonts w:hint="eastAsia" w:ascii="Calibri" w:hAnsi="Calibri" w:eastAsia="宋体" w:cs="Calibri"/>
          <w:i w:val="0"/>
          <w:sz w:val="24"/>
          <w:lang w:val="en-US" w:eastAsia="zh-CN"/>
        </w:rPr>
        <w:t>这是比特重组最重要的安全作用。LFSR 的运算本身是线性的。如果 LFSR 的输出直接进入非线性函数，或者攻击者能轻易观察到连续的寄存器状态，ZUC 可能会受到针对线性部分的攻击（如代数攻击或快速相关攻击）。比特重组通过跨寄存器、非对齐的拼接方式，打乱了 LFSR 原本规整的 31 比特结构。这种“搅拌”使得从外部 FF 函数的输入 XX 很难直接反推出 LFSR 某个特定时刻的完整状态，从而掩盖了 LFSR 的线性特征，增加了密码分析的难度。</w:t>
      </w:r>
    </w:p>
    <w:p w14:paraId="2B6F99CC">
      <w:pPr>
        <w:keepNext w:val="0"/>
        <w:keepLines w:val="0"/>
        <w:pageBreakBefore w:val="0"/>
        <w:widowControl/>
        <w:kinsoku/>
        <w:wordWrap/>
        <w:overflowPunct/>
        <w:topLinePunct w:val="0"/>
        <w:autoSpaceDE/>
        <w:autoSpaceDN/>
        <w:bidi w:val="0"/>
        <w:adjustRightInd/>
        <w:snapToGrid/>
        <w:spacing w:line="400" w:lineRule="exact"/>
        <w:textAlignment w:val="auto"/>
        <w:rPr>
          <w:rFonts w:hint="eastAsia" w:ascii="Calibri" w:hAnsi="Calibri" w:eastAsia="宋体" w:cs="Calibri"/>
          <w:i w:val="0"/>
          <w:sz w:val="24"/>
          <w:lang w:val="en-US" w:eastAsia="zh-CN"/>
        </w:rPr>
      </w:pPr>
    </w:p>
    <w:p w14:paraId="6EB3487B">
      <w:pPr>
        <w:keepNext w:val="0"/>
        <w:keepLines w:val="0"/>
        <w:pageBreakBefore w:val="0"/>
        <w:widowControl/>
        <w:kinsoku/>
        <w:wordWrap/>
        <w:overflowPunct/>
        <w:topLinePunct w:val="0"/>
        <w:autoSpaceDE/>
        <w:autoSpaceDN/>
        <w:bidi w:val="0"/>
        <w:adjustRightInd/>
        <w:snapToGrid/>
        <w:spacing w:line="400" w:lineRule="exact"/>
        <w:textAlignment w:val="auto"/>
        <w:rPr>
          <w:rFonts w:hint="eastAsia" w:ascii="Calibri" w:hAnsi="Calibri" w:eastAsia="宋体" w:cs="Calibri"/>
          <w:i w:val="0"/>
          <w:sz w:val="24"/>
          <w:lang w:val="en-US" w:eastAsia="zh-CN"/>
        </w:rPr>
      </w:pPr>
      <w:r>
        <w:rPr>
          <w:rFonts w:hint="default" w:ascii="Calibri" w:hAnsi="Calibri" w:eastAsia="宋体" w:cs="Calibri"/>
          <w:i w:val="0"/>
          <w:sz w:val="24"/>
          <w:lang w:val="en-US" w:eastAsia="zh-CN"/>
        </w:rPr>
        <w:t>③</w:t>
      </w:r>
      <w:r>
        <w:rPr>
          <w:rFonts w:hint="eastAsia" w:ascii="Calibri" w:hAnsi="Calibri" w:eastAsia="宋体" w:cs="Calibri"/>
          <w:i w:val="0"/>
          <w:sz w:val="24"/>
          <w:lang w:val="en-US" w:eastAsia="zh-CN"/>
        </w:rPr>
        <w:t>确保状态更新与非线性运算的分离</w:t>
      </w:r>
    </w:p>
    <w:p w14:paraId="46A87645">
      <w:pPr>
        <w:keepNext w:val="0"/>
        <w:keepLines w:val="0"/>
        <w:pageBreakBefore w:val="0"/>
        <w:widowControl/>
        <w:kinsoku/>
        <w:wordWrap/>
        <w:overflowPunct/>
        <w:topLinePunct w:val="0"/>
        <w:autoSpaceDE/>
        <w:autoSpaceDN/>
        <w:bidi w:val="0"/>
        <w:adjustRightInd/>
        <w:snapToGrid/>
        <w:spacing w:line="400" w:lineRule="exact"/>
        <w:textAlignment w:val="auto"/>
        <w:rPr>
          <w:rFonts w:hint="eastAsia" w:ascii="Calibri" w:hAnsi="Calibri" w:eastAsia="宋体" w:cs="Calibri"/>
          <w:i w:val="0"/>
          <w:sz w:val="24"/>
          <w:lang w:val="en-US" w:eastAsia="zh-CN"/>
        </w:rPr>
      </w:pPr>
      <w:r>
        <w:rPr>
          <w:rFonts w:hint="eastAsia" w:ascii="Calibri" w:hAnsi="Calibri" w:eastAsia="宋体" w:cs="Calibri"/>
          <w:i w:val="0"/>
          <w:sz w:val="24"/>
          <w:lang w:val="en-US" w:eastAsia="zh-CN"/>
        </w:rPr>
        <w:t>在算法运行时BR取用的是 LFSR 在当前时刻的8个特定值。这4个重构后的32比特字</w:t>
      </w:r>
      <m:oMath>
        <m:r>
          <m:rPr>
            <m:sty m:val="p"/>
          </m:rPr>
          <w:rPr>
            <w:rFonts w:hint="eastAsia" w:ascii="Cambria Math" w:hAnsi="Cambria Math" w:eastAsia="宋体" w:cs="Calibri"/>
            <w:kern w:val="2"/>
            <w:sz w:val="24"/>
            <w:szCs w:val="24"/>
            <w:lang w:val="en-US" w:eastAsia="zh-CN" w:bidi="ar-SA"/>
          </w:rPr>
          <m:t>X0,X1,X2,X3</m:t>
        </m:r>
      </m:oMath>
      <w:r>
        <w:rPr>
          <w:rFonts w:hint="eastAsia" w:ascii="Calibri" w:hAnsi="Calibri" w:eastAsia="宋体" w:cs="Calibri"/>
          <w:i w:val="0"/>
          <w:sz w:val="24"/>
          <w:lang w:val="en-US" w:eastAsia="zh-CN"/>
        </w:rPr>
        <w:t>不仅仅是 FF 函数的输入，它们还会参与到以下关键运算中：产生密钥流 Z，计算非线性函数 FF 的输出 WW</w:t>
      </w:r>
    </w:p>
    <w:p w14:paraId="7EB0FD29">
      <w:pPr>
        <w:keepNext w:val="0"/>
        <w:keepLines w:val="0"/>
        <w:pageBreakBefore w:val="0"/>
        <w:widowControl/>
        <w:kinsoku/>
        <w:wordWrap/>
        <w:overflowPunct/>
        <w:topLinePunct w:val="0"/>
        <w:autoSpaceDE/>
        <w:autoSpaceDN/>
        <w:bidi w:val="0"/>
        <w:adjustRightInd/>
        <w:snapToGrid/>
        <w:spacing w:line="400" w:lineRule="exact"/>
        <w:textAlignment w:val="auto"/>
        <w:rPr>
          <w:rFonts w:hint="eastAsia" w:ascii="Calibri" w:hAnsi="Calibri" w:eastAsia="宋体" w:cs="Calibri"/>
          <w:i w:val="0"/>
          <w:sz w:val="24"/>
          <w:lang w:val="en-US" w:eastAsia="zh-CN"/>
        </w:rPr>
      </w:pPr>
      <w:r>
        <w:rPr>
          <w:rFonts w:hint="eastAsia" w:ascii="Calibri" w:hAnsi="Calibri" w:eastAsia="宋体" w:cs="Calibri"/>
          <w:i w:val="0"/>
          <w:sz w:val="24"/>
          <w:lang w:val="en-US" w:eastAsia="zh-CN"/>
        </w:rPr>
        <w:t>在后续步骤中，WW 和部分 XX 会被用来反作用于 LFSR，改变 LFSR 的更新模式（初始化阶段）或输出密钥流（工作阶段）。</w:t>
      </w:r>
    </w:p>
    <w:p w14:paraId="030A18B4">
      <w:pPr>
        <w:keepNext w:val="0"/>
        <w:keepLines w:val="0"/>
        <w:pageBreakBefore w:val="0"/>
        <w:widowControl/>
        <w:kinsoku/>
        <w:wordWrap/>
        <w:overflowPunct/>
        <w:topLinePunct w:val="0"/>
        <w:autoSpaceDE/>
        <w:autoSpaceDN/>
        <w:bidi w:val="0"/>
        <w:adjustRightInd/>
        <w:snapToGrid/>
        <w:spacing w:line="400" w:lineRule="exact"/>
        <w:textAlignment w:val="auto"/>
        <w:rPr>
          <w:rFonts w:hint="eastAsia" w:ascii="Calibri" w:hAnsi="Calibri" w:eastAsia="宋体" w:cs="Calibri"/>
          <w:i w:val="0"/>
          <w:sz w:val="24"/>
          <w:lang w:val="en-US" w:eastAsia="zh-CN"/>
        </w:rPr>
      </w:pPr>
      <w:r>
        <w:rPr>
          <w:rFonts w:hint="eastAsia" w:ascii="Calibri" w:hAnsi="Calibri" w:eastAsia="宋体" w:cs="Calibri"/>
          <w:i w:val="0"/>
          <w:sz w:val="24"/>
          <w:lang w:val="en-US" w:eastAsia="zh-CN"/>
        </w:rPr>
        <w:t>比特重组保证了 FF 函数拿到的是一份经过“混淆”的、32 比特对齐的 LFSR 状态快照，让线性部分和非线性部分各司其职，又能安全地交互。</w:t>
      </w:r>
    </w:p>
    <w:p w14:paraId="38B6143C">
      <w:pPr>
        <w:keepNext w:val="0"/>
        <w:keepLines w:val="0"/>
        <w:pageBreakBefore w:val="0"/>
        <w:widowControl/>
        <w:kinsoku/>
        <w:wordWrap/>
        <w:overflowPunct/>
        <w:topLinePunct w:val="0"/>
        <w:autoSpaceDE/>
        <w:autoSpaceDN/>
        <w:bidi w:val="0"/>
        <w:adjustRightInd/>
        <w:snapToGrid/>
        <w:spacing w:line="400" w:lineRule="exact"/>
        <w:textAlignment w:val="auto"/>
        <w:rPr>
          <w:rFonts w:hint="eastAsia" w:ascii="Calibri" w:hAnsi="Calibri" w:eastAsia="宋体" w:cs="Calibri"/>
          <w:i w:val="0"/>
          <w:sz w:val="24"/>
          <w:lang w:val="en-US" w:eastAsia="zh-CN"/>
        </w:rPr>
      </w:pPr>
    </w:p>
    <w:p w14:paraId="037E87C7">
      <w:pPr>
        <w:keepNext w:val="0"/>
        <w:keepLines w:val="0"/>
        <w:pageBreakBefore w:val="0"/>
        <w:widowControl/>
        <w:kinsoku/>
        <w:wordWrap/>
        <w:overflowPunct/>
        <w:topLinePunct w:val="0"/>
        <w:autoSpaceDE/>
        <w:autoSpaceDN/>
        <w:bidi w:val="0"/>
        <w:adjustRightInd/>
        <w:snapToGrid/>
        <w:spacing w:line="400" w:lineRule="exact"/>
        <w:textAlignment w:val="auto"/>
        <w:rPr>
          <w:rFonts w:hint="eastAsia" w:ascii="Calibri" w:hAnsi="Calibri" w:eastAsia="宋体" w:cs="Calibri"/>
          <w:i w:val="0"/>
          <w:sz w:val="24"/>
          <w:lang w:val="en-US" w:eastAsia="zh-CN"/>
        </w:rPr>
      </w:pPr>
    </w:p>
    <w:p w14:paraId="20BA07C0">
      <w:pPr>
        <w:keepNext w:val="0"/>
        <w:keepLines w:val="0"/>
        <w:pageBreakBefore w:val="0"/>
        <w:widowControl/>
        <w:kinsoku/>
        <w:wordWrap/>
        <w:overflowPunct/>
        <w:topLinePunct w:val="0"/>
        <w:autoSpaceDE/>
        <w:autoSpaceDN/>
        <w:bidi w:val="0"/>
        <w:adjustRightInd/>
        <w:snapToGrid/>
        <w:spacing w:line="400" w:lineRule="exact"/>
        <w:textAlignment w:val="auto"/>
        <w:rPr>
          <w:rFonts w:hint="eastAsia" w:ascii="Calibri" w:hAnsi="Calibri" w:eastAsia="宋体" w:cs="Calibri"/>
          <w:i w:val="0"/>
          <w:sz w:val="24"/>
          <w:lang w:val="en-US" w:eastAsia="zh-CN"/>
        </w:rPr>
      </w:pPr>
    </w:p>
    <w:p w14:paraId="60B7387E">
      <w:pPr>
        <w:keepNext w:val="0"/>
        <w:keepLines w:val="0"/>
        <w:pageBreakBefore w:val="0"/>
        <w:widowControl/>
        <w:kinsoku/>
        <w:wordWrap/>
        <w:overflowPunct/>
        <w:topLinePunct w:val="0"/>
        <w:autoSpaceDE/>
        <w:autoSpaceDN/>
        <w:bidi w:val="0"/>
        <w:adjustRightInd/>
        <w:snapToGrid/>
        <w:spacing w:line="400" w:lineRule="exact"/>
        <w:textAlignment w:val="auto"/>
        <w:rPr>
          <w:rFonts w:hint="eastAsia" w:ascii="Calibri" w:hAnsi="Calibri" w:eastAsia="宋体" w:cs="Calibri"/>
          <w:i w:val="0"/>
          <w:sz w:val="24"/>
          <w:lang w:val="en-US" w:eastAsia="zh-CN"/>
        </w:rPr>
      </w:pPr>
    </w:p>
    <w:p w14:paraId="35048A26">
      <w:pPr>
        <w:keepNext w:val="0"/>
        <w:keepLines w:val="0"/>
        <w:pageBreakBefore w:val="0"/>
        <w:widowControl/>
        <w:kinsoku/>
        <w:wordWrap/>
        <w:overflowPunct/>
        <w:topLinePunct w:val="0"/>
        <w:autoSpaceDE/>
        <w:autoSpaceDN/>
        <w:bidi w:val="0"/>
        <w:adjustRightInd/>
        <w:snapToGrid/>
        <w:spacing w:line="400" w:lineRule="exact"/>
        <w:textAlignment w:val="auto"/>
        <w:rPr>
          <w:rFonts w:hint="eastAsia" w:ascii="黑体" w:hAnsi="黑体" w:eastAsia="黑体" w:cs="黑体"/>
          <w:b/>
          <w:bCs/>
          <w:i w:val="0"/>
          <w:sz w:val="28"/>
          <w:szCs w:val="28"/>
          <w:lang w:val="en-US" w:eastAsia="zh-CN"/>
        </w:rPr>
      </w:pPr>
      <w:r>
        <w:rPr>
          <w:rFonts w:hint="eastAsia" w:ascii="黑体" w:hAnsi="黑体" w:eastAsia="黑体" w:cs="黑体"/>
          <w:b/>
          <w:bCs/>
          <w:i w:val="0"/>
          <w:sz w:val="28"/>
          <w:szCs w:val="28"/>
          <w:lang w:val="en-US" w:eastAsia="zh-CN"/>
        </w:rPr>
        <w:t>4.4非线性函数F</w:t>
      </w:r>
    </w:p>
    <w:p w14:paraId="04C827EC">
      <w:pPr>
        <w:keepNext w:val="0"/>
        <w:keepLines w:val="0"/>
        <w:pageBreakBefore w:val="0"/>
        <w:widowControl/>
        <w:kinsoku/>
        <w:wordWrap/>
        <w:overflowPunct/>
        <w:topLinePunct w:val="0"/>
        <w:autoSpaceDE/>
        <w:autoSpaceDN/>
        <w:bidi w:val="0"/>
        <w:adjustRightInd/>
        <w:snapToGrid/>
        <w:spacing w:line="400" w:lineRule="exact"/>
        <w:textAlignment w:val="auto"/>
        <w:rPr>
          <w:rFonts w:hint="eastAsia" w:ascii="Calibri" w:hAnsi="Calibri" w:eastAsia="宋体" w:cs="Calibri"/>
          <w:i w:val="0"/>
          <w:sz w:val="24"/>
          <w:lang w:val="en-US" w:eastAsia="zh-CN"/>
        </w:rPr>
      </w:pPr>
    </w:p>
    <w:p w14:paraId="255FDA74">
      <w:pPr>
        <w:keepNext w:val="0"/>
        <w:keepLines w:val="0"/>
        <w:pageBreakBefore w:val="0"/>
        <w:widowControl/>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i w:val="0"/>
          <w:sz w:val="24"/>
          <w:lang w:val="en-US" w:eastAsia="zh-CN"/>
        </w:rPr>
      </w:pPr>
      <w:r>
        <w:rPr>
          <w:rFonts w:hint="eastAsia" w:ascii="微软雅黑" w:hAnsi="微软雅黑" w:eastAsia="微软雅黑" w:cs="微软雅黑"/>
          <w:i w:val="0"/>
          <w:sz w:val="24"/>
          <w:lang w:val="en-US" w:eastAsia="zh-CN"/>
        </w:rPr>
        <w:t>4.4.1概述</w:t>
      </w:r>
    </w:p>
    <w:p w14:paraId="65287532">
      <w:pPr>
        <w:keepNext w:val="0"/>
        <w:keepLines w:val="0"/>
        <w:pageBreakBefore w:val="0"/>
        <w:widowControl/>
        <w:kinsoku/>
        <w:wordWrap/>
        <w:overflowPunct/>
        <w:topLinePunct w:val="0"/>
        <w:autoSpaceDE/>
        <w:autoSpaceDN/>
        <w:bidi w:val="0"/>
        <w:adjustRightInd/>
        <w:snapToGrid/>
        <w:spacing w:line="400" w:lineRule="exact"/>
        <w:textAlignment w:val="auto"/>
        <w:rPr>
          <w:rFonts w:hint="eastAsia" w:ascii="Calibri" w:hAnsi="Calibri" w:eastAsia="宋体" w:cs="Calibri"/>
          <w:i w:val="0"/>
          <w:sz w:val="24"/>
          <w:lang w:val="en-US" w:eastAsia="zh-CN"/>
        </w:rPr>
      </w:pPr>
      <w:r>
        <w:rPr>
          <w:rFonts w:hint="eastAsia" w:ascii="Calibri" w:hAnsi="Calibri" w:eastAsia="宋体" w:cs="Calibri"/>
          <w:i w:val="0"/>
          <w:sz w:val="24"/>
          <w:lang w:val="en-US" w:eastAsia="zh-CN"/>
        </w:rPr>
        <w:t>在ZUC算法中非线性函数 F是整个安全性的核心，负责混淆、扩散和生成密钥流。</w:t>
      </w:r>
    </w:p>
    <w:p w14:paraId="2D11943E">
      <w:pPr>
        <w:keepNext w:val="0"/>
        <w:keepLines w:val="0"/>
        <w:pageBreakBefore w:val="0"/>
        <w:widowControl/>
        <w:kinsoku/>
        <w:wordWrap/>
        <w:overflowPunct/>
        <w:topLinePunct w:val="0"/>
        <w:autoSpaceDE/>
        <w:autoSpaceDN/>
        <w:bidi w:val="0"/>
        <w:adjustRightInd/>
        <w:snapToGrid/>
        <w:spacing w:line="400" w:lineRule="exact"/>
        <w:textAlignment w:val="auto"/>
        <w:rPr>
          <w:rFonts w:hint="eastAsia" w:ascii="Calibri" w:hAnsi="Calibri" w:eastAsia="宋体" w:cs="Calibri"/>
          <w:i w:val="0"/>
          <w:sz w:val="24"/>
          <w:lang w:val="en-US" w:eastAsia="zh-CN"/>
        </w:rPr>
      </w:pPr>
      <w:r>
        <w:rPr>
          <w:rFonts w:hint="eastAsia" w:ascii="Calibri" w:hAnsi="Calibri" w:eastAsia="宋体" w:cs="Calibri"/>
          <w:i w:val="0"/>
          <w:sz w:val="24"/>
          <w:lang w:val="en-US" w:eastAsia="zh-CN"/>
        </w:rPr>
        <w:t>他通过接收BR的4个字（X0,X1,X2,X3），通过S盒、模加、条件逻辑和记忆单元 R1,R2产生输出一个32比特的W。</w:t>
      </w:r>
    </w:p>
    <w:p w14:paraId="0694AA6B">
      <w:pPr>
        <w:keepNext w:val="0"/>
        <w:keepLines w:val="0"/>
        <w:pageBreakBefore w:val="0"/>
        <w:widowControl/>
        <w:kinsoku/>
        <w:wordWrap/>
        <w:overflowPunct/>
        <w:topLinePunct w:val="0"/>
        <w:autoSpaceDE/>
        <w:autoSpaceDN/>
        <w:bidi w:val="0"/>
        <w:adjustRightInd/>
        <w:snapToGrid/>
        <w:spacing w:line="400" w:lineRule="exact"/>
        <w:textAlignment w:val="auto"/>
        <w:rPr>
          <w:rFonts w:hint="default" w:ascii="Calibri" w:hAnsi="Calibri" w:eastAsia="宋体" w:cs="Calibri"/>
          <w:i w:val="0"/>
          <w:sz w:val="24"/>
          <w:lang w:val="en-US" w:eastAsia="zh-CN"/>
        </w:rPr>
      </w:pPr>
    </w:p>
    <w:p w14:paraId="34EBD0DC">
      <w:pPr>
        <w:keepNext w:val="0"/>
        <w:keepLines w:val="0"/>
        <w:pageBreakBefore w:val="0"/>
        <w:widowControl/>
        <w:kinsoku/>
        <w:wordWrap/>
        <w:overflowPunct/>
        <w:topLinePunct w:val="0"/>
        <w:autoSpaceDE/>
        <w:autoSpaceDN/>
        <w:bidi w:val="0"/>
        <w:adjustRightInd/>
        <w:snapToGrid/>
        <w:spacing w:line="400" w:lineRule="exact"/>
        <w:textAlignment w:val="auto"/>
        <w:rPr>
          <w:rFonts w:hint="eastAsia" w:ascii="Calibri" w:hAnsi="Calibri" w:eastAsia="宋体" w:cs="Calibri"/>
          <w:i w:val="0"/>
          <w:sz w:val="24"/>
          <w:lang w:val="en-US" w:eastAsia="zh-CN"/>
        </w:rPr>
      </w:pPr>
      <w:r>
        <w:rPr>
          <w:rFonts w:hint="eastAsia" w:ascii="Calibri" w:hAnsi="Calibri" w:eastAsia="宋体" w:cs="Calibri"/>
          <w:i w:val="0"/>
          <w:sz w:val="24"/>
          <w:lang w:val="en-US" w:eastAsia="zh-CN"/>
        </w:rPr>
        <w:t>示意图如下：</w:t>
      </w:r>
    </w:p>
    <w:p w14:paraId="1C94C3D5">
      <w:pPr>
        <w:keepNext w:val="0"/>
        <w:keepLines w:val="0"/>
        <w:pageBreakBefore w:val="0"/>
        <w:widowControl/>
        <w:kinsoku/>
        <w:wordWrap/>
        <w:overflowPunct/>
        <w:topLinePunct w:val="0"/>
        <w:autoSpaceDE/>
        <w:autoSpaceDN/>
        <w:bidi w:val="0"/>
        <w:adjustRightInd/>
        <w:snapToGrid/>
        <w:spacing w:line="400" w:lineRule="exact"/>
        <w:textAlignment w:val="auto"/>
        <w:rPr>
          <w:rFonts w:hint="default" w:ascii="Calibri" w:hAnsi="Calibri" w:eastAsia="宋体" w:cs="Calibri"/>
          <w:i w:val="0"/>
          <w:sz w:val="24"/>
          <w:lang w:val="en-US" w:eastAsia="zh-CN"/>
        </w:rPr>
      </w:pPr>
      <w:r>
        <w:rPr>
          <w:rFonts w:hint="default" w:ascii="Calibri" w:hAnsi="Calibri" w:eastAsia="宋体" w:cs="Calibri"/>
          <w:i w:val="0"/>
          <w:sz w:val="24"/>
          <w:lang w:val="en-US" w:eastAsia="zh-CN"/>
        </w:rPr>
        <w:drawing>
          <wp:anchor distT="0" distB="0" distL="114300" distR="114300" simplePos="0" relativeHeight="251660288" behindDoc="1" locked="0" layoutInCell="1" allowOverlap="1">
            <wp:simplePos x="0" y="0"/>
            <wp:positionH relativeFrom="column">
              <wp:posOffset>201295</wp:posOffset>
            </wp:positionH>
            <wp:positionV relativeFrom="page">
              <wp:posOffset>2369820</wp:posOffset>
            </wp:positionV>
            <wp:extent cx="5021580" cy="3515360"/>
            <wp:effectExtent l="0" t="0" r="7620" b="15240"/>
            <wp:wrapNone/>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11"/>
                    <a:stretch>
                      <a:fillRect/>
                    </a:stretch>
                  </pic:blipFill>
                  <pic:spPr>
                    <a:xfrm>
                      <a:off x="0" y="0"/>
                      <a:ext cx="5021580" cy="3515360"/>
                    </a:xfrm>
                    <a:prstGeom prst="rect">
                      <a:avLst/>
                    </a:prstGeom>
                  </pic:spPr>
                </pic:pic>
              </a:graphicData>
            </a:graphic>
          </wp:anchor>
        </w:drawing>
      </w:r>
    </w:p>
    <w:p w14:paraId="0382A7AD">
      <w:pPr>
        <w:keepNext w:val="0"/>
        <w:keepLines w:val="0"/>
        <w:pageBreakBefore w:val="0"/>
        <w:widowControl/>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i w:val="0"/>
          <w:sz w:val="24"/>
          <w:lang w:val="en-US" w:eastAsia="zh-CN"/>
        </w:rPr>
      </w:pPr>
    </w:p>
    <w:p w14:paraId="509ADCB5">
      <w:pPr>
        <w:keepNext w:val="0"/>
        <w:keepLines w:val="0"/>
        <w:pageBreakBefore w:val="0"/>
        <w:widowControl/>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i w:val="0"/>
          <w:sz w:val="24"/>
          <w:lang w:val="en-US" w:eastAsia="zh-CN"/>
        </w:rPr>
      </w:pPr>
    </w:p>
    <w:p w14:paraId="005A6EA0">
      <w:pPr>
        <w:keepNext w:val="0"/>
        <w:keepLines w:val="0"/>
        <w:pageBreakBefore w:val="0"/>
        <w:widowControl/>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i w:val="0"/>
          <w:sz w:val="24"/>
          <w:lang w:val="en-US" w:eastAsia="zh-CN"/>
        </w:rPr>
      </w:pPr>
    </w:p>
    <w:p w14:paraId="25F60170">
      <w:pPr>
        <w:keepNext w:val="0"/>
        <w:keepLines w:val="0"/>
        <w:pageBreakBefore w:val="0"/>
        <w:widowControl/>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i w:val="0"/>
          <w:sz w:val="24"/>
          <w:lang w:val="en-US" w:eastAsia="zh-CN"/>
        </w:rPr>
      </w:pPr>
    </w:p>
    <w:p w14:paraId="14FB0A52">
      <w:pPr>
        <w:keepNext w:val="0"/>
        <w:keepLines w:val="0"/>
        <w:pageBreakBefore w:val="0"/>
        <w:widowControl/>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i w:val="0"/>
          <w:sz w:val="24"/>
          <w:lang w:val="en-US" w:eastAsia="zh-CN"/>
        </w:rPr>
      </w:pPr>
    </w:p>
    <w:p w14:paraId="1D6B58F7">
      <w:pPr>
        <w:keepNext w:val="0"/>
        <w:keepLines w:val="0"/>
        <w:pageBreakBefore w:val="0"/>
        <w:widowControl/>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i w:val="0"/>
          <w:sz w:val="24"/>
          <w:lang w:val="en-US" w:eastAsia="zh-CN"/>
        </w:rPr>
      </w:pPr>
    </w:p>
    <w:p w14:paraId="2C171C1A">
      <w:pPr>
        <w:keepNext w:val="0"/>
        <w:keepLines w:val="0"/>
        <w:pageBreakBefore w:val="0"/>
        <w:widowControl/>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i w:val="0"/>
          <w:sz w:val="24"/>
          <w:lang w:val="en-US" w:eastAsia="zh-CN"/>
        </w:rPr>
      </w:pPr>
    </w:p>
    <w:p w14:paraId="52C51257">
      <w:pPr>
        <w:keepNext w:val="0"/>
        <w:keepLines w:val="0"/>
        <w:pageBreakBefore w:val="0"/>
        <w:widowControl/>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i w:val="0"/>
          <w:sz w:val="24"/>
          <w:lang w:val="en-US" w:eastAsia="zh-CN"/>
        </w:rPr>
      </w:pPr>
    </w:p>
    <w:p w14:paraId="239C5815">
      <w:pPr>
        <w:keepNext w:val="0"/>
        <w:keepLines w:val="0"/>
        <w:pageBreakBefore w:val="0"/>
        <w:widowControl/>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i w:val="0"/>
          <w:sz w:val="24"/>
          <w:lang w:val="en-US" w:eastAsia="zh-CN"/>
        </w:rPr>
      </w:pPr>
      <w:r>
        <w:rPr>
          <w:sz w:val="24"/>
        </w:rPr>
        <mc:AlternateContent>
          <mc:Choice Requires="wps">
            <w:drawing>
              <wp:anchor distT="0" distB="0" distL="114300" distR="114300" simplePos="0" relativeHeight="251662336" behindDoc="0" locked="0" layoutInCell="1" allowOverlap="1">
                <wp:simplePos x="0" y="0"/>
                <wp:positionH relativeFrom="column">
                  <wp:posOffset>217805</wp:posOffset>
                </wp:positionH>
                <wp:positionV relativeFrom="page">
                  <wp:posOffset>6065520</wp:posOffset>
                </wp:positionV>
                <wp:extent cx="5021580" cy="215900"/>
                <wp:effectExtent l="0" t="0" r="7620" b="12700"/>
                <wp:wrapNone/>
                <wp:docPr id="17" name="文本框 17"/>
                <wp:cNvGraphicFramePr/>
                <a:graphic xmlns:a="http://schemas.openxmlformats.org/drawingml/2006/main">
                  <a:graphicData uri="http://schemas.microsoft.com/office/word/2010/wordprocessingShape">
                    <wps:wsp>
                      <wps:cNvSpPr txBox="1"/>
                      <wps:spPr>
                        <a:xfrm>
                          <a:off x="0" y="0"/>
                          <a:ext cx="5021580" cy="21590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0B0FBD67">
                            <w:pPr>
                              <w:pStyle w:val="15"/>
                              <w:jc w:val="center"/>
                              <w:rPr>
                                <w:rFonts w:hint="default" w:eastAsia="黑体"/>
                                <w:lang w:val="en-US" w:eastAsia="zh-CN"/>
                              </w:rPr>
                            </w:pPr>
                            <w:r>
                              <w:t xml:space="preserve">图 </w:t>
                            </w:r>
                            <w:r>
                              <w:rPr>
                                <w:rFonts w:hint="eastAsia"/>
                                <w:lang w:val="en-US" w:eastAsia="zh-CN"/>
                              </w:rPr>
                              <w:t>4-5</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17.15pt;margin-top:477.6pt;height:17pt;width:395.4pt;mso-position-vertical-relative:page;z-index:251662336;mso-width-relative:page;mso-height-relative:page;" fillcolor="#FFFFFF [3201]" filled="t" stroked="f" coordsize="21600,21600" o:gfxdata="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EBVr3NkAAAAKAQAADwAAAAAAAAABACAA&#10;AAAiAAAAZHJzL2Rvd25yZXYueG1sUEsBAhQAFAAAAAgAh07iQOikv9hFAgAAgQQAAA4AAAAAAAAA&#10;AQAgAAAAKAEAAGRycy9lMm9Eb2MueG1sUEsFBgAAAAAGAAYAWQEAAN8FAAAAAA==&#10;">
                <v:fill on="t" focussize="0,0"/>
                <v:stroke on="f" weight="0.5pt"/>
                <v:imagedata o:title=""/>
                <o:lock v:ext="edit" aspectratio="f"/>
                <v:textbox inset="0mm,0mm,0mm,0mm" style="mso-fit-shape-to-text:t;">
                  <w:txbxContent>
                    <w:p w14:paraId="0B0FBD67">
                      <w:pPr>
                        <w:pStyle w:val="15"/>
                        <w:jc w:val="center"/>
                        <w:rPr>
                          <w:rFonts w:hint="default" w:eastAsia="黑体"/>
                          <w:lang w:val="en-US" w:eastAsia="zh-CN"/>
                        </w:rPr>
                      </w:pPr>
                      <w:r>
                        <w:t xml:space="preserve">图 </w:t>
                      </w:r>
                      <w:r>
                        <w:rPr>
                          <w:rFonts w:hint="eastAsia"/>
                          <w:lang w:val="en-US" w:eastAsia="zh-CN"/>
                        </w:rPr>
                        <w:t>4-5</w:t>
                      </w:r>
                    </w:p>
                  </w:txbxContent>
                </v:textbox>
              </v:shape>
            </w:pict>
          </mc:Fallback>
        </mc:AlternateContent>
      </w:r>
    </w:p>
    <w:p w14:paraId="1EA3BD08">
      <w:pPr>
        <w:keepNext w:val="0"/>
        <w:keepLines w:val="0"/>
        <w:pageBreakBefore w:val="0"/>
        <w:widowControl/>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i w:val="0"/>
          <w:sz w:val="24"/>
          <w:lang w:val="en-US" w:eastAsia="zh-CN"/>
        </w:rPr>
      </w:pPr>
    </w:p>
    <w:p w14:paraId="27A84545">
      <w:pPr>
        <w:keepNext w:val="0"/>
        <w:keepLines w:val="0"/>
        <w:pageBreakBefore w:val="0"/>
        <w:widowControl/>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i w:val="0"/>
          <w:sz w:val="24"/>
          <w:lang w:val="en-US" w:eastAsia="zh-CN"/>
        </w:rPr>
      </w:pPr>
      <w:r>
        <w:rPr>
          <w:rFonts w:hint="eastAsia" w:ascii="微软雅黑" w:hAnsi="微软雅黑" w:eastAsia="微软雅黑" w:cs="微软雅黑"/>
          <w:i w:val="0"/>
          <w:sz w:val="24"/>
          <w:lang w:val="en-US" w:eastAsia="zh-CN"/>
        </w:rPr>
        <w:t>4.4.2具体操作</w:t>
      </w:r>
    </w:p>
    <w:p w14:paraId="25520A37">
      <w:pPr>
        <w:keepNext w:val="0"/>
        <w:keepLines w:val="0"/>
        <w:pageBreakBefore w:val="0"/>
        <w:widowControl/>
        <w:kinsoku/>
        <w:wordWrap/>
        <w:overflowPunct/>
        <w:topLinePunct w:val="0"/>
        <w:autoSpaceDE/>
        <w:autoSpaceDN/>
        <w:bidi w:val="0"/>
        <w:adjustRightInd/>
        <w:snapToGrid/>
        <w:spacing w:line="400" w:lineRule="exact"/>
        <w:textAlignment w:val="auto"/>
        <w:rPr>
          <w:rFonts w:hint="eastAsia" w:ascii="宋体" w:hAnsi="宋体" w:eastAsia="宋体" w:cs="宋体"/>
          <w:i w:val="0"/>
          <w:sz w:val="24"/>
          <w:lang w:val="en-US" w:eastAsia="zh-CN"/>
        </w:rPr>
      </w:pPr>
      <w:r>
        <w:rPr>
          <w:rFonts w:hint="eastAsia" w:ascii="宋体" w:hAnsi="宋体" w:eastAsia="宋体" w:cs="宋体"/>
          <w:i w:val="0"/>
          <w:sz w:val="24"/>
          <w:lang w:val="en-US" w:eastAsia="zh-CN"/>
        </w:rPr>
        <w:t>F中包含2个32比特的记忆单元</w:t>
      </w:r>
      <m:oMath>
        <m:r>
          <m:rPr>
            <m:sty m:val="p"/>
          </m:rPr>
          <w:rPr>
            <w:rFonts w:hint="eastAsia" w:ascii="Cambria Math" w:hAnsi="Cambria Math" w:eastAsia="宋体" w:cs="宋体"/>
            <w:kern w:val="2"/>
            <w:sz w:val="24"/>
            <w:szCs w:val="24"/>
            <w:lang w:val="en-US" w:eastAsia="zh-CN" w:bidi="ar-SA"/>
          </w:rPr>
          <m:t>R1,R2</m:t>
        </m:r>
      </m:oMath>
    </w:p>
    <w:p w14:paraId="01A01CD5">
      <w:pPr>
        <w:keepNext w:val="0"/>
        <w:keepLines w:val="0"/>
        <w:pageBreakBefore w:val="0"/>
        <w:widowControl/>
        <w:kinsoku/>
        <w:wordWrap/>
        <w:overflowPunct/>
        <w:topLinePunct w:val="0"/>
        <w:autoSpaceDE/>
        <w:autoSpaceDN/>
        <w:bidi w:val="0"/>
        <w:adjustRightInd/>
        <w:snapToGrid/>
        <w:spacing w:line="400" w:lineRule="exact"/>
        <w:textAlignment w:val="auto"/>
        <w:rPr>
          <w:rFonts w:hint="eastAsia" w:hAnsi="Cambria Math" w:eastAsia="宋体" w:cs="宋体"/>
          <w:i w:val="0"/>
          <w:kern w:val="2"/>
          <w:sz w:val="24"/>
          <w:szCs w:val="24"/>
          <w:lang w:val="en-US" w:eastAsia="zh-CN" w:bidi="ar-SA"/>
        </w:rPr>
      </w:pPr>
      <w:r>
        <w:rPr>
          <w:rFonts w:hint="eastAsia" w:ascii="宋体" w:hAnsi="宋体" w:eastAsia="宋体" w:cs="宋体"/>
          <w:i w:val="0"/>
          <w:sz w:val="24"/>
          <w:lang w:val="en-US" w:eastAsia="zh-CN"/>
        </w:rPr>
        <w:t>F的输入位3个32位比特字</w:t>
      </w:r>
      <m:oMath>
        <m:r>
          <m:rPr>
            <m:sty m:val="p"/>
          </m:rPr>
          <w:rPr>
            <w:rFonts w:hint="eastAsia" w:ascii="Cambria Math" w:hAnsi="Cambria Math" w:eastAsia="宋体" w:cs="宋体"/>
            <w:kern w:val="2"/>
            <w:sz w:val="24"/>
            <w:szCs w:val="24"/>
            <w:lang w:val="en-US" w:eastAsia="zh-CN" w:bidi="ar-SA"/>
          </w:rPr>
          <m:t>X0,X1,X2，</m:t>
        </m:r>
      </m:oMath>
      <w:r>
        <w:rPr>
          <w:rFonts w:hint="eastAsia" w:ascii="宋体" w:hAnsi="宋体" w:eastAsia="宋体" w:cs="宋体"/>
          <w:i w:val="0"/>
          <w:sz w:val="24"/>
          <w:lang w:val="en-US" w:eastAsia="zh-CN"/>
        </w:rPr>
        <w:t>输出位32位的</w:t>
      </w:r>
      <m:oMath>
        <m:r>
          <m:rPr>
            <m:sty m:val="p"/>
          </m:rPr>
          <w:rPr>
            <w:rFonts w:hint="eastAsia" w:ascii="Cambria Math" w:hAnsi="Cambria Math" w:eastAsia="宋体" w:cs="宋体"/>
            <w:kern w:val="2"/>
            <w:sz w:val="24"/>
            <w:szCs w:val="24"/>
            <w:lang w:val="en-US" w:eastAsia="zh-CN" w:bidi="ar-SA"/>
          </w:rPr>
          <m:t>W</m:t>
        </m:r>
      </m:oMath>
    </w:p>
    <w:p w14:paraId="073970CA">
      <w:pPr>
        <w:keepNext w:val="0"/>
        <w:keepLines w:val="0"/>
        <w:pageBreakBefore w:val="0"/>
        <w:widowControl/>
        <w:kinsoku/>
        <w:wordWrap/>
        <w:overflowPunct/>
        <w:topLinePunct w:val="0"/>
        <w:autoSpaceDE/>
        <w:autoSpaceDN/>
        <w:bidi w:val="0"/>
        <w:adjustRightInd/>
        <w:snapToGrid/>
        <w:spacing w:line="400" w:lineRule="exact"/>
        <w:ind w:firstLine="420" w:firstLineChars="0"/>
        <w:textAlignment w:val="auto"/>
        <w:rPr>
          <w:rFonts w:hint="default" w:hAnsi="Cambria Math" w:eastAsia="宋体" w:cs="Calibri"/>
          <w:i w:val="0"/>
          <w:kern w:val="2"/>
          <w:sz w:val="24"/>
          <w:szCs w:val="24"/>
          <w:lang w:val="en-US" w:eastAsia="zh-CN" w:bidi="ar-SA"/>
        </w:rPr>
      </w:pPr>
      <w:r>
        <w:rPr>
          <w:rFonts w:hint="default" w:ascii="Calibri" w:hAnsi="Calibri" w:eastAsia="宋体" w:cs="Calibri"/>
          <w:i w:val="0"/>
          <w:kern w:val="2"/>
          <w:sz w:val="24"/>
          <w:szCs w:val="24"/>
          <w:lang w:val="en-US" w:eastAsia="zh-CN" w:bidi="ar-SA"/>
        </w:rPr>
        <w:t>①</w:t>
      </w:r>
      <m:oMath>
        <m:r>
          <m:rPr/>
          <w:rPr>
            <w:rFonts w:hint="default" w:ascii="Cambria Math" w:hAnsi="Cambria Math" w:eastAsia="宋体" w:cs="Calibri"/>
            <w:kern w:val="2"/>
            <w:sz w:val="24"/>
            <w:szCs w:val="24"/>
            <w:lang w:val="en-US" w:eastAsia="zh-CN" w:bidi="ar-SA"/>
          </w:rPr>
          <m:t>W1=R1</m:t>
        </m:r>
        <m:r>
          <m:rPr/>
          <w:rPr>
            <w:rFonts w:hint="default" w:ascii="Cambria Math" w:hAnsi="Cambria Math" w:eastAsia="宋体" w:cs="Cambria Math"/>
            <w:kern w:val="2"/>
            <w:sz w:val="24"/>
            <w:szCs w:val="24"/>
            <w:lang w:val="en-US" w:eastAsia="zh-CN" w:bidi="ar-SA"/>
          </w:rPr>
          <m:t>⊞</m:t>
        </m:r>
        <m:r>
          <m:rPr/>
          <w:rPr>
            <w:rFonts w:hint="default" w:ascii="Cambria Math" w:hAnsi="Cambria Math" w:eastAsia="宋体" w:cs="Calibri"/>
            <w:kern w:val="2"/>
            <w:sz w:val="24"/>
            <w:szCs w:val="24"/>
            <w:lang w:val="en-US" w:eastAsia="zh-CN" w:bidi="ar-SA"/>
          </w:rPr>
          <m:t>X1</m:t>
        </m:r>
      </m:oMath>
    </w:p>
    <w:p w14:paraId="5F2F77B5">
      <w:pPr>
        <w:keepNext w:val="0"/>
        <w:keepLines w:val="0"/>
        <w:pageBreakBefore w:val="0"/>
        <w:widowControl/>
        <w:kinsoku/>
        <w:wordWrap/>
        <w:overflowPunct/>
        <w:topLinePunct w:val="0"/>
        <w:autoSpaceDE/>
        <w:autoSpaceDN/>
        <w:bidi w:val="0"/>
        <w:adjustRightInd/>
        <w:snapToGrid/>
        <w:spacing w:line="400" w:lineRule="exact"/>
        <w:ind w:firstLine="420" w:firstLineChars="0"/>
        <w:textAlignment w:val="auto"/>
        <w:rPr>
          <w:rFonts w:hint="default" w:hAnsi="Cambria Math" w:eastAsia="宋体" w:cs="Calibri"/>
          <w:i w:val="0"/>
          <w:kern w:val="2"/>
          <w:sz w:val="24"/>
          <w:szCs w:val="24"/>
          <w:lang w:val="en-US" w:eastAsia="zh-CN" w:bidi="ar-SA"/>
        </w:rPr>
      </w:pPr>
      <w:r>
        <w:rPr>
          <w:rFonts w:hint="default" w:ascii="Calibri" w:hAnsi="Calibri" w:eastAsia="宋体" w:cs="Calibri"/>
          <w:i w:val="0"/>
          <w:kern w:val="2"/>
          <w:sz w:val="24"/>
          <w:szCs w:val="24"/>
          <w:lang w:val="en-US" w:eastAsia="zh-CN" w:bidi="ar-SA"/>
        </w:rPr>
        <w:t>②</w:t>
      </w:r>
      <m:oMath>
        <m:r>
          <m:rPr/>
          <w:rPr>
            <w:rFonts w:hint="default" w:ascii="Cambria Math" w:hAnsi="Cambria Math" w:eastAsia="宋体" w:cs="Calibri"/>
            <w:kern w:val="2"/>
            <w:sz w:val="24"/>
            <w:szCs w:val="24"/>
            <w:lang w:val="en-US" w:eastAsia="zh-CN" w:bidi="ar-SA"/>
          </w:rPr>
          <m:t>W2=R2</m:t>
        </m:r>
        <m:r>
          <m:rPr/>
          <w:rPr>
            <w:rFonts w:hint="default" w:ascii="Cambria Math" w:hAnsi="Cambria Math" w:eastAsia="宋体" w:cs="Cambria Math"/>
            <w:kern w:val="2"/>
            <w:sz w:val="24"/>
            <w:szCs w:val="24"/>
            <w:lang w:val="en-US" w:eastAsia="zh-CN" w:bidi="ar-SA"/>
          </w:rPr>
          <m:t>⨁</m:t>
        </m:r>
        <m:r>
          <m:rPr/>
          <w:rPr>
            <w:rFonts w:hint="default" w:ascii="Cambria Math" w:hAnsi="Cambria Math" w:eastAsia="宋体" w:cs="Calibri"/>
            <w:kern w:val="2"/>
            <w:sz w:val="24"/>
            <w:szCs w:val="24"/>
            <w:lang w:val="en-US" w:eastAsia="zh-CN" w:bidi="ar-SA"/>
          </w:rPr>
          <m:t>X2</m:t>
        </m:r>
      </m:oMath>
    </w:p>
    <w:p w14:paraId="01BFAE01">
      <w:pPr>
        <w:keepNext w:val="0"/>
        <w:keepLines w:val="0"/>
        <w:pageBreakBefore w:val="0"/>
        <w:widowControl/>
        <w:kinsoku/>
        <w:wordWrap/>
        <w:overflowPunct/>
        <w:topLinePunct w:val="0"/>
        <w:autoSpaceDE/>
        <w:autoSpaceDN/>
        <w:bidi w:val="0"/>
        <w:adjustRightInd/>
        <w:snapToGrid/>
        <w:spacing w:line="400" w:lineRule="exact"/>
        <w:ind w:firstLine="420" w:firstLineChars="0"/>
        <w:textAlignment w:val="auto"/>
        <w:rPr>
          <w:rFonts w:hint="default" w:hAnsi="Cambria Math" w:eastAsia="微软雅黑" w:cs="微软雅黑"/>
          <w:i w:val="0"/>
          <w:kern w:val="2"/>
          <w:sz w:val="24"/>
          <w:szCs w:val="24"/>
          <w:lang w:val="en-US" w:eastAsia="zh-CN" w:bidi="ar-SA"/>
        </w:rPr>
      </w:pPr>
      <w:r>
        <w:rPr>
          <w:rFonts w:hint="eastAsia" w:ascii="微软雅黑" w:hAnsi="微软雅黑" w:eastAsia="微软雅黑" w:cs="微软雅黑"/>
          <w:i w:val="0"/>
          <w:kern w:val="2"/>
          <w:sz w:val="24"/>
          <w:szCs w:val="24"/>
          <w:lang w:val="en-US" w:eastAsia="zh-CN" w:bidi="ar-SA"/>
        </w:rPr>
        <w:t>③</w:t>
      </w:r>
      <m:oMath>
        <m:r>
          <m:rPr/>
          <w:rPr>
            <w:rFonts w:hint="default" w:ascii="Cambria Math" w:hAnsi="Cambria Math" w:eastAsia="微软雅黑" w:cs="微软雅黑"/>
            <w:kern w:val="2"/>
            <w:sz w:val="24"/>
            <w:szCs w:val="24"/>
            <w:lang w:val="en-US" w:eastAsia="zh-CN" w:bidi="ar-SA"/>
          </w:rPr>
          <m:t>R1=S[L1(</m:t>
        </m:r>
        <m:sSub>
          <m:sSubPr>
            <m:ctrlPr>
              <w:rPr>
                <w:rFonts w:hint="default" w:ascii="Cambria Math" w:hAnsi="Cambria Math" w:eastAsia="微软雅黑" w:cs="微软雅黑"/>
                <w:i/>
                <w:kern w:val="2"/>
                <w:sz w:val="24"/>
                <w:szCs w:val="24"/>
                <w:lang w:val="en-US" w:eastAsia="zh-CN" w:bidi="ar-SA"/>
              </w:rPr>
            </m:ctrlPr>
          </m:sSubPr>
          <m:e>
            <m:r>
              <m:rPr/>
              <w:rPr>
                <w:rFonts w:hint="default" w:ascii="Cambria Math" w:hAnsi="Cambria Math" w:eastAsia="微软雅黑" w:cs="微软雅黑"/>
                <w:kern w:val="2"/>
                <w:sz w:val="24"/>
                <w:szCs w:val="24"/>
                <w:lang w:val="en-US" w:eastAsia="zh-CN" w:bidi="ar-SA"/>
              </w:rPr>
              <m:t>W</m:t>
            </m:r>
            <m:ctrlPr>
              <w:rPr>
                <w:rFonts w:hint="default" w:ascii="Cambria Math" w:hAnsi="Cambria Math" w:eastAsia="微软雅黑" w:cs="微软雅黑"/>
                <w:i/>
                <w:kern w:val="2"/>
                <w:sz w:val="24"/>
                <w:szCs w:val="24"/>
                <w:lang w:val="en-US" w:eastAsia="zh-CN" w:bidi="ar-SA"/>
              </w:rPr>
            </m:ctrlPr>
          </m:e>
          <m:sub>
            <m:r>
              <m:rPr/>
              <w:rPr>
                <w:rFonts w:hint="default" w:ascii="Cambria Math" w:hAnsi="Cambria Math" w:eastAsia="微软雅黑" w:cs="微软雅黑"/>
                <w:kern w:val="2"/>
                <w:sz w:val="24"/>
                <w:szCs w:val="24"/>
                <w:lang w:val="en-US" w:eastAsia="zh-CN" w:bidi="ar-SA"/>
              </w:rPr>
              <m:t>1L</m:t>
            </m:r>
            <m:ctrlPr>
              <w:rPr>
                <w:rFonts w:hint="default" w:ascii="Cambria Math" w:hAnsi="Cambria Math" w:eastAsia="微软雅黑" w:cs="微软雅黑"/>
                <w:i/>
                <w:kern w:val="2"/>
                <w:sz w:val="24"/>
                <w:szCs w:val="24"/>
                <w:lang w:val="en-US" w:eastAsia="zh-CN" w:bidi="ar-SA"/>
              </w:rPr>
            </m:ctrlPr>
          </m:sub>
        </m:sSub>
        <m:r>
          <m:rPr/>
          <w:rPr>
            <w:rFonts w:hint="default" w:ascii="Cambria Math" w:hAnsi="Cambria Math" w:eastAsia="微软雅黑" w:cs="微软雅黑"/>
            <w:kern w:val="2"/>
            <w:sz w:val="24"/>
            <w:szCs w:val="24"/>
            <w:lang w:val="en-US" w:eastAsia="zh-CN" w:bidi="ar-SA"/>
          </w:rPr>
          <m:t>||</m:t>
        </m:r>
        <m:sSub>
          <m:sSubPr>
            <m:ctrlPr>
              <w:rPr>
                <w:rFonts w:hint="default" w:ascii="Cambria Math" w:hAnsi="Cambria Math" w:eastAsia="微软雅黑" w:cs="微软雅黑"/>
                <w:i/>
                <w:kern w:val="2"/>
                <w:sz w:val="24"/>
                <w:szCs w:val="24"/>
                <w:lang w:val="en-US" w:eastAsia="zh-CN" w:bidi="ar-SA"/>
              </w:rPr>
            </m:ctrlPr>
          </m:sSubPr>
          <m:e>
            <m:r>
              <m:rPr/>
              <w:rPr>
                <w:rFonts w:hint="default" w:ascii="Cambria Math" w:hAnsi="Cambria Math" w:eastAsia="微软雅黑" w:cs="微软雅黑"/>
                <w:kern w:val="2"/>
                <w:sz w:val="24"/>
                <w:szCs w:val="24"/>
                <w:lang w:val="en-US" w:eastAsia="zh-CN" w:bidi="ar-SA"/>
              </w:rPr>
              <m:t>W</m:t>
            </m:r>
            <m:ctrlPr>
              <w:rPr>
                <w:rFonts w:hint="default" w:ascii="Cambria Math" w:hAnsi="Cambria Math" w:eastAsia="微软雅黑" w:cs="微软雅黑"/>
                <w:i/>
                <w:kern w:val="2"/>
                <w:sz w:val="24"/>
                <w:szCs w:val="24"/>
                <w:lang w:val="en-US" w:eastAsia="zh-CN" w:bidi="ar-SA"/>
              </w:rPr>
            </m:ctrlPr>
          </m:e>
          <m:sub>
            <m:r>
              <m:rPr/>
              <w:rPr>
                <w:rFonts w:hint="default" w:ascii="Cambria Math" w:hAnsi="Cambria Math" w:eastAsia="微软雅黑" w:cs="微软雅黑"/>
                <w:kern w:val="2"/>
                <w:sz w:val="24"/>
                <w:szCs w:val="24"/>
                <w:lang w:val="en-US" w:eastAsia="zh-CN" w:bidi="ar-SA"/>
              </w:rPr>
              <m:t>2H</m:t>
            </m:r>
            <m:ctrlPr>
              <w:rPr>
                <w:rFonts w:hint="default" w:ascii="Cambria Math" w:hAnsi="Cambria Math" w:eastAsia="微软雅黑" w:cs="微软雅黑"/>
                <w:i/>
                <w:kern w:val="2"/>
                <w:sz w:val="24"/>
                <w:szCs w:val="24"/>
                <w:lang w:val="en-US" w:eastAsia="zh-CN" w:bidi="ar-SA"/>
              </w:rPr>
            </m:ctrlPr>
          </m:sub>
        </m:sSub>
        <m:r>
          <m:rPr/>
          <w:rPr>
            <w:rFonts w:hint="default" w:ascii="Cambria Math" w:hAnsi="Cambria Math" w:eastAsia="微软雅黑" w:cs="微软雅黑"/>
            <w:kern w:val="2"/>
            <w:sz w:val="24"/>
            <w:szCs w:val="24"/>
            <w:lang w:val="en-US" w:eastAsia="zh-CN" w:bidi="ar-SA"/>
          </w:rPr>
          <m:t>)]</m:t>
        </m:r>
      </m:oMath>
    </w:p>
    <w:p w14:paraId="01B7B597">
      <w:pPr>
        <w:keepNext w:val="0"/>
        <w:keepLines w:val="0"/>
        <w:pageBreakBefore w:val="0"/>
        <w:widowControl/>
        <w:kinsoku/>
        <w:wordWrap/>
        <w:overflowPunct/>
        <w:topLinePunct w:val="0"/>
        <w:autoSpaceDE/>
        <w:autoSpaceDN/>
        <w:bidi w:val="0"/>
        <w:adjustRightInd/>
        <w:snapToGrid/>
        <w:spacing w:line="400" w:lineRule="exact"/>
        <w:ind w:firstLine="420" w:firstLineChars="0"/>
        <w:textAlignment w:val="auto"/>
        <w:rPr>
          <w:rFonts w:hint="default" w:hAnsi="Cambria Math" w:eastAsia="微软雅黑" w:cs="微软雅黑"/>
          <w:i w:val="0"/>
          <w:kern w:val="2"/>
          <w:sz w:val="24"/>
          <w:szCs w:val="24"/>
          <w:lang w:val="en-US" w:eastAsia="zh-CN" w:bidi="ar-SA"/>
        </w:rPr>
      </w:pPr>
      <w:r>
        <w:rPr>
          <w:rFonts w:hint="eastAsia" w:ascii="微软雅黑" w:hAnsi="微软雅黑" w:eastAsia="微软雅黑" w:cs="微软雅黑"/>
          <w:i w:val="0"/>
          <w:kern w:val="2"/>
          <w:sz w:val="24"/>
          <w:szCs w:val="24"/>
          <w:lang w:val="en-US" w:eastAsia="zh-CN" w:bidi="ar-SA"/>
        </w:rPr>
        <w:t>④</w:t>
      </w:r>
      <m:oMath>
        <m:r>
          <m:rPr>
            <m:sty m:val="p"/>
          </m:rPr>
          <w:rPr>
            <w:rFonts w:hint="eastAsia" w:ascii="Cambria Math" w:hAnsi="Cambria Math" w:eastAsia="微软雅黑" w:cs="微软雅黑"/>
            <w:kern w:val="2"/>
            <w:sz w:val="24"/>
            <w:szCs w:val="24"/>
            <w:lang w:val="en-US" w:eastAsia="zh-CN" w:bidi="ar-SA"/>
          </w:rPr>
          <m:t>R1=S[L</m:t>
        </m:r>
        <m:r>
          <m:rPr>
            <m:sty m:val="p"/>
          </m:rPr>
          <w:rPr>
            <w:rFonts w:hint="default" w:ascii="Cambria Math" w:hAnsi="Cambria Math" w:eastAsia="微软雅黑" w:cs="微软雅黑"/>
            <w:kern w:val="2"/>
            <w:sz w:val="24"/>
            <w:szCs w:val="24"/>
            <w:lang w:val="en-US" w:eastAsia="zh-CN" w:bidi="ar-SA"/>
          </w:rPr>
          <m:t>2</m:t>
        </m:r>
        <m:r>
          <m:rPr>
            <m:sty m:val="p"/>
          </m:rPr>
          <w:rPr>
            <w:rFonts w:hint="eastAsia" w:ascii="Cambria Math" w:hAnsi="Cambria Math" w:eastAsia="微软雅黑" w:cs="微软雅黑"/>
            <w:kern w:val="2"/>
            <w:sz w:val="24"/>
            <w:szCs w:val="24"/>
            <w:lang w:val="en-US" w:eastAsia="zh-CN" w:bidi="ar-SA"/>
          </w:rPr>
          <m:t>(</m:t>
        </m:r>
        <m:sSub>
          <m:sSubPr>
            <m:ctrlPr>
              <w:rPr>
                <w:rFonts w:hint="eastAsia" w:ascii="Cambria Math" w:hAnsi="Cambria Math" w:eastAsia="微软雅黑" w:cs="微软雅黑"/>
                <w:i w:val="0"/>
                <w:kern w:val="2"/>
                <w:sz w:val="24"/>
                <w:szCs w:val="24"/>
                <w:lang w:val="en-US" w:eastAsia="zh-CN" w:bidi="ar-SA"/>
              </w:rPr>
            </m:ctrlPr>
          </m:sSubPr>
          <m:e>
            <m:r>
              <m:rPr>
                <m:sty m:val="p"/>
              </m:rPr>
              <w:rPr>
                <w:rFonts w:hint="eastAsia" w:ascii="Cambria Math" w:hAnsi="Cambria Math" w:eastAsia="微软雅黑" w:cs="微软雅黑"/>
                <w:kern w:val="2"/>
                <w:sz w:val="24"/>
                <w:szCs w:val="24"/>
                <w:lang w:val="en-US" w:eastAsia="zh-CN" w:bidi="ar-SA"/>
              </w:rPr>
              <m:t>W</m:t>
            </m:r>
            <m:ctrlPr>
              <w:rPr>
                <w:rFonts w:hint="eastAsia" w:ascii="Cambria Math" w:hAnsi="Cambria Math" w:eastAsia="微软雅黑" w:cs="微软雅黑"/>
                <w:i w:val="0"/>
                <w:kern w:val="2"/>
                <w:sz w:val="24"/>
                <w:szCs w:val="24"/>
                <w:lang w:val="en-US" w:eastAsia="zh-CN" w:bidi="ar-SA"/>
              </w:rPr>
            </m:ctrlPr>
          </m:e>
          <m:sub>
            <m:r>
              <m:rPr>
                <m:sty m:val="p"/>
              </m:rPr>
              <w:rPr>
                <w:rFonts w:hint="default" w:ascii="Cambria Math" w:hAnsi="Cambria Math" w:eastAsia="微软雅黑" w:cs="微软雅黑"/>
                <w:kern w:val="2"/>
                <w:sz w:val="24"/>
                <w:szCs w:val="24"/>
                <w:lang w:val="en-US" w:eastAsia="zh-CN" w:bidi="ar-SA"/>
              </w:rPr>
              <m:t>2</m:t>
            </m:r>
            <m:r>
              <m:rPr>
                <m:sty m:val="p"/>
              </m:rPr>
              <w:rPr>
                <w:rFonts w:hint="eastAsia" w:ascii="Cambria Math" w:hAnsi="Cambria Math" w:eastAsia="微软雅黑" w:cs="微软雅黑"/>
                <w:kern w:val="2"/>
                <w:sz w:val="24"/>
                <w:szCs w:val="24"/>
                <w:lang w:val="en-US" w:eastAsia="zh-CN" w:bidi="ar-SA"/>
              </w:rPr>
              <m:t>L</m:t>
            </m:r>
            <m:ctrlPr>
              <w:rPr>
                <w:rFonts w:hint="eastAsia" w:ascii="Cambria Math" w:hAnsi="Cambria Math" w:eastAsia="微软雅黑" w:cs="微软雅黑"/>
                <w:i w:val="0"/>
                <w:kern w:val="2"/>
                <w:sz w:val="24"/>
                <w:szCs w:val="24"/>
                <w:lang w:val="en-US" w:eastAsia="zh-CN" w:bidi="ar-SA"/>
              </w:rPr>
            </m:ctrlPr>
          </m:sub>
        </m:sSub>
        <m:r>
          <m:rPr>
            <m:sty m:val="p"/>
          </m:rPr>
          <w:rPr>
            <w:rFonts w:hint="eastAsia" w:ascii="Cambria Math" w:hAnsi="Cambria Math" w:eastAsia="微软雅黑" w:cs="微软雅黑"/>
            <w:kern w:val="2"/>
            <w:sz w:val="24"/>
            <w:szCs w:val="24"/>
            <w:lang w:val="en-US" w:eastAsia="zh-CN" w:bidi="ar-SA"/>
          </w:rPr>
          <m:t>||</m:t>
        </m:r>
        <m:sSub>
          <m:sSubPr>
            <m:ctrlPr>
              <w:rPr>
                <w:rFonts w:hint="eastAsia" w:ascii="Cambria Math" w:hAnsi="Cambria Math" w:eastAsia="微软雅黑" w:cs="微软雅黑"/>
                <w:i w:val="0"/>
                <w:kern w:val="2"/>
                <w:sz w:val="24"/>
                <w:szCs w:val="24"/>
                <w:lang w:val="en-US" w:eastAsia="zh-CN" w:bidi="ar-SA"/>
              </w:rPr>
            </m:ctrlPr>
          </m:sSubPr>
          <m:e>
            <m:r>
              <m:rPr>
                <m:sty m:val="p"/>
              </m:rPr>
              <w:rPr>
                <w:rFonts w:hint="eastAsia" w:ascii="Cambria Math" w:hAnsi="Cambria Math" w:eastAsia="微软雅黑" w:cs="微软雅黑"/>
                <w:kern w:val="2"/>
                <w:sz w:val="24"/>
                <w:szCs w:val="24"/>
                <w:lang w:val="en-US" w:eastAsia="zh-CN" w:bidi="ar-SA"/>
              </w:rPr>
              <m:t>W</m:t>
            </m:r>
            <m:ctrlPr>
              <w:rPr>
                <w:rFonts w:hint="eastAsia" w:ascii="Cambria Math" w:hAnsi="Cambria Math" w:eastAsia="微软雅黑" w:cs="微软雅黑"/>
                <w:i w:val="0"/>
                <w:kern w:val="2"/>
                <w:sz w:val="24"/>
                <w:szCs w:val="24"/>
                <w:lang w:val="en-US" w:eastAsia="zh-CN" w:bidi="ar-SA"/>
              </w:rPr>
            </m:ctrlPr>
          </m:e>
          <m:sub>
            <m:r>
              <m:rPr>
                <m:sty m:val="p"/>
              </m:rPr>
              <w:rPr>
                <w:rFonts w:hint="default" w:ascii="Cambria Math" w:hAnsi="Cambria Math" w:eastAsia="微软雅黑" w:cs="微软雅黑"/>
                <w:kern w:val="2"/>
                <w:sz w:val="24"/>
                <w:szCs w:val="24"/>
                <w:lang w:val="en-US" w:eastAsia="zh-CN" w:bidi="ar-SA"/>
              </w:rPr>
              <m:t>1</m:t>
            </m:r>
            <m:r>
              <m:rPr>
                <m:sty m:val="p"/>
              </m:rPr>
              <w:rPr>
                <w:rFonts w:hint="eastAsia" w:ascii="Cambria Math" w:hAnsi="Cambria Math" w:eastAsia="微软雅黑" w:cs="微软雅黑"/>
                <w:kern w:val="2"/>
                <w:sz w:val="24"/>
                <w:szCs w:val="24"/>
                <w:lang w:val="en-US" w:eastAsia="zh-CN" w:bidi="ar-SA"/>
              </w:rPr>
              <m:t>H</m:t>
            </m:r>
            <m:ctrlPr>
              <w:rPr>
                <w:rFonts w:hint="eastAsia" w:ascii="Cambria Math" w:hAnsi="Cambria Math" w:eastAsia="微软雅黑" w:cs="微软雅黑"/>
                <w:i w:val="0"/>
                <w:kern w:val="2"/>
                <w:sz w:val="24"/>
                <w:szCs w:val="24"/>
                <w:lang w:val="en-US" w:eastAsia="zh-CN" w:bidi="ar-SA"/>
              </w:rPr>
            </m:ctrlPr>
          </m:sub>
        </m:sSub>
        <m:r>
          <m:rPr>
            <m:sty m:val="p"/>
          </m:rPr>
          <w:rPr>
            <w:rFonts w:hint="eastAsia" w:ascii="Cambria Math" w:hAnsi="Cambria Math" w:eastAsia="微软雅黑" w:cs="微软雅黑"/>
            <w:kern w:val="2"/>
            <w:sz w:val="24"/>
            <w:szCs w:val="24"/>
            <w:lang w:val="en-US" w:eastAsia="zh-CN" w:bidi="ar-SA"/>
          </w:rPr>
          <m:t>)]</m:t>
        </m:r>
      </m:oMath>
    </w:p>
    <w:p w14:paraId="79080A27">
      <w:pPr>
        <w:keepNext w:val="0"/>
        <w:keepLines w:val="0"/>
        <w:pageBreakBefore w:val="0"/>
        <w:widowControl/>
        <w:kinsoku/>
        <w:wordWrap/>
        <w:overflowPunct/>
        <w:topLinePunct w:val="0"/>
        <w:autoSpaceDE/>
        <w:autoSpaceDN/>
        <w:bidi w:val="0"/>
        <w:adjustRightInd/>
        <w:snapToGrid/>
        <w:spacing w:line="400" w:lineRule="exact"/>
        <w:ind w:firstLine="420" w:firstLineChars="0"/>
        <w:textAlignment w:val="auto"/>
        <w:rPr>
          <w:rFonts w:hint="default" w:hAnsi="Cambria Math" w:eastAsia="微软雅黑" w:cs="微软雅黑"/>
          <w:i w:val="0"/>
          <w:kern w:val="2"/>
          <w:sz w:val="24"/>
          <w:szCs w:val="24"/>
          <w:lang w:val="en-US" w:eastAsia="zh-CN" w:bidi="ar-SA"/>
        </w:rPr>
      </w:pPr>
      <w:r>
        <w:rPr>
          <w:rFonts w:hint="eastAsia" w:ascii="微软雅黑" w:hAnsi="微软雅黑" w:eastAsia="微软雅黑" w:cs="微软雅黑"/>
          <w:i w:val="0"/>
          <w:sz w:val="24"/>
          <w:lang w:val="en-US" w:eastAsia="zh-CN"/>
        </w:rPr>
        <w:t>⑤</w:t>
      </w:r>
      <m:oMath>
        <m:r>
          <m:rPr/>
          <w:rPr>
            <w:rFonts w:hint="default" w:ascii="Cambria Math" w:hAnsi="Cambria Math" w:eastAsia="微软雅黑" w:cs="微软雅黑"/>
            <w:kern w:val="2"/>
            <w:sz w:val="24"/>
            <w:szCs w:val="24"/>
            <w:lang w:val="en-US" w:eastAsia="zh-CN" w:bidi="ar-SA"/>
          </w:rPr>
          <m:t>W=(X0</m:t>
        </m:r>
        <m:r>
          <m:rPr/>
          <w:rPr>
            <w:rFonts w:ascii="Cambria Math" w:hAnsi="Cambria Math" w:cs="微软雅黑"/>
            <w:kern w:val="2"/>
            <w:sz w:val="24"/>
            <w:szCs w:val="24"/>
            <w:lang w:val="en-US" w:bidi="ar-SA"/>
          </w:rPr>
          <m:t>⊕</m:t>
        </m:r>
        <m:r>
          <m:rPr/>
          <w:rPr>
            <w:rFonts w:hint="default" w:ascii="Cambria Math" w:hAnsi="Cambria Math" w:cs="微软雅黑"/>
            <w:kern w:val="2"/>
            <w:sz w:val="24"/>
            <w:szCs w:val="24"/>
            <w:lang w:val="en-US" w:eastAsia="zh-CN" w:bidi="ar-SA"/>
          </w:rPr>
          <m:t>R1</m:t>
        </m:r>
        <m:r>
          <m:rPr/>
          <w:rPr>
            <w:rFonts w:hint="default" w:ascii="Cambria Math" w:hAnsi="Cambria Math" w:eastAsia="微软雅黑" w:cs="微软雅黑"/>
            <w:kern w:val="2"/>
            <w:sz w:val="24"/>
            <w:szCs w:val="24"/>
            <w:lang w:val="en-US" w:eastAsia="zh-CN" w:bidi="ar-SA"/>
          </w:rPr>
          <m:t>)</m:t>
        </m:r>
        <m:r>
          <m:rPr/>
          <w:rPr>
            <w:rFonts w:hint="default" w:ascii="Cambria Math" w:hAnsi="Cambria Math" w:eastAsia="微软雅黑" w:cs="Cambria Math"/>
            <w:kern w:val="2"/>
            <w:sz w:val="24"/>
            <w:szCs w:val="24"/>
            <w:lang w:val="en-US" w:eastAsia="zh-CN" w:bidi="ar-SA"/>
          </w:rPr>
          <m:t>⊞</m:t>
        </m:r>
        <m:r>
          <m:rPr/>
          <w:rPr>
            <w:rFonts w:hint="default" w:ascii="Cambria Math" w:hAnsi="Cambria Math" w:eastAsia="微软雅黑" w:cs="微软雅黑"/>
            <w:kern w:val="2"/>
            <w:sz w:val="24"/>
            <w:szCs w:val="24"/>
            <w:lang w:val="en-US" w:eastAsia="zh-CN" w:bidi="ar-SA"/>
          </w:rPr>
          <m:t>R2</m:t>
        </m:r>
      </m:oMath>
    </w:p>
    <w:p w14:paraId="58B2E0B6">
      <w:pPr>
        <w:keepNext w:val="0"/>
        <w:keepLines w:val="0"/>
        <w:pageBreakBefore w:val="0"/>
        <w:widowControl/>
        <w:kinsoku/>
        <w:wordWrap/>
        <w:overflowPunct/>
        <w:topLinePunct w:val="0"/>
        <w:autoSpaceDE/>
        <w:autoSpaceDN/>
        <w:bidi w:val="0"/>
        <w:adjustRightInd/>
        <w:snapToGrid/>
        <w:spacing w:line="400" w:lineRule="exact"/>
        <w:textAlignment w:val="auto"/>
        <w:rPr>
          <w:rFonts w:hint="eastAsia" w:ascii="宋体" w:hAnsi="宋体" w:eastAsia="宋体" w:cs="宋体"/>
          <w:i w:val="0"/>
          <w:kern w:val="2"/>
          <w:sz w:val="24"/>
          <w:szCs w:val="24"/>
          <w:lang w:val="en-US" w:eastAsia="zh-CN" w:bidi="ar-SA"/>
        </w:rPr>
      </w:pPr>
      <w:r>
        <w:rPr>
          <w:rFonts w:hint="eastAsia" w:ascii="宋体" w:hAnsi="宋体" w:eastAsia="宋体" w:cs="宋体"/>
          <w:i w:val="0"/>
          <w:kern w:val="2"/>
          <w:sz w:val="24"/>
          <w:szCs w:val="24"/>
          <w:lang w:val="en-US" w:eastAsia="zh-CN" w:bidi="ar-SA"/>
        </w:rPr>
        <w:t>其中</w:t>
      </w:r>
      <m:oMath>
        <m:r>
          <m:rPr>
            <m:sty m:val="p"/>
          </m:rPr>
          <w:rPr>
            <w:rFonts w:hint="eastAsia" w:ascii="Cambria Math" w:hAnsi="Cambria Math" w:eastAsia="宋体" w:cs="宋体"/>
            <w:kern w:val="2"/>
            <w:sz w:val="24"/>
            <w:szCs w:val="24"/>
            <w:lang w:val="en-US" w:eastAsia="zh-CN" w:bidi="ar-SA"/>
          </w:rPr>
          <m:t>S</m:t>
        </m:r>
      </m:oMath>
      <w:r>
        <w:rPr>
          <w:rFonts w:hint="eastAsia" w:ascii="宋体" w:hAnsi="宋体" w:eastAsia="宋体" w:cs="宋体"/>
          <w:i w:val="0"/>
          <w:kern w:val="2"/>
          <w:sz w:val="24"/>
          <w:szCs w:val="24"/>
          <w:lang w:val="en-US" w:eastAsia="zh-CN" w:bidi="ar-SA"/>
        </w:rPr>
        <w:t>为</w:t>
      </w:r>
      <m:oMath>
        <m:r>
          <m:rPr>
            <m:sty m:val="p"/>
          </m:rPr>
          <w:rPr>
            <w:rFonts w:hint="eastAsia" w:ascii="Cambria Math" w:hAnsi="Cambria Math" w:eastAsia="宋体" w:cs="宋体"/>
            <w:kern w:val="2"/>
            <w:sz w:val="24"/>
            <w:szCs w:val="24"/>
            <w:lang w:val="en-US" w:eastAsia="zh-CN" w:bidi="ar-SA"/>
          </w:rPr>
          <m:t>S</m:t>
        </m:r>
      </m:oMath>
      <w:r>
        <w:rPr>
          <w:rFonts w:hint="eastAsia" w:ascii="宋体" w:hAnsi="宋体" w:eastAsia="宋体" w:cs="宋体"/>
          <w:i w:val="0"/>
          <w:kern w:val="2"/>
          <w:sz w:val="24"/>
          <w:szCs w:val="24"/>
          <w:lang w:val="en-US" w:eastAsia="zh-CN" w:bidi="ar-SA"/>
        </w:rPr>
        <w:t>盒变化；</w:t>
      </w:r>
      <m:oMath>
        <m:r>
          <m:rPr>
            <m:sty m:val="p"/>
          </m:rPr>
          <w:rPr>
            <w:rFonts w:hint="eastAsia" w:ascii="Cambria Math" w:hAnsi="Cambria Math" w:eastAsia="宋体" w:cs="宋体"/>
            <w:kern w:val="2"/>
            <w:sz w:val="24"/>
            <w:szCs w:val="24"/>
            <w:lang w:val="en-US" w:eastAsia="zh-CN" w:bidi="ar-SA"/>
          </w:rPr>
          <m:t>L1,L2</m:t>
        </m:r>
      </m:oMath>
      <w:r>
        <w:rPr>
          <w:rFonts w:hint="eastAsia" w:ascii="宋体" w:hAnsi="宋体" w:eastAsia="宋体" w:cs="宋体"/>
          <w:i w:val="0"/>
          <w:kern w:val="2"/>
          <w:sz w:val="24"/>
          <w:szCs w:val="24"/>
          <w:lang w:val="en-US" w:eastAsia="zh-CN" w:bidi="ar-SA"/>
        </w:rPr>
        <w:t>为32比特线性变化</w:t>
      </w:r>
    </w:p>
    <w:p w14:paraId="570DE105">
      <w:pPr>
        <w:keepNext w:val="0"/>
        <w:keepLines w:val="0"/>
        <w:pageBreakBefore w:val="0"/>
        <w:widowControl/>
        <w:kinsoku/>
        <w:wordWrap/>
        <w:overflowPunct/>
        <w:topLinePunct w:val="0"/>
        <w:autoSpaceDE/>
        <w:autoSpaceDN/>
        <w:bidi w:val="0"/>
        <w:adjustRightInd/>
        <w:snapToGrid/>
        <w:spacing w:line="400" w:lineRule="exact"/>
        <w:textAlignment w:val="auto"/>
        <w:rPr>
          <w:rFonts w:hint="eastAsia" w:ascii="宋体" w:hAnsi="宋体" w:eastAsia="宋体" w:cs="宋体"/>
          <w:i w:val="0"/>
          <w:kern w:val="2"/>
          <w:sz w:val="24"/>
          <w:szCs w:val="24"/>
          <w:lang w:val="en-US" w:eastAsia="zh-CN" w:bidi="ar-SA"/>
        </w:rPr>
      </w:pPr>
      <w:r>
        <w:rPr>
          <w:rFonts w:hint="eastAsia" w:ascii="宋体" w:hAnsi="宋体" w:eastAsia="宋体" w:cs="宋体"/>
          <w:i w:val="0"/>
          <w:kern w:val="2"/>
          <w:sz w:val="24"/>
          <w:szCs w:val="24"/>
          <w:lang w:val="en-US" w:eastAsia="zh-CN" w:bidi="ar-SA"/>
        </w:rPr>
        <w:t>S盒可见国家标准中的“信息安全技术 祖冲之序列密码算法 第1部分：算法描述”</w:t>
      </w:r>
    </w:p>
    <w:p w14:paraId="56CC1F54">
      <w:pPr>
        <w:keepNext w:val="0"/>
        <w:keepLines w:val="0"/>
        <w:pageBreakBefore w:val="0"/>
        <w:widowControl/>
        <w:kinsoku/>
        <w:wordWrap/>
        <w:overflowPunct/>
        <w:topLinePunct w:val="0"/>
        <w:autoSpaceDE/>
        <w:autoSpaceDN/>
        <w:bidi w:val="0"/>
        <w:adjustRightInd/>
        <w:snapToGrid/>
        <w:spacing w:line="400" w:lineRule="exact"/>
        <w:textAlignment w:val="auto"/>
        <w:rPr>
          <w:rFonts w:hint="eastAsia" w:ascii="宋体" w:hAnsi="宋体" w:eastAsia="宋体" w:cs="宋体"/>
          <w:i w:val="0"/>
          <w:kern w:val="2"/>
          <w:sz w:val="24"/>
          <w:szCs w:val="24"/>
          <w:lang w:val="en-US" w:eastAsia="zh-CN" w:bidi="ar-SA"/>
        </w:rPr>
      </w:pPr>
      <w:r>
        <w:rPr>
          <w:rFonts w:hint="eastAsia" w:ascii="宋体" w:hAnsi="宋体" w:eastAsia="宋体" w:cs="宋体"/>
          <w:i w:val="0"/>
          <w:kern w:val="2"/>
          <w:sz w:val="24"/>
          <w:szCs w:val="24"/>
          <w:lang w:val="en-US" w:eastAsia="zh-CN" w:bidi="ar-SA"/>
        </w:rPr>
        <w:t>L1和L2的定义如下：</w:t>
      </w:r>
    </w:p>
    <w:p w14:paraId="1A508922">
      <w:pPr>
        <w:keepNext w:val="0"/>
        <w:keepLines w:val="0"/>
        <w:pageBreakBefore w:val="0"/>
        <w:widowControl/>
        <w:kinsoku/>
        <w:wordWrap/>
        <w:overflowPunct/>
        <w:topLinePunct w:val="0"/>
        <w:autoSpaceDE/>
        <w:autoSpaceDN/>
        <w:bidi w:val="0"/>
        <w:adjustRightInd/>
        <w:snapToGrid/>
        <w:spacing w:line="400" w:lineRule="exact"/>
        <w:textAlignment w:val="auto"/>
        <w:rPr>
          <w:rFonts w:hint="eastAsia" w:ascii="宋体" w:hAnsi="宋体" w:eastAsia="宋体" w:cs="宋体"/>
          <w:i w:val="0"/>
          <w:sz w:val="24"/>
          <w:lang w:val="en-US" w:eastAsia="zh-CN"/>
        </w:rPr>
      </w:pPr>
      <m:oMath>
        <m:r>
          <m:rPr>
            <m:sty m:val="p"/>
          </m:rPr>
          <w:rPr>
            <w:rFonts w:hint="eastAsia" w:ascii="Cambria Math" w:hAnsi="Cambria Math" w:eastAsia="宋体" w:cs="宋体"/>
            <w:sz w:val="24"/>
          </w:rPr>
          <m:t>L1(X)=X⊕(X&lt;&lt;&lt;2)⊕(X&lt;&lt;&lt;10)⊕(X&lt;&lt;&lt;18)⊕(X&lt;&lt;&lt;24)</m:t>
        </m:r>
      </m:oMath>
      <w:r>
        <w:rPr>
          <w:rFonts w:hint="eastAsia" w:ascii="宋体" w:hAnsi="宋体" w:eastAsia="宋体" w:cs="宋体"/>
          <w:sz w:val="24"/>
        </w:rPr>
        <w:t xml:space="preserve"> </w:t>
      </w:r>
    </w:p>
    <w:p w14:paraId="0540E3D5">
      <w:pPr>
        <w:keepNext w:val="0"/>
        <w:keepLines w:val="0"/>
        <w:pageBreakBefore w:val="0"/>
        <w:widowControl/>
        <w:kinsoku/>
        <w:wordWrap/>
        <w:overflowPunct/>
        <w:topLinePunct w:val="0"/>
        <w:autoSpaceDE/>
        <w:autoSpaceDN/>
        <w:bidi w:val="0"/>
        <w:adjustRightInd/>
        <w:snapToGrid/>
        <w:spacing w:line="400" w:lineRule="exact"/>
        <w:textAlignment w:val="auto"/>
        <w:rPr>
          <w:rFonts w:hint="eastAsia" w:ascii="宋体" w:hAnsi="宋体" w:eastAsia="宋体" w:cs="宋体"/>
          <w:i w:val="0"/>
          <w:kern w:val="2"/>
          <w:sz w:val="24"/>
          <w:szCs w:val="24"/>
          <w:lang w:val="en-US" w:eastAsia="zh-CN" w:bidi="ar-SA"/>
        </w:rPr>
      </w:pPr>
      <w:r>
        <w:rPr>
          <w:rFonts w:hint="eastAsia" w:ascii="宋体" w:hAnsi="宋体" w:eastAsia="宋体" w:cs="宋体"/>
          <w:i w:val="0"/>
          <w:kern w:val="2"/>
          <w:sz w:val="24"/>
          <w:szCs w:val="24"/>
          <w:lang w:val="en-US" w:eastAsia="zh-CN" w:bidi="ar-SA"/>
        </w:rPr>
        <w:drawing>
          <wp:anchor distT="0" distB="0" distL="114300" distR="114300" simplePos="0" relativeHeight="251660288" behindDoc="1" locked="0" layoutInCell="1" allowOverlap="1">
            <wp:simplePos x="0" y="0"/>
            <wp:positionH relativeFrom="column">
              <wp:posOffset>-556260</wp:posOffset>
            </wp:positionH>
            <wp:positionV relativeFrom="page">
              <wp:posOffset>2970530</wp:posOffset>
            </wp:positionV>
            <wp:extent cx="2381250" cy="3472180"/>
            <wp:effectExtent l="0" t="0" r="6350" b="7620"/>
            <wp:wrapNone/>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12"/>
                    <a:stretch>
                      <a:fillRect/>
                    </a:stretch>
                  </pic:blipFill>
                  <pic:spPr>
                    <a:xfrm>
                      <a:off x="0" y="0"/>
                      <a:ext cx="2381250" cy="3472180"/>
                    </a:xfrm>
                    <a:prstGeom prst="rect">
                      <a:avLst/>
                    </a:prstGeom>
                  </pic:spPr>
                </pic:pic>
              </a:graphicData>
            </a:graphic>
          </wp:anchor>
        </w:drawing>
      </w:r>
      <m:oMath>
        <m:r>
          <m:rPr>
            <m:sty m:val="p"/>
          </m:rPr>
          <w:rPr>
            <w:rFonts w:hint="default" w:ascii="Cambria Math" w:hAnsi="Cambria Math" w:eastAsia="宋体" w:cs="宋体"/>
            <w:kern w:val="2"/>
            <w:sz w:val="24"/>
            <w:szCs w:val="24"/>
            <w:lang w:val="en-US" w:eastAsia="zh-CN" w:bidi="ar-SA"/>
          </w:rPr>
          <m:t>L2(X)=X⊕(X&lt;&lt;&lt;8)⊕(X&lt;&lt;&lt;14)⊕(X&lt;&lt;&lt;22)⊕(X&lt;&lt;&lt;30)</m:t>
        </m:r>
      </m:oMath>
      <w:r>
        <w:rPr>
          <w:rFonts w:hint="eastAsia" w:ascii="宋体" w:hAnsi="宋体" w:eastAsia="宋体" w:cs="宋体"/>
          <w:i w:val="0"/>
          <w:kern w:val="2"/>
          <w:sz w:val="24"/>
          <w:szCs w:val="24"/>
          <w:lang w:val="en-US" w:eastAsia="zh-CN" w:bidi="ar-SA"/>
        </w:rPr>
        <w:t xml:space="preserve"> </w:t>
      </w:r>
    </w:p>
    <w:p w14:paraId="0DD13BBE">
      <w:pPr>
        <w:keepNext w:val="0"/>
        <w:keepLines w:val="0"/>
        <w:pageBreakBefore w:val="0"/>
        <w:widowControl/>
        <w:kinsoku/>
        <w:wordWrap/>
        <w:overflowPunct/>
        <w:topLinePunct w:val="0"/>
        <w:autoSpaceDE/>
        <w:autoSpaceDN/>
        <w:bidi w:val="0"/>
        <w:adjustRightInd/>
        <w:snapToGrid/>
        <w:spacing w:line="400" w:lineRule="exact"/>
        <w:textAlignment w:val="auto"/>
        <w:rPr>
          <w:rFonts w:hint="eastAsia" w:ascii="宋体" w:hAnsi="宋体" w:eastAsia="宋体" w:cs="宋体"/>
          <w:i w:val="0"/>
          <w:kern w:val="2"/>
          <w:sz w:val="24"/>
          <w:szCs w:val="24"/>
          <w:lang w:val="en-US" w:eastAsia="zh-CN" w:bidi="ar-SA"/>
        </w:rPr>
      </w:pPr>
    </w:p>
    <w:p w14:paraId="4049378A">
      <w:pPr>
        <w:keepNext w:val="0"/>
        <w:keepLines w:val="0"/>
        <w:pageBreakBefore w:val="0"/>
        <w:widowControl/>
        <w:kinsoku/>
        <w:wordWrap/>
        <w:overflowPunct/>
        <w:topLinePunct w:val="0"/>
        <w:autoSpaceDE/>
        <w:autoSpaceDN/>
        <w:bidi w:val="0"/>
        <w:adjustRightInd/>
        <w:snapToGrid/>
        <w:spacing w:line="400" w:lineRule="exact"/>
        <w:textAlignment w:val="auto"/>
        <w:rPr>
          <w:rFonts w:hint="eastAsia" w:ascii="宋体" w:hAnsi="宋体" w:eastAsia="宋体" w:cs="宋体"/>
          <w:i w:val="0"/>
          <w:kern w:val="2"/>
          <w:sz w:val="24"/>
          <w:szCs w:val="24"/>
          <w:lang w:val="en-US" w:eastAsia="zh-CN" w:bidi="ar-SA"/>
        </w:rPr>
      </w:pPr>
    </w:p>
    <w:p w14:paraId="222BCDEF">
      <w:pPr>
        <w:keepNext w:val="0"/>
        <w:keepLines w:val="0"/>
        <w:pageBreakBefore w:val="0"/>
        <w:widowControl/>
        <w:kinsoku/>
        <w:wordWrap/>
        <w:overflowPunct/>
        <w:topLinePunct w:val="0"/>
        <w:autoSpaceDE/>
        <w:autoSpaceDN/>
        <w:bidi w:val="0"/>
        <w:adjustRightInd/>
        <w:snapToGrid/>
        <w:spacing w:line="400" w:lineRule="exact"/>
        <w:textAlignment w:val="auto"/>
        <w:rPr>
          <w:rFonts w:hint="eastAsia" w:ascii="宋体" w:hAnsi="宋体" w:eastAsia="宋体" w:cs="宋体"/>
          <w:i w:val="0"/>
          <w:kern w:val="2"/>
          <w:sz w:val="24"/>
          <w:szCs w:val="24"/>
          <w:lang w:val="en-US" w:eastAsia="zh-CN" w:bidi="ar-SA"/>
        </w:rPr>
      </w:pPr>
    </w:p>
    <w:p w14:paraId="7E02B525">
      <w:pPr>
        <w:keepNext w:val="0"/>
        <w:keepLines w:val="0"/>
        <w:pageBreakBefore w:val="0"/>
        <w:widowControl/>
        <w:kinsoku/>
        <w:wordWrap/>
        <w:overflowPunct/>
        <w:topLinePunct w:val="0"/>
        <w:autoSpaceDE/>
        <w:autoSpaceDN/>
        <w:bidi w:val="0"/>
        <w:adjustRightInd/>
        <w:snapToGrid/>
        <w:spacing w:line="400" w:lineRule="exact"/>
        <w:textAlignment w:val="auto"/>
        <w:rPr>
          <w:rFonts w:hint="eastAsia" w:ascii="宋体" w:hAnsi="宋体" w:eastAsia="宋体" w:cs="宋体"/>
          <w:i w:val="0"/>
          <w:kern w:val="2"/>
          <w:sz w:val="24"/>
          <w:szCs w:val="24"/>
          <w:lang w:val="en-US" w:eastAsia="zh-CN" w:bidi="ar-SA"/>
        </w:rPr>
      </w:pPr>
      <w:r>
        <w:rPr>
          <w:rFonts w:hint="eastAsia" w:ascii="宋体" w:hAnsi="宋体" w:eastAsia="宋体" w:cs="宋体"/>
          <w:i w:val="0"/>
          <w:kern w:val="2"/>
          <w:sz w:val="24"/>
          <w:szCs w:val="24"/>
          <w:lang w:val="en-US" w:eastAsia="zh-CN" w:bidi="ar-SA"/>
        </w:rPr>
        <w:drawing>
          <wp:anchor distT="0" distB="0" distL="114300" distR="114300" simplePos="0" relativeHeight="251660288" behindDoc="1" locked="0" layoutInCell="1" allowOverlap="1">
            <wp:simplePos x="0" y="0"/>
            <wp:positionH relativeFrom="column">
              <wp:posOffset>2940050</wp:posOffset>
            </wp:positionH>
            <wp:positionV relativeFrom="page">
              <wp:posOffset>4456430</wp:posOffset>
            </wp:positionV>
            <wp:extent cx="3646170" cy="1050290"/>
            <wp:effectExtent l="0" t="0" r="11430" b="16510"/>
            <wp:wrapNone/>
            <wp:docPr id="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9"/>
                    <pic:cNvPicPr>
                      <a:picLocks noChangeAspect="1"/>
                    </pic:cNvPicPr>
                  </pic:nvPicPr>
                  <pic:blipFill>
                    <a:blip r:embed="rId13"/>
                    <a:stretch>
                      <a:fillRect/>
                    </a:stretch>
                  </pic:blipFill>
                  <pic:spPr>
                    <a:xfrm>
                      <a:off x="0" y="0"/>
                      <a:ext cx="3646170" cy="1050290"/>
                    </a:xfrm>
                    <a:prstGeom prst="rect">
                      <a:avLst/>
                    </a:prstGeom>
                  </pic:spPr>
                </pic:pic>
              </a:graphicData>
            </a:graphic>
          </wp:anchor>
        </w:drawing>
      </w:r>
    </w:p>
    <w:p w14:paraId="19D763AE">
      <w:pPr>
        <w:keepNext w:val="0"/>
        <w:keepLines w:val="0"/>
        <w:pageBreakBefore w:val="0"/>
        <w:widowControl/>
        <w:kinsoku/>
        <w:wordWrap/>
        <w:overflowPunct/>
        <w:topLinePunct w:val="0"/>
        <w:autoSpaceDE/>
        <w:autoSpaceDN/>
        <w:bidi w:val="0"/>
        <w:adjustRightInd/>
        <w:snapToGrid/>
        <w:spacing w:line="400" w:lineRule="exact"/>
        <w:textAlignment w:val="auto"/>
        <w:rPr>
          <w:rFonts w:hint="eastAsia" w:ascii="黑体" w:hAnsi="黑体" w:eastAsia="黑体" w:cs="黑体"/>
          <w:i w:val="0"/>
          <w:kern w:val="2"/>
          <w:sz w:val="28"/>
          <w:szCs w:val="28"/>
          <w:lang w:val="en-US" w:eastAsia="zh-CN" w:bidi="ar-SA"/>
        </w:rPr>
      </w:pPr>
    </w:p>
    <w:p w14:paraId="5FB33BFE">
      <w:pPr>
        <w:keepNext w:val="0"/>
        <w:keepLines w:val="0"/>
        <w:pageBreakBefore w:val="0"/>
        <w:widowControl/>
        <w:kinsoku/>
        <w:wordWrap/>
        <w:overflowPunct/>
        <w:topLinePunct w:val="0"/>
        <w:autoSpaceDE/>
        <w:autoSpaceDN/>
        <w:bidi w:val="0"/>
        <w:adjustRightInd/>
        <w:snapToGrid/>
        <w:spacing w:line="400" w:lineRule="exact"/>
        <w:textAlignment w:val="auto"/>
        <w:rPr>
          <w:rFonts w:hint="eastAsia" w:ascii="黑体" w:hAnsi="黑体" w:eastAsia="黑体" w:cs="黑体"/>
          <w:i w:val="0"/>
          <w:kern w:val="2"/>
          <w:sz w:val="28"/>
          <w:szCs w:val="28"/>
          <w:lang w:val="en-US" w:eastAsia="zh-CN" w:bidi="ar-SA"/>
        </w:rPr>
      </w:pPr>
    </w:p>
    <w:p w14:paraId="5C52C42F">
      <w:pPr>
        <w:keepNext w:val="0"/>
        <w:keepLines w:val="0"/>
        <w:pageBreakBefore w:val="0"/>
        <w:widowControl/>
        <w:kinsoku/>
        <w:wordWrap/>
        <w:overflowPunct/>
        <w:topLinePunct w:val="0"/>
        <w:autoSpaceDE/>
        <w:autoSpaceDN/>
        <w:bidi w:val="0"/>
        <w:adjustRightInd/>
        <w:snapToGrid/>
        <w:spacing w:line="400" w:lineRule="exact"/>
        <w:textAlignment w:val="auto"/>
        <w:rPr>
          <w:rFonts w:hint="eastAsia" w:ascii="黑体" w:hAnsi="黑体" w:eastAsia="黑体" w:cs="黑体"/>
          <w:i w:val="0"/>
          <w:kern w:val="2"/>
          <w:sz w:val="28"/>
          <w:szCs w:val="28"/>
          <w:lang w:val="en-US" w:eastAsia="zh-CN" w:bidi="ar-SA"/>
        </w:rPr>
      </w:pPr>
      <w:r>
        <w:rPr>
          <w:sz w:val="24"/>
        </w:rPr>
        <mc:AlternateContent>
          <mc:Choice Requires="wps">
            <w:drawing>
              <wp:anchor distT="0" distB="0" distL="114300" distR="114300" simplePos="0" relativeHeight="251663360" behindDoc="0" locked="0" layoutInCell="1" allowOverlap="1">
                <wp:simplePos x="0" y="0"/>
                <wp:positionH relativeFrom="column">
                  <wp:posOffset>2967355</wp:posOffset>
                </wp:positionH>
                <wp:positionV relativeFrom="page">
                  <wp:posOffset>5654040</wp:posOffset>
                </wp:positionV>
                <wp:extent cx="3646170" cy="215900"/>
                <wp:effectExtent l="0" t="0" r="11430" b="12700"/>
                <wp:wrapNone/>
                <wp:docPr id="19" name="文本框 19"/>
                <wp:cNvGraphicFramePr/>
                <a:graphic xmlns:a="http://schemas.openxmlformats.org/drawingml/2006/main">
                  <a:graphicData uri="http://schemas.microsoft.com/office/word/2010/wordprocessingShape">
                    <wps:wsp>
                      <wps:cNvSpPr txBox="1"/>
                      <wps:spPr>
                        <a:xfrm>
                          <a:off x="0" y="0"/>
                          <a:ext cx="3646170" cy="21590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4FA510C1">
                            <w:pPr>
                              <w:pStyle w:val="15"/>
                              <w:jc w:val="center"/>
                              <w:rPr>
                                <w:rFonts w:hint="default" w:eastAsia="黑体"/>
                                <w:lang w:val="en-US" w:eastAsia="zh-CN"/>
                              </w:rPr>
                            </w:pPr>
                            <w:r>
                              <w:t xml:space="preserve">图 </w:t>
                            </w:r>
                            <w:r>
                              <w:rPr>
                                <w:rFonts w:hint="eastAsia"/>
                                <w:lang w:val="en-US" w:eastAsia="zh-CN"/>
                              </w:rPr>
                              <w:t>4-7</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233.65pt;margin-top:445.2pt;height:17pt;width:287.1pt;mso-position-vertical-relative:page;z-index:251663360;mso-width-relative:page;mso-height-relative:page;" fillcolor="#FFFFFF [3201]" filled="t" stroked="f" coordsize="21600,21600" o:gfxdata="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C4Hh57bAAAACwEAAA8AAAAAAAAA&#10;AQAgAAAAIgAAAGRycy9kb3ducmV2LnhtbFBLAQIUABQAAAAIAIdO4kB3AVjhRwIAAIEEAAAOAAAA&#10;AAAAAAEAIAAAACoBAABkcnMvZTJvRG9jLnhtbFBLBQYAAAAABgAGAFkBAADjBQAAAAA=&#10;">
                <v:fill on="t" focussize="0,0"/>
                <v:stroke on="f" weight="0.5pt"/>
                <v:imagedata o:title=""/>
                <o:lock v:ext="edit" aspectratio="f"/>
                <v:textbox inset="0mm,0mm,0mm,0mm" style="mso-fit-shape-to-text:t;">
                  <w:txbxContent>
                    <w:p w14:paraId="4FA510C1">
                      <w:pPr>
                        <w:pStyle w:val="15"/>
                        <w:jc w:val="center"/>
                        <w:rPr>
                          <w:rFonts w:hint="default" w:eastAsia="黑体"/>
                          <w:lang w:val="en-US" w:eastAsia="zh-CN"/>
                        </w:rPr>
                      </w:pPr>
                      <w:r>
                        <w:t xml:space="preserve">图 </w:t>
                      </w:r>
                      <w:r>
                        <w:rPr>
                          <w:rFonts w:hint="eastAsia"/>
                          <w:lang w:val="en-US" w:eastAsia="zh-CN"/>
                        </w:rPr>
                        <w:t>4-7</w:t>
                      </w:r>
                    </w:p>
                  </w:txbxContent>
                </v:textbox>
              </v:shape>
            </w:pict>
          </mc:Fallback>
        </mc:AlternateContent>
      </w:r>
    </w:p>
    <w:p w14:paraId="3F0AD7F5">
      <w:pPr>
        <w:keepNext w:val="0"/>
        <w:keepLines w:val="0"/>
        <w:pageBreakBefore w:val="0"/>
        <w:widowControl/>
        <w:kinsoku/>
        <w:wordWrap/>
        <w:overflowPunct/>
        <w:topLinePunct w:val="0"/>
        <w:autoSpaceDE/>
        <w:autoSpaceDN/>
        <w:bidi w:val="0"/>
        <w:adjustRightInd/>
        <w:snapToGrid/>
        <w:spacing w:line="400" w:lineRule="exact"/>
        <w:textAlignment w:val="auto"/>
        <w:rPr>
          <w:rFonts w:hint="eastAsia" w:ascii="黑体" w:hAnsi="黑体" w:eastAsia="黑体" w:cs="黑体"/>
          <w:i w:val="0"/>
          <w:kern w:val="2"/>
          <w:sz w:val="28"/>
          <w:szCs w:val="28"/>
          <w:lang w:val="en-US" w:eastAsia="zh-CN" w:bidi="ar-SA"/>
        </w:rPr>
      </w:pPr>
    </w:p>
    <w:p w14:paraId="3E4E6B04">
      <w:pPr>
        <w:keepNext w:val="0"/>
        <w:keepLines w:val="0"/>
        <w:pageBreakBefore w:val="0"/>
        <w:widowControl/>
        <w:kinsoku/>
        <w:wordWrap/>
        <w:overflowPunct/>
        <w:topLinePunct w:val="0"/>
        <w:autoSpaceDE/>
        <w:autoSpaceDN/>
        <w:bidi w:val="0"/>
        <w:adjustRightInd/>
        <w:snapToGrid/>
        <w:spacing w:line="400" w:lineRule="exact"/>
        <w:textAlignment w:val="auto"/>
        <w:rPr>
          <w:rFonts w:hint="eastAsia" w:ascii="黑体" w:hAnsi="黑体" w:eastAsia="黑体" w:cs="黑体"/>
          <w:i w:val="0"/>
          <w:kern w:val="2"/>
          <w:sz w:val="28"/>
          <w:szCs w:val="28"/>
          <w:lang w:val="en-US" w:eastAsia="zh-CN" w:bidi="ar-SA"/>
        </w:rPr>
      </w:pPr>
    </w:p>
    <w:p w14:paraId="7DB5A19B">
      <w:pPr>
        <w:pStyle w:val="15"/>
        <w:ind w:left="180" w:leftChars="0" w:right="6641" w:rightChars="2767" w:hanging="180" w:hangingChars="100"/>
        <w:jc w:val="center"/>
        <w:rPr>
          <w:rFonts w:hint="default" w:eastAsia="黑体"/>
          <w:lang w:val="en-US" w:eastAsia="zh-CN"/>
        </w:rPr>
      </w:pPr>
      <w:r>
        <w:t xml:space="preserve">图 </w:t>
      </w:r>
      <w:r>
        <w:rPr>
          <w:rFonts w:hint="eastAsia"/>
          <w:lang w:val="en-US" w:eastAsia="zh-CN"/>
        </w:rPr>
        <w:t>4-6</w:t>
      </w:r>
    </w:p>
    <w:p w14:paraId="5B730A22">
      <w:pPr>
        <w:keepNext w:val="0"/>
        <w:keepLines w:val="0"/>
        <w:pageBreakBefore w:val="0"/>
        <w:widowControl/>
        <w:kinsoku/>
        <w:wordWrap/>
        <w:overflowPunct/>
        <w:topLinePunct w:val="0"/>
        <w:autoSpaceDE/>
        <w:autoSpaceDN/>
        <w:bidi w:val="0"/>
        <w:adjustRightInd/>
        <w:snapToGrid/>
        <w:spacing w:line="400" w:lineRule="exact"/>
        <w:textAlignment w:val="auto"/>
        <w:rPr>
          <w:rFonts w:hint="eastAsia" w:ascii="黑体" w:hAnsi="黑体" w:eastAsia="黑体" w:cs="黑体"/>
          <w:i w:val="0"/>
          <w:kern w:val="2"/>
          <w:sz w:val="28"/>
          <w:szCs w:val="28"/>
          <w:lang w:val="en-US" w:eastAsia="zh-CN" w:bidi="ar-SA"/>
        </w:rPr>
      </w:pPr>
    </w:p>
    <w:p w14:paraId="78AB3A4E">
      <w:pPr>
        <w:keepNext w:val="0"/>
        <w:keepLines w:val="0"/>
        <w:pageBreakBefore w:val="0"/>
        <w:widowControl/>
        <w:kinsoku/>
        <w:wordWrap/>
        <w:overflowPunct/>
        <w:topLinePunct w:val="0"/>
        <w:autoSpaceDE/>
        <w:autoSpaceDN/>
        <w:bidi w:val="0"/>
        <w:adjustRightInd/>
        <w:snapToGrid/>
        <w:spacing w:line="400" w:lineRule="exact"/>
        <w:textAlignment w:val="auto"/>
        <w:rPr>
          <w:rFonts w:hint="eastAsia" w:ascii="黑体" w:hAnsi="黑体" w:eastAsia="黑体" w:cs="黑体"/>
          <w:b/>
          <w:bCs/>
          <w:i w:val="0"/>
          <w:kern w:val="2"/>
          <w:sz w:val="28"/>
          <w:szCs w:val="28"/>
          <w:lang w:val="en-US" w:eastAsia="zh-CN" w:bidi="ar-SA"/>
        </w:rPr>
      </w:pPr>
      <w:r>
        <w:rPr>
          <w:rFonts w:hint="eastAsia" w:ascii="黑体" w:hAnsi="黑体" w:eastAsia="黑体" w:cs="黑体"/>
          <w:b/>
          <w:bCs/>
          <w:i w:val="0"/>
          <w:kern w:val="2"/>
          <w:sz w:val="28"/>
          <w:szCs w:val="28"/>
          <w:lang w:val="en-US" w:eastAsia="zh-CN" w:bidi="ar-SA"/>
        </w:rPr>
        <w:t>4.5 ZUC算法的具体运行流程</w:t>
      </w:r>
    </w:p>
    <w:p w14:paraId="7D3A7458">
      <w:pPr>
        <w:keepNext w:val="0"/>
        <w:keepLines w:val="0"/>
        <w:pageBreakBefore w:val="0"/>
        <w:widowControl/>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i w:val="0"/>
          <w:kern w:val="2"/>
          <w:sz w:val="24"/>
          <w:szCs w:val="24"/>
          <w:lang w:val="en-US" w:eastAsia="zh-CN" w:bidi="ar-SA"/>
        </w:rPr>
      </w:pPr>
      <w:r>
        <w:rPr>
          <w:rFonts w:hint="eastAsia" w:ascii="宋体" w:hAnsi="宋体" w:eastAsia="宋体" w:cs="宋体"/>
          <w:i w:val="0"/>
          <w:kern w:val="2"/>
          <w:sz w:val="24"/>
          <w:szCs w:val="24"/>
          <w:lang w:val="en-US" w:eastAsia="zh-CN" w:bidi="ar-SA"/>
        </w:rPr>
        <w:t>ZUC算法的输入为128比特的初始密码K，128比特的初始向量IV，正整数L。</w:t>
      </w:r>
    </w:p>
    <w:p w14:paraId="0B271C25">
      <w:pPr>
        <w:keepNext w:val="0"/>
        <w:keepLines w:val="0"/>
        <w:pageBreakBefore w:val="0"/>
        <w:widowControl/>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i w:val="0"/>
          <w:kern w:val="2"/>
          <w:sz w:val="24"/>
          <w:szCs w:val="24"/>
          <w:lang w:val="en-US" w:eastAsia="zh-CN" w:bidi="ar-SA"/>
        </w:rPr>
      </w:pPr>
      <w:r>
        <w:rPr>
          <w:rFonts w:hint="eastAsia" w:ascii="宋体" w:hAnsi="宋体" w:eastAsia="宋体" w:cs="宋体"/>
          <w:i w:val="0"/>
          <w:kern w:val="2"/>
          <w:sz w:val="24"/>
          <w:szCs w:val="24"/>
          <w:lang w:val="en-US" w:eastAsia="zh-CN" w:bidi="ar-SA"/>
        </w:rPr>
        <w:t>输出为L个32位的密钥字Z。其中L个32位的密钥字Z即密钥流。</w:t>
      </w:r>
    </w:p>
    <w:p w14:paraId="554EE417">
      <w:pPr>
        <w:keepNext w:val="0"/>
        <w:keepLines w:val="0"/>
        <w:pageBreakBefore w:val="0"/>
        <w:widowControl/>
        <w:kinsoku/>
        <w:wordWrap/>
        <w:overflowPunct/>
        <w:topLinePunct w:val="0"/>
        <w:autoSpaceDE/>
        <w:autoSpaceDN/>
        <w:bidi w:val="0"/>
        <w:adjustRightInd/>
        <w:snapToGrid/>
        <w:spacing w:line="400" w:lineRule="exact"/>
        <w:textAlignment w:val="auto"/>
        <w:rPr>
          <w:rFonts w:hint="eastAsia" w:ascii="宋体" w:hAnsi="宋体" w:eastAsia="宋体" w:cs="宋体"/>
          <w:i w:val="0"/>
          <w:kern w:val="2"/>
          <w:sz w:val="24"/>
          <w:szCs w:val="24"/>
          <w:lang w:val="en-US" w:eastAsia="zh-CN" w:bidi="ar-SA"/>
        </w:rPr>
      </w:pPr>
    </w:p>
    <w:p w14:paraId="2A882079">
      <w:pPr>
        <w:keepNext w:val="0"/>
        <w:keepLines w:val="0"/>
        <w:pageBreakBefore w:val="0"/>
        <w:widowControl/>
        <w:kinsoku/>
        <w:wordWrap/>
        <w:overflowPunct/>
        <w:topLinePunct w:val="0"/>
        <w:autoSpaceDE/>
        <w:autoSpaceDN/>
        <w:bidi w:val="0"/>
        <w:adjustRightInd/>
        <w:snapToGrid/>
        <w:spacing w:line="400" w:lineRule="exact"/>
        <w:textAlignment w:val="auto"/>
        <w:rPr>
          <w:rFonts w:hint="eastAsia" w:ascii="宋体" w:hAnsi="宋体" w:eastAsia="宋体" w:cs="宋体"/>
          <w:i w:val="0"/>
          <w:kern w:val="2"/>
          <w:sz w:val="24"/>
          <w:szCs w:val="24"/>
          <w:lang w:val="en-US" w:eastAsia="zh-CN" w:bidi="ar-SA"/>
        </w:rPr>
      </w:pPr>
    </w:p>
    <w:p w14:paraId="7E2063F1">
      <w:pPr>
        <w:keepNext w:val="0"/>
        <w:keepLines w:val="0"/>
        <w:pageBreakBefore w:val="0"/>
        <w:widowControl/>
        <w:kinsoku/>
        <w:wordWrap/>
        <w:overflowPunct/>
        <w:topLinePunct w:val="0"/>
        <w:autoSpaceDE/>
        <w:autoSpaceDN/>
        <w:bidi w:val="0"/>
        <w:adjustRightInd/>
        <w:snapToGrid/>
        <w:spacing w:line="400" w:lineRule="exact"/>
        <w:textAlignment w:val="auto"/>
        <w:rPr>
          <w:rFonts w:hint="eastAsia" w:ascii="宋体" w:hAnsi="宋体" w:eastAsia="宋体" w:cs="宋体"/>
          <w:i w:val="0"/>
          <w:kern w:val="2"/>
          <w:sz w:val="24"/>
          <w:szCs w:val="24"/>
          <w:lang w:val="en-US" w:eastAsia="zh-CN" w:bidi="ar-SA"/>
        </w:rPr>
      </w:pPr>
      <w:r>
        <w:rPr>
          <w:rFonts w:hint="eastAsia" w:ascii="宋体" w:hAnsi="宋体" w:eastAsia="宋体" w:cs="宋体"/>
          <w:i w:val="0"/>
          <w:kern w:val="2"/>
          <w:sz w:val="24"/>
          <w:szCs w:val="24"/>
          <w:lang w:val="en-US" w:eastAsia="zh-CN" w:bidi="ar-SA"/>
        </w:rPr>
        <w:t>运行流程是：密钥装入，初始化LFSR寄存器单元，工作输出密钥流</w:t>
      </w:r>
    </w:p>
    <w:p w14:paraId="62AD0DB3">
      <w:pPr>
        <w:keepNext w:val="0"/>
        <w:keepLines w:val="0"/>
        <w:pageBreakBefore w:val="0"/>
        <w:widowControl/>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i w:val="0"/>
          <w:kern w:val="2"/>
          <w:sz w:val="24"/>
          <w:szCs w:val="24"/>
          <w:lang w:val="en-US" w:eastAsia="zh-CN" w:bidi="ar-SA"/>
        </w:rPr>
      </w:pPr>
      <w:r>
        <w:rPr>
          <w:rFonts w:hint="eastAsia" w:ascii="微软雅黑" w:hAnsi="微软雅黑" w:eastAsia="微软雅黑" w:cs="微软雅黑"/>
          <w:i w:val="0"/>
          <w:kern w:val="2"/>
          <w:sz w:val="24"/>
          <w:szCs w:val="24"/>
          <w:lang w:val="en-US" w:eastAsia="zh-CN" w:bidi="ar-SA"/>
        </w:rPr>
        <w:t>4.5.1 密钥装入</w:t>
      </w:r>
    </w:p>
    <w:p w14:paraId="3B2034F2">
      <w:pPr>
        <w:keepNext w:val="0"/>
        <w:keepLines w:val="0"/>
        <w:pageBreakBefore w:val="0"/>
        <w:widowControl/>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i w:val="0"/>
          <w:kern w:val="2"/>
          <w:sz w:val="24"/>
          <w:szCs w:val="24"/>
          <w:lang w:val="en-US" w:eastAsia="zh-CN" w:bidi="ar-SA"/>
        </w:rPr>
      </w:pPr>
      <w:r>
        <w:rPr>
          <w:rFonts w:hint="eastAsia" w:ascii="宋体" w:hAnsi="宋体" w:eastAsia="宋体" w:cs="宋体"/>
          <w:i w:val="0"/>
          <w:kern w:val="2"/>
          <w:sz w:val="24"/>
          <w:szCs w:val="24"/>
          <w:lang w:val="en-US" w:eastAsia="zh-CN" w:bidi="ar-SA"/>
        </w:rPr>
        <w:t>密钥装入即将初始的密钥装入16个32位寄存器单元（</w:t>
      </w:r>
      <m:oMath>
        <m:r>
          <m:rPr>
            <m:sty m:val="p"/>
          </m:rPr>
          <w:rPr>
            <w:rFonts w:hint="eastAsia" w:ascii="Cambria Math" w:hAnsi="Cambria Math" w:eastAsia="宋体" w:cs="宋体"/>
            <w:kern w:val="2"/>
            <w:sz w:val="24"/>
            <w:szCs w:val="24"/>
            <w:lang w:val="en-US" w:eastAsia="zh-CN" w:bidi="ar-SA"/>
          </w:rPr>
          <m:t>s0,s1,s2,...s15</m:t>
        </m:r>
      </m:oMath>
      <w:r>
        <w:rPr>
          <w:rFonts w:hint="eastAsia" w:ascii="宋体" w:hAnsi="宋体" w:eastAsia="宋体" w:cs="宋体"/>
          <w:i w:val="0"/>
          <w:kern w:val="2"/>
          <w:sz w:val="24"/>
          <w:szCs w:val="24"/>
          <w:lang w:val="en-US" w:eastAsia="zh-CN" w:bidi="ar-SA"/>
        </w:rPr>
        <w:t>）。</w:t>
      </w:r>
    </w:p>
    <w:p w14:paraId="6E542283">
      <w:pPr>
        <w:keepNext w:val="0"/>
        <w:keepLines w:val="0"/>
        <w:pageBreakBefore w:val="0"/>
        <w:widowControl/>
        <w:kinsoku/>
        <w:wordWrap/>
        <w:overflowPunct/>
        <w:topLinePunct w:val="0"/>
        <w:autoSpaceDE/>
        <w:autoSpaceDN/>
        <w:bidi w:val="0"/>
        <w:adjustRightInd/>
        <w:snapToGrid/>
        <w:spacing w:line="400" w:lineRule="exact"/>
        <w:textAlignment w:val="auto"/>
        <w:rPr>
          <w:rFonts w:hint="eastAsia" w:ascii="宋体" w:hAnsi="宋体" w:eastAsia="宋体" w:cs="宋体"/>
          <w:i w:val="0"/>
          <w:kern w:val="2"/>
          <w:sz w:val="24"/>
          <w:szCs w:val="24"/>
          <w:lang w:val="en-US" w:eastAsia="zh-CN" w:bidi="ar-SA"/>
        </w:rPr>
      </w:pPr>
      <w:r>
        <w:rPr>
          <w:rFonts w:hint="eastAsia" w:ascii="宋体" w:hAnsi="宋体" w:eastAsia="宋体" w:cs="宋体"/>
          <w:i w:val="0"/>
          <w:kern w:val="2"/>
          <w:sz w:val="24"/>
          <w:szCs w:val="24"/>
          <w:lang w:val="en-US" w:eastAsia="zh-CN" w:bidi="ar-SA"/>
        </w:rPr>
        <w:t>但是会存在一个问题：初始密钥K和初始向量iv均为128bit，总共256比特；而S0,S1...S15都是31bit，总共496比特。因此需要一些操作。</w:t>
      </w:r>
    </w:p>
    <w:p w14:paraId="5B8E9CBD">
      <w:pPr>
        <w:keepNext w:val="0"/>
        <w:keepLines w:val="0"/>
        <w:pageBreakBefore w:val="0"/>
        <w:widowControl/>
        <w:kinsoku/>
        <w:wordWrap/>
        <w:overflowPunct/>
        <w:topLinePunct w:val="0"/>
        <w:autoSpaceDE/>
        <w:autoSpaceDN/>
        <w:bidi w:val="0"/>
        <w:adjustRightInd/>
        <w:snapToGrid/>
        <w:spacing w:line="400" w:lineRule="exact"/>
        <w:textAlignment w:val="auto"/>
        <w:rPr>
          <w:rFonts w:hint="eastAsia" w:ascii="宋体" w:hAnsi="宋体" w:eastAsia="宋体" w:cs="宋体"/>
          <w:i w:val="0"/>
          <w:kern w:val="2"/>
          <w:sz w:val="24"/>
          <w:szCs w:val="24"/>
          <w:lang w:val="en-US" w:eastAsia="zh-CN" w:bidi="ar-SA"/>
        </w:rPr>
      </w:pPr>
      <w:r>
        <w:rPr>
          <w:rFonts w:hint="eastAsia" w:ascii="宋体" w:hAnsi="宋体" w:eastAsia="宋体" w:cs="宋体"/>
          <w:i w:val="0"/>
          <w:kern w:val="2"/>
          <w:sz w:val="24"/>
          <w:szCs w:val="24"/>
          <w:lang w:val="en-US" w:eastAsia="zh-CN" w:bidi="ar-SA"/>
        </w:rPr>
        <w:t>可以将K和iv分别看成16个8bit拼接而成：</w:t>
      </w:r>
    </w:p>
    <w:p w14:paraId="0E5C78D2">
      <w:pPr>
        <w:keepNext w:val="0"/>
        <w:keepLines w:val="0"/>
        <w:pageBreakBefore w:val="0"/>
        <w:widowControl/>
        <w:kinsoku/>
        <w:wordWrap/>
        <w:overflowPunct/>
        <w:topLinePunct w:val="0"/>
        <w:autoSpaceDE/>
        <w:autoSpaceDN/>
        <w:bidi w:val="0"/>
        <w:adjustRightInd/>
        <w:snapToGrid/>
        <w:spacing w:line="400" w:lineRule="exact"/>
        <w:textAlignment w:val="auto"/>
        <w:rPr>
          <w:rFonts w:hint="eastAsia" w:ascii="宋体" w:hAnsi="宋体" w:eastAsia="宋体" w:cs="宋体"/>
          <w:i w:val="0"/>
          <w:kern w:val="2"/>
          <w:sz w:val="24"/>
          <w:szCs w:val="24"/>
          <w:lang w:val="en-US" w:eastAsia="zh-CN" w:bidi="ar-SA"/>
        </w:rPr>
      </w:pPr>
      <w:r>
        <w:rPr>
          <w:rFonts w:hint="eastAsia" w:ascii="宋体" w:hAnsi="宋体" w:eastAsia="宋体" w:cs="宋体"/>
          <w:i w:val="0"/>
          <w:kern w:val="2"/>
          <w:sz w:val="24"/>
          <w:szCs w:val="24"/>
          <w:lang w:val="en-US" w:eastAsia="zh-CN" w:bidi="ar-SA"/>
        </w:rPr>
        <w:t>即：</w:t>
      </w:r>
      <w:r>
        <w:rPr>
          <w:rFonts w:hint="eastAsia" w:ascii="宋体" w:hAnsi="宋体" w:eastAsia="宋体" w:cs="宋体"/>
          <w:i w:val="0"/>
          <w:kern w:val="2"/>
          <w:sz w:val="24"/>
          <w:szCs w:val="24"/>
          <w:lang w:val="en-US" w:eastAsia="zh-CN" w:bidi="ar-SA"/>
        </w:rPr>
        <w:tab/>
      </w:r>
      <w:r>
        <w:rPr>
          <w:rFonts w:hint="eastAsia" w:ascii="宋体" w:hAnsi="宋体" w:eastAsia="宋体" w:cs="宋体"/>
          <w:i w:val="0"/>
          <w:kern w:val="2"/>
          <w:sz w:val="24"/>
          <w:szCs w:val="24"/>
          <w:lang w:val="en-US" w:eastAsia="zh-CN" w:bidi="ar-SA"/>
        </w:rPr>
        <w:tab/>
      </w:r>
      <w:r>
        <w:rPr>
          <w:rFonts w:hint="eastAsia" w:ascii="宋体" w:hAnsi="宋体" w:eastAsia="宋体" w:cs="宋体"/>
          <w:i w:val="0"/>
          <w:kern w:val="2"/>
          <w:sz w:val="24"/>
          <w:szCs w:val="24"/>
          <w:lang w:val="en-US" w:eastAsia="zh-CN" w:bidi="ar-SA"/>
        </w:rPr>
        <w:tab/>
      </w:r>
      <w:r>
        <w:rPr>
          <w:rFonts w:hint="eastAsia" w:ascii="宋体" w:hAnsi="宋体" w:eastAsia="宋体" w:cs="宋体"/>
          <w:i w:val="0"/>
          <w:kern w:val="2"/>
          <w:sz w:val="24"/>
          <w:szCs w:val="24"/>
          <w:lang w:val="en-US" w:eastAsia="zh-CN" w:bidi="ar-SA"/>
        </w:rPr>
        <w:tab/>
      </w:r>
      <w:r>
        <w:rPr>
          <w:rFonts w:hint="eastAsia" w:ascii="宋体" w:hAnsi="宋体" w:eastAsia="宋体" w:cs="宋体"/>
          <w:i w:val="0"/>
          <w:kern w:val="2"/>
          <w:sz w:val="24"/>
          <w:szCs w:val="24"/>
          <w:lang w:val="en-US" w:eastAsia="zh-CN" w:bidi="ar-SA"/>
        </w:rPr>
        <w:tab/>
      </w:r>
      <m:oMath>
        <m:r>
          <m:rPr>
            <m:sty m:val="p"/>
          </m:rPr>
          <w:rPr>
            <w:rFonts w:hint="eastAsia" w:ascii="Cambria Math" w:hAnsi="Cambria Math" w:eastAsia="宋体" w:cs="宋体"/>
            <w:kern w:val="2"/>
            <w:sz w:val="24"/>
            <w:szCs w:val="24"/>
            <w:lang w:val="en-US" w:eastAsia="zh-CN" w:bidi="ar-SA"/>
          </w:rPr>
          <m:t>K=K0 || K1 || K2 || ...... || K15</m:t>
        </m:r>
      </m:oMath>
    </w:p>
    <w:p w14:paraId="25F3DE39">
      <w:pPr>
        <w:keepNext w:val="0"/>
        <w:keepLines w:val="0"/>
        <w:pageBreakBefore w:val="0"/>
        <w:widowControl/>
        <w:kinsoku/>
        <w:wordWrap/>
        <w:overflowPunct/>
        <w:topLinePunct w:val="0"/>
        <w:autoSpaceDE/>
        <w:autoSpaceDN/>
        <w:bidi w:val="0"/>
        <w:adjustRightInd/>
        <w:snapToGrid/>
        <w:spacing w:line="400" w:lineRule="exact"/>
        <w:ind w:left="1680" w:leftChars="0" w:firstLine="420" w:firstLineChars="0"/>
        <w:textAlignment w:val="auto"/>
        <w:rPr>
          <w:rFonts w:hint="eastAsia" w:hAnsi="Cambria Math" w:eastAsia="宋体" w:cs="宋体"/>
          <w:i w:val="0"/>
          <w:kern w:val="2"/>
          <w:sz w:val="24"/>
          <w:szCs w:val="24"/>
          <w:lang w:val="en-US" w:eastAsia="zh-CN" w:bidi="ar-SA"/>
        </w:rPr>
      </w:pPr>
      <w:r>
        <w:rPr>
          <w:rFonts w:hint="eastAsia" w:ascii="宋体" w:hAnsi="宋体" w:eastAsia="宋体" w:cs="宋体"/>
          <w:i w:val="0"/>
          <w:kern w:val="2"/>
          <w:sz w:val="24"/>
          <w:szCs w:val="24"/>
          <w:lang w:val="en-US" w:eastAsia="zh-CN" w:bidi="ar-SA"/>
        </w:rPr>
        <w:t xml:space="preserve">   </w:t>
      </w:r>
      <m:oMath>
        <m:r>
          <m:rPr>
            <m:sty m:val="p"/>
          </m:rPr>
          <w:rPr>
            <w:rFonts w:hint="eastAsia" w:ascii="Cambria Math" w:hAnsi="Cambria Math" w:eastAsia="宋体" w:cs="宋体"/>
            <w:kern w:val="2"/>
            <w:sz w:val="24"/>
            <w:szCs w:val="24"/>
            <w:lang w:val="en-US" w:eastAsia="zh-CN" w:bidi="ar-SA"/>
          </w:rPr>
          <m:t xml:space="preserve"> iv=iv0 || iv1 || iv2 || ..... || iv15</m:t>
        </m:r>
      </m:oMath>
    </w:p>
    <w:p w14:paraId="77373F59">
      <w:pPr>
        <w:keepNext w:val="0"/>
        <w:keepLines w:val="0"/>
        <w:pageBreakBefore w:val="0"/>
        <w:widowControl/>
        <w:kinsoku/>
        <w:wordWrap/>
        <w:overflowPunct/>
        <w:topLinePunct w:val="0"/>
        <w:autoSpaceDE/>
        <w:autoSpaceDN/>
        <w:bidi w:val="0"/>
        <w:adjustRightInd/>
        <w:snapToGrid/>
        <w:spacing w:line="400" w:lineRule="exact"/>
        <w:textAlignment w:val="auto"/>
        <w:rPr>
          <w:rFonts w:hint="eastAsia" w:hAnsi="Cambria Math" w:eastAsia="宋体" w:cs="宋体"/>
          <w:i w:val="0"/>
          <w:kern w:val="2"/>
          <w:sz w:val="24"/>
          <w:szCs w:val="24"/>
          <w:lang w:val="en-US" w:eastAsia="zh-CN" w:bidi="ar-SA"/>
        </w:rPr>
      </w:pPr>
      <w:r>
        <w:rPr>
          <w:rFonts w:hint="eastAsia" w:hAnsi="Cambria Math" w:eastAsia="宋体" w:cs="宋体"/>
          <w:i w:val="0"/>
          <w:kern w:val="2"/>
          <w:sz w:val="24"/>
          <w:szCs w:val="24"/>
          <w:lang w:val="en-US" w:eastAsia="zh-CN" w:bidi="ar-SA"/>
        </w:rPr>
        <w:t>然后将Si定义为：</w:t>
      </w:r>
    </w:p>
    <w:p w14:paraId="6CB6095A">
      <w:pPr>
        <w:keepNext w:val="0"/>
        <w:keepLines w:val="0"/>
        <w:pageBreakBefore w:val="0"/>
        <w:widowControl/>
        <w:kinsoku/>
        <w:wordWrap/>
        <w:overflowPunct/>
        <w:topLinePunct w:val="0"/>
        <w:autoSpaceDE/>
        <w:autoSpaceDN/>
        <w:bidi w:val="0"/>
        <w:adjustRightInd/>
        <w:snapToGrid/>
        <w:spacing w:line="400" w:lineRule="exact"/>
        <w:textAlignment w:val="auto"/>
        <w:rPr>
          <w:rFonts w:hint="default" w:hAnsi="Cambria Math" w:eastAsia="宋体" w:cs="宋体"/>
          <w:i w:val="0"/>
          <w:kern w:val="2"/>
          <w:sz w:val="24"/>
          <w:szCs w:val="24"/>
          <w:lang w:val="en-US" w:eastAsia="zh-CN" w:bidi="ar-SA"/>
        </w:rPr>
      </w:pPr>
      <w:r>
        <w:rPr>
          <w:rFonts w:hint="default" w:ascii="宋体" w:hAnsi="宋体" w:eastAsia="宋体" w:cs="宋体"/>
          <w:i w:val="0"/>
          <w:kern w:val="2"/>
          <w:sz w:val="24"/>
          <w:szCs w:val="24"/>
          <w:lang w:val="en-US" w:eastAsia="zh-CN" w:bidi="ar-SA"/>
        </w:rPr>
        <w:drawing>
          <wp:anchor distT="0" distB="0" distL="114300" distR="114300" simplePos="0" relativeHeight="251660288" behindDoc="1" locked="0" layoutInCell="1" allowOverlap="1">
            <wp:simplePos x="0" y="0"/>
            <wp:positionH relativeFrom="column">
              <wp:posOffset>3649980</wp:posOffset>
            </wp:positionH>
            <wp:positionV relativeFrom="page">
              <wp:posOffset>4649470</wp:posOffset>
            </wp:positionV>
            <wp:extent cx="1564005" cy="3284855"/>
            <wp:effectExtent l="0" t="0" r="10795" b="17145"/>
            <wp:wrapNone/>
            <wp:docPr id="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pic:cNvPicPr>
                  </pic:nvPicPr>
                  <pic:blipFill>
                    <a:blip r:embed="rId14"/>
                    <a:srcRect l="22017" t="5387" r="15347" b="1524"/>
                    <a:stretch>
                      <a:fillRect/>
                    </a:stretch>
                  </pic:blipFill>
                  <pic:spPr>
                    <a:xfrm>
                      <a:off x="0" y="0"/>
                      <a:ext cx="1564005" cy="3284855"/>
                    </a:xfrm>
                    <a:prstGeom prst="rect">
                      <a:avLst/>
                    </a:prstGeom>
                  </pic:spPr>
                </pic:pic>
              </a:graphicData>
            </a:graphic>
          </wp:anchor>
        </w:drawing>
      </w:r>
      <m:oMath>
        <m:r>
          <m:rPr>
            <m:sty m:val="p"/>
          </m:rPr>
          <w:rPr>
            <w:rFonts w:hint="default" w:ascii="Cambria Math" w:hAnsi="Cambria Math" w:eastAsia="宋体" w:cs="宋体"/>
            <w:kern w:val="2"/>
            <w:sz w:val="24"/>
            <w:szCs w:val="24"/>
            <w:lang w:val="en-US" w:eastAsia="zh-CN" w:bidi="ar-SA"/>
          </w:rPr>
          <m:t>Si = Ki || di || ivi</m:t>
        </m:r>
      </m:oMath>
    </w:p>
    <w:p w14:paraId="459E4C36">
      <w:pPr>
        <w:keepNext w:val="0"/>
        <w:keepLines w:val="0"/>
        <w:pageBreakBefore w:val="0"/>
        <w:widowControl/>
        <w:kinsoku/>
        <w:wordWrap/>
        <w:overflowPunct/>
        <w:topLinePunct w:val="0"/>
        <w:autoSpaceDE/>
        <w:autoSpaceDN/>
        <w:bidi w:val="0"/>
        <w:adjustRightInd/>
        <w:snapToGrid/>
        <w:spacing w:line="400" w:lineRule="exact"/>
        <w:textAlignment w:val="auto"/>
        <w:rPr>
          <w:rFonts w:hint="default" w:hAnsi="Cambria Math" w:eastAsia="宋体" w:cs="宋体"/>
          <w:i w:val="0"/>
          <w:kern w:val="2"/>
          <w:sz w:val="24"/>
          <w:szCs w:val="24"/>
          <w:lang w:val="en-US" w:eastAsia="zh-CN" w:bidi="ar-SA"/>
        </w:rPr>
      </w:pPr>
      <w:r>
        <w:rPr>
          <w:rFonts w:hint="eastAsia" w:hAnsi="Cambria Math" w:eastAsia="宋体" w:cs="宋体"/>
          <w:i w:val="0"/>
          <w:kern w:val="2"/>
          <w:sz w:val="24"/>
          <w:szCs w:val="24"/>
          <w:lang w:val="en-US" w:eastAsia="zh-CN" w:bidi="ar-SA"/>
        </w:rPr>
        <w:t>其中di是16bit的常量串。</w:t>
      </w:r>
    </w:p>
    <w:p w14:paraId="7F2EDB6F">
      <w:pPr>
        <w:keepNext w:val="0"/>
        <w:keepLines w:val="0"/>
        <w:pageBreakBefore w:val="0"/>
        <w:widowControl/>
        <w:kinsoku/>
        <w:wordWrap/>
        <w:overflowPunct/>
        <w:topLinePunct w:val="0"/>
        <w:autoSpaceDE/>
        <w:autoSpaceDN/>
        <w:bidi w:val="0"/>
        <w:adjustRightInd/>
        <w:snapToGrid/>
        <w:spacing w:line="400" w:lineRule="exact"/>
        <w:textAlignment w:val="auto"/>
        <w:rPr>
          <w:rFonts w:hint="default" w:ascii="宋体" w:hAnsi="宋体" w:eastAsia="宋体" w:cs="宋体"/>
          <w:i w:val="0"/>
          <w:kern w:val="2"/>
          <w:sz w:val="24"/>
          <w:szCs w:val="24"/>
          <w:lang w:val="en-US" w:eastAsia="zh-CN" w:bidi="ar-SA"/>
        </w:rPr>
      </w:pPr>
    </w:p>
    <w:p w14:paraId="3D3FEB5A">
      <w:pPr>
        <w:keepNext w:val="0"/>
        <w:keepLines w:val="0"/>
        <w:pageBreakBefore w:val="0"/>
        <w:widowControl/>
        <w:kinsoku/>
        <w:wordWrap/>
        <w:overflowPunct/>
        <w:topLinePunct w:val="0"/>
        <w:autoSpaceDE/>
        <w:autoSpaceDN/>
        <w:bidi w:val="0"/>
        <w:adjustRightInd/>
        <w:snapToGrid/>
        <w:spacing w:line="400" w:lineRule="exact"/>
        <w:textAlignment w:val="auto"/>
        <w:rPr>
          <w:rFonts w:hint="default" w:ascii="宋体" w:hAnsi="宋体" w:eastAsia="宋体" w:cs="宋体"/>
          <w:i w:val="0"/>
          <w:kern w:val="2"/>
          <w:sz w:val="24"/>
          <w:szCs w:val="24"/>
          <w:lang w:val="en-US" w:eastAsia="zh-CN" w:bidi="ar-SA"/>
        </w:rPr>
      </w:pPr>
    </w:p>
    <w:p w14:paraId="0F3050DE">
      <w:pPr>
        <w:keepNext w:val="0"/>
        <w:keepLines w:val="0"/>
        <w:pageBreakBefore w:val="0"/>
        <w:widowControl/>
        <w:kinsoku/>
        <w:wordWrap/>
        <w:overflowPunct/>
        <w:topLinePunct w:val="0"/>
        <w:autoSpaceDE/>
        <w:autoSpaceDN/>
        <w:bidi w:val="0"/>
        <w:adjustRightInd/>
        <w:snapToGrid/>
        <w:spacing w:line="400" w:lineRule="exact"/>
        <w:textAlignment w:val="auto"/>
        <w:rPr>
          <w:rFonts w:hint="default" w:ascii="宋体" w:hAnsi="宋体" w:eastAsia="宋体" w:cs="宋体"/>
          <w:i w:val="0"/>
          <w:kern w:val="2"/>
          <w:sz w:val="24"/>
          <w:szCs w:val="24"/>
          <w:lang w:val="en-US" w:eastAsia="zh-CN" w:bidi="ar-SA"/>
        </w:rPr>
      </w:pPr>
    </w:p>
    <w:p w14:paraId="3978982C">
      <w:pPr>
        <w:keepNext w:val="0"/>
        <w:keepLines w:val="0"/>
        <w:pageBreakBefore w:val="0"/>
        <w:widowControl/>
        <w:kinsoku/>
        <w:wordWrap/>
        <w:overflowPunct/>
        <w:topLinePunct w:val="0"/>
        <w:autoSpaceDE/>
        <w:autoSpaceDN/>
        <w:bidi w:val="0"/>
        <w:adjustRightInd/>
        <w:snapToGrid/>
        <w:spacing w:line="400" w:lineRule="exact"/>
        <w:textAlignment w:val="auto"/>
        <w:rPr>
          <w:rFonts w:hint="default" w:ascii="宋体" w:hAnsi="宋体" w:eastAsia="宋体" w:cs="宋体"/>
          <w:i w:val="0"/>
          <w:kern w:val="2"/>
          <w:sz w:val="24"/>
          <w:szCs w:val="24"/>
          <w:lang w:val="en-US" w:eastAsia="zh-CN" w:bidi="ar-SA"/>
        </w:rPr>
      </w:pPr>
    </w:p>
    <w:p w14:paraId="79C945BE">
      <w:pPr>
        <w:keepNext w:val="0"/>
        <w:keepLines w:val="0"/>
        <w:pageBreakBefore w:val="0"/>
        <w:widowControl/>
        <w:kinsoku/>
        <w:wordWrap/>
        <w:overflowPunct/>
        <w:topLinePunct w:val="0"/>
        <w:autoSpaceDE/>
        <w:autoSpaceDN/>
        <w:bidi w:val="0"/>
        <w:adjustRightInd/>
        <w:snapToGrid/>
        <w:spacing w:line="400" w:lineRule="exact"/>
        <w:textAlignment w:val="auto"/>
        <w:rPr>
          <w:rFonts w:hint="default" w:ascii="宋体" w:hAnsi="宋体" w:eastAsia="宋体" w:cs="宋体"/>
          <w:i w:val="0"/>
          <w:kern w:val="2"/>
          <w:sz w:val="24"/>
          <w:szCs w:val="24"/>
          <w:lang w:val="en-US" w:eastAsia="zh-CN" w:bidi="ar-SA"/>
        </w:rPr>
      </w:pPr>
    </w:p>
    <w:p w14:paraId="4D090D05">
      <w:pPr>
        <w:keepNext w:val="0"/>
        <w:keepLines w:val="0"/>
        <w:pageBreakBefore w:val="0"/>
        <w:widowControl/>
        <w:kinsoku/>
        <w:wordWrap/>
        <w:overflowPunct/>
        <w:topLinePunct w:val="0"/>
        <w:autoSpaceDE/>
        <w:autoSpaceDN/>
        <w:bidi w:val="0"/>
        <w:adjustRightInd/>
        <w:snapToGrid/>
        <w:spacing w:line="400" w:lineRule="exact"/>
        <w:textAlignment w:val="auto"/>
        <w:rPr>
          <w:rFonts w:hint="default" w:ascii="宋体" w:hAnsi="宋体" w:eastAsia="宋体" w:cs="宋体"/>
          <w:i w:val="0"/>
          <w:kern w:val="2"/>
          <w:sz w:val="24"/>
          <w:szCs w:val="24"/>
          <w:lang w:val="en-US" w:eastAsia="zh-CN" w:bidi="ar-SA"/>
        </w:rPr>
      </w:pPr>
    </w:p>
    <w:p w14:paraId="019545F5">
      <w:pPr>
        <w:keepNext w:val="0"/>
        <w:keepLines w:val="0"/>
        <w:pageBreakBefore w:val="0"/>
        <w:widowControl/>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i w:val="0"/>
          <w:kern w:val="2"/>
          <w:sz w:val="24"/>
          <w:szCs w:val="24"/>
          <w:lang w:val="en-US" w:eastAsia="zh-CN" w:bidi="ar-SA"/>
        </w:rPr>
      </w:pPr>
    </w:p>
    <w:p w14:paraId="2F637F38">
      <w:pPr>
        <w:keepNext w:val="0"/>
        <w:keepLines w:val="0"/>
        <w:pageBreakBefore w:val="0"/>
        <w:widowControl/>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i w:val="0"/>
          <w:kern w:val="2"/>
          <w:sz w:val="24"/>
          <w:szCs w:val="24"/>
          <w:lang w:val="en-US" w:eastAsia="zh-CN" w:bidi="ar-SA"/>
        </w:rPr>
      </w:pPr>
      <w:r>
        <w:rPr>
          <w:sz w:val="24"/>
        </w:rPr>
        <mc:AlternateContent>
          <mc:Choice Requires="wps">
            <w:drawing>
              <wp:anchor distT="0" distB="0" distL="114300" distR="114300" simplePos="0" relativeHeight="251664384" behindDoc="0" locked="0" layoutInCell="1" allowOverlap="1">
                <wp:simplePos x="0" y="0"/>
                <wp:positionH relativeFrom="column">
                  <wp:posOffset>3683000</wp:posOffset>
                </wp:positionH>
                <wp:positionV relativeFrom="page">
                  <wp:posOffset>8166735</wp:posOffset>
                </wp:positionV>
                <wp:extent cx="1564005" cy="215900"/>
                <wp:effectExtent l="0" t="0" r="10795" b="12700"/>
                <wp:wrapNone/>
                <wp:docPr id="20" name="文本框 20"/>
                <wp:cNvGraphicFramePr/>
                <a:graphic xmlns:a="http://schemas.openxmlformats.org/drawingml/2006/main">
                  <a:graphicData uri="http://schemas.microsoft.com/office/word/2010/wordprocessingShape">
                    <wps:wsp>
                      <wps:cNvSpPr txBox="1"/>
                      <wps:spPr>
                        <a:xfrm>
                          <a:off x="0" y="0"/>
                          <a:ext cx="1564005" cy="21590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53C48F23">
                            <w:pPr>
                              <w:pStyle w:val="15"/>
                              <w:jc w:val="center"/>
                              <w:rPr>
                                <w:rFonts w:hint="default" w:eastAsia="黑体"/>
                                <w:lang w:val="en-US" w:eastAsia="zh-CN"/>
                              </w:rPr>
                            </w:pPr>
                            <w:r>
                              <w:t xml:space="preserve">图 </w:t>
                            </w:r>
                            <w:r>
                              <w:rPr>
                                <w:rFonts w:hint="eastAsia"/>
                                <w:lang w:val="en-US" w:eastAsia="zh-CN"/>
                              </w:rPr>
                              <w:t>4-8</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290pt;margin-top:643.05pt;height:17pt;width:123.15pt;mso-position-vertical-relative:page;z-index:251664384;mso-width-relative:page;mso-height-relative:page;" fillcolor="#FFFFFF [3201]" filled="t" stroked="f" coordsize="21600,21600" o:gfxdata="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1ep+MtoAAAALAQAADwAAAAAAAAAB&#10;ACAAAAAiAAAAZHJzL2Rvd25yZXYueG1sUEsBAhQAFAAAAAgAh07iQH6Dz0RHAgAAgQQAAA4AAAAA&#10;AAAAAQAgAAAAKQEAAGRycy9lMm9Eb2MueG1sUEsFBgAAAAAGAAYAWQEAAOIFAAAAAA==&#10;">
                <v:fill on="t" focussize="0,0"/>
                <v:stroke on="f" weight="0.5pt"/>
                <v:imagedata o:title=""/>
                <o:lock v:ext="edit" aspectratio="f"/>
                <v:textbox inset="0mm,0mm,0mm,0mm" style="mso-fit-shape-to-text:t;">
                  <w:txbxContent>
                    <w:p w14:paraId="53C48F23">
                      <w:pPr>
                        <w:pStyle w:val="15"/>
                        <w:jc w:val="center"/>
                        <w:rPr>
                          <w:rFonts w:hint="default" w:eastAsia="黑体"/>
                          <w:lang w:val="en-US" w:eastAsia="zh-CN"/>
                        </w:rPr>
                      </w:pPr>
                      <w:r>
                        <w:t xml:space="preserve">图 </w:t>
                      </w:r>
                      <w:r>
                        <w:rPr>
                          <w:rFonts w:hint="eastAsia"/>
                          <w:lang w:val="en-US" w:eastAsia="zh-CN"/>
                        </w:rPr>
                        <w:t>4-8</w:t>
                      </w:r>
                    </w:p>
                  </w:txbxContent>
                </v:textbox>
              </v:shape>
            </w:pict>
          </mc:Fallback>
        </mc:AlternateContent>
      </w:r>
    </w:p>
    <w:p w14:paraId="45C32073">
      <w:pPr>
        <w:keepNext w:val="0"/>
        <w:keepLines w:val="0"/>
        <w:pageBreakBefore w:val="0"/>
        <w:widowControl/>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i w:val="0"/>
          <w:kern w:val="2"/>
          <w:sz w:val="24"/>
          <w:szCs w:val="24"/>
          <w:lang w:val="en-US" w:eastAsia="zh-CN" w:bidi="ar-SA"/>
        </w:rPr>
      </w:pPr>
      <w:r>
        <w:rPr>
          <w:rFonts w:hint="eastAsia" w:ascii="微软雅黑" w:hAnsi="微软雅黑" w:eastAsia="微软雅黑" w:cs="微软雅黑"/>
          <w:i w:val="0"/>
          <w:kern w:val="2"/>
          <w:sz w:val="24"/>
          <w:szCs w:val="24"/>
          <w:lang w:val="en-US" w:eastAsia="zh-CN" w:bidi="ar-SA"/>
        </w:rPr>
        <w:t>4.5.2 初始化</w:t>
      </w:r>
    </w:p>
    <w:p w14:paraId="7B5CC79C">
      <w:pPr>
        <w:keepNext w:val="0"/>
        <w:keepLines w:val="0"/>
        <w:pageBreakBefore w:val="0"/>
        <w:widowControl/>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i w:val="0"/>
          <w:kern w:val="2"/>
          <w:sz w:val="24"/>
          <w:szCs w:val="24"/>
          <w:lang w:val="en-US" w:eastAsia="zh-CN" w:bidi="ar-SA"/>
        </w:rPr>
      </w:pPr>
      <w:r>
        <w:rPr>
          <w:sz w:val="24"/>
        </w:rPr>
        <mc:AlternateContent>
          <mc:Choice Requires="wps">
            <w:drawing>
              <wp:anchor distT="0" distB="0" distL="114300" distR="114300" simplePos="0" relativeHeight="251665408" behindDoc="0" locked="0" layoutInCell="1" allowOverlap="1">
                <wp:simplePos x="0" y="0"/>
                <wp:positionH relativeFrom="column">
                  <wp:posOffset>1248410</wp:posOffset>
                </wp:positionH>
                <wp:positionV relativeFrom="paragraph">
                  <wp:posOffset>4171315</wp:posOffset>
                </wp:positionV>
                <wp:extent cx="2658110" cy="215900"/>
                <wp:effectExtent l="0" t="0" r="8890" b="12700"/>
                <wp:wrapNone/>
                <wp:docPr id="21" name="文本框 21"/>
                <wp:cNvGraphicFramePr/>
                <a:graphic xmlns:a="http://schemas.openxmlformats.org/drawingml/2006/main">
                  <a:graphicData uri="http://schemas.microsoft.com/office/word/2010/wordprocessingShape">
                    <wps:wsp>
                      <wps:cNvSpPr txBox="1"/>
                      <wps:spPr>
                        <a:xfrm>
                          <a:off x="0" y="0"/>
                          <a:ext cx="2658110" cy="21590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4B58529D">
                            <w:pPr>
                              <w:pStyle w:val="15"/>
                              <w:jc w:val="center"/>
                              <w:rPr>
                                <w:rFonts w:hint="default" w:eastAsia="黑体"/>
                                <w:lang w:val="en-US" w:eastAsia="zh-CN"/>
                              </w:rPr>
                            </w:pPr>
                            <w:r>
                              <w:t xml:space="preserve">图 </w:t>
                            </w:r>
                            <w:r>
                              <w:rPr>
                                <w:rFonts w:hint="eastAsia"/>
                                <w:lang w:val="en-US" w:eastAsia="zh-CN"/>
                              </w:rPr>
                              <w:t>4-9</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98.3pt;margin-top:328.45pt;height:17pt;width:209.3pt;z-index:251665408;mso-width-relative:page;mso-height-relative:page;" fillcolor="#FFFFFF [3201]" filled="t" stroked="f" coordsize="21600,21600" o:gfxdata="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AJsm0d2QAAAAsBAAAPAAAAAAAAAAEA&#10;IAAAACIAAABkcnMvZG93bnJldi54bWxQSwECFAAUAAAACACHTuJAuhleukcCAACBBAAADgAAAAAA&#10;AAABACAAAAAoAQAAZHJzL2Uyb0RvYy54bWxQSwUGAAAAAAYABgBZAQAA4QUAAAAA&#10;">
                <v:fill on="t" focussize="0,0"/>
                <v:stroke on="f" weight="0.5pt"/>
                <v:imagedata o:title=""/>
                <o:lock v:ext="edit" aspectratio="f"/>
                <v:textbox inset="0mm,0mm,0mm,0mm" style="mso-fit-shape-to-text:t;">
                  <w:txbxContent>
                    <w:p w14:paraId="4B58529D">
                      <w:pPr>
                        <w:pStyle w:val="15"/>
                        <w:jc w:val="center"/>
                        <w:rPr>
                          <w:rFonts w:hint="default" w:eastAsia="黑体"/>
                          <w:lang w:val="en-US" w:eastAsia="zh-CN"/>
                        </w:rPr>
                      </w:pPr>
                      <w:r>
                        <w:t xml:space="preserve">图 </w:t>
                      </w:r>
                      <w:r>
                        <w:rPr>
                          <w:rFonts w:hint="eastAsia"/>
                          <w:lang w:val="en-US" w:eastAsia="zh-CN"/>
                        </w:rPr>
                        <w:t>4-9</w:t>
                      </w:r>
                    </w:p>
                  </w:txbxContent>
                </v:textbox>
              </v:shape>
            </w:pict>
          </mc:Fallback>
        </mc:AlternateContent>
      </w:r>
      <w:r>
        <w:rPr>
          <w:rFonts w:hint="eastAsia" w:ascii="宋体" w:hAnsi="宋体" w:eastAsia="宋体" w:cs="宋体"/>
          <w:i w:val="0"/>
          <w:kern w:val="2"/>
          <w:sz w:val="24"/>
          <w:szCs w:val="24"/>
          <w:lang w:val="en-US" w:eastAsia="zh-CN" w:bidi="ar-SA"/>
        </w:rPr>
        <w:t>流程图如下：</w:t>
      </w:r>
    </w:p>
    <w:p w14:paraId="1EA1BF6E">
      <w:pPr>
        <w:keepNext w:val="0"/>
        <w:keepLines w:val="0"/>
        <w:pageBreakBefore w:val="0"/>
        <w:widowControl/>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i w:val="0"/>
          <w:kern w:val="2"/>
          <w:sz w:val="24"/>
          <w:szCs w:val="24"/>
          <w:lang w:val="en-US" w:eastAsia="zh-CN" w:bidi="ar-SA"/>
        </w:rPr>
      </w:pPr>
      <w:r>
        <w:rPr>
          <w:rFonts w:hint="default" w:ascii="宋体" w:hAnsi="宋体" w:eastAsia="宋体" w:cs="宋体"/>
          <w:i w:val="0"/>
          <w:kern w:val="2"/>
          <w:sz w:val="24"/>
          <w:szCs w:val="24"/>
          <w:lang w:val="en-US" w:eastAsia="zh-CN" w:bidi="ar-SA"/>
        </w:rPr>
        <w:drawing>
          <wp:anchor distT="0" distB="0" distL="114300" distR="114300" simplePos="0" relativeHeight="251660288" behindDoc="1" locked="0" layoutInCell="1" allowOverlap="1">
            <wp:simplePos x="0" y="0"/>
            <wp:positionH relativeFrom="column">
              <wp:posOffset>1490980</wp:posOffset>
            </wp:positionH>
            <wp:positionV relativeFrom="paragraph">
              <wp:posOffset>-312420</wp:posOffset>
            </wp:positionV>
            <wp:extent cx="2658110" cy="3786505"/>
            <wp:effectExtent l="0" t="0" r="8890" b="23495"/>
            <wp:wrapNone/>
            <wp:docPr id="1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
                    <pic:cNvPicPr>
                      <a:picLocks noChangeAspect="1"/>
                    </pic:cNvPicPr>
                  </pic:nvPicPr>
                  <pic:blipFill>
                    <a:blip r:embed="rId15"/>
                    <a:stretch>
                      <a:fillRect/>
                    </a:stretch>
                  </pic:blipFill>
                  <pic:spPr>
                    <a:xfrm>
                      <a:off x="0" y="0"/>
                      <a:ext cx="2658110" cy="3786505"/>
                    </a:xfrm>
                    <a:prstGeom prst="rect">
                      <a:avLst/>
                    </a:prstGeom>
                  </pic:spPr>
                </pic:pic>
              </a:graphicData>
            </a:graphic>
          </wp:anchor>
        </w:drawing>
      </w:r>
    </w:p>
    <w:p w14:paraId="357BBFA6">
      <w:pPr>
        <w:keepNext w:val="0"/>
        <w:keepLines w:val="0"/>
        <w:pageBreakBefore w:val="0"/>
        <w:widowControl/>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i w:val="0"/>
          <w:kern w:val="2"/>
          <w:sz w:val="24"/>
          <w:szCs w:val="24"/>
          <w:lang w:val="en-US" w:eastAsia="zh-CN" w:bidi="ar-SA"/>
        </w:rPr>
      </w:pPr>
    </w:p>
    <w:p w14:paraId="0840AEFF">
      <w:pPr>
        <w:keepNext w:val="0"/>
        <w:keepLines w:val="0"/>
        <w:pageBreakBefore w:val="0"/>
        <w:widowControl/>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i w:val="0"/>
          <w:kern w:val="2"/>
          <w:sz w:val="24"/>
          <w:szCs w:val="24"/>
          <w:lang w:val="en-US" w:eastAsia="zh-CN" w:bidi="ar-SA"/>
        </w:rPr>
      </w:pPr>
    </w:p>
    <w:p w14:paraId="3864CBA9">
      <w:pPr>
        <w:keepNext w:val="0"/>
        <w:keepLines w:val="0"/>
        <w:pageBreakBefore w:val="0"/>
        <w:widowControl/>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i w:val="0"/>
          <w:kern w:val="2"/>
          <w:sz w:val="24"/>
          <w:szCs w:val="24"/>
          <w:lang w:val="en-US" w:eastAsia="zh-CN" w:bidi="ar-SA"/>
        </w:rPr>
      </w:pPr>
    </w:p>
    <w:p w14:paraId="4583C1FE">
      <w:pPr>
        <w:keepNext w:val="0"/>
        <w:keepLines w:val="0"/>
        <w:pageBreakBefore w:val="0"/>
        <w:widowControl/>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i w:val="0"/>
          <w:kern w:val="2"/>
          <w:sz w:val="24"/>
          <w:szCs w:val="24"/>
          <w:lang w:val="en-US" w:eastAsia="zh-CN" w:bidi="ar-SA"/>
        </w:rPr>
      </w:pPr>
    </w:p>
    <w:p w14:paraId="34C1CF82">
      <w:pPr>
        <w:keepNext w:val="0"/>
        <w:keepLines w:val="0"/>
        <w:pageBreakBefore w:val="0"/>
        <w:widowControl/>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i w:val="0"/>
          <w:kern w:val="2"/>
          <w:sz w:val="24"/>
          <w:szCs w:val="24"/>
          <w:lang w:val="en-US" w:eastAsia="zh-CN" w:bidi="ar-SA"/>
        </w:rPr>
      </w:pPr>
    </w:p>
    <w:p w14:paraId="25521D65">
      <w:pPr>
        <w:keepNext w:val="0"/>
        <w:keepLines w:val="0"/>
        <w:pageBreakBefore w:val="0"/>
        <w:widowControl/>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i w:val="0"/>
          <w:kern w:val="2"/>
          <w:sz w:val="24"/>
          <w:szCs w:val="24"/>
          <w:lang w:val="en-US" w:eastAsia="zh-CN" w:bidi="ar-SA"/>
        </w:rPr>
      </w:pPr>
    </w:p>
    <w:p w14:paraId="77EF572F">
      <w:pPr>
        <w:keepNext w:val="0"/>
        <w:keepLines w:val="0"/>
        <w:pageBreakBefore w:val="0"/>
        <w:widowControl/>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i w:val="0"/>
          <w:kern w:val="2"/>
          <w:sz w:val="24"/>
          <w:szCs w:val="24"/>
          <w:lang w:val="en-US" w:eastAsia="zh-CN" w:bidi="ar-SA"/>
        </w:rPr>
      </w:pPr>
    </w:p>
    <w:p w14:paraId="0A2B8C4C">
      <w:pPr>
        <w:keepNext w:val="0"/>
        <w:keepLines w:val="0"/>
        <w:pageBreakBefore w:val="0"/>
        <w:widowControl/>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i w:val="0"/>
          <w:kern w:val="2"/>
          <w:sz w:val="24"/>
          <w:szCs w:val="24"/>
          <w:lang w:val="en-US" w:eastAsia="zh-CN" w:bidi="ar-SA"/>
        </w:rPr>
      </w:pPr>
    </w:p>
    <w:p w14:paraId="5032BA0C">
      <w:pPr>
        <w:keepNext w:val="0"/>
        <w:keepLines w:val="0"/>
        <w:pageBreakBefore w:val="0"/>
        <w:widowControl/>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i w:val="0"/>
          <w:kern w:val="2"/>
          <w:sz w:val="24"/>
          <w:szCs w:val="24"/>
          <w:lang w:val="en-US" w:eastAsia="zh-CN" w:bidi="ar-SA"/>
        </w:rPr>
      </w:pPr>
    </w:p>
    <w:p w14:paraId="6B73970F">
      <w:pPr>
        <w:keepNext w:val="0"/>
        <w:keepLines w:val="0"/>
        <w:pageBreakBefore w:val="0"/>
        <w:widowControl/>
        <w:kinsoku/>
        <w:wordWrap/>
        <w:overflowPunct/>
        <w:topLinePunct w:val="0"/>
        <w:autoSpaceDE/>
        <w:autoSpaceDN/>
        <w:bidi w:val="0"/>
        <w:adjustRightInd/>
        <w:snapToGrid/>
        <w:spacing w:after="0" w:afterAutospacing="0" w:line="400" w:lineRule="exact"/>
        <w:ind w:firstLine="420" w:firstLineChars="0"/>
        <w:textAlignment w:val="auto"/>
        <w:rPr>
          <w:rFonts w:hint="eastAsia" w:ascii="宋体" w:hAnsi="宋体" w:eastAsia="宋体" w:cs="宋体"/>
          <w:i w:val="0"/>
          <w:kern w:val="2"/>
          <w:sz w:val="24"/>
          <w:szCs w:val="24"/>
          <w:lang w:val="en-US" w:eastAsia="zh-CN" w:bidi="ar-SA"/>
        </w:rPr>
      </w:pPr>
    </w:p>
    <w:p w14:paraId="3F8F59BB">
      <w:pPr>
        <w:pStyle w:val="15"/>
        <w:spacing w:beforeAutospacing="0"/>
        <w:jc w:val="center"/>
        <w:rPr>
          <w:rFonts w:hint="default" w:eastAsia="黑体"/>
          <w:lang w:val="en-US" w:eastAsia="zh-CN"/>
        </w:rPr>
      </w:pPr>
      <w:r>
        <w:t xml:space="preserve">图 </w:t>
      </w:r>
      <w:r>
        <w:rPr>
          <w:rFonts w:hint="eastAsia"/>
          <w:lang w:val="en-US" w:eastAsia="zh-CN"/>
        </w:rPr>
        <w:t>4-9</w:t>
      </w:r>
    </w:p>
    <w:p w14:paraId="3C2B85CC">
      <w:pPr>
        <w:keepNext w:val="0"/>
        <w:keepLines w:val="0"/>
        <w:pageBreakBefore w:val="0"/>
        <w:widowControl/>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i w:val="0"/>
          <w:kern w:val="2"/>
          <w:sz w:val="24"/>
          <w:szCs w:val="24"/>
          <w:lang w:val="en-US" w:eastAsia="zh-CN" w:bidi="ar-SA"/>
        </w:rPr>
      </w:pPr>
    </w:p>
    <w:p w14:paraId="746A1305">
      <w:pPr>
        <w:keepNext w:val="0"/>
        <w:keepLines w:val="0"/>
        <w:pageBreakBefore w:val="0"/>
        <w:widowControl/>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i w:val="0"/>
          <w:kern w:val="2"/>
          <w:sz w:val="24"/>
          <w:szCs w:val="24"/>
          <w:lang w:val="en-US" w:eastAsia="zh-CN" w:bidi="ar-SA"/>
        </w:rPr>
      </w:pPr>
    </w:p>
    <w:p w14:paraId="7B97E0C0">
      <w:pPr>
        <w:keepNext w:val="0"/>
        <w:keepLines w:val="0"/>
        <w:pageBreakBefore w:val="0"/>
        <w:widowControl/>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i w:val="0"/>
          <w:kern w:val="2"/>
          <w:sz w:val="24"/>
          <w:szCs w:val="24"/>
          <w:lang w:val="en-US" w:eastAsia="zh-CN" w:bidi="ar-SA"/>
        </w:rPr>
      </w:pPr>
    </w:p>
    <w:p w14:paraId="46C25C8E">
      <w:pPr>
        <w:keepNext w:val="0"/>
        <w:keepLines w:val="0"/>
        <w:pageBreakBefore w:val="0"/>
        <w:widowControl/>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i w:val="0"/>
          <w:kern w:val="2"/>
          <w:sz w:val="24"/>
          <w:szCs w:val="24"/>
          <w:lang w:val="en-US" w:eastAsia="zh-CN" w:bidi="ar-SA"/>
        </w:rPr>
      </w:pPr>
    </w:p>
    <w:p w14:paraId="14890F88">
      <w:pPr>
        <w:keepNext w:val="0"/>
        <w:keepLines w:val="0"/>
        <w:pageBreakBefore w:val="0"/>
        <w:widowControl/>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i w:val="0"/>
          <w:kern w:val="2"/>
          <w:sz w:val="24"/>
          <w:szCs w:val="24"/>
          <w:lang w:val="en-US" w:eastAsia="zh-CN" w:bidi="ar-SA"/>
        </w:rPr>
      </w:pPr>
    </w:p>
    <w:p w14:paraId="5DC81C61">
      <w:pPr>
        <w:keepNext w:val="0"/>
        <w:keepLines w:val="0"/>
        <w:pageBreakBefore w:val="0"/>
        <w:widowControl/>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i w:val="0"/>
          <w:kern w:val="2"/>
          <w:sz w:val="24"/>
          <w:szCs w:val="24"/>
          <w:lang w:val="en-US" w:eastAsia="zh-CN" w:bidi="ar-SA"/>
        </w:rPr>
      </w:pPr>
      <w:r>
        <w:rPr>
          <w:rFonts w:hint="eastAsia" w:ascii="微软雅黑" w:hAnsi="微软雅黑" w:eastAsia="微软雅黑" w:cs="微软雅黑"/>
          <w:i w:val="0"/>
          <w:kern w:val="2"/>
          <w:sz w:val="24"/>
          <w:szCs w:val="24"/>
          <w:lang w:val="en-US" w:eastAsia="zh-CN" w:bidi="ar-SA"/>
        </w:rPr>
        <w:t>4.5.3产出密钥流</w:t>
      </w:r>
    </w:p>
    <w:p w14:paraId="199D3FCA">
      <w:pPr>
        <w:keepNext w:val="0"/>
        <w:keepLines w:val="0"/>
        <w:pageBreakBefore w:val="0"/>
        <w:widowControl/>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i w:val="0"/>
          <w:kern w:val="2"/>
          <w:sz w:val="24"/>
          <w:szCs w:val="24"/>
          <w:lang w:val="en-US" w:eastAsia="zh-CN" w:bidi="ar-SA"/>
        </w:rPr>
      </w:pPr>
      <w:r>
        <w:rPr>
          <w:sz w:val="24"/>
        </w:rPr>
        <mc:AlternateContent>
          <mc:Choice Requires="wps">
            <w:drawing>
              <wp:anchor distT="0" distB="0" distL="114300" distR="114300" simplePos="0" relativeHeight="251666432" behindDoc="0" locked="0" layoutInCell="1" allowOverlap="1">
                <wp:simplePos x="0" y="0"/>
                <wp:positionH relativeFrom="column">
                  <wp:posOffset>1538605</wp:posOffset>
                </wp:positionH>
                <wp:positionV relativeFrom="paragraph">
                  <wp:posOffset>3785235</wp:posOffset>
                </wp:positionV>
                <wp:extent cx="2190115" cy="215900"/>
                <wp:effectExtent l="0" t="0" r="19685" b="12700"/>
                <wp:wrapNone/>
                <wp:docPr id="22" name="文本框 22"/>
                <wp:cNvGraphicFramePr/>
                <a:graphic xmlns:a="http://schemas.openxmlformats.org/drawingml/2006/main">
                  <a:graphicData uri="http://schemas.microsoft.com/office/word/2010/wordprocessingShape">
                    <wps:wsp>
                      <wps:cNvSpPr txBox="1"/>
                      <wps:spPr>
                        <a:xfrm>
                          <a:off x="0" y="0"/>
                          <a:ext cx="2190115" cy="21590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00EEC611">
                            <w:pPr>
                              <w:pStyle w:val="15"/>
                              <w:jc w:val="center"/>
                              <w:rPr>
                                <w:rFonts w:hint="default" w:eastAsia="黑体"/>
                                <w:u w:val="single"/>
                                <w:lang w:val="en-US" w:eastAsia="zh-CN"/>
                              </w:rPr>
                            </w:pPr>
                            <w:r>
                              <w:t xml:space="preserve">图 </w:t>
                            </w:r>
                            <w:r>
                              <w:rPr>
                                <w:rFonts w:hint="eastAsia"/>
                                <w:lang w:val="en-US" w:eastAsia="zh-CN"/>
                              </w:rPr>
                              <w:t>4-10</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121.15pt;margin-top:298.05pt;height:17pt;width:172.45pt;z-index:251666432;mso-width-relative:page;mso-height-relative:page;" fillcolor="#FFFFFF [3201]" filled="t" stroked="f" coordsize="21600,21600" o:gfxdata="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HyNFmNwAAAALAQAADwAAAAAA&#10;AAABACAAAAAiAAAAZHJzL2Rvd25yZXYueG1sUEsBAhQAFAAAAAgAh07iQIBS09VIAgAAgQQAAA4A&#10;AAAAAAAAAQAgAAAAKwEAAGRycy9lMm9Eb2MueG1sUEsFBgAAAAAGAAYAWQEAAOUFAAAAAA==&#10;">
                <v:fill on="t" focussize="0,0"/>
                <v:stroke on="f" weight="0.5pt"/>
                <v:imagedata o:title=""/>
                <o:lock v:ext="edit" aspectratio="f"/>
                <v:textbox inset="0mm,0mm,0mm,0mm" style="mso-fit-shape-to-text:t;">
                  <w:txbxContent>
                    <w:p w14:paraId="00EEC611">
                      <w:pPr>
                        <w:pStyle w:val="15"/>
                        <w:jc w:val="center"/>
                        <w:rPr>
                          <w:rFonts w:hint="default" w:eastAsia="黑体"/>
                          <w:u w:val="single"/>
                          <w:lang w:val="en-US" w:eastAsia="zh-CN"/>
                        </w:rPr>
                      </w:pPr>
                      <w:r>
                        <w:t xml:space="preserve">图 </w:t>
                      </w:r>
                      <w:r>
                        <w:rPr>
                          <w:rFonts w:hint="eastAsia"/>
                          <w:lang w:val="en-US" w:eastAsia="zh-CN"/>
                        </w:rPr>
                        <w:t>4-10</w:t>
                      </w:r>
                    </w:p>
                  </w:txbxContent>
                </v:textbox>
              </v:shape>
            </w:pict>
          </mc:Fallback>
        </mc:AlternateContent>
      </w:r>
    </w:p>
    <w:p w14:paraId="576C1B55">
      <w:pPr>
        <w:bidi w:val="0"/>
        <w:rPr>
          <w:rFonts w:hint="eastAsia" w:asciiTheme="minorHAnsi" w:hAnsiTheme="minorHAnsi" w:eastAsiaTheme="minorEastAsia" w:cstheme="minorBidi"/>
          <w:kern w:val="2"/>
          <w:sz w:val="21"/>
          <w:szCs w:val="24"/>
          <w:lang w:val="en-US" w:eastAsia="zh-CN" w:bidi="ar-SA"/>
        </w:rPr>
      </w:pPr>
    </w:p>
    <w:p w14:paraId="21AA9CF6">
      <w:pPr>
        <w:bidi w:val="0"/>
        <w:rPr>
          <w:rFonts w:hint="eastAsia"/>
          <w:lang w:val="en-US" w:eastAsia="zh-CN"/>
        </w:rPr>
      </w:pPr>
    </w:p>
    <w:p w14:paraId="6FBE544A">
      <w:pPr>
        <w:bidi w:val="0"/>
        <w:rPr>
          <w:rFonts w:hint="eastAsia"/>
          <w:lang w:val="en-US" w:eastAsia="zh-CN"/>
        </w:rPr>
      </w:pPr>
    </w:p>
    <w:p w14:paraId="5DC40972">
      <w:pPr>
        <w:bidi w:val="0"/>
        <w:rPr>
          <w:rFonts w:hint="eastAsia"/>
          <w:lang w:val="en-US" w:eastAsia="zh-CN"/>
        </w:rPr>
      </w:pPr>
    </w:p>
    <w:p w14:paraId="09070EA0">
      <w:pPr>
        <w:bidi w:val="0"/>
        <w:rPr>
          <w:rFonts w:hint="eastAsia"/>
          <w:lang w:val="en-US" w:eastAsia="zh-CN"/>
        </w:rPr>
      </w:pPr>
      <w:r>
        <w:rPr>
          <w:rFonts w:hint="eastAsia" w:ascii="微软雅黑" w:hAnsi="微软雅黑" w:eastAsia="微软雅黑" w:cs="微软雅黑"/>
          <w:i w:val="0"/>
          <w:kern w:val="2"/>
          <w:sz w:val="24"/>
          <w:szCs w:val="24"/>
          <w:lang w:val="en-US" w:eastAsia="zh-CN" w:bidi="ar-SA"/>
        </w:rPr>
        <w:drawing>
          <wp:anchor distT="0" distB="0" distL="114300" distR="114300" simplePos="0" relativeHeight="251660288" behindDoc="1" locked="0" layoutInCell="1" allowOverlap="1">
            <wp:simplePos x="0" y="0"/>
            <wp:positionH relativeFrom="column">
              <wp:posOffset>1492885</wp:posOffset>
            </wp:positionH>
            <wp:positionV relativeFrom="paragraph">
              <wp:posOffset>-731520</wp:posOffset>
            </wp:positionV>
            <wp:extent cx="2190115" cy="3719830"/>
            <wp:effectExtent l="0" t="0" r="19685" b="13970"/>
            <wp:wrapNone/>
            <wp:docPr id="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pic:cNvPicPr>
                      <a:picLocks noChangeAspect="1"/>
                    </pic:cNvPicPr>
                  </pic:nvPicPr>
                  <pic:blipFill>
                    <a:blip r:embed="rId16"/>
                    <a:stretch>
                      <a:fillRect/>
                    </a:stretch>
                  </pic:blipFill>
                  <pic:spPr>
                    <a:xfrm>
                      <a:off x="0" y="0"/>
                      <a:ext cx="2190115" cy="3719830"/>
                    </a:xfrm>
                    <a:prstGeom prst="rect">
                      <a:avLst/>
                    </a:prstGeom>
                  </pic:spPr>
                </pic:pic>
              </a:graphicData>
            </a:graphic>
          </wp:anchor>
        </w:drawing>
      </w:r>
    </w:p>
    <w:p w14:paraId="3E2EB94F">
      <w:pPr>
        <w:bidi w:val="0"/>
        <w:rPr>
          <w:rFonts w:hint="eastAsia"/>
          <w:lang w:val="en-US" w:eastAsia="zh-CN"/>
        </w:rPr>
      </w:pPr>
    </w:p>
    <w:p w14:paraId="37A67EDD">
      <w:pPr>
        <w:bidi w:val="0"/>
        <w:rPr>
          <w:rFonts w:hint="eastAsia"/>
          <w:lang w:val="en-US" w:eastAsia="zh-CN"/>
        </w:rPr>
      </w:pPr>
    </w:p>
    <w:p w14:paraId="46F430C4">
      <w:pPr>
        <w:bidi w:val="0"/>
        <w:rPr>
          <w:rFonts w:hint="eastAsia"/>
          <w:lang w:val="en-US" w:eastAsia="zh-CN"/>
        </w:rPr>
      </w:pPr>
    </w:p>
    <w:p w14:paraId="7C2C7EC6">
      <w:pPr>
        <w:tabs>
          <w:tab w:val="left" w:pos="7545"/>
        </w:tabs>
        <w:bidi w:val="0"/>
        <w:jc w:val="left"/>
        <w:rPr>
          <w:rFonts w:hint="eastAsia"/>
          <w:lang w:val="en-US" w:eastAsia="zh-CN"/>
        </w:rPr>
      </w:pPr>
      <w:r>
        <w:rPr>
          <w:rFonts w:hint="eastAsia"/>
          <w:lang w:val="en-US" w:eastAsia="zh-CN"/>
        </w:rPr>
        <w:tab/>
      </w:r>
    </w:p>
    <w:p w14:paraId="2E1DC7F1">
      <w:pPr>
        <w:tabs>
          <w:tab w:val="left" w:pos="7545"/>
        </w:tabs>
        <w:bidi w:val="0"/>
        <w:jc w:val="left"/>
        <w:rPr>
          <w:rFonts w:hint="eastAsia"/>
          <w:lang w:val="en-US" w:eastAsia="zh-CN"/>
        </w:rPr>
      </w:pPr>
    </w:p>
    <w:p w14:paraId="43097A00">
      <w:pPr>
        <w:tabs>
          <w:tab w:val="left" w:pos="7545"/>
        </w:tabs>
        <w:bidi w:val="0"/>
        <w:jc w:val="left"/>
        <w:rPr>
          <w:rFonts w:hint="eastAsia"/>
          <w:lang w:val="en-US" w:eastAsia="zh-CN"/>
        </w:rPr>
      </w:pPr>
    </w:p>
    <w:p w14:paraId="3A7D8B50">
      <w:pPr>
        <w:tabs>
          <w:tab w:val="left" w:pos="7545"/>
        </w:tabs>
        <w:bidi w:val="0"/>
        <w:jc w:val="left"/>
        <w:rPr>
          <w:rFonts w:hint="eastAsia"/>
          <w:lang w:val="en-US" w:eastAsia="zh-CN"/>
        </w:rPr>
      </w:pPr>
    </w:p>
    <w:p w14:paraId="100405E1">
      <w:pPr>
        <w:tabs>
          <w:tab w:val="left" w:pos="7545"/>
        </w:tabs>
        <w:bidi w:val="0"/>
        <w:jc w:val="left"/>
        <w:rPr>
          <w:rFonts w:hint="eastAsia"/>
          <w:lang w:val="en-US" w:eastAsia="zh-CN"/>
        </w:rPr>
      </w:pPr>
    </w:p>
    <w:p w14:paraId="33FD415F">
      <w:pPr>
        <w:tabs>
          <w:tab w:val="left" w:pos="7545"/>
        </w:tabs>
        <w:bidi w:val="0"/>
        <w:jc w:val="left"/>
        <w:rPr>
          <w:rFonts w:hint="eastAsia"/>
          <w:lang w:val="en-US" w:eastAsia="zh-CN"/>
        </w:rPr>
      </w:pPr>
    </w:p>
    <w:p w14:paraId="422C8295">
      <w:pPr>
        <w:pStyle w:val="15"/>
        <w:jc w:val="center"/>
        <w:rPr>
          <w:rFonts w:hint="default" w:eastAsia="黑体"/>
          <w:lang w:val="en-US" w:eastAsia="zh-CN"/>
        </w:rPr>
      </w:pPr>
      <w:r>
        <w:t xml:space="preserve">图 </w:t>
      </w:r>
      <w:r>
        <w:rPr>
          <w:rFonts w:hint="eastAsia"/>
          <w:lang w:val="en-US" w:eastAsia="zh-CN"/>
        </w:rPr>
        <w:t>4-10</w:t>
      </w:r>
    </w:p>
    <w:p w14:paraId="7FA71086">
      <w:pPr>
        <w:tabs>
          <w:tab w:val="left" w:pos="7545"/>
        </w:tabs>
        <w:bidi w:val="0"/>
        <w:jc w:val="left"/>
        <w:rPr>
          <w:rFonts w:hint="eastAsia"/>
          <w:lang w:val="en-US" w:eastAsia="zh-CN"/>
        </w:rPr>
      </w:pPr>
    </w:p>
    <w:p w14:paraId="45E34A73">
      <w:pPr>
        <w:keepNext w:val="0"/>
        <w:keepLines w:val="0"/>
        <w:pageBreakBefore w:val="0"/>
        <w:widowControl/>
        <w:tabs>
          <w:tab w:val="center" w:pos="4153"/>
        </w:tabs>
        <w:kinsoku/>
        <w:wordWrap/>
        <w:overflowPunct/>
        <w:topLinePunct w:val="0"/>
        <w:autoSpaceDE/>
        <w:autoSpaceDN/>
        <w:bidi w:val="0"/>
        <w:adjustRightInd/>
        <w:snapToGrid/>
        <w:spacing w:line="400" w:lineRule="exact"/>
        <w:textAlignment w:val="auto"/>
        <w:rPr>
          <w:rFonts w:hint="eastAsia" w:ascii="黑体" w:hAnsi="黑体" w:eastAsia="黑体" w:cs="黑体"/>
          <w:i w:val="0"/>
          <w:kern w:val="2"/>
          <w:sz w:val="28"/>
          <w:szCs w:val="28"/>
          <w:lang w:val="en-US" w:eastAsia="zh-CN" w:bidi="ar-SA"/>
        </w:rPr>
      </w:pPr>
      <w:r>
        <w:rPr>
          <w:rFonts w:hint="eastAsia" w:ascii="黑体" w:hAnsi="黑体" w:eastAsia="黑体" w:cs="黑体"/>
          <w:b/>
          <w:bCs/>
          <w:i w:val="0"/>
          <w:kern w:val="2"/>
          <w:sz w:val="28"/>
          <w:szCs w:val="28"/>
          <w:lang w:val="en-US" w:eastAsia="zh-CN" w:bidi="ar-SA"/>
        </w:rPr>
        <w:t>4.6 ZUC算法的代码实现</w:t>
      </w:r>
      <w:r>
        <w:rPr>
          <w:rFonts w:hint="eastAsia" w:ascii="黑体" w:hAnsi="黑体" w:eastAsia="黑体" w:cs="黑体"/>
          <w:i w:val="0"/>
          <w:kern w:val="2"/>
          <w:sz w:val="28"/>
          <w:szCs w:val="28"/>
          <w:lang w:val="en-US" w:eastAsia="zh-CN" w:bidi="ar-SA"/>
        </w:rPr>
        <w:tab/>
      </w:r>
    </w:p>
    <w:p w14:paraId="4464DC32">
      <w:pPr>
        <w:keepNext w:val="0"/>
        <w:keepLines w:val="0"/>
        <w:pageBreakBefore w:val="0"/>
        <w:widowControl/>
        <w:tabs>
          <w:tab w:val="center" w:pos="4153"/>
        </w:tabs>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i w:val="0"/>
          <w:kern w:val="2"/>
          <w:sz w:val="24"/>
          <w:szCs w:val="24"/>
          <w:lang w:val="en-US" w:eastAsia="zh-CN" w:bidi="ar-SA"/>
        </w:rPr>
      </w:pPr>
      <w:r>
        <w:rPr>
          <w:rFonts w:hint="eastAsia" w:ascii="微软雅黑" w:hAnsi="微软雅黑" w:eastAsia="微软雅黑" w:cs="微软雅黑"/>
          <w:i w:val="0"/>
          <w:kern w:val="2"/>
          <w:sz w:val="24"/>
          <w:szCs w:val="24"/>
          <w:lang w:val="en-US" w:eastAsia="zh-CN" w:bidi="ar-SA"/>
        </w:rPr>
        <w:t>4.6.1、LFSR（线性反馈移位寄存器）</w:t>
      </w:r>
      <w:r>
        <w:rPr>
          <w:rFonts w:hint="eastAsia" w:asciiTheme="minorEastAsia" w:hAnsiTheme="minorEastAsia" w:eastAsiaTheme="minorEastAsia" w:cstheme="minorEastAsia"/>
          <w:i w:val="0"/>
          <w:kern w:val="2"/>
          <w:sz w:val="24"/>
          <w:szCs w:val="24"/>
          <w:lang w:val="en-US" w:eastAsia="zh-CN" w:bidi="ar-SA"/>
        </w:rPr>
        <w:t xml:space="preserve"> </w:t>
      </w:r>
    </w:p>
    <w:p w14:paraId="46422FF2">
      <w:pPr>
        <w:keepNext w:val="0"/>
        <w:keepLines w:val="0"/>
        <w:pageBreakBefore w:val="0"/>
        <w:widowControl/>
        <w:tabs>
          <w:tab w:val="center" w:pos="4153"/>
        </w:tabs>
        <w:kinsoku/>
        <w:wordWrap/>
        <w:overflowPunct/>
        <w:topLinePunct w:val="0"/>
        <w:autoSpaceDE/>
        <w:autoSpaceDN/>
        <w:bidi w:val="0"/>
        <w:adjustRightInd/>
        <w:snapToGrid/>
        <w:spacing w:line="400" w:lineRule="exact"/>
        <w:ind w:firstLine="480" w:firstLineChars="200"/>
        <w:jc w:val="left"/>
        <w:textAlignment w:val="auto"/>
        <w:rPr>
          <w:rFonts w:hint="eastAsia" w:asciiTheme="minorEastAsia" w:hAnsiTheme="minorEastAsia" w:eastAsiaTheme="minorEastAsia" w:cstheme="minorEastAsia"/>
          <w:i w:val="0"/>
          <w:kern w:val="2"/>
          <w:sz w:val="24"/>
          <w:szCs w:val="24"/>
          <w:lang w:val="en-US" w:eastAsia="zh-CN" w:bidi="ar-SA"/>
        </w:rPr>
      </w:pPr>
      <w:r>
        <w:rPr>
          <w:rFonts w:hint="eastAsia" w:asciiTheme="minorEastAsia" w:hAnsiTheme="minorEastAsia" w:eastAsiaTheme="minorEastAsia" w:cstheme="minorEastAsia"/>
          <w:i w:val="0"/>
          <w:kern w:val="2"/>
          <w:sz w:val="24"/>
          <w:szCs w:val="24"/>
          <w:lang w:val="en-US" w:eastAsia="zh-CN" w:bidi="ar-SA"/>
        </w:rPr>
        <w:t>功能</w:t>
      </w:r>
      <w:r>
        <w:rPr>
          <w:rFonts w:hint="eastAsia" w:asciiTheme="minorEastAsia" w:hAnsiTheme="minorEastAsia" w:cstheme="minorEastAsia"/>
          <w:i w:val="0"/>
          <w:kern w:val="2"/>
          <w:sz w:val="24"/>
          <w:szCs w:val="24"/>
          <w:lang w:val="en-US" w:eastAsia="zh-CN" w:bidi="ar-SA"/>
        </w:rPr>
        <w:t>：</w:t>
      </w:r>
      <w:r>
        <w:rPr>
          <w:rFonts w:hint="eastAsia" w:asciiTheme="minorEastAsia" w:hAnsiTheme="minorEastAsia" w:eastAsiaTheme="minorEastAsia" w:cstheme="minorEastAsia"/>
          <w:i w:val="0"/>
          <w:kern w:val="2"/>
          <w:sz w:val="24"/>
          <w:szCs w:val="24"/>
          <w:lang w:val="en-US" w:eastAsia="zh-CN" w:bidi="ar-SA"/>
        </w:rPr>
        <w:t>负责生成伪随机序列，是整个算法的状态核心。</w:t>
      </w:r>
    </w:p>
    <w:p w14:paraId="2649376F">
      <w:pPr>
        <w:keepNext w:val="0"/>
        <w:keepLines w:val="0"/>
        <w:pageBreakBefore w:val="0"/>
        <w:widowControl/>
        <w:tabs>
          <w:tab w:val="center" w:pos="4153"/>
        </w:tabs>
        <w:kinsoku/>
        <w:wordWrap/>
        <w:overflowPunct/>
        <w:topLinePunct w:val="0"/>
        <w:autoSpaceDE/>
        <w:autoSpaceDN/>
        <w:bidi w:val="0"/>
        <w:adjustRightInd/>
        <w:snapToGrid/>
        <w:spacing w:line="400" w:lineRule="exact"/>
        <w:jc w:val="left"/>
        <w:textAlignment w:val="auto"/>
        <w:rPr>
          <w:rFonts w:hint="eastAsia" w:asciiTheme="minorEastAsia" w:hAnsiTheme="minorEastAsia" w:eastAsiaTheme="minorEastAsia" w:cstheme="minorEastAsia"/>
          <w:i w:val="0"/>
          <w:kern w:val="2"/>
          <w:sz w:val="24"/>
          <w:szCs w:val="24"/>
          <w:lang w:val="en-US" w:eastAsia="zh-CN" w:bidi="ar-SA"/>
        </w:rPr>
      </w:pPr>
      <w:r>
        <w:rPr>
          <w:rFonts w:hint="eastAsia" w:asciiTheme="minorEastAsia" w:hAnsiTheme="minorEastAsia" w:eastAsiaTheme="minorEastAsia" w:cstheme="minorEastAsia"/>
          <w:i w:val="0"/>
          <w:kern w:val="2"/>
          <w:sz w:val="24"/>
          <w:szCs w:val="24"/>
          <w:lang w:val="en-US" w:eastAsia="zh-CN" w:bidi="ar-SA"/>
        </w:rPr>
        <w:t>ZUC 采用 16 个 31 位寄存器构成 LFSR，通过固定本原多项式进行状态更新。在初始化阶段，LFSR 会引入非线性函数输出进行扰动，防止弱密钥攻击；在工作阶段则独立运行，保证</w:t>
      </w:r>
      <w:bookmarkStart w:id="7" w:name="_GoBack"/>
      <w:bookmarkEnd w:id="7"/>
      <w:r>
        <w:rPr>
          <w:rFonts w:hint="eastAsia" w:asciiTheme="minorEastAsia" w:hAnsiTheme="minorEastAsia" w:eastAsiaTheme="minorEastAsia" w:cstheme="minorEastAsia"/>
          <w:i w:val="0"/>
          <w:kern w:val="2"/>
          <w:sz w:val="24"/>
          <w:szCs w:val="24"/>
          <w:lang w:val="en-US" w:eastAsia="zh-CN" w:bidi="ar-SA"/>
        </w:rPr>
        <w:t>序列的线性复杂度和统计特性。</w:t>
      </w:r>
    </w:p>
    <w:p w14:paraId="723819C0">
      <w:pPr>
        <w:keepNext w:val="0"/>
        <w:keepLines w:val="0"/>
        <w:pageBreakBefore w:val="0"/>
        <w:widowControl/>
        <w:tabs>
          <w:tab w:val="center" w:pos="4153"/>
        </w:tabs>
        <w:kinsoku/>
        <w:wordWrap/>
        <w:overflowPunct/>
        <w:topLinePunct w:val="0"/>
        <w:autoSpaceDE/>
        <w:autoSpaceDN/>
        <w:bidi w:val="0"/>
        <w:adjustRightInd/>
        <w:snapToGrid/>
        <w:spacing w:line="400" w:lineRule="exact"/>
        <w:textAlignment w:val="auto"/>
        <w:rPr>
          <w:rFonts w:hint="eastAsia" w:ascii="黑体" w:hAnsi="黑体" w:eastAsia="黑体" w:cs="黑体"/>
          <w:i w:val="0"/>
          <w:kern w:val="2"/>
          <w:sz w:val="28"/>
          <w:szCs w:val="28"/>
          <w:lang w:val="en-US" w:eastAsia="zh-CN" w:bidi="ar-SA"/>
        </w:rPr>
      </w:pPr>
    </w:p>
    <w:p w14:paraId="477898BA">
      <w:pPr>
        <w:keepNext w:val="0"/>
        <w:keepLines w:val="0"/>
        <w:pageBreakBefore w:val="0"/>
        <w:widowControl/>
        <w:kinsoku/>
        <w:wordWrap/>
        <w:overflowPunct/>
        <w:topLinePunct w:val="0"/>
        <w:autoSpaceDE/>
        <w:autoSpaceDN/>
        <w:bidi w:val="0"/>
        <w:adjustRightInd/>
        <w:snapToGrid/>
        <w:spacing w:line="400" w:lineRule="exact"/>
        <w:textAlignment w:val="auto"/>
        <w:rPr>
          <w:rFonts w:hint="eastAsia" w:ascii="黑体" w:hAnsi="黑体" w:eastAsia="黑体" w:cs="黑体"/>
          <w:i w:val="0"/>
          <w:kern w:val="2"/>
          <w:sz w:val="28"/>
          <w:szCs w:val="28"/>
          <w:lang w:val="en-US" w:eastAsia="zh-CN" w:bidi="ar-SA"/>
        </w:rPr>
      </w:pPr>
    </w:p>
    <w:p w14:paraId="1A19B6CA">
      <w:pPr>
        <w:tabs>
          <w:tab w:val="left" w:pos="7545"/>
        </w:tabs>
        <w:bidi w:val="0"/>
        <w:jc w:val="center"/>
        <w:rPr>
          <w:rFonts w:hint="eastAsia"/>
          <w:lang w:val="en-US" w:eastAsia="zh-CN"/>
        </w:rPr>
      </w:pPr>
      <w:r>
        <w:rPr>
          <w:rFonts w:hint="eastAsia"/>
          <w:lang w:val="en-US" w:eastAsia="zh-CN"/>
        </w:rPr>
        <w:drawing>
          <wp:inline distT="0" distB="0" distL="114300" distR="114300">
            <wp:extent cx="2345055" cy="3749675"/>
            <wp:effectExtent l="0" t="0" r="17145" b="9525"/>
            <wp:docPr id="23" name="图片 23"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图片2"/>
                    <pic:cNvPicPr>
                      <a:picLocks noChangeAspect="1"/>
                    </pic:cNvPicPr>
                  </pic:nvPicPr>
                  <pic:blipFill>
                    <a:blip r:embed="rId17"/>
                    <a:stretch>
                      <a:fillRect/>
                    </a:stretch>
                  </pic:blipFill>
                  <pic:spPr>
                    <a:xfrm>
                      <a:off x="0" y="0"/>
                      <a:ext cx="2345055" cy="3749675"/>
                    </a:xfrm>
                    <a:prstGeom prst="rect">
                      <a:avLst/>
                    </a:prstGeom>
                  </pic:spPr>
                </pic:pic>
              </a:graphicData>
            </a:graphic>
          </wp:inline>
        </w:drawing>
      </w:r>
    </w:p>
    <w:p w14:paraId="08D4364F">
      <w:pPr>
        <w:tabs>
          <w:tab w:val="left" w:pos="7545"/>
        </w:tabs>
        <w:bidi w:val="0"/>
        <w:jc w:val="center"/>
        <w:rPr>
          <w:rFonts w:hint="eastAsia"/>
          <w:lang w:val="en-US" w:eastAsia="zh-CN"/>
        </w:rPr>
      </w:pPr>
      <w:r>
        <w:rPr>
          <w:rFonts w:hint="eastAsia"/>
          <w:lang w:val="en-US" w:eastAsia="zh-CN"/>
        </w:rPr>
        <w:t>图4-11</w:t>
      </w:r>
    </w:p>
    <w:p w14:paraId="163DA405">
      <w:pPr>
        <w:numPr>
          <w:ilvl w:val="0"/>
          <w:numId w:val="0"/>
        </w:numPr>
        <w:tabs>
          <w:tab w:val="left" w:pos="7545"/>
        </w:tabs>
        <w:bidi w:val="0"/>
        <w:jc w:val="left"/>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4.6.2 BR（比特重建）</w:t>
      </w:r>
    </w:p>
    <w:p w14:paraId="5C0D074F">
      <w:pPr>
        <w:numPr>
          <w:ilvl w:val="0"/>
          <w:numId w:val="0"/>
        </w:numPr>
        <w:tabs>
          <w:tab w:val="left" w:pos="7545"/>
        </w:tabs>
        <w:bidi w:val="0"/>
        <w:spacing w:after="159" w:afterLines="51" w:afterAutospacing="0"/>
        <w:ind w:firstLine="480" w:firstLineChars="200"/>
        <w:jc w:val="left"/>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功能：将 LFSR 的状态映射为 32 位字，供给非线性函数使用。</w:t>
      </w:r>
    </w:p>
    <w:p w14:paraId="4A8C1B92">
      <w:pPr>
        <w:tabs>
          <w:tab w:val="left" w:pos="7545"/>
        </w:tabs>
        <w:bidi w:val="0"/>
        <w:spacing w:beforeAutospacing="0"/>
        <w:ind w:firstLine="480" w:firstLineChars="200"/>
        <w:jc w:val="left"/>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比特重建从 LFSR 中选取特定位置的状态，通过高低 16 位拼接的方式，生成 4 个 32 位字 X0∼X3。该过程实现了从稀疏大状态到低维输入的压缩，同时保证后续非线性变换的数据多样性。</w:t>
      </w:r>
    </w:p>
    <w:p w14:paraId="66E0ED19">
      <w:pPr>
        <w:tabs>
          <w:tab w:val="left" w:pos="7545"/>
        </w:tabs>
        <w:bidi w:val="0"/>
        <w:jc w:val="center"/>
        <w:rPr>
          <w:rFonts w:hint="eastAsia"/>
          <w:lang w:val="en-US" w:eastAsia="zh-CN"/>
        </w:rPr>
      </w:pPr>
    </w:p>
    <w:p w14:paraId="3B66CF7D">
      <w:pPr>
        <w:tabs>
          <w:tab w:val="left" w:pos="7545"/>
        </w:tabs>
        <w:bidi w:val="0"/>
        <w:jc w:val="center"/>
      </w:pPr>
      <w:r>
        <w:drawing>
          <wp:inline distT="0" distB="0" distL="114300" distR="114300">
            <wp:extent cx="5111750" cy="1219200"/>
            <wp:effectExtent l="0" t="0" r="19050" b="0"/>
            <wp:docPr id="2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
                    <pic:cNvPicPr>
                      <a:picLocks noChangeAspect="1"/>
                    </pic:cNvPicPr>
                  </pic:nvPicPr>
                  <pic:blipFill>
                    <a:blip r:embed="rId18"/>
                    <a:stretch>
                      <a:fillRect/>
                    </a:stretch>
                  </pic:blipFill>
                  <pic:spPr>
                    <a:xfrm>
                      <a:off x="0" y="0"/>
                      <a:ext cx="5111750" cy="1219200"/>
                    </a:xfrm>
                    <a:prstGeom prst="rect">
                      <a:avLst/>
                    </a:prstGeom>
                  </pic:spPr>
                </pic:pic>
              </a:graphicData>
            </a:graphic>
          </wp:inline>
        </w:drawing>
      </w:r>
    </w:p>
    <w:p w14:paraId="6AD94499">
      <w:pPr>
        <w:tabs>
          <w:tab w:val="left" w:pos="7545"/>
        </w:tabs>
        <w:bidi w:val="0"/>
        <w:jc w:val="center"/>
        <w:rPr>
          <w:rFonts w:hint="eastAsia"/>
          <w:lang w:val="en-US" w:eastAsia="zh-CN"/>
        </w:rPr>
      </w:pPr>
      <w:r>
        <w:rPr>
          <w:rFonts w:hint="eastAsia"/>
          <w:lang w:val="en-US" w:eastAsia="zh-CN"/>
        </w:rPr>
        <w:t>图4-12</w:t>
      </w:r>
    </w:p>
    <w:p w14:paraId="4963060B">
      <w:pPr>
        <w:tabs>
          <w:tab w:val="left" w:pos="7545"/>
        </w:tabs>
        <w:bidi w:val="0"/>
        <w:jc w:val="both"/>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4.6.4 非线性函数 F（核心混淆部件）</w:t>
      </w:r>
    </w:p>
    <w:p w14:paraId="5B3FAFBF">
      <w:pPr>
        <w:tabs>
          <w:tab w:val="left" w:pos="7545"/>
        </w:tabs>
        <w:bidi w:val="0"/>
        <w:ind w:firstLine="480" w:firstLineChars="200"/>
        <w:jc w:val="both"/>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功能：引入非线性变换，打破 LFSR 的线性结构，确保密码安全性。</w:t>
      </w:r>
    </w:p>
    <w:p w14:paraId="08D957D1">
      <w:pPr>
        <w:tabs>
          <w:tab w:val="left" w:pos="7545"/>
        </w:tabs>
        <w:bidi w:val="0"/>
        <w:jc w:val="both"/>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F 函数接收比特重建输出的 X0,X1,X2，结合内部寄存器 R1,R2进行计算：</w:t>
      </w:r>
    </w:p>
    <w:p w14:paraId="32BFFC26">
      <w:pPr>
        <w:tabs>
          <w:tab w:val="left" w:pos="7545"/>
        </w:tabs>
        <w:bidi w:val="0"/>
        <w:ind w:firstLine="480" w:firstLineChars="200"/>
        <w:jc w:val="both"/>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首先通过模加和异或运算生成中间变量 W；</w:t>
      </w:r>
    </w:p>
    <w:p w14:paraId="40D0EFE3">
      <w:pPr>
        <w:tabs>
          <w:tab w:val="left" w:pos="7545"/>
        </w:tabs>
        <w:bidi w:val="0"/>
        <w:ind w:firstLine="480" w:firstLineChars="200"/>
        <w:jc w:val="both"/>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随后经过两层线性变换 L1,L2（含循环移位与异或）；</w:t>
      </w:r>
    </w:p>
    <w:p w14:paraId="54A5D383">
      <w:pPr>
        <w:tabs>
          <w:tab w:val="left" w:pos="7545"/>
        </w:tabs>
        <w:bidi w:val="0"/>
        <w:ind w:firstLine="480" w:firstLineChars="200"/>
        <w:jc w:val="both"/>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最终通过 S 盒（S0,S1）完成非线性替换，更新寄存器 R1,R2。</w:t>
      </w:r>
    </w:p>
    <w:p w14:paraId="27601C3D">
      <w:pPr>
        <w:tabs>
          <w:tab w:val="left" w:pos="7545"/>
        </w:tabs>
        <w:bidi w:val="0"/>
        <w:ind w:firstLine="480" w:firstLineChars="200"/>
        <w:jc w:val="both"/>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F 函数是 ZUC 算法中唯一的非线性来源，有效抵抗线性攻击与代数攻击。</w:t>
      </w:r>
    </w:p>
    <w:p w14:paraId="4A344507">
      <w:pPr>
        <w:tabs>
          <w:tab w:val="left" w:pos="7545"/>
        </w:tabs>
        <w:bidi w:val="0"/>
        <w:jc w:val="both"/>
        <w:rPr>
          <w:rFonts w:hint="eastAsia"/>
          <w:lang w:val="en-US" w:eastAsia="zh-CN"/>
        </w:rPr>
      </w:pPr>
    </w:p>
    <w:p w14:paraId="79A66849">
      <w:pPr>
        <w:tabs>
          <w:tab w:val="left" w:pos="7545"/>
        </w:tabs>
        <w:bidi w:val="0"/>
        <w:jc w:val="center"/>
      </w:pPr>
      <w:r>
        <w:drawing>
          <wp:inline distT="0" distB="0" distL="114300" distR="114300">
            <wp:extent cx="4256405" cy="3540125"/>
            <wp:effectExtent l="0" t="0" r="10795" b="15875"/>
            <wp:docPr id="2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3"/>
                    <pic:cNvPicPr>
                      <a:picLocks noChangeAspect="1"/>
                    </pic:cNvPicPr>
                  </pic:nvPicPr>
                  <pic:blipFill>
                    <a:blip r:embed="rId19"/>
                    <a:stretch>
                      <a:fillRect/>
                    </a:stretch>
                  </pic:blipFill>
                  <pic:spPr>
                    <a:xfrm>
                      <a:off x="0" y="0"/>
                      <a:ext cx="4256405" cy="3540125"/>
                    </a:xfrm>
                    <a:prstGeom prst="rect">
                      <a:avLst/>
                    </a:prstGeom>
                  </pic:spPr>
                </pic:pic>
              </a:graphicData>
            </a:graphic>
          </wp:inline>
        </w:drawing>
      </w:r>
    </w:p>
    <w:p w14:paraId="5AA813CB">
      <w:pPr>
        <w:tabs>
          <w:tab w:val="left" w:pos="7545"/>
        </w:tabs>
        <w:bidi w:val="0"/>
        <w:jc w:val="center"/>
        <w:rPr>
          <w:rFonts w:hint="eastAsia"/>
          <w:lang w:val="en-US" w:eastAsia="zh-CN"/>
        </w:rPr>
      </w:pPr>
      <w:r>
        <w:rPr>
          <w:rFonts w:hint="eastAsia"/>
          <w:lang w:val="en-US" w:eastAsia="zh-CN"/>
        </w:rPr>
        <w:t>图4-13</w:t>
      </w:r>
    </w:p>
    <w:p w14:paraId="444D6E4C">
      <w:pPr>
        <w:tabs>
          <w:tab w:val="left" w:pos="7545"/>
        </w:tabs>
        <w:bidi w:val="0"/>
        <w:jc w:val="both"/>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4.6.5效果演示</w:t>
      </w:r>
    </w:p>
    <w:p w14:paraId="3290BFCA">
      <w:pPr>
        <w:tabs>
          <w:tab w:val="left" w:pos="7545"/>
        </w:tabs>
        <w:bidi w:val="0"/>
        <w:ind w:firstLine="480" w:firstLineChars="200"/>
        <w:jc w:val="both"/>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随机生成初始密钥k，系统成功生成了一个符合 ZUC-128 标准的 128-bit 随机密钥</w:t>
      </w:r>
    </w:p>
    <w:p w14:paraId="71C65AF1">
      <w:pPr>
        <w:tabs>
          <w:tab w:val="left" w:pos="7545"/>
        </w:tabs>
        <w:bidi w:val="0"/>
        <w:jc w:val="both"/>
        <w:rPr>
          <w:rFonts w:hint="eastAsia"/>
          <w:lang w:val="en-US" w:eastAsia="zh-CN"/>
        </w:rPr>
      </w:pPr>
    </w:p>
    <w:p w14:paraId="712051EA">
      <w:pPr>
        <w:tabs>
          <w:tab w:val="left" w:pos="7545"/>
        </w:tabs>
        <w:bidi w:val="0"/>
        <w:jc w:val="center"/>
      </w:pPr>
      <w:r>
        <w:drawing>
          <wp:inline distT="0" distB="0" distL="114300" distR="114300">
            <wp:extent cx="3831590" cy="2520315"/>
            <wp:effectExtent l="0" t="0" r="3810" b="19685"/>
            <wp:docPr id="2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3"/>
                    <pic:cNvPicPr>
                      <a:picLocks noChangeAspect="1"/>
                    </pic:cNvPicPr>
                  </pic:nvPicPr>
                  <pic:blipFill>
                    <a:blip r:embed="rId20"/>
                    <a:stretch>
                      <a:fillRect/>
                    </a:stretch>
                  </pic:blipFill>
                  <pic:spPr>
                    <a:xfrm>
                      <a:off x="0" y="0"/>
                      <a:ext cx="3831590" cy="2520315"/>
                    </a:xfrm>
                    <a:prstGeom prst="rect">
                      <a:avLst/>
                    </a:prstGeom>
                  </pic:spPr>
                </pic:pic>
              </a:graphicData>
            </a:graphic>
          </wp:inline>
        </w:drawing>
      </w:r>
    </w:p>
    <w:p w14:paraId="6B0AB6CB">
      <w:pPr>
        <w:tabs>
          <w:tab w:val="left" w:pos="7545"/>
        </w:tabs>
        <w:bidi w:val="0"/>
        <w:jc w:val="center"/>
        <w:rPr>
          <w:rFonts w:hint="default" w:eastAsiaTheme="minorEastAsia"/>
          <w:lang w:val="en-US" w:eastAsia="zh-CN"/>
        </w:rPr>
      </w:pPr>
      <w:r>
        <w:rPr>
          <w:rFonts w:hint="eastAsia"/>
          <w:lang w:val="en-US" w:eastAsia="zh-CN"/>
        </w:rPr>
        <w:t>图4-14</w:t>
      </w:r>
    </w:p>
    <w:p w14:paraId="02DEAFD2">
      <w:pPr>
        <w:pStyle w:val="3"/>
      </w:pPr>
      <w:bookmarkStart w:id="5" w:name="_Toc912821018"/>
      <w:r>
        <w:rPr>
          <w:rFonts w:ascii="黑体" w:hAnsi="黑体" w:eastAsia="黑体"/>
          <w:color w:val="000000"/>
        </w:rPr>
        <w:t>第五章 基于ZUC的保密性算法与完整性算法</w:t>
      </w:r>
      <w:bookmarkEnd w:id="5"/>
    </w:p>
    <w:p w14:paraId="0F88AA33">
      <w:pPr>
        <w:spacing w:after="120" w:line="400" w:lineRule="exact"/>
        <w:ind w:firstLine="0"/>
        <w:rPr>
          <w:rFonts w:hint="eastAsia" w:ascii="黑体" w:hAnsi="黑体" w:eastAsia="黑体"/>
        </w:rPr>
      </w:pPr>
      <w:r>
        <w:rPr>
          <w:rFonts w:hint="eastAsia" w:ascii="黑体" w:hAnsi="黑体" w:eastAsia="黑体"/>
          <w:b/>
          <w:sz w:val="30"/>
          <w:lang w:eastAsia="zh-CN"/>
        </w:rPr>
        <w:t>5.1</w:t>
      </w:r>
      <w:r>
        <w:rPr>
          <w:rFonts w:ascii="黑体" w:hAnsi="黑体" w:eastAsia="黑体"/>
          <w:b/>
          <w:sz w:val="30"/>
        </w:rPr>
        <w:t>基于</w:t>
      </w:r>
      <w:r>
        <w:rPr>
          <w:rFonts w:eastAsia="黑体" w:cs="Times New Roman"/>
          <w:b/>
          <w:sz w:val="30"/>
        </w:rPr>
        <w:t>ZUC</w:t>
      </w:r>
      <w:r>
        <w:rPr>
          <w:rFonts w:ascii="黑体" w:hAnsi="黑体" w:eastAsia="黑体"/>
          <w:b/>
          <w:sz w:val="30"/>
        </w:rPr>
        <w:t>的保密性算法</w:t>
      </w:r>
    </w:p>
    <w:p w14:paraId="08F61210">
      <w:pPr>
        <w:spacing w:line="400" w:lineRule="exact"/>
      </w:pPr>
      <w:r>
        <w:t>基于 ZUC 的保密性算法通常对应 128-EEA3。该算法用于对长度为LENGTH 的输入比特流进行加密或解密。它的输入包括 32 位计数器 COUNT、5 位承载标识 BEARER、1 位传输方向 DIRECTION、128 位保密密钥 CK、输入比特流 M 以及消息长度 LENGTH；输出为与输入等长的比特流 C。由于该机制采用序列密码结构，加密和解密使用完全相同的异或操作。</w:t>
      </w:r>
    </w:p>
    <w:p w14:paraId="631FB7BE">
      <w:pPr>
        <w:spacing w:line="400" w:lineRule="exact"/>
      </w:pPr>
      <w:r>
        <w:t>在初始化阶段，128-EEA3 首先将 CK 逐字节作为 ZUC 的初始密钥 KEY。随后由 COUNT、BEARER 和 DIRECTION 构造 ZUC 的 128 位 IV。其中 IV[0] 至 IV[3] 保存 COUNT 的四个字节，IV[4] 由 BEARER、DIRECTION 和两个零比特拼接而成，IV[5] 至 IV[7] 为 0，IV[8] 至 IV[15] 则重复 IV[0] 至 IV[7]。这种构造使同一密钥下不同计数值、承载和方向对应不同密钥流。</w:t>
      </w:r>
    </w:p>
    <w:p w14:paraId="52D8DC3F">
      <w:pPr>
        <w:spacing w:line="400" w:lineRule="exact"/>
      </w:pPr>
      <w:r>
        <w:t>如表1-1所示，保密性算法的核心是密钥流异或：先令 L = ceil(LENGTH / 32)，用 ZUC 生成 L 个 32 位密钥字，再将密钥字展开为比特串 z[0], z[1], ...。对每一位输入 M[i]，输出 C[i] = M[i] xor z[i]。解密时再次生成同一密钥流并与密文异或即可恢复明文。</w:t>
      </w:r>
    </w:p>
    <w:p w14:paraId="64865020">
      <w:pPr>
        <w:spacing w:before="120" w:after="120" w:line="400" w:lineRule="exact"/>
        <w:ind w:firstLine="0"/>
        <w:jc w:val="center"/>
      </w:pPr>
      <w:r>
        <w:rPr>
          <w:sz w:val="21"/>
        </w:rPr>
        <w:t>表1-1 基于 ZUC 的保密性算法流程</w:t>
      </w:r>
    </w:p>
    <w:tbl>
      <w:tblPr>
        <w:tblStyle w:val="33"/>
        <w:tblW w:w="8200" w:type="dxa"/>
        <w:jc w:val="center"/>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fixed"/>
        <w:tblCellMar>
          <w:top w:w="80" w:type="dxa"/>
          <w:left w:w="120" w:type="dxa"/>
          <w:bottom w:w="80" w:type="dxa"/>
          <w:right w:w="120" w:type="dxa"/>
        </w:tblCellMar>
      </w:tblPr>
      <w:tblGrid>
        <w:gridCol w:w="900"/>
        <w:gridCol w:w="2100"/>
        <w:gridCol w:w="5200"/>
      </w:tblGrid>
      <w:tr w14:paraId="1D2904A4">
        <w:trPr>
          <w:jc w:val="center"/>
        </w:trPr>
        <w:tc>
          <w:tcPr>
            <w:tcW w:w="900" w:type="dxa"/>
            <w:shd w:val="clear" w:color="auto" w:fill="F2F2F2"/>
            <w:vAlign w:val="center"/>
          </w:tcPr>
          <w:p w14:paraId="0FBCC367">
            <w:pPr>
              <w:spacing w:line="400" w:lineRule="exact"/>
              <w:ind w:firstLine="0"/>
              <w:jc w:val="center"/>
            </w:pPr>
            <w:r>
              <w:rPr>
                <w:b/>
                <w:sz w:val="21"/>
              </w:rPr>
              <w:t>步骤</w:t>
            </w:r>
          </w:p>
        </w:tc>
        <w:tc>
          <w:tcPr>
            <w:tcW w:w="2100" w:type="dxa"/>
            <w:shd w:val="clear" w:color="auto" w:fill="F2F2F2"/>
            <w:vAlign w:val="center"/>
          </w:tcPr>
          <w:p w14:paraId="57A10FD9">
            <w:pPr>
              <w:spacing w:line="400" w:lineRule="exact"/>
              <w:ind w:firstLine="0"/>
              <w:jc w:val="center"/>
            </w:pPr>
            <w:r>
              <w:rPr>
                <w:b/>
                <w:sz w:val="21"/>
              </w:rPr>
              <w:t>处理内容</w:t>
            </w:r>
          </w:p>
        </w:tc>
        <w:tc>
          <w:tcPr>
            <w:tcW w:w="5200" w:type="dxa"/>
            <w:shd w:val="clear" w:color="auto" w:fill="F2F2F2"/>
            <w:vAlign w:val="center"/>
          </w:tcPr>
          <w:p w14:paraId="58E9D1F8">
            <w:pPr>
              <w:spacing w:line="400" w:lineRule="exact"/>
              <w:ind w:firstLine="0"/>
              <w:jc w:val="center"/>
            </w:pPr>
            <w:r>
              <w:rPr>
                <w:b/>
                <w:sz w:val="21"/>
              </w:rPr>
              <w:t>说明</w:t>
            </w:r>
          </w:p>
        </w:tc>
      </w:tr>
      <w:tr w14:paraId="344E6CDE">
        <w:trPr>
          <w:jc w:val="center"/>
        </w:trPr>
        <w:tc>
          <w:tcPr>
            <w:tcW w:w="900" w:type="dxa"/>
            <w:vAlign w:val="center"/>
          </w:tcPr>
          <w:p w14:paraId="49A3D07C">
            <w:pPr>
              <w:spacing w:line="400" w:lineRule="exact"/>
              <w:ind w:firstLine="0"/>
              <w:jc w:val="center"/>
            </w:pPr>
            <w:r>
              <w:rPr>
                <w:sz w:val="21"/>
              </w:rPr>
              <w:t>1</w:t>
            </w:r>
          </w:p>
        </w:tc>
        <w:tc>
          <w:tcPr>
            <w:tcW w:w="2100" w:type="dxa"/>
            <w:vAlign w:val="center"/>
          </w:tcPr>
          <w:p w14:paraId="2C81F4C6">
            <w:pPr>
              <w:spacing w:line="400" w:lineRule="exact"/>
              <w:ind w:firstLine="0"/>
            </w:pPr>
            <w:r>
              <w:rPr>
                <w:sz w:val="21"/>
              </w:rPr>
              <w:t>输入参数</w:t>
            </w:r>
          </w:p>
        </w:tc>
        <w:tc>
          <w:tcPr>
            <w:tcW w:w="5200" w:type="dxa"/>
            <w:vAlign w:val="center"/>
          </w:tcPr>
          <w:p w14:paraId="10980D99">
            <w:pPr>
              <w:spacing w:line="400" w:lineRule="exact"/>
              <w:ind w:firstLine="0"/>
            </w:pPr>
            <w:r>
              <w:rPr>
                <w:sz w:val="21"/>
              </w:rPr>
              <w:t>COUNT、BEARER、DIRECTION、CK、LENGTH 和输入比特流 M。</w:t>
            </w:r>
          </w:p>
        </w:tc>
      </w:tr>
      <w:tr w14:paraId="0B9B0791">
        <w:trPr>
          <w:jc w:val="center"/>
        </w:trPr>
        <w:tc>
          <w:tcPr>
            <w:tcW w:w="900" w:type="dxa"/>
            <w:vAlign w:val="center"/>
          </w:tcPr>
          <w:p w14:paraId="3FB342A9">
            <w:pPr>
              <w:spacing w:line="400" w:lineRule="exact"/>
              <w:ind w:firstLine="0"/>
              <w:jc w:val="center"/>
            </w:pPr>
            <w:r>
              <w:rPr>
                <w:sz w:val="21"/>
              </w:rPr>
              <w:t>2</w:t>
            </w:r>
          </w:p>
        </w:tc>
        <w:tc>
          <w:tcPr>
            <w:tcW w:w="2100" w:type="dxa"/>
            <w:vAlign w:val="center"/>
          </w:tcPr>
          <w:p w14:paraId="5B112835">
            <w:pPr>
              <w:spacing w:line="400" w:lineRule="exact"/>
              <w:ind w:firstLine="0"/>
            </w:pPr>
            <w:r>
              <w:rPr>
                <w:sz w:val="21"/>
              </w:rPr>
              <w:t>设置 KEY</w:t>
            </w:r>
          </w:p>
        </w:tc>
        <w:tc>
          <w:tcPr>
            <w:tcW w:w="5200" w:type="dxa"/>
            <w:vAlign w:val="center"/>
          </w:tcPr>
          <w:p w14:paraId="3C4058CA">
            <w:pPr>
              <w:spacing w:line="400" w:lineRule="exact"/>
              <w:ind w:firstLine="0"/>
            </w:pPr>
            <w:r>
              <w:rPr>
                <w:sz w:val="21"/>
              </w:rPr>
              <w:t>将 128 位保密密钥 CK 作为 ZUC 的初始密钥 KEY。</w:t>
            </w:r>
          </w:p>
        </w:tc>
      </w:tr>
      <w:tr w14:paraId="729A5F1C">
        <w:trPr>
          <w:jc w:val="center"/>
        </w:trPr>
        <w:tc>
          <w:tcPr>
            <w:tcW w:w="900" w:type="dxa"/>
            <w:vAlign w:val="center"/>
          </w:tcPr>
          <w:p w14:paraId="557DF268">
            <w:pPr>
              <w:spacing w:line="400" w:lineRule="exact"/>
              <w:ind w:firstLine="0"/>
              <w:jc w:val="center"/>
            </w:pPr>
            <w:r>
              <w:rPr>
                <w:sz w:val="21"/>
              </w:rPr>
              <w:t>3</w:t>
            </w:r>
          </w:p>
        </w:tc>
        <w:tc>
          <w:tcPr>
            <w:tcW w:w="2100" w:type="dxa"/>
            <w:vAlign w:val="center"/>
          </w:tcPr>
          <w:p w14:paraId="5BC96A7A">
            <w:pPr>
              <w:spacing w:line="400" w:lineRule="exact"/>
              <w:ind w:firstLine="0"/>
            </w:pPr>
            <w:r>
              <w:rPr>
                <w:sz w:val="21"/>
              </w:rPr>
              <w:t>构造 IV</w:t>
            </w:r>
          </w:p>
        </w:tc>
        <w:tc>
          <w:tcPr>
            <w:tcW w:w="5200" w:type="dxa"/>
            <w:vAlign w:val="center"/>
          </w:tcPr>
          <w:p w14:paraId="5906BD56">
            <w:pPr>
              <w:spacing w:line="400" w:lineRule="exact"/>
              <w:ind w:firstLine="0"/>
            </w:pPr>
            <w:r>
              <w:rPr>
                <w:sz w:val="21"/>
              </w:rPr>
              <w:t>IV[0..3]=COUNT，IV[4]=BEARER||DIRECTION||00，IV[5..7]=0，IV[8..15]=IV[0..7]。</w:t>
            </w:r>
          </w:p>
        </w:tc>
      </w:tr>
      <w:tr w14:paraId="1A6C456B">
        <w:trPr>
          <w:jc w:val="center"/>
        </w:trPr>
        <w:tc>
          <w:tcPr>
            <w:tcW w:w="900" w:type="dxa"/>
            <w:vAlign w:val="center"/>
          </w:tcPr>
          <w:p w14:paraId="273FB154">
            <w:pPr>
              <w:spacing w:line="400" w:lineRule="exact"/>
              <w:ind w:firstLine="0"/>
              <w:jc w:val="center"/>
            </w:pPr>
            <w:r>
              <w:rPr>
                <w:sz w:val="21"/>
              </w:rPr>
              <w:t>4</w:t>
            </w:r>
          </w:p>
        </w:tc>
        <w:tc>
          <w:tcPr>
            <w:tcW w:w="2100" w:type="dxa"/>
            <w:vAlign w:val="center"/>
          </w:tcPr>
          <w:p w14:paraId="5182BC9B">
            <w:pPr>
              <w:spacing w:line="400" w:lineRule="exact"/>
              <w:ind w:firstLine="0"/>
            </w:pPr>
            <w:r>
              <w:rPr>
                <w:sz w:val="21"/>
              </w:rPr>
              <w:t>生成密钥流</w:t>
            </w:r>
          </w:p>
        </w:tc>
        <w:tc>
          <w:tcPr>
            <w:tcW w:w="5200" w:type="dxa"/>
            <w:vAlign w:val="center"/>
          </w:tcPr>
          <w:p w14:paraId="1F8A5F07">
            <w:pPr>
              <w:spacing w:line="400" w:lineRule="exact"/>
              <w:ind w:firstLine="0"/>
            </w:pPr>
            <w:r>
              <w:rPr>
                <w:sz w:val="21"/>
              </w:rPr>
              <w:t>令 L=ceil(LENGTH/32)，调用 ZUC(KEY, IV, L) 生成密钥字并展开为比特流 z。</w:t>
            </w:r>
          </w:p>
        </w:tc>
      </w:tr>
      <w:tr w14:paraId="70E8F496">
        <w:trPr>
          <w:jc w:val="center"/>
        </w:trPr>
        <w:tc>
          <w:tcPr>
            <w:tcW w:w="900" w:type="dxa"/>
            <w:vAlign w:val="center"/>
          </w:tcPr>
          <w:p w14:paraId="46AFE45A">
            <w:pPr>
              <w:spacing w:line="400" w:lineRule="exact"/>
              <w:ind w:firstLine="0"/>
              <w:jc w:val="center"/>
            </w:pPr>
            <w:r>
              <w:rPr>
                <w:sz w:val="21"/>
              </w:rPr>
              <w:t>5</w:t>
            </w:r>
          </w:p>
        </w:tc>
        <w:tc>
          <w:tcPr>
            <w:tcW w:w="2100" w:type="dxa"/>
            <w:vAlign w:val="center"/>
          </w:tcPr>
          <w:p w14:paraId="64D8194D">
            <w:pPr>
              <w:spacing w:line="400" w:lineRule="exact"/>
              <w:ind w:firstLine="0"/>
            </w:pPr>
            <w:r>
              <w:rPr>
                <w:sz w:val="21"/>
              </w:rPr>
              <w:t>异或输出</w:t>
            </w:r>
          </w:p>
        </w:tc>
        <w:tc>
          <w:tcPr>
            <w:tcW w:w="5200" w:type="dxa"/>
            <w:vAlign w:val="center"/>
          </w:tcPr>
          <w:p w14:paraId="514F7930">
            <w:pPr>
              <w:spacing w:line="400" w:lineRule="exact"/>
              <w:ind w:firstLine="0"/>
            </w:pPr>
            <w:r>
              <w:rPr>
                <w:sz w:val="21"/>
              </w:rPr>
              <w:t>逐比特计算 C[i]=M[i] xor z[i]，得到密文或解密后的明文。</w:t>
            </w:r>
          </w:p>
        </w:tc>
      </w:tr>
    </w:tbl>
    <w:p w14:paraId="33FC09A4">
      <w:pPr>
        <w:spacing w:line="400" w:lineRule="exact"/>
      </w:pPr>
      <w:r>
        <w:t>从安全使用角度看，保密性算法要求同一 CK 下避免重复使用相同的 COUNT、BEARER 和 DIRECTION 组合。如果初始化参数重复，ZUC 会生成相同的密钥流，而序列密码在密钥流复用时可能泄露两个明文之间的异或关系。因此，COUNT 的递增和方向、承载信息的正确编码，是 128-EEA3 能够安全工作的前提之一。</w:t>
      </w:r>
    </w:p>
    <w:p w14:paraId="670AA8D3">
      <w:pPr>
        <w:spacing w:after="120" w:line="400" w:lineRule="exact"/>
        <w:ind w:firstLine="482"/>
      </w:pPr>
      <w:r>
        <w:t>代码实现上，“zuc算法代码”文件中的 zuc_encrypt 函数把 ZUC 作为密钥流发生器使用。函数先按明文字节数计算需要的密钥流长度，再调用 generate_keystream 生成密钥流，最后通过 bytes(p ^ k for p, k in zip(...)) 完成异或。这正对应保密性算法“密钥流与输入数据逐位或逐字节异或”的核心思想。</w:t>
      </w:r>
    </w:p>
    <w:tbl>
      <w:tblPr>
        <w:tblStyle w:val="33"/>
        <w:tblW w:w="8200" w:type="dxa"/>
        <w:jc w:val="center"/>
        <w:tblBorders>
          <w:top w:val="single" w:color="606060" w:sz="8" w:space="0"/>
          <w:left w:val="single" w:color="606060" w:sz="8" w:space="0"/>
          <w:bottom w:val="single" w:color="606060" w:sz="8" w:space="0"/>
          <w:right w:val="single" w:color="606060" w:sz="8" w:space="0"/>
          <w:insideH w:val="single" w:color="606060" w:sz="8" w:space="0"/>
          <w:insideV w:val="single" w:color="606060" w:sz="8" w:space="0"/>
        </w:tblBorders>
        <w:tblLayout w:type="fixed"/>
        <w:tblCellMar>
          <w:top w:w="80" w:type="dxa"/>
          <w:left w:w="120" w:type="dxa"/>
          <w:bottom w:w="80" w:type="dxa"/>
          <w:right w:w="120" w:type="dxa"/>
        </w:tblCellMar>
      </w:tblPr>
      <w:tblGrid>
        <w:gridCol w:w="8200"/>
      </w:tblGrid>
      <w:tr w14:paraId="3493AFE2">
        <w:trPr>
          <w:jc w:val="center"/>
        </w:trPr>
        <w:tc>
          <w:tcPr>
            <w:tcW w:w="8200" w:type="dxa"/>
            <w:shd w:val="clear" w:color="auto" w:fill="FAFAFA"/>
          </w:tcPr>
          <w:p w14:paraId="1EFB9519">
            <w:pPr>
              <w:spacing w:line="400" w:lineRule="exact"/>
              <w:ind w:firstLine="0"/>
              <w:jc w:val="left"/>
              <w:rPr>
                <w:rFonts w:ascii="Consolas" w:hAnsi="Consolas"/>
                <w:sz w:val="21"/>
                <w:szCs w:val="21"/>
                <w:lang w:eastAsia="zh-CN"/>
              </w:rPr>
            </w:pPr>
            <w:r>
              <w:rPr>
                <w:rFonts w:ascii="Consolas" w:hAnsi="Consolas" w:eastAsia="Consolas"/>
                <w:sz w:val="21"/>
                <w:szCs w:val="21"/>
              </w:rPr>
              <w:t>def zuc_encrypt(key: bytes, iv: bytes, plaintext: bytes) -&gt; bytes:</w:t>
            </w:r>
            <w:r>
              <w:rPr>
                <w:sz w:val="21"/>
                <w:szCs w:val="21"/>
              </w:rPr>
              <w:br w:type="textWrapping"/>
            </w:r>
            <w:r>
              <w:rPr>
                <w:rFonts w:ascii="Consolas" w:hAnsi="Consolas" w:eastAsia="Consolas"/>
                <w:sz w:val="21"/>
                <w:szCs w:val="21"/>
              </w:rPr>
              <w:t xml:space="preserve">    zuc = ZUC(iv=list(iv))</w:t>
            </w:r>
            <w:r>
              <w:rPr>
                <w:sz w:val="21"/>
                <w:szCs w:val="21"/>
              </w:rPr>
              <w:br w:type="textWrapping"/>
            </w:r>
            <w:r>
              <w:rPr>
                <w:rFonts w:ascii="Consolas" w:hAnsi="Consolas" w:eastAsia="Consolas"/>
                <w:sz w:val="21"/>
                <w:szCs w:val="21"/>
              </w:rPr>
              <w:t xml:space="preserve">    zuc.key = list(key)</w:t>
            </w:r>
            <w:r>
              <w:rPr>
                <w:sz w:val="21"/>
                <w:szCs w:val="21"/>
              </w:rPr>
              <w:br w:type="textWrapping"/>
            </w:r>
            <w:r>
              <w:rPr>
                <w:rFonts w:ascii="Consolas" w:hAnsi="Consolas" w:eastAsia="Consolas"/>
                <w:sz w:val="21"/>
                <w:szCs w:val="21"/>
              </w:rPr>
              <w:t xml:space="preserve">    bits = len(plaintext) * 8</w:t>
            </w:r>
            <w:r>
              <w:rPr>
                <w:sz w:val="21"/>
                <w:szCs w:val="21"/>
              </w:rPr>
              <w:br w:type="textWrapping"/>
            </w:r>
            <w:r>
              <w:rPr>
                <w:rFonts w:ascii="Consolas" w:hAnsi="Consolas" w:eastAsia="Consolas"/>
                <w:sz w:val="21"/>
                <w:szCs w:val="21"/>
              </w:rPr>
              <w:t xml:space="preserve">    L = (bits + 31) // 32</w:t>
            </w:r>
            <w:r>
              <w:rPr>
                <w:sz w:val="21"/>
                <w:szCs w:val="21"/>
              </w:rPr>
              <w:br w:type="textWrapping"/>
            </w:r>
            <w:r>
              <w:rPr>
                <w:rFonts w:ascii="Consolas" w:hAnsi="Consolas" w:eastAsia="Consolas"/>
                <w:sz w:val="21"/>
                <w:szCs w:val="21"/>
              </w:rPr>
              <w:t xml:space="preserve">    keystream = zuc.generate_keystream(L * 4)[:len(plaintext)]</w:t>
            </w:r>
            <w:r>
              <w:rPr>
                <w:sz w:val="21"/>
                <w:szCs w:val="21"/>
              </w:rPr>
              <w:br w:type="textWrapping"/>
            </w:r>
            <w:r>
              <w:rPr>
                <w:rFonts w:ascii="Consolas" w:hAnsi="Consolas" w:eastAsia="Consolas"/>
                <w:sz w:val="21"/>
                <w:szCs w:val="21"/>
              </w:rPr>
              <w:t xml:space="preserve">    return bytes(p ^ k for p, k in zip(plaintext, keystream))</w:t>
            </w:r>
          </w:p>
        </w:tc>
      </w:tr>
    </w:tbl>
    <w:p w14:paraId="32DA2160">
      <w:pPr>
        <w:spacing w:before="240" w:after="120" w:line="400" w:lineRule="exact"/>
        <w:ind w:firstLine="0"/>
        <w:rPr>
          <w:rFonts w:hint="eastAsia" w:ascii="黑体" w:hAnsi="黑体" w:eastAsia="黑体"/>
          <w:b/>
          <w:sz w:val="28"/>
          <w:szCs w:val="28"/>
          <w:lang w:eastAsia="zh-CN"/>
        </w:rPr>
      </w:pPr>
      <w:r>
        <w:rPr>
          <w:rFonts w:hint="eastAsia" w:ascii="黑体" w:hAnsi="黑体" w:eastAsia="黑体"/>
          <w:b/>
          <w:sz w:val="28"/>
          <w:szCs w:val="28"/>
          <w:lang w:eastAsia="zh-CN"/>
        </w:rPr>
        <w:t>5.2基于</w:t>
      </w:r>
      <w:r>
        <w:rPr>
          <w:rFonts w:eastAsia="黑体" w:cs="Times New Roman"/>
          <w:b/>
          <w:sz w:val="28"/>
          <w:szCs w:val="28"/>
          <w:lang w:eastAsia="zh-CN"/>
        </w:rPr>
        <w:t>ZUC</w:t>
      </w:r>
      <w:r>
        <w:rPr>
          <w:rFonts w:hint="eastAsia" w:ascii="黑体" w:hAnsi="黑体" w:eastAsia="黑体"/>
          <w:b/>
          <w:sz w:val="28"/>
          <w:szCs w:val="28"/>
          <w:lang w:eastAsia="zh-CN"/>
        </w:rPr>
        <w:t>的完整性算法</w:t>
      </w:r>
    </w:p>
    <w:p w14:paraId="484D55D2">
      <w:pPr>
        <w:spacing w:line="400" w:lineRule="exact"/>
      </w:pPr>
      <w:r>
        <w:t>基于 ZUC 的完整性算法通常对应 128-EIA3。它不是用于隐藏消息内容，而是用于计算 32 位消息认证码 MAC，使接收方能够检查消息是否被篡改。其输入包括 COUNT、BEARER、DIRECTION、128 位完整性密钥 IK、消息 M 和长度 LENGTH，输出为 32 位 MAC。</w:t>
      </w:r>
    </w:p>
    <w:p w14:paraId="59E2420A">
      <w:pPr>
        <w:spacing w:line="400" w:lineRule="exact"/>
      </w:pPr>
      <w:r>
        <w:t>128-EIA3 同样以 ZUC 为底层密钥流生成器，但 IV 构造与保密性算法不同。算法将 IK 作为 ZUC 的 KEY；IV[0] 至 IV[3] 保存 COUNT，IV[4] 为 BEARER 后接三个零比特，IV[5] 至 IV[7] 为 0。随后 IV[8] 等于 IV[0] 与方向位左移 7 位后的结果异或，IV[9] 至 IV[11] 复制 COUNT 的其余字节，IV[14] 也混入方向位。这种设计将方向信息分散写入 IV 的两个位置，使完整性密钥流与传输方向绑定。</w:t>
      </w:r>
    </w:p>
    <w:p w14:paraId="580C50EC">
      <w:pPr>
        <w:spacing w:line="400" w:lineRule="exact"/>
      </w:pPr>
      <w:r>
        <w:t>完整性算法对 ZUC 密钥流的使用方式更加特殊。算法需要生成 L = ceil(LENGTH / 32) + 2 个密钥字，然后把连续密钥流看作一个可滑动的比特串。对于任意位置 i，定义 zi 为从第 i 位开始的连续 32 位字。算法初始化 T=0，遍历消息的每一位；当 M[i] 为 1 时，将 T 与 zi 异或。消息位全部处理后，再与 zLENGTH 异或，最后与密钥流末尾的 32 位字异或得到 MAC。</w:t>
      </w:r>
    </w:p>
    <w:p w14:paraId="6B895F06">
      <w:pPr>
        <w:spacing w:line="400" w:lineRule="exact"/>
      </w:pPr>
      <w:r>
        <w:t>如表2-1所示，128-EIA3 的本质是由消息比特选择密钥流中的不同 32 位窗口参与累积。这种结构使得 MAC 同时依赖密钥、计数器、承载、方向和消息所有比特；任一输入变化通常都会导致最终认证码发生变化。</w:t>
      </w:r>
    </w:p>
    <w:p w14:paraId="100F5B99">
      <w:pPr>
        <w:spacing w:before="240" w:after="120" w:line="400" w:lineRule="exact"/>
        <w:ind w:firstLine="0"/>
        <w:jc w:val="center"/>
      </w:pPr>
      <w:r>
        <w:rPr>
          <w:sz w:val="21"/>
        </w:rPr>
        <w:t>表2-1 基于 ZUC 的完整性算法流程</w:t>
      </w:r>
    </w:p>
    <w:tbl>
      <w:tblPr>
        <w:tblStyle w:val="33"/>
        <w:tblW w:w="8200" w:type="dxa"/>
        <w:jc w:val="center"/>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fixed"/>
        <w:tblCellMar>
          <w:top w:w="80" w:type="dxa"/>
          <w:left w:w="120" w:type="dxa"/>
          <w:bottom w:w="80" w:type="dxa"/>
          <w:right w:w="120" w:type="dxa"/>
        </w:tblCellMar>
      </w:tblPr>
      <w:tblGrid>
        <w:gridCol w:w="900"/>
        <w:gridCol w:w="2100"/>
        <w:gridCol w:w="5200"/>
      </w:tblGrid>
      <w:tr w14:paraId="3D414A04">
        <w:trPr>
          <w:jc w:val="center"/>
        </w:trPr>
        <w:tc>
          <w:tcPr>
            <w:tcW w:w="900" w:type="dxa"/>
            <w:shd w:val="clear" w:color="auto" w:fill="F2F2F2"/>
            <w:vAlign w:val="center"/>
          </w:tcPr>
          <w:p w14:paraId="3839BE25">
            <w:pPr>
              <w:spacing w:line="400" w:lineRule="exact"/>
              <w:ind w:firstLine="0"/>
              <w:jc w:val="center"/>
            </w:pPr>
            <w:r>
              <w:rPr>
                <w:b/>
                <w:sz w:val="21"/>
              </w:rPr>
              <w:t>步骤</w:t>
            </w:r>
          </w:p>
        </w:tc>
        <w:tc>
          <w:tcPr>
            <w:tcW w:w="2100" w:type="dxa"/>
            <w:shd w:val="clear" w:color="auto" w:fill="F2F2F2"/>
            <w:vAlign w:val="center"/>
          </w:tcPr>
          <w:p w14:paraId="1A4068CF">
            <w:pPr>
              <w:spacing w:line="400" w:lineRule="exact"/>
              <w:ind w:firstLine="0"/>
              <w:jc w:val="center"/>
            </w:pPr>
            <w:r>
              <w:rPr>
                <w:b/>
                <w:sz w:val="21"/>
              </w:rPr>
              <w:t>处理内容</w:t>
            </w:r>
          </w:p>
        </w:tc>
        <w:tc>
          <w:tcPr>
            <w:tcW w:w="5200" w:type="dxa"/>
            <w:shd w:val="clear" w:color="auto" w:fill="F2F2F2"/>
            <w:vAlign w:val="center"/>
          </w:tcPr>
          <w:p w14:paraId="34019F19">
            <w:pPr>
              <w:spacing w:line="400" w:lineRule="exact"/>
              <w:ind w:firstLine="0"/>
              <w:jc w:val="center"/>
            </w:pPr>
            <w:r>
              <w:rPr>
                <w:b/>
                <w:sz w:val="21"/>
              </w:rPr>
              <w:t>说明</w:t>
            </w:r>
          </w:p>
        </w:tc>
      </w:tr>
      <w:tr w14:paraId="52033D41">
        <w:trPr>
          <w:jc w:val="center"/>
        </w:trPr>
        <w:tc>
          <w:tcPr>
            <w:tcW w:w="900" w:type="dxa"/>
            <w:vAlign w:val="center"/>
          </w:tcPr>
          <w:p w14:paraId="0CC13D52">
            <w:pPr>
              <w:spacing w:line="400" w:lineRule="exact"/>
              <w:ind w:firstLine="0"/>
              <w:jc w:val="center"/>
            </w:pPr>
            <w:r>
              <w:rPr>
                <w:sz w:val="21"/>
              </w:rPr>
              <w:t>1</w:t>
            </w:r>
          </w:p>
        </w:tc>
        <w:tc>
          <w:tcPr>
            <w:tcW w:w="2100" w:type="dxa"/>
            <w:vAlign w:val="center"/>
          </w:tcPr>
          <w:p w14:paraId="6C5A194D">
            <w:pPr>
              <w:spacing w:line="400" w:lineRule="exact"/>
              <w:ind w:firstLine="0"/>
            </w:pPr>
            <w:r>
              <w:rPr>
                <w:sz w:val="21"/>
              </w:rPr>
              <w:t>输入参数</w:t>
            </w:r>
          </w:p>
        </w:tc>
        <w:tc>
          <w:tcPr>
            <w:tcW w:w="5200" w:type="dxa"/>
            <w:vAlign w:val="center"/>
          </w:tcPr>
          <w:p w14:paraId="578986BF">
            <w:pPr>
              <w:spacing w:line="400" w:lineRule="exact"/>
              <w:ind w:firstLine="0"/>
            </w:pPr>
            <w:r>
              <w:rPr>
                <w:sz w:val="21"/>
              </w:rPr>
              <w:t>COUNT、BEARER、DIRECTION、IK、LENGTH 和消息 M。</w:t>
            </w:r>
          </w:p>
        </w:tc>
      </w:tr>
      <w:tr w14:paraId="6AA70188">
        <w:trPr>
          <w:jc w:val="center"/>
        </w:trPr>
        <w:tc>
          <w:tcPr>
            <w:tcW w:w="900" w:type="dxa"/>
            <w:vAlign w:val="center"/>
          </w:tcPr>
          <w:p w14:paraId="6151C7B8">
            <w:pPr>
              <w:spacing w:line="400" w:lineRule="exact"/>
              <w:ind w:firstLine="0"/>
              <w:jc w:val="center"/>
            </w:pPr>
            <w:r>
              <w:rPr>
                <w:sz w:val="21"/>
              </w:rPr>
              <w:t>2</w:t>
            </w:r>
          </w:p>
        </w:tc>
        <w:tc>
          <w:tcPr>
            <w:tcW w:w="2100" w:type="dxa"/>
            <w:vAlign w:val="center"/>
          </w:tcPr>
          <w:p w14:paraId="1967C745">
            <w:pPr>
              <w:spacing w:line="400" w:lineRule="exact"/>
              <w:ind w:firstLine="0"/>
            </w:pPr>
            <w:r>
              <w:rPr>
                <w:sz w:val="21"/>
              </w:rPr>
              <w:t>设置 KEY</w:t>
            </w:r>
          </w:p>
        </w:tc>
        <w:tc>
          <w:tcPr>
            <w:tcW w:w="5200" w:type="dxa"/>
            <w:vAlign w:val="center"/>
          </w:tcPr>
          <w:p w14:paraId="3D546B59">
            <w:pPr>
              <w:spacing w:line="400" w:lineRule="exact"/>
              <w:ind w:firstLine="0"/>
            </w:pPr>
            <w:r>
              <w:rPr>
                <w:sz w:val="21"/>
              </w:rPr>
              <w:t>将 128 位完整性密钥 IK 作为 ZUC 的初始密钥 KEY。</w:t>
            </w:r>
          </w:p>
        </w:tc>
      </w:tr>
      <w:tr w14:paraId="4EF94876">
        <w:trPr>
          <w:jc w:val="center"/>
        </w:trPr>
        <w:tc>
          <w:tcPr>
            <w:tcW w:w="900" w:type="dxa"/>
            <w:vAlign w:val="center"/>
          </w:tcPr>
          <w:p w14:paraId="23F2B432">
            <w:pPr>
              <w:spacing w:line="400" w:lineRule="exact"/>
              <w:ind w:firstLine="0"/>
              <w:jc w:val="center"/>
            </w:pPr>
            <w:r>
              <w:rPr>
                <w:sz w:val="21"/>
              </w:rPr>
              <w:t>3</w:t>
            </w:r>
          </w:p>
        </w:tc>
        <w:tc>
          <w:tcPr>
            <w:tcW w:w="2100" w:type="dxa"/>
            <w:vAlign w:val="center"/>
          </w:tcPr>
          <w:p w14:paraId="30F7AA52">
            <w:pPr>
              <w:spacing w:line="400" w:lineRule="exact"/>
              <w:ind w:firstLine="0"/>
            </w:pPr>
            <w:r>
              <w:rPr>
                <w:sz w:val="21"/>
              </w:rPr>
              <w:t>构造 IV</w:t>
            </w:r>
          </w:p>
        </w:tc>
        <w:tc>
          <w:tcPr>
            <w:tcW w:w="5200" w:type="dxa"/>
            <w:vAlign w:val="center"/>
          </w:tcPr>
          <w:p w14:paraId="284DE28F">
            <w:pPr>
              <w:spacing w:line="400" w:lineRule="exact"/>
              <w:ind w:firstLine="0"/>
            </w:pPr>
            <w:r>
              <w:rPr>
                <w:sz w:val="21"/>
              </w:rPr>
              <w:t>IV[0..3]=COUNT，IV[4]=BEARER||000，IV[8] 和 IV[14] 混入 DIRECTION。</w:t>
            </w:r>
          </w:p>
        </w:tc>
      </w:tr>
      <w:tr w14:paraId="3E290FE4">
        <w:trPr>
          <w:jc w:val="center"/>
        </w:trPr>
        <w:tc>
          <w:tcPr>
            <w:tcW w:w="900" w:type="dxa"/>
            <w:vAlign w:val="center"/>
          </w:tcPr>
          <w:p w14:paraId="4C5DBFC4">
            <w:pPr>
              <w:spacing w:line="400" w:lineRule="exact"/>
              <w:ind w:firstLine="0"/>
              <w:jc w:val="center"/>
            </w:pPr>
            <w:r>
              <w:rPr>
                <w:sz w:val="21"/>
              </w:rPr>
              <w:t>4</w:t>
            </w:r>
          </w:p>
        </w:tc>
        <w:tc>
          <w:tcPr>
            <w:tcW w:w="2100" w:type="dxa"/>
            <w:vAlign w:val="center"/>
          </w:tcPr>
          <w:p w14:paraId="4392A76E">
            <w:pPr>
              <w:spacing w:line="400" w:lineRule="exact"/>
              <w:ind w:firstLine="0"/>
            </w:pPr>
            <w:r>
              <w:rPr>
                <w:sz w:val="21"/>
              </w:rPr>
              <w:t>生成密钥流</w:t>
            </w:r>
          </w:p>
        </w:tc>
        <w:tc>
          <w:tcPr>
            <w:tcW w:w="5200" w:type="dxa"/>
            <w:vAlign w:val="center"/>
          </w:tcPr>
          <w:p w14:paraId="6C2E1002">
            <w:pPr>
              <w:spacing w:line="400" w:lineRule="exact"/>
              <w:ind w:firstLine="0"/>
            </w:pPr>
            <w:r>
              <w:rPr>
                <w:sz w:val="21"/>
              </w:rPr>
              <w:t>令 L=ceil(LENGTH/32)+2，生成足够的 ZUC 密钥流。</w:t>
            </w:r>
          </w:p>
        </w:tc>
      </w:tr>
      <w:tr w14:paraId="51429D00">
        <w:trPr>
          <w:jc w:val="center"/>
        </w:trPr>
        <w:tc>
          <w:tcPr>
            <w:tcW w:w="900" w:type="dxa"/>
            <w:vAlign w:val="center"/>
          </w:tcPr>
          <w:p w14:paraId="48537EB6">
            <w:pPr>
              <w:spacing w:line="400" w:lineRule="exact"/>
              <w:ind w:firstLine="0"/>
              <w:jc w:val="center"/>
            </w:pPr>
            <w:r>
              <w:rPr>
                <w:sz w:val="21"/>
              </w:rPr>
              <w:t>5</w:t>
            </w:r>
          </w:p>
        </w:tc>
        <w:tc>
          <w:tcPr>
            <w:tcW w:w="2100" w:type="dxa"/>
            <w:vAlign w:val="center"/>
          </w:tcPr>
          <w:p w14:paraId="4630E0A3">
            <w:pPr>
              <w:spacing w:line="400" w:lineRule="exact"/>
              <w:ind w:firstLine="0"/>
            </w:pPr>
            <w:r>
              <w:rPr>
                <w:sz w:val="21"/>
              </w:rPr>
              <w:t>累积异或</w:t>
            </w:r>
          </w:p>
        </w:tc>
        <w:tc>
          <w:tcPr>
            <w:tcW w:w="5200" w:type="dxa"/>
            <w:vAlign w:val="center"/>
          </w:tcPr>
          <w:p w14:paraId="5C26A2DB">
            <w:pPr>
              <w:spacing w:line="400" w:lineRule="exact"/>
              <w:ind w:firstLine="0"/>
            </w:pPr>
            <w:r>
              <w:rPr>
                <w:sz w:val="21"/>
              </w:rPr>
              <w:t>T=0；若 M[i]=1，则 T=T xor zi，其中 zi 是从第 i 位开始的 32 位密钥流窗口。</w:t>
            </w:r>
          </w:p>
        </w:tc>
      </w:tr>
      <w:tr w14:paraId="52F84247">
        <w:trPr>
          <w:jc w:val="center"/>
        </w:trPr>
        <w:tc>
          <w:tcPr>
            <w:tcW w:w="900" w:type="dxa"/>
            <w:vAlign w:val="center"/>
          </w:tcPr>
          <w:p w14:paraId="038DE2FE">
            <w:pPr>
              <w:spacing w:line="400" w:lineRule="exact"/>
              <w:ind w:firstLine="0"/>
              <w:jc w:val="center"/>
            </w:pPr>
            <w:r>
              <w:rPr>
                <w:sz w:val="21"/>
              </w:rPr>
              <w:t>6</w:t>
            </w:r>
          </w:p>
        </w:tc>
        <w:tc>
          <w:tcPr>
            <w:tcW w:w="2100" w:type="dxa"/>
            <w:vAlign w:val="center"/>
          </w:tcPr>
          <w:p w14:paraId="7549E384">
            <w:pPr>
              <w:spacing w:line="400" w:lineRule="exact"/>
              <w:ind w:firstLine="0"/>
            </w:pPr>
            <w:r>
              <w:rPr>
                <w:sz w:val="21"/>
              </w:rPr>
              <w:t>输出 MAC</w:t>
            </w:r>
          </w:p>
        </w:tc>
        <w:tc>
          <w:tcPr>
            <w:tcW w:w="5200" w:type="dxa"/>
            <w:vAlign w:val="center"/>
          </w:tcPr>
          <w:p w14:paraId="2EAA3677">
            <w:pPr>
              <w:spacing w:line="400" w:lineRule="exact"/>
              <w:ind w:firstLine="0"/>
            </w:pPr>
            <w:r>
              <w:rPr>
                <w:sz w:val="21"/>
              </w:rPr>
              <w:t>计算 T=T xor zLENGTH，最终 MAC=T xor z32*(L-1)。</w:t>
            </w:r>
          </w:p>
        </w:tc>
      </w:tr>
    </w:tbl>
    <w:p w14:paraId="2E0C21FC">
      <w:pPr>
        <w:spacing w:after="120" w:line="400" w:lineRule="exact"/>
        <w:ind w:firstLine="482"/>
        <w:rPr>
          <w:lang w:eastAsia="zh-CN"/>
        </w:rPr>
      </w:pPr>
      <w:r>
        <w:t>代码实现中，zuc_mac 函数先生成比普通加密更多的密钥流字节，并把密钥流整体转为大端整数。内部函数 get_k_word(bit_offset) 用来取得从指定比特位置开始的 32 位窗口；随后程序从高位到低位扫描消息比特，只在消息位为 1 时把对应窗口异或进 T，最后再进行两次额外混合得到 MAC。</w:t>
      </w:r>
    </w:p>
    <w:tbl>
      <w:tblPr>
        <w:tblStyle w:val="33"/>
        <w:tblW w:w="8200" w:type="dxa"/>
        <w:jc w:val="center"/>
        <w:tblBorders>
          <w:top w:val="single" w:color="606060" w:sz="8" w:space="0"/>
          <w:left w:val="single" w:color="606060" w:sz="8" w:space="0"/>
          <w:bottom w:val="single" w:color="606060" w:sz="8" w:space="0"/>
          <w:right w:val="single" w:color="606060" w:sz="8" w:space="0"/>
          <w:insideH w:val="single" w:color="606060" w:sz="8" w:space="0"/>
          <w:insideV w:val="single" w:color="606060" w:sz="8" w:space="0"/>
        </w:tblBorders>
        <w:tblLayout w:type="fixed"/>
        <w:tblCellMar>
          <w:top w:w="80" w:type="dxa"/>
          <w:left w:w="120" w:type="dxa"/>
          <w:bottom w:w="80" w:type="dxa"/>
          <w:right w:w="120" w:type="dxa"/>
        </w:tblCellMar>
      </w:tblPr>
      <w:tblGrid>
        <w:gridCol w:w="8200"/>
      </w:tblGrid>
      <w:tr w14:paraId="7425AFC0">
        <w:trPr>
          <w:jc w:val="center"/>
        </w:trPr>
        <w:tc>
          <w:tcPr>
            <w:tcW w:w="8200" w:type="dxa"/>
            <w:shd w:val="clear" w:color="auto" w:fill="FAFAFA"/>
          </w:tcPr>
          <w:p w14:paraId="1E81C9C1">
            <w:pPr>
              <w:spacing w:line="400" w:lineRule="exact"/>
              <w:ind w:firstLine="0"/>
              <w:jc w:val="left"/>
              <w:rPr>
                <w:sz w:val="21"/>
                <w:szCs w:val="21"/>
              </w:rPr>
            </w:pPr>
            <w:r>
              <w:rPr>
                <w:rFonts w:ascii="Consolas" w:hAnsi="Consolas" w:eastAsia="Consolas"/>
                <w:sz w:val="21"/>
                <w:szCs w:val="21"/>
              </w:rPr>
              <w:t>def zuc_mac(key: bytes, iv: bytes, message: bytes) -&gt; int:</w:t>
            </w:r>
            <w:r>
              <w:rPr>
                <w:sz w:val="21"/>
                <w:szCs w:val="21"/>
              </w:rPr>
              <w:br w:type="textWrapping"/>
            </w:r>
            <w:r>
              <w:rPr>
                <w:rFonts w:ascii="Consolas" w:hAnsi="Consolas" w:eastAsia="Consolas"/>
                <w:sz w:val="21"/>
                <w:szCs w:val="21"/>
              </w:rPr>
              <w:t xml:space="preserve">    zuc = ZUC(iv=list(iv))</w:t>
            </w:r>
            <w:r>
              <w:rPr>
                <w:sz w:val="21"/>
                <w:szCs w:val="21"/>
              </w:rPr>
              <w:br w:type="textWrapping"/>
            </w:r>
            <w:r>
              <w:rPr>
                <w:rFonts w:ascii="Consolas" w:hAnsi="Consolas" w:eastAsia="Consolas"/>
                <w:sz w:val="21"/>
                <w:szCs w:val="21"/>
              </w:rPr>
              <w:t xml:space="preserve">    zuc.key = list(key)</w:t>
            </w:r>
            <w:r>
              <w:rPr>
                <w:sz w:val="21"/>
                <w:szCs w:val="21"/>
              </w:rPr>
              <w:br w:type="textWrapping"/>
            </w:r>
            <w:r>
              <w:rPr>
                <w:rFonts w:ascii="Consolas" w:hAnsi="Consolas" w:eastAsia="Consolas"/>
                <w:sz w:val="21"/>
                <w:szCs w:val="21"/>
              </w:rPr>
              <w:t xml:space="preserve">    bits = len(message) * 8</w:t>
            </w:r>
            <w:r>
              <w:rPr>
                <w:sz w:val="21"/>
                <w:szCs w:val="21"/>
              </w:rPr>
              <w:br w:type="textWrapping"/>
            </w:r>
            <w:r>
              <w:rPr>
                <w:rFonts w:ascii="Consolas" w:hAnsi="Consolas" w:eastAsia="Consolas"/>
                <w:sz w:val="21"/>
                <w:szCs w:val="21"/>
              </w:rPr>
              <w:t xml:space="preserve">    L = (bits + 31) // 32 + 2</w:t>
            </w:r>
            <w:r>
              <w:rPr>
                <w:sz w:val="21"/>
                <w:szCs w:val="21"/>
              </w:rPr>
              <w:br w:type="textWrapping"/>
            </w:r>
            <w:r>
              <w:rPr>
                <w:rFonts w:ascii="Consolas" w:hAnsi="Consolas" w:eastAsia="Consolas"/>
                <w:sz w:val="21"/>
                <w:szCs w:val="21"/>
              </w:rPr>
              <w:t xml:space="preserve">    keystream = zuc.generate_keystream(L * 4)</w:t>
            </w:r>
            <w:r>
              <w:rPr>
                <w:sz w:val="21"/>
                <w:szCs w:val="21"/>
              </w:rPr>
              <w:br w:type="textWrapping"/>
            </w:r>
            <w:r>
              <w:rPr>
                <w:rFonts w:ascii="Consolas" w:hAnsi="Consolas" w:eastAsia="Consolas"/>
                <w:sz w:val="21"/>
                <w:szCs w:val="21"/>
              </w:rPr>
              <w:t xml:space="preserve">    keystream_int = int.from_bytes(keystream, "big")</w:t>
            </w:r>
            <w:r>
              <w:rPr>
                <w:sz w:val="21"/>
                <w:szCs w:val="21"/>
              </w:rPr>
              <w:br w:type="textWrapping"/>
            </w:r>
            <w:r>
              <w:rPr>
                <w:rFonts w:ascii="Consolas" w:hAnsi="Consolas" w:eastAsia="Consolas"/>
                <w:sz w:val="21"/>
                <w:szCs w:val="21"/>
              </w:rPr>
              <w:t xml:space="preserve">    keystream_bits = len(keystream) * 8</w:t>
            </w:r>
            <w:r>
              <w:rPr>
                <w:sz w:val="21"/>
                <w:szCs w:val="21"/>
              </w:rPr>
              <w:br w:type="textWrapping"/>
            </w:r>
            <w:r>
              <w:rPr>
                <w:sz w:val="21"/>
                <w:szCs w:val="21"/>
              </w:rPr>
              <w:br w:type="textWrapping"/>
            </w:r>
            <w:r>
              <w:rPr>
                <w:rFonts w:ascii="Consolas" w:hAnsi="Consolas" w:eastAsia="Consolas"/>
                <w:sz w:val="21"/>
                <w:szCs w:val="21"/>
              </w:rPr>
              <w:t xml:space="preserve">    def get_k_word(bit_offset: int) -&gt; int:</w:t>
            </w:r>
            <w:r>
              <w:rPr>
                <w:sz w:val="21"/>
                <w:szCs w:val="21"/>
              </w:rPr>
              <w:br w:type="textWrapping"/>
            </w:r>
            <w:r>
              <w:rPr>
                <w:rFonts w:ascii="Consolas" w:hAnsi="Consolas" w:eastAsia="Consolas"/>
                <w:sz w:val="21"/>
                <w:szCs w:val="21"/>
              </w:rPr>
              <w:t xml:space="preserve">        shift = keystream_bits - bit_offset - 32</w:t>
            </w:r>
            <w:r>
              <w:rPr>
                <w:sz w:val="21"/>
                <w:szCs w:val="21"/>
              </w:rPr>
              <w:br w:type="textWrapping"/>
            </w:r>
            <w:r>
              <w:rPr>
                <w:rFonts w:ascii="Consolas" w:hAnsi="Consolas" w:eastAsia="Consolas"/>
                <w:sz w:val="21"/>
                <w:szCs w:val="21"/>
              </w:rPr>
              <w:t xml:space="preserve">        return (keystream_int &gt;&gt; shift) &amp; 0xffffffff</w:t>
            </w:r>
            <w:r>
              <w:rPr>
                <w:sz w:val="21"/>
                <w:szCs w:val="21"/>
              </w:rPr>
              <w:br w:type="textWrapping"/>
            </w:r>
            <w:r>
              <w:rPr>
                <w:sz w:val="21"/>
                <w:szCs w:val="21"/>
              </w:rPr>
              <w:br w:type="textWrapping"/>
            </w:r>
            <w:r>
              <w:rPr>
                <w:rFonts w:ascii="Consolas" w:hAnsi="Consolas" w:eastAsia="Consolas"/>
                <w:sz w:val="21"/>
                <w:szCs w:val="21"/>
              </w:rPr>
              <w:t xml:space="preserve">    T = 0</w:t>
            </w:r>
            <w:r>
              <w:rPr>
                <w:sz w:val="21"/>
                <w:szCs w:val="21"/>
              </w:rPr>
              <w:br w:type="textWrapping"/>
            </w:r>
            <w:r>
              <w:rPr>
                <w:rFonts w:ascii="Consolas" w:hAnsi="Consolas" w:eastAsia="Consolas"/>
                <w:sz w:val="21"/>
                <w:szCs w:val="21"/>
              </w:rPr>
              <w:t xml:space="preserve">    for i in range(bits):</w:t>
            </w:r>
            <w:r>
              <w:rPr>
                <w:sz w:val="21"/>
                <w:szCs w:val="21"/>
              </w:rPr>
              <w:br w:type="textWrapping"/>
            </w:r>
            <w:r>
              <w:rPr>
                <w:rFonts w:ascii="Consolas" w:hAnsi="Consolas" w:eastAsia="Consolas"/>
                <w:sz w:val="21"/>
                <w:szCs w:val="21"/>
              </w:rPr>
              <w:t xml:space="preserve">        byte_idx = i // 8</w:t>
            </w:r>
            <w:r>
              <w:rPr>
                <w:sz w:val="21"/>
                <w:szCs w:val="21"/>
              </w:rPr>
              <w:br w:type="textWrapping"/>
            </w:r>
            <w:r>
              <w:rPr>
                <w:rFonts w:ascii="Consolas" w:hAnsi="Consolas" w:eastAsia="Consolas"/>
                <w:sz w:val="21"/>
                <w:szCs w:val="21"/>
              </w:rPr>
              <w:t xml:space="preserve">        bit_idx = 7 - (i % 8)</w:t>
            </w:r>
            <w:r>
              <w:rPr>
                <w:sz w:val="21"/>
                <w:szCs w:val="21"/>
              </w:rPr>
              <w:br w:type="textWrapping"/>
            </w:r>
            <w:r>
              <w:rPr>
                <w:rFonts w:ascii="Consolas" w:hAnsi="Consolas" w:eastAsia="Consolas"/>
                <w:sz w:val="21"/>
                <w:szCs w:val="21"/>
              </w:rPr>
              <w:t xml:space="preserve">        if (message[byte_idx] &gt;&gt; bit_idx) &amp; 1:</w:t>
            </w:r>
            <w:r>
              <w:rPr>
                <w:sz w:val="21"/>
                <w:szCs w:val="21"/>
              </w:rPr>
              <w:br w:type="textWrapping"/>
            </w:r>
            <w:r>
              <w:rPr>
                <w:rFonts w:ascii="Consolas" w:hAnsi="Consolas" w:eastAsia="Consolas"/>
                <w:sz w:val="21"/>
                <w:szCs w:val="21"/>
              </w:rPr>
              <w:t xml:space="preserve">            T ^= get_k_word(i)</w:t>
            </w:r>
            <w:r>
              <w:rPr>
                <w:sz w:val="21"/>
                <w:szCs w:val="21"/>
              </w:rPr>
              <w:br w:type="textWrapping"/>
            </w:r>
            <w:r>
              <w:rPr>
                <w:rFonts w:ascii="Consolas" w:hAnsi="Consolas" w:eastAsia="Consolas"/>
                <w:sz w:val="21"/>
                <w:szCs w:val="21"/>
              </w:rPr>
              <w:t xml:space="preserve">    T ^= get_k_word(bits)</w:t>
            </w:r>
            <w:r>
              <w:rPr>
                <w:sz w:val="21"/>
                <w:szCs w:val="21"/>
              </w:rPr>
              <w:br w:type="textWrapping"/>
            </w:r>
            <w:r>
              <w:rPr>
                <w:rFonts w:ascii="Consolas" w:hAnsi="Consolas" w:eastAsia="Consolas"/>
                <w:sz w:val="21"/>
                <w:szCs w:val="21"/>
              </w:rPr>
              <w:t xml:space="preserve">    mac = T ^ get_k_word(32 * (L - 1))</w:t>
            </w:r>
            <w:r>
              <w:rPr>
                <w:sz w:val="21"/>
                <w:szCs w:val="21"/>
              </w:rPr>
              <w:br w:type="textWrapping"/>
            </w:r>
            <w:r>
              <w:rPr>
                <w:rFonts w:ascii="Consolas" w:hAnsi="Consolas" w:eastAsia="Consolas"/>
                <w:sz w:val="21"/>
                <w:szCs w:val="21"/>
              </w:rPr>
              <w:t xml:space="preserve">    return mac</w:t>
            </w:r>
          </w:p>
        </w:tc>
      </w:tr>
    </w:tbl>
    <w:p w14:paraId="3127060B">
      <w:pPr>
        <w:spacing w:before="240" w:after="120" w:line="400" w:lineRule="exact"/>
        <w:ind w:firstLine="0"/>
        <w:rPr>
          <w:rFonts w:hint="eastAsia" w:ascii="黑体" w:hAnsi="黑体" w:eastAsia="黑体"/>
          <w:b/>
          <w:bCs/>
          <w:sz w:val="28"/>
          <w:szCs w:val="28"/>
          <w:lang w:eastAsia="zh-CN"/>
        </w:rPr>
      </w:pPr>
      <w:r>
        <w:rPr>
          <w:rFonts w:hint="eastAsia" w:ascii="黑体" w:hAnsi="黑体" w:eastAsia="黑体"/>
          <w:b/>
          <w:bCs/>
          <w:sz w:val="28"/>
          <w:szCs w:val="28"/>
          <w:lang w:eastAsia="zh-CN"/>
        </w:rPr>
        <w:t>5.3两类算法的比较分析</w:t>
      </w:r>
    </w:p>
    <w:p w14:paraId="408AE437">
      <w:pPr>
        <w:spacing w:line="400" w:lineRule="exact"/>
        <w:ind w:firstLineChars="200"/>
      </w:pPr>
      <w:r>
        <w:t>保密性算法和完整性算法都建立在 ZUC 密钥流生成能力之上，但二者服务的安全目标不同。保密性算法关注消息内容不可读，因此直接使用密钥流与消息异或；完整性算法关注消息不可被未授权修改，因此使用密钥流构造认证码。表3-1从目标、输入密钥、IV 构造、密钥流用途和输出结果等方面给出对比。</w:t>
      </w:r>
    </w:p>
    <w:p w14:paraId="2B61F8A2">
      <w:pPr>
        <w:spacing w:before="240" w:after="120" w:line="400" w:lineRule="exact"/>
        <w:ind w:firstLine="0"/>
        <w:jc w:val="center"/>
      </w:pPr>
      <w:r>
        <w:rPr>
          <w:sz w:val="21"/>
        </w:rPr>
        <w:t>表3-1 保密性算法与完整性算法对比</w:t>
      </w:r>
    </w:p>
    <w:tbl>
      <w:tblPr>
        <w:tblStyle w:val="33"/>
        <w:tblW w:w="8200" w:type="dxa"/>
        <w:jc w:val="center"/>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fixed"/>
        <w:tblCellMar>
          <w:top w:w="80" w:type="dxa"/>
          <w:left w:w="120" w:type="dxa"/>
          <w:bottom w:w="80" w:type="dxa"/>
          <w:right w:w="120" w:type="dxa"/>
        </w:tblCellMar>
      </w:tblPr>
      <w:tblGrid>
        <w:gridCol w:w="1800"/>
        <w:gridCol w:w="3200"/>
        <w:gridCol w:w="3200"/>
      </w:tblGrid>
      <w:tr w14:paraId="71D72F3D">
        <w:trPr>
          <w:jc w:val="center"/>
        </w:trPr>
        <w:tc>
          <w:tcPr>
            <w:tcW w:w="1800" w:type="dxa"/>
            <w:shd w:val="clear" w:color="auto" w:fill="F2F2F2"/>
            <w:vAlign w:val="center"/>
          </w:tcPr>
          <w:p w14:paraId="688C32D8">
            <w:pPr>
              <w:spacing w:line="400" w:lineRule="exact"/>
              <w:ind w:firstLine="0"/>
              <w:jc w:val="center"/>
            </w:pPr>
            <w:r>
              <w:rPr>
                <w:b/>
                <w:sz w:val="21"/>
              </w:rPr>
              <w:t>比较项</w:t>
            </w:r>
          </w:p>
        </w:tc>
        <w:tc>
          <w:tcPr>
            <w:tcW w:w="3200" w:type="dxa"/>
            <w:shd w:val="clear" w:color="auto" w:fill="F2F2F2"/>
            <w:vAlign w:val="center"/>
          </w:tcPr>
          <w:p w14:paraId="65877A0F">
            <w:pPr>
              <w:spacing w:line="400" w:lineRule="exact"/>
              <w:ind w:firstLine="0"/>
              <w:jc w:val="center"/>
            </w:pPr>
            <w:r>
              <w:rPr>
                <w:b/>
                <w:sz w:val="21"/>
              </w:rPr>
              <w:t>基于 ZUC 的保密性算法</w:t>
            </w:r>
          </w:p>
        </w:tc>
        <w:tc>
          <w:tcPr>
            <w:tcW w:w="3200" w:type="dxa"/>
            <w:shd w:val="clear" w:color="auto" w:fill="F2F2F2"/>
            <w:vAlign w:val="center"/>
          </w:tcPr>
          <w:p w14:paraId="19627961">
            <w:pPr>
              <w:spacing w:line="400" w:lineRule="exact"/>
              <w:ind w:firstLine="0"/>
              <w:jc w:val="center"/>
            </w:pPr>
            <w:r>
              <w:rPr>
                <w:b/>
                <w:sz w:val="21"/>
              </w:rPr>
              <w:t>基于 ZUC 的完整性算法</w:t>
            </w:r>
          </w:p>
        </w:tc>
      </w:tr>
      <w:tr w14:paraId="73EF2CD0">
        <w:trPr>
          <w:jc w:val="center"/>
        </w:trPr>
        <w:tc>
          <w:tcPr>
            <w:tcW w:w="1800" w:type="dxa"/>
            <w:vAlign w:val="center"/>
          </w:tcPr>
          <w:p w14:paraId="673C2F6B">
            <w:pPr>
              <w:spacing w:line="400" w:lineRule="exact"/>
              <w:ind w:firstLine="0"/>
              <w:jc w:val="center"/>
            </w:pPr>
            <w:r>
              <w:rPr>
                <w:sz w:val="21"/>
              </w:rPr>
              <w:t>典型名称</w:t>
            </w:r>
          </w:p>
        </w:tc>
        <w:tc>
          <w:tcPr>
            <w:tcW w:w="3200" w:type="dxa"/>
            <w:vAlign w:val="center"/>
          </w:tcPr>
          <w:p w14:paraId="0AF40A3E">
            <w:pPr>
              <w:spacing w:line="400" w:lineRule="exact"/>
              <w:ind w:firstLine="0"/>
            </w:pPr>
            <w:r>
              <w:rPr>
                <w:sz w:val="21"/>
              </w:rPr>
              <w:t>128-EEA3</w:t>
            </w:r>
          </w:p>
        </w:tc>
        <w:tc>
          <w:tcPr>
            <w:tcW w:w="3200" w:type="dxa"/>
            <w:vAlign w:val="center"/>
          </w:tcPr>
          <w:p w14:paraId="4F39B55A">
            <w:pPr>
              <w:spacing w:line="400" w:lineRule="exact"/>
              <w:ind w:firstLine="0"/>
            </w:pPr>
            <w:r>
              <w:rPr>
                <w:sz w:val="21"/>
              </w:rPr>
              <w:t>128-EIA3</w:t>
            </w:r>
          </w:p>
        </w:tc>
      </w:tr>
      <w:tr w14:paraId="3D9A6546">
        <w:trPr>
          <w:jc w:val="center"/>
        </w:trPr>
        <w:tc>
          <w:tcPr>
            <w:tcW w:w="1800" w:type="dxa"/>
            <w:vAlign w:val="center"/>
          </w:tcPr>
          <w:p w14:paraId="39970FB7">
            <w:pPr>
              <w:spacing w:line="400" w:lineRule="exact"/>
              <w:ind w:firstLine="0"/>
              <w:jc w:val="center"/>
            </w:pPr>
            <w:r>
              <w:rPr>
                <w:sz w:val="21"/>
              </w:rPr>
              <w:t>安全目标</w:t>
            </w:r>
          </w:p>
        </w:tc>
        <w:tc>
          <w:tcPr>
            <w:tcW w:w="3200" w:type="dxa"/>
            <w:vAlign w:val="center"/>
          </w:tcPr>
          <w:p w14:paraId="7342A589">
            <w:pPr>
              <w:spacing w:line="400" w:lineRule="exact"/>
              <w:ind w:firstLine="0"/>
            </w:pPr>
            <w:r>
              <w:rPr>
                <w:sz w:val="21"/>
              </w:rPr>
              <w:t>隐藏明文内容，实现加密和解密。</w:t>
            </w:r>
          </w:p>
        </w:tc>
        <w:tc>
          <w:tcPr>
            <w:tcW w:w="3200" w:type="dxa"/>
            <w:vAlign w:val="center"/>
          </w:tcPr>
          <w:p w14:paraId="5ED5729A">
            <w:pPr>
              <w:spacing w:line="400" w:lineRule="exact"/>
              <w:ind w:firstLine="0"/>
            </w:pPr>
            <w:r>
              <w:rPr>
                <w:sz w:val="21"/>
              </w:rPr>
              <w:t>生成消息认证码，检测消息篡改。</w:t>
            </w:r>
          </w:p>
        </w:tc>
      </w:tr>
      <w:tr w14:paraId="635F4736">
        <w:trPr>
          <w:jc w:val="center"/>
        </w:trPr>
        <w:tc>
          <w:tcPr>
            <w:tcW w:w="1800" w:type="dxa"/>
            <w:vAlign w:val="center"/>
          </w:tcPr>
          <w:p w14:paraId="672BF469">
            <w:pPr>
              <w:spacing w:line="400" w:lineRule="exact"/>
              <w:ind w:firstLine="0"/>
              <w:jc w:val="center"/>
            </w:pPr>
            <w:r>
              <w:rPr>
                <w:sz w:val="21"/>
              </w:rPr>
              <w:t>使用密钥</w:t>
            </w:r>
          </w:p>
        </w:tc>
        <w:tc>
          <w:tcPr>
            <w:tcW w:w="3200" w:type="dxa"/>
            <w:vAlign w:val="center"/>
          </w:tcPr>
          <w:p w14:paraId="1C4C5303">
            <w:pPr>
              <w:spacing w:line="400" w:lineRule="exact"/>
              <w:ind w:firstLine="0"/>
            </w:pPr>
            <w:r>
              <w:rPr>
                <w:sz w:val="21"/>
              </w:rPr>
              <w:t>保密密钥 CK。</w:t>
            </w:r>
          </w:p>
        </w:tc>
        <w:tc>
          <w:tcPr>
            <w:tcW w:w="3200" w:type="dxa"/>
            <w:vAlign w:val="center"/>
          </w:tcPr>
          <w:p w14:paraId="37195F06">
            <w:pPr>
              <w:spacing w:line="400" w:lineRule="exact"/>
              <w:ind w:firstLine="0"/>
            </w:pPr>
            <w:r>
              <w:rPr>
                <w:sz w:val="21"/>
              </w:rPr>
              <w:t>完整性密钥 IK。</w:t>
            </w:r>
          </w:p>
        </w:tc>
      </w:tr>
      <w:tr w14:paraId="63602571">
        <w:trPr>
          <w:jc w:val="center"/>
        </w:trPr>
        <w:tc>
          <w:tcPr>
            <w:tcW w:w="1800" w:type="dxa"/>
            <w:vAlign w:val="center"/>
          </w:tcPr>
          <w:p w14:paraId="593BE13F">
            <w:pPr>
              <w:spacing w:line="400" w:lineRule="exact"/>
              <w:ind w:firstLine="0"/>
              <w:jc w:val="center"/>
            </w:pPr>
            <w:r>
              <w:rPr>
                <w:sz w:val="21"/>
              </w:rPr>
              <w:t>IV 特点</w:t>
            </w:r>
          </w:p>
        </w:tc>
        <w:tc>
          <w:tcPr>
            <w:tcW w:w="3200" w:type="dxa"/>
            <w:vAlign w:val="center"/>
          </w:tcPr>
          <w:p w14:paraId="693D06AD">
            <w:pPr>
              <w:spacing w:line="400" w:lineRule="exact"/>
              <w:ind w:firstLine="0"/>
            </w:pPr>
            <w:r>
              <w:rPr>
                <w:sz w:val="21"/>
              </w:rPr>
              <w:t>IV[4] 同时编码 BEARER 与 DIRECTION，并在后 8 字节重复前 8 字节。</w:t>
            </w:r>
          </w:p>
        </w:tc>
        <w:tc>
          <w:tcPr>
            <w:tcW w:w="3200" w:type="dxa"/>
            <w:vAlign w:val="center"/>
          </w:tcPr>
          <w:p w14:paraId="6535FE0D">
            <w:pPr>
              <w:spacing w:line="400" w:lineRule="exact"/>
              <w:ind w:firstLine="0"/>
            </w:pPr>
            <w:r>
              <w:rPr>
                <w:sz w:val="21"/>
              </w:rPr>
              <w:t>IV[4] 编码 BEARER，DIRECTION 混入 IV[8] 和 IV[14]。</w:t>
            </w:r>
          </w:p>
        </w:tc>
      </w:tr>
      <w:tr w14:paraId="0992471F">
        <w:trPr>
          <w:jc w:val="center"/>
        </w:trPr>
        <w:tc>
          <w:tcPr>
            <w:tcW w:w="1800" w:type="dxa"/>
            <w:vAlign w:val="center"/>
          </w:tcPr>
          <w:p w14:paraId="7A894F64">
            <w:pPr>
              <w:spacing w:line="400" w:lineRule="exact"/>
              <w:ind w:firstLine="0"/>
              <w:jc w:val="center"/>
            </w:pPr>
            <w:r>
              <w:rPr>
                <w:sz w:val="21"/>
              </w:rPr>
              <w:t>密钥流长度</w:t>
            </w:r>
          </w:p>
        </w:tc>
        <w:tc>
          <w:tcPr>
            <w:tcW w:w="3200" w:type="dxa"/>
            <w:vAlign w:val="center"/>
          </w:tcPr>
          <w:p w14:paraId="00B7AC63">
            <w:pPr>
              <w:spacing w:line="400" w:lineRule="exact"/>
              <w:ind w:firstLine="0"/>
            </w:pPr>
            <w:r>
              <w:rPr>
                <w:sz w:val="21"/>
              </w:rPr>
              <w:t>ceil(LENGTH/32) 个 32 位字。</w:t>
            </w:r>
          </w:p>
        </w:tc>
        <w:tc>
          <w:tcPr>
            <w:tcW w:w="3200" w:type="dxa"/>
            <w:vAlign w:val="center"/>
          </w:tcPr>
          <w:p w14:paraId="215D0B96">
            <w:pPr>
              <w:spacing w:line="400" w:lineRule="exact"/>
              <w:ind w:firstLine="0"/>
            </w:pPr>
            <w:r>
              <w:rPr>
                <w:sz w:val="21"/>
              </w:rPr>
              <w:t>ceil(LENGTH/32)+2 个 32 位字。</w:t>
            </w:r>
          </w:p>
        </w:tc>
      </w:tr>
      <w:tr w14:paraId="5F491023">
        <w:trPr>
          <w:jc w:val="center"/>
        </w:trPr>
        <w:tc>
          <w:tcPr>
            <w:tcW w:w="1800" w:type="dxa"/>
            <w:vAlign w:val="center"/>
          </w:tcPr>
          <w:p w14:paraId="4BBF3622">
            <w:pPr>
              <w:spacing w:line="400" w:lineRule="exact"/>
              <w:ind w:firstLine="0"/>
              <w:jc w:val="center"/>
            </w:pPr>
            <w:r>
              <w:rPr>
                <w:sz w:val="21"/>
              </w:rPr>
              <w:t>密钥流用途</w:t>
            </w:r>
          </w:p>
        </w:tc>
        <w:tc>
          <w:tcPr>
            <w:tcW w:w="3200" w:type="dxa"/>
            <w:vAlign w:val="center"/>
          </w:tcPr>
          <w:p w14:paraId="018C8B96">
            <w:pPr>
              <w:spacing w:line="400" w:lineRule="exact"/>
              <w:ind w:firstLine="0"/>
            </w:pPr>
            <w:r>
              <w:rPr>
                <w:sz w:val="21"/>
              </w:rPr>
              <w:t>展开后与输入比特流逐比特异或。</w:t>
            </w:r>
          </w:p>
        </w:tc>
        <w:tc>
          <w:tcPr>
            <w:tcW w:w="3200" w:type="dxa"/>
            <w:vAlign w:val="center"/>
          </w:tcPr>
          <w:p w14:paraId="07D3B164">
            <w:pPr>
              <w:spacing w:line="400" w:lineRule="exact"/>
              <w:ind w:firstLine="0"/>
            </w:pPr>
            <w:r>
              <w:rPr>
                <w:sz w:val="21"/>
              </w:rPr>
              <w:t>形成滑动 32 位窗口，按消息比特选择并累积异或。</w:t>
            </w:r>
          </w:p>
        </w:tc>
      </w:tr>
      <w:tr w14:paraId="4A998442">
        <w:trPr>
          <w:jc w:val="center"/>
        </w:trPr>
        <w:tc>
          <w:tcPr>
            <w:tcW w:w="1800" w:type="dxa"/>
            <w:vAlign w:val="center"/>
          </w:tcPr>
          <w:p w14:paraId="10FCE6A5">
            <w:pPr>
              <w:spacing w:line="400" w:lineRule="exact"/>
              <w:ind w:firstLine="0"/>
              <w:jc w:val="center"/>
            </w:pPr>
            <w:r>
              <w:rPr>
                <w:sz w:val="21"/>
              </w:rPr>
              <w:t>输出结果</w:t>
            </w:r>
          </w:p>
        </w:tc>
        <w:tc>
          <w:tcPr>
            <w:tcW w:w="3200" w:type="dxa"/>
            <w:vAlign w:val="center"/>
          </w:tcPr>
          <w:p w14:paraId="51291484">
            <w:pPr>
              <w:spacing w:line="400" w:lineRule="exact"/>
              <w:ind w:firstLine="0"/>
            </w:pPr>
            <w:r>
              <w:rPr>
                <w:sz w:val="21"/>
              </w:rPr>
              <w:t>与输入等长的密文或明文。</w:t>
            </w:r>
          </w:p>
        </w:tc>
        <w:tc>
          <w:tcPr>
            <w:tcW w:w="3200" w:type="dxa"/>
            <w:vAlign w:val="center"/>
          </w:tcPr>
          <w:p w14:paraId="3004FE38">
            <w:pPr>
              <w:spacing w:line="400" w:lineRule="exact"/>
              <w:ind w:firstLine="0"/>
            </w:pPr>
            <w:r>
              <w:rPr>
                <w:sz w:val="21"/>
              </w:rPr>
              <w:t>固定 32 位 MAC。</w:t>
            </w:r>
          </w:p>
        </w:tc>
      </w:tr>
    </w:tbl>
    <w:p w14:paraId="6CB05B64">
      <w:pPr>
        <w:spacing w:line="400" w:lineRule="exact"/>
        <w:rPr>
          <w:lang w:eastAsia="zh-CN"/>
        </w:rPr>
      </w:pPr>
      <w:r>
        <w:t>可以看出，ZUC 在两类算法中承担的是共同的密码基础设施角色。同样的底层密钥流生成器，配合不同的 IV 构造和密钥流后处理方式，就能分别支持机密性保护与完整性保护。这也说明在分析基于 ZUC 的算法时，既要理解 ZUC 本体的初始化和输出流程，也要关注上层算法如何把业务参数编码进 IV。</w:t>
      </w:r>
    </w:p>
    <w:p w14:paraId="065AE032">
      <w:pPr>
        <w:spacing w:before="240" w:after="120" w:line="400" w:lineRule="exact"/>
        <w:ind w:firstLine="0"/>
        <w:rPr>
          <w:rFonts w:hint="eastAsia" w:ascii="黑体" w:hAnsi="黑体" w:eastAsia="黑体"/>
          <w:b/>
          <w:bCs/>
          <w:sz w:val="28"/>
          <w:szCs w:val="28"/>
          <w:lang w:eastAsia="zh-CN"/>
        </w:rPr>
      </w:pPr>
      <w:r>
        <w:rPr>
          <w:rFonts w:hint="eastAsia" w:ascii="黑体" w:hAnsi="黑体" w:eastAsia="黑体"/>
          <w:b/>
          <w:bCs/>
          <w:sz w:val="28"/>
          <w:szCs w:val="28"/>
          <w:lang w:eastAsia="zh-CN"/>
        </w:rPr>
        <w:t>5.4总结</w:t>
      </w:r>
    </w:p>
    <w:p w14:paraId="647AD8DE">
      <w:pPr>
        <w:spacing w:line="400" w:lineRule="exact"/>
        <w:ind w:firstLineChars="200"/>
      </w:pPr>
      <w:r>
        <w:t>ZUC 算法通过 LFSR、比特重组和非线性函数 F 构成一个高效的序列密码核心，能够在 128 位密钥和 128 位 IV 的控制下输出 32 位密钥字序列。基于 ZUC 的保密性算法 128-EEA3 将这些密钥字展开为比特密钥流，并与输入消息逐比特异或，从而实现加密与解密。基于 ZUC 的完整性算法 128-EIA3 则利用密钥流的滑动窗口构造 32 位 MAC，用于验证消息是否被篡改。</w:t>
      </w:r>
    </w:p>
    <w:p w14:paraId="1863DD79">
      <w:pPr>
        <w:spacing w:line="400" w:lineRule="exact"/>
        <w:ind w:firstLineChars="200"/>
        <w:rPr>
          <w:lang w:eastAsia="zh-CN"/>
        </w:rPr>
      </w:pPr>
      <w:r>
        <w:t>二者的共同点在于都依赖 ZUC 的密钥流不可预测性，区别在于密钥流的使用目标和后处理方式。保密性算法强调密钥流不能复用，完整性算法强调认证码必须覆盖消息内容和通信上下文。因此，在实际应用中，正确管理 CK、IK、COUNT、BEARER 和 DIRECTION 等参数，与正确实现 ZUC 本体同样重要。</w:t>
      </w:r>
    </w:p>
    <w:p w14:paraId="23DA1469">
      <w:pPr>
        <w:spacing w:line="400" w:lineRule="exact"/>
        <w:ind w:firstLine="0"/>
        <w:rPr>
          <w:szCs w:val="24"/>
        </w:rPr>
      </w:pPr>
    </w:p>
    <w:p w14:paraId="1168FEFC">
      <w:pPr>
        <w:pStyle w:val="3"/>
      </w:pPr>
      <w:bookmarkStart w:id="6" w:name="_Toc159675358"/>
      <w:r>
        <w:rPr>
          <w:rFonts w:ascii="黑体" w:hAnsi="黑体" w:eastAsia="黑体"/>
          <w:color w:val="000000"/>
        </w:rPr>
        <w:t>第六章 ZUC算法及其衍生算法的应用</w:t>
      </w:r>
      <w:bookmarkEnd w:id="6"/>
    </w:p>
    <w:p w14:paraId="3A67001B">
      <w:pPr>
        <w:pStyle w:val="4"/>
      </w:pPr>
      <w:r>
        <w:rPr>
          <w:rFonts w:ascii="黑体" w:hAnsi="黑体" w:eastAsia="黑体"/>
          <w:color w:val="000000"/>
        </w:rPr>
        <w:t>6.1 移动通信系统中的应用</w:t>
      </w:r>
    </w:p>
    <w:p w14:paraId="695BE408">
      <w:pPr>
        <w:spacing w:line="360" w:lineRule="auto"/>
        <w:ind w:firstLine="480"/>
      </w:pPr>
      <w:r>
        <w:rPr>
          <w:rFonts w:ascii="宋体" w:hAnsi="宋体" w:eastAsia="宋体"/>
          <w:b w:val="0"/>
          <w:sz w:val="24"/>
        </w:rPr>
        <w:t>ZUC算法是我国自主设计的流密码算法，目前已被纳入LTE（Long Term Evolution）和5G移动通信安全体系中，并成为3GPP标准规定的核心安全算法之一。在移动通信环境下，无线信道具有开放性和广播性特点，通信数据容易受到窃听、篡改以及伪造等攻击，因此需要通过密码技术保障通信安全。</w:t>
      </w:r>
    </w:p>
    <w:p w14:paraId="312D532E">
      <w:pPr>
        <w:spacing w:line="360" w:lineRule="auto"/>
        <w:ind w:firstLine="480"/>
      </w:pPr>
      <w:r>
        <w:rPr>
          <w:rFonts w:ascii="宋体" w:hAnsi="宋体" w:eastAsia="宋体"/>
          <w:b w:val="0"/>
          <w:sz w:val="24"/>
        </w:rPr>
        <w:t>基于ZUC算法构建的128-EEA3机密性算法主要用于用户数据加密。发送端利用共享密钥和初始化向量生成伪随机密钥流，并与明文数据进行异或运算得到密文，从而保证通信内容的机密性。接收端利用相同参数重新生成密钥流完成解密过程。</w:t>
      </w:r>
    </w:p>
    <w:p w14:paraId="0ABD4F93">
      <w:pPr>
        <w:spacing w:line="360" w:lineRule="auto"/>
        <w:ind w:firstLine="480"/>
      </w:pPr>
      <w:r>
        <w:rPr>
          <w:rFonts w:ascii="宋体" w:hAnsi="宋体" w:eastAsia="宋体"/>
          <w:b w:val="0"/>
          <w:sz w:val="24"/>
        </w:rPr>
        <w:t>与此同时，128-EIA3完整性算法用于生成消息认证码（Message Authentication Code，MAC），确保传输数据在传输过程中未被非法篡改。接收方通过重新计算认证码并进行比对，可以验证数据的完整性和来源真实性。</w:t>
      </w:r>
    </w:p>
    <w:p w14:paraId="33195EB1">
      <w:pPr>
        <w:spacing w:line="360" w:lineRule="auto"/>
        <w:ind w:firstLine="480"/>
      </w:pPr>
      <w:r>
        <w:rPr>
          <w:rFonts w:ascii="宋体" w:hAnsi="宋体" w:eastAsia="宋体"/>
          <w:b w:val="0"/>
          <w:sz w:val="24"/>
        </w:rPr>
        <w:t>在LTE和5G网络中，EEA3与EIA3通常协同工作。其中EEA3负责保护用户业务数据，而EIA3负责保护控制信令和认证信息。两种算法共同构成移动通信系统的重要安全防护机制。</w:t>
      </w:r>
    </w:p>
    <w:p w14:paraId="5973FE18">
      <w:pPr>
        <w:pStyle w:val="4"/>
      </w:pPr>
      <w:r>
        <w:rPr>
          <w:rFonts w:ascii="黑体" w:hAnsi="黑体" w:eastAsia="黑体"/>
          <w:color w:val="000000"/>
        </w:rPr>
        <w:t>6.2 第五代移动通信（5G）中的应用</w:t>
      </w:r>
    </w:p>
    <w:p w14:paraId="3DD05F65">
      <w:pPr>
        <w:spacing w:line="360" w:lineRule="auto"/>
        <w:ind w:firstLine="480"/>
      </w:pPr>
      <w:r>
        <w:rPr>
          <w:rFonts w:ascii="宋体" w:hAnsi="宋体" w:eastAsia="宋体"/>
          <w:b w:val="0"/>
          <w:sz w:val="24"/>
        </w:rPr>
        <w:t>随着第五代移动通信技术的发展，网络连接规模和数据传输速率显著提升，对密码算法的性能提出了更高要求。5G网络不仅需要支持传统语音和数据业务，还需要满足自动驾驶、工业互联网、远程医疗和智慧城市等新兴应用场景的安全需求。</w:t>
      </w:r>
    </w:p>
    <w:p w14:paraId="388586FD">
      <w:pPr>
        <w:spacing w:line="360" w:lineRule="auto"/>
        <w:ind w:firstLine="480"/>
      </w:pPr>
      <w:r>
        <w:rPr>
          <w:rFonts w:ascii="宋体" w:hAnsi="宋体" w:eastAsia="宋体"/>
          <w:b w:val="0"/>
          <w:sz w:val="24"/>
        </w:rPr>
        <w:t>在5G标准中，ZUC算法体系被完整保留，128-EEA3和128-EIA3继续作为候选安全算法之一应用于用户面和控制面的安全保护。这说明ZUC算法已经通过长期工程实践验证，具备良好的安全性和可靠性。</w:t>
      </w:r>
    </w:p>
    <w:p w14:paraId="1AA3DCEA">
      <w:pPr>
        <w:spacing w:line="360" w:lineRule="auto"/>
        <w:ind w:firstLine="480"/>
      </w:pPr>
      <w:r>
        <w:rPr>
          <w:rFonts w:ascii="宋体" w:hAnsi="宋体" w:eastAsia="宋体"/>
          <w:b w:val="0"/>
          <w:sz w:val="24"/>
        </w:rPr>
        <w:t>与传统分组密码相比，ZUC属于流密码结构，能够连续产生密钥流，不需要对数据进行复杂的分组处理，因此具有较低的计算延迟和较高的处理效率。这种特点使其能够适应5G网络高速率、低时延和大规模连接的应用需求。</w:t>
      </w:r>
    </w:p>
    <w:p w14:paraId="0FD61AB7">
      <w:pPr>
        <w:spacing w:line="360" w:lineRule="auto"/>
        <w:ind w:firstLine="480"/>
      </w:pPr>
      <w:r>
        <w:rPr>
          <w:rFonts w:ascii="宋体" w:hAnsi="宋体" w:eastAsia="宋体"/>
          <w:b w:val="0"/>
          <w:sz w:val="24"/>
        </w:rPr>
        <w:t>此外，ZUC算法硬件实现复杂度较低，便于在移动终端芯片、基站设备以及网络核心节点中部署，从而满足5G通信系统对实时性和高吞吐量的要求。</w:t>
      </w:r>
    </w:p>
    <w:p w14:paraId="70CFEC97">
      <w:pPr>
        <w:pStyle w:val="4"/>
      </w:pPr>
      <w:r>
        <w:rPr>
          <w:rFonts w:ascii="黑体" w:hAnsi="黑体" w:eastAsia="黑体"/>
          <w:color w:val="000000"/>
        </w:rPr>
        <w:t>6.3 物联网中的应用</w:t>
      </w:r>
    </w:p>
    <w:p w14:paraId="4ADA255B">
      <w:pPr>
        <w:spacing w:line="360" w:lineRule="auto"/>
        <w:ind w:firstLine="480"/>
      </w:pPr>
      <w:r>
        <w:rPr>
          <w:rFonts w:ascii="宋体" w:hAnsi="宋体" w:eastAsia="宋体"/>
          <w:b w:val="0"/>
          <w:sz w:val="24"/>
        </w:rPr>
        <w:t>物联网（Internet of Things，IoT）是新一代信息技术的重要组成部分，其核心思想是通过网络实现各种设备之间的信息交换与协同工作。随着智能家居、智能电网、工业互联网以及车联网等应用的发展，物联网设备数量呈现快速增长趋势。</w:t>
      </w:r>
    </w:p>
    <w:p w14:paraId="4FEF6954">
      <w:pPr>
        <w:spacing w:line="360" w:lineRule="auto"/>
        <w:ind w:firstLine="480"/>
      </w:pPr>
      <w:r>
        <w:rPr>
          <w:rFonts w:ascii="宋体" w:hAnsi="宋体" w:eastAsia="宋体"/>
          <w:b w:val="0"/>
          <w:sz w:val="24"/>
        </w:rPr>
        <w:t>然而，大多数物联网终端设备存在计算能力有限、存储空间较小和能源受限等特点。传统密码算法在某些场景下可能会带来较大的计算开销和能耗负担，因此需要采用更加轻量、高效的密码机制。</w:t>
      </w:r>
    </w:p>
    <w:p w14:paraId="18CF724C">
      <w:pPr>
        <w:spacing w:line="360" w:lineRule="auto"/>
        <w:ind w:firstLine="480"/>
      </w:pPr>
      <w:r>
        <w:rPr>
          <w:rFonts w:ascii="宋体" w:hAnsi="宋体" w:eastAsia="宋体"/>
          <w:b w:val="0"/>
          <w:sz w:val="24"/>
        </w:rPr>
        <w:t>ZUC算法具有结构简单、运算效率高和资源占用少等优势，能够在嵌入式平台上高效运行。利用EEA3算法可以实现设备数据加密，防止用户隐私信息泄露；利用EIA3算法可以实现设备身份认证和数据完整性校验，防止攻击者伪造设备身份或篡改控制指令。</w:t>
      </w:r>
    </w:p>
    <w:p w14:paraId="08056CF1">
      <w:pPr>
        <w:spacing w:line="360" w:lineRule="auto"/>
        <w:ind w:firstLine="480"/>
      </w:pPr>
      <w:r>
        <w:rPr>
          <w:rFonts w:ascii="宋体" w:hAnsi="宋体" w:eastAsia="宋体"/>
          <w:b w:val="0"/>
          <w:sz w:val="24"/>
        </w:rPr>
        <w:t>因此，ZUC算法能够为物联网设备提供可靠的数据安全保障，在智能家居、工业控制和智慧城市等领域具有广阔的应用前景。</w:t>
      </w:r>
    </w:p>
    <w:p w14:paraId="294B2F58">
      <w:pPr>
        <w:pStyle w:val="4"/>
      </w:pPr>
      <w:r>
        <w:rPr>
          <w:rFonts w:ascii="黑体" w:hAnsi="黑体" w:eastAsia="黑体"/>
          <w:color w:val="000000"/>
        </w:rPr>
        <w:t>6.4 卫星通信与专网通信中的应用</w:t>
      </w:r>
    </w:p>
    <w:p w14:paraId="3496E81B">
      <w:pPr>
        <w:spacing w:line="360" w:lineRule="auto"/>
        <w:ind w:firstLine="480"/>
      </w:pPr>
      <w:r>
        <w:rPr>
          <w:rFonts w:ascii="宋体" w:hAnsi="宋体" w:eastAsia="宋体"/>
          <w:b w:val="0"/>
          <w:sz w:val="24"/>
        </w:rPr>
        <w:t>卫星通信具有覆盖范围广、通信距离远等特点，被广泛应用于导航定位、遥感监测、海洋通信以及应急通信等领域。然而，由于通信信号在开放空间中传播，容易受到窃听、干扰和欺骗攻击，因此需要采用有效的密码保护措施。</w:t>
      </w:r>
    </w:p>
    <w:p w14:paraId="1CE31266">
      <w:pPr>
        <w:spacing w:line="360" w:lineRule="auto"/>
        <w:ind w:firstLine="480"/>
      </w:pPr>
      <w:r>
        <w:rPr>
          <w:rFonts w:ascii="宋体" w:hAnsi="宋体" w:eastAsia="宋体"/>
          <w:b w:val="0"/>
          <w:sz w:val="24"/>
        </w:rPr>
        <w:t>ZUC算法可以用于卫星通信链路的数据加密与完整性保护，通过EEA3实现传输内容保密，通过EIA3实现数据真实性验证，从而提高卫星通信系统的安全性。</w:t>
      </w:r>
    </w:p>
    <w:p w14:paraId="733CBD76">
      <w:pPr>
        <w:spacing w:line="360" w:lineRule="auto"/>
        <w:ind w:firstLine="480"/>
      </w:pPr>
      <w:r>
        <w:rPr>
          <w:rFonts w:ascii="宋体" w:hAnsi="宋体" w:eastAsia="宋体"/>
          <w:b w:val="0"/>
          <w:sz w:val="24"/>
        </w:rPr>
        <w:t>此外，在电力、铁路、能源、军工以及政务等专网通信系统中，数据安全具有极高的重要性。这些领域通常要求通信系统具备自主可控、安全可靠和长期稳定运行等特征。作为我国自主设计的密码算法，ZUC能够满足国产化和自主可控的发展需求，因此在专网通信建设中具有重要应用价值。</w:t>
      </w:r>
    </w:p>
    <w:p w14:paraId="2B8BD732">
      <w:pPr>
        <w:pStyle w:val="4"/>
      </w:pPr>
      <w:r>
        <w:rPr>
          <w:rFonts w:ascii="黑体" w:hAnsi="黑体" w:eastAsia="黑体"/>
          <w:color w:val="000000"/>
        </w:rPr>
        <w:t>6.5 ZUC算法在国家密码体系中的意义</w:t>
      </w:r>
    </w:p>
    <w:p w14:paraId="5D873FAA">
      <w:pPr>
        <w:spacing w:line="360" w:lineRule="auto"/>
        <w:ind w:firstLine="480"/>
      </w:pPr>
      <w:r>
        <w:rPr>
          <w:rFonts w:ascii="宋体" w:hAnsi="宋体" w:eastAsia="宋体"/>
          <w:b w:val="0"/>
          <w:sz w:val="24"/>
        </w:rPr>
        <w:t>ZUC算法是我国自主研发并拥有完全自主知识产权的流密码算法，是国家商用密码体系的重要组成部分。该算法不仅被纳入我国通信安全标准体系，还成功进入国际移动通信标准组织3GPP制定的LTE和5G安全标准。</w:t>
      </w:r>
    </w:p>
    <w:p w14:paraId="296D142F">
      <w:pPr>
        <w:spacing w:line="360" w:lineRule="auto"/>
        <w:ind w:firstLine="480"/>
      </w:pPr>
      <w:r>
        <w:rPr>
          <w:rFonts w:ascii="宋体" w:hAnsi="宋体" w:eastAsia="宋体"/>
          <w:b w:val="0"/>
          <w:sz w:val="24"/>
        </w:rPr>
        <w:t>从技术角度来看，ZUC算法兼顾了安全性和工程实现效率，在保证密码强度的同时具有较高的运行性能。从产业角度来看，ZUC算法推动了国产密码技术在通信设备、网络基础设施和信息安全产品中的应用，为实现核心技术自主可控提供了重要支撑。</w:t>
      </w:r>
    </w:p>
    <w:p w14:paraId="25526C63">
      <w:pPr>
        <w:spacing w:line="360" w:lineRule="auto"/>
        <w:ind w:firstLine="480"/>
      </w:pPr>
      <w:r>
        <w:rPr>
          <w:rFonts w:ascii="宋体" w:hAnsi="宋体" w:eastAsia="宋体"/>
          <w:b w:val="0"/>
          <w:sz w:val="24"/>
        </w:rPr>
        <w:t>随着数字经济和网络空间安全建设的不断发展，ZUC算法将在未来通信网络、物联网以及关键信息基础设施保护等领域发挥更加重要的作用。</w:t>
      </w:r>
    </w:p>
    <w:p w14:paraId="3D15EAF4">
      <w:pPr>
        <w:pStyle w:val="4"/>
      </w:pPr>
      <w:r>
        <w:rPr>
          <w:rFonts w:ascii="黑体" w:hAnsi="黑体" w:eastAsia="黑体"/>
          <w:color w:val="000000"/>
        </w:rPr>
        <w:t>6.6 总结</w:t>
      </w:r>
    </w:p>
    <w:p w14:paraId="356FA56F">
      <w:pPr>
        <w:spacing w:line="360" w:lineRule="auto"/>
        <w:ind w:firstLine="480"/>
      </w:pPr>
      <w:r>
        <w:rPr>
          <w:rFonts w:ascii="宋体" w:hAnsi="宋体" w:eastAsia="宋体"/>
          <w:b w:val="0"/>
          <w:sz w:val="24"/>
        </w:rPr>
        <w:t>本章介绍了ZUC算法及其衍生的机密性算法EEA3和完整性算法EIA3在实际工程中的应用。研究表明，EEA3能够有效保障通信数据的机密性，而EIA3能够确保数据的完整性和真实性。两者协同工作，已经广泛应用于4G/5G移动通信、物联网、卫星通信以及专网通信等领域。作为我国自主研发的重要密码算法，ZUC不仅具有良好的安全性能和实现效率，而且对于推动国产密码技术发展、保障国家信息安全和实现网络空间自主可控具有重要意义。</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黑体">
    <w:altName w:val="汉仪中黑KW"/>
    <w:panose1 w:val="00000000000000000000"/>
    <w:charset w:val="00"/>
    <w:family w:val="auto"/>
    <w:pitch w:val="default"/>
    <w:sig w:usb0="00000000" w:usb1="00000000" w:usb2="00000000" w:usb3="00000000" w:csb0="00000000"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700000000000000"/>
    <w:charset w:val="80"/>
    <w:family w:val="auto"/>
    <w:pitch w:val="default"/>
    <w:sig w:usb0="800002CF" w:usb1="6AC7FCFC" w:usb2="00000012" w:usb3="00000000" w:csb0="0002000D"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ＭＳ ゴシック">
    <w:altName w:val="苹方-简"/>
    <w:panose1 w:val="00000000000000000000"/>
    <w:charset w:val="00"/>
    <w:family w:val="auto"/>
    <w:pitch w:val="default"/>
    <w:sig w:usb0="00000000" w:usb1="00000000" w:usb2="0000000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冬青黑体简体中文">
    <w:panose1 w:val="020B0300000000000000"/>
    <w:charset w:val="86"/>
    <w:family w:val="auto"/>
    <w:pitch w:val="default"/>
    <w:sig w:usb0="A00002BF" w:usb1="1ACF7CFA" w:usb2="00000016" w:usb3="00000000" w:csb0="00060007" w:csb1="00000000"/>
  </w:font>
  <w:font w:name="PingFang SC">
    <w:altName w:val="苹方-简"/>
    <w:panose1 w:val="00000000000000000000"/>
    <w:charset w:val="00"/>
    <w:family w:val="auto"/>
    <w:pitch w:val="default"/>
    <w:sig w:usb0="00000000" w:usb1="00000000" w:usb2="00000000" w:usb3="00000000" w:csb0="00000000" w:csb1="00000000"/>
  </w:font>
  <w:font w:name="Tahoma">
    <w:panose1 w:val="020B0804030504040204"/>
    <w:charset w:val="00"/>
    <w:family w:val="auto"/>
    <w:pitch w:val="default"/>
    <w:sig w:usb0="E1002AFF" w:usb1="C000605B" w:usb2="00000029" w:usb3="00000000" w:csb0="200101FF" w:csb1="20280000"/>
  </w:font>
  <w:font w:name="Kingsoft Sign">
    <w:panose1 w:val="05050102010706020507"/>
    <w:charset w:val="00"/>
    <w:family w:val="auto"/>
    <w:pitch w:val="default"/>
    <w:sig w:usb0="00000000" w:usb1="10000000" w:usb2="00000000" w:usb3="00000000" w:csb0="00000001" w:csb1="00000000"/>
  </w:font>
  <w:font w:name="微软雅黑">
    <w:altName w:val="汉仪旗黑"/>
    <w:panose1 w:val="020B0503020204020204"/>
    <w:charset w:val="86"/>
    <w:family w:val="auto"/>
    <w:pitch w:val="default"/>
    <w:sig w:usb0="00000000" w:usb1="00000000" w:usb2="00000016" w:usb3="00000000" w:csb0="0004001F" w:csb1="00000000"/>
  </w:font>
  <w:font w:name="Cambria Math">
    <w:altName w:val="Kingsoft Math"/>
    <w:panose1 w:val="02040503050406030204"/>
    <w:charset w:val="00"/>
    <w:family w:val="auto"/>
    <w:pitch w:val="default"/>
    <w:sig w:usb0="00000000" w:usb1="00000000" w:usb2="02000000" w:usb3="00000000" w:csb0="2000019F" w:csb1="00000000"/>
  </w:font>
  <w:font w:name="汉仪旗黑">
    <w:panose1 w:val="00020600040101010101"/>
    <w:charset w:val="86"/>
    <w:family w:val="auto"/>
    <w:pitch w:val="default"/>
    <w:sig w:usb0="A00002BF" w:usb1="1ACF7CFA" w:usb2="00000016" w:usb3="00000000" w:csb0="0004009F" w:csb1="DFD70000"/>
  </w:font>
  <w:font w:name="Kingsoft Math">
    <w:panose1 w:val="02040503050406030204"/>
    <w:charset w:val="00"/>
    <w:family w:val="auto"/>
    <w:pitch w:val="default"/>
    <w:sig w:usb0="80000087" w:usb1="00002068" w:usb2="00000000" w:usb3="00000000" w:csb0="2000019F" w:csb1="00000000"/>
  </w:font>
  <w:font w:name="DejaVu Math TeX Gyre">
    <w:panose1 w:val="02000503000000000000"/>
    <w:charset w:val="00"/>
    <w:family w:val="auto"/>
    <w:pitch w:val="default"/>
    <w:sig w:usb0="A10000EF" w:usb1="4201F9EE" w:usb2="02000000" w:usb3="00000000" w:csb0="60000193" w:csb1="0DD40000"/>
  </w:font>
  <w:font w:name="华文黑体">
    <w:panose1 w:val="02010600040101010101"/>
    <w:charset w:val="86"/>
    <w:family w:val="auto"/>
    <w:pitch w:val="default"/>
    <w:sig w:usb0="00000287" w:usb1="080F0000" w:usb2="00000000" w:usb3="00000000" w:csb0="0004009F" w:csb1="DFD70000"/>
  </w:font>
  <w:font w:name="Consolas">
    <w:altName w:val="苹方-简"/>
    <w:panose1 w:val="020B0609020204030204"/>
    <w:charset w:val="00"/>
    <w:family w:val="modern"/>
    <w:pitch w:val="default"/>
    <w:sig w:usb0="00000000" w:usb1="00000000"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GRiZWM2NzA5OWE4ZDYyMmY3MDAxNTU5YzQxZWUzNjUifQ=="/>
  </w:docVars>
  <w:rsids>
    <w:rsidRoot w:val="00B47730"/>
    <w:rsid w:val="00034616"/>
    <w:rsid w:val="0006063C"/>
    <w:rsid w:val="0015074B"/>
    <w:rsid w:val="0029639D"/>
    <w:rsid w:val="00326F90"/>
    <w:rsid w:val="00AA1D8D"/>
    <w:rsid w:val="00B47730"/>
    <w:rsid w:val="00CB0664"/>
    <w:rsid w:val="00FC693F"/>
    <w:rsid w:val="2E7F125F"/>
    <w:rsid w:val="3CDE17D3"/>
    <w:rsid w:val="5FBF9D50"/>
    <w:rsid w:val="7E5EEEA4"/>
    <w:rsid w:val="B77FFAC5"/>
    <w:rsid w:val="BFEF1A1E"/>
    <w:rsid w:val="EE9CA56D"/>
    <w:rsid w:val="F9F4E0CE"/>
    <w:rsid w:val="FE78125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4"/>
      <w:szCs w:val="22"/>
      <w:lang w:val="en-US" w:eastAsia="en-US" w:bidi="ar-SA"/>
    </w:rPr>
  </w:style>
  <w:style w:type="paragraph" w:styleId="3">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uiPriority w:val="1"/>
  </w:style>
  <w:style w:type="table" w:default="1" w:styleId="33">
    <w:name w:val="Normal Table"/>
    <w:semiHidden/>
    <w:unhideWhenUsed/>
    <w:uiPriority w:val="99"/>
    <w:tblPr>
      <w:tblCellMar>
        <w:top w:w="0" w:type="dxa"/>
        <w:left w:w="108" w:type="dxa"/>
        <w:bottom w:w="0" w:type="dxa"/>
        <w:right w:w="108" w:type="dxa"/>
      </w:tblCellMar>
    </w:tblPr>
  </w:style>
  <w:style w:type="paragraph" w:styleId="2">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7"/>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5"/>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7"/>
    <w:unhideWhenUsed/>
    <w:uiPriority w:val="99"/>
    <w:pPr>
      <w:tabs>
        <w:tab w:val="center" w:pos="4680"/>
        <w:tab w:val="right" w:pos="9360"/>
      </w:tabs>
      <w:spacing w:after="0" w:line="240" w:lineRule="auto"/>
    </w:pPr>
  </w:style>
  <w:style w:type="paragraph" w:styleId="25">
    <w:name w:val="header"/>
    <w:basedOn w:val="1"/>
    <w:link w:val="136"/>
    <w:unhideWhenUsed/>
    <w:uiPriority w:val="99"/>
    <w:pPr>
      <w:tabs>
        <w:tab w:val="center" w:pos="4680"/>
        <w:tab w:val="right" w:pos="9360"/>
      </w:tabs>
      <w:spacing w:after="0" w:line="240" w:lineRule="auto"/>
    </w:pPr>
  </w:style>
  <w:style w:type="paragraph" w:styleId="26">
    <w:name w:val="toc 1"/>
    <w:basedOn w:val="1"/>
    <w:next w:val="1"/>
    <w:semiHidden/>
    <w:unhideWhenUsed/>
    <w:uiPriority w:val="39"/>
  </w:style>
  <w:style w:type="paragraph" w:styleId="27">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uiPriority w:val="99"/>
    <w:pPr>
      <w:ind w:left="360" w:hanging="360"/>
      <w:contextualSpacing/>
    </w:pPr>
  </w:style>
  <w:style w:type="paragraph" w:styleId="29">
    <w:name w:val="Body Text 2"/>
    <w:basedOn w:val="1"/>
    <w:link w:val="146"/>
    <w:unhideWhenUsed/>
    <w:uiPriority w:val="99"/>
    <w:pPr>
      <w:spacing w:after="120" w:line="480" w:lineRule="auto"/>
    </w:pPr>
  </w:style>
  <w:style w:type="paragraph" w:styleId="30">
    <w:name w:val="List Continue 2"/>
    <w:basedOn w:val="1"/>
    <w:unhideWhenUsed/>
    <w:uiPriority w:val="99"/>
    <w:pPr>
      <w:spacing w:after="120"/>
      <w:ind w:left="720"/>
      <w:contextualSpacing/>
    </w:pPr>
  </w:style>
  <w:style w:type="paragraph" w:styleId="31">
    <w:name w:val="List Continue 3"/>
    <w:basedOn w:val="1"/>
    <w:unhideWhenUsed/>
    <w:uiPriority w:val="99"/>
    <w:pPr>
      <w:spacing w:after="120"/>
      <w:ind w:left="1080"/>
      <w:contextualSpacing/>
    </w:pPr>
  </w:style>
  <w:style w:type="paragraph" w:styleId="32">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er Char"/>
    <w:basedOn w:val="133"/>
    <w:link w:val="25"/>
    <w:uiPriority w:val="99"/>
  </w:style>
  <w:style w:type="character" w:customStyle="1" w:styleId="137">
    <w:name w:val="Footer Char"/>
    <w:basedOn w:val="133"/>
    <w:link w:val="24"/>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3"/>
    <w:link w:val="3"/>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3"/>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3"/>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3"/>
    <w:link w:val="32"/>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3"/>
    <w:link w:val="27"/>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3"/>
    <w:link w:val="19"/>
    <w:uiPriority w:val="99"/>
  </w:style>
  <w:style w:type="character" w:customStyle="1" w:styleId="146">
    <w:name w:val="Body Text 2 Char"/>
    <w:basedOn w:val="133"/>
    <w:link w:val="29"/>
    <w:uiPriority w:val="99"/>
  </w:style>
  <w:style w:type="character" w:customStyle="1" w:styleId="147">
    <w:name w:val="Body Text 3 Char"/>
    <w:basedOn w:val="133"/>
    <w:link w:val="17"/>
    <w:uiPriority w:val="99"/>
    <w:rPr>
      <w:sz w:val="16"/>
      <w:szCs w:val="16"/>
    </w:rPr>
  </w:style>
  <w:style w:type="character" w:customStyle="1" w:styleId="148">
    <w:name w:val="Macro Text Char"/>
    <w:basedOn w:val="133"/>
    <w:link w:val="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3"/>
    <w:link w:val="149"/>
    <w:uiPriority w:val="29"/>
    <w:rPr>
      <w:i/>
      <w:iCs/>
      <w:color w:val="000000" w:themeColor="text1"/>
      <w14:textFill>
        <w14:solidFill>
          <w14:schemeClr w14:val="tx1"/>
        </w14:solidFill>
      </w14:textFill>
    </w:rPr>
  </w:style>
  <w:style w:type="character" w:customStyle="1" w:styleId="151">
    <w:name w:val="Heading 4 Char"/>
    <w:basedOn w:val="133"/>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3"/>
    <w:link w:val="7"/>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33"/>
    <w:link w:val="8"/>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3"/>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3"/>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3"/>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3"/>
    <w:link w:val="157"/>
    <w:uiPriority w:val="30"/>
    <w:rPr>
      <w:b/>
      <w:bCs/>
      <w:i/>
      <w:iCs/>
      <w:color w:val="4F81BD" w:themeColor="accent1"/>
      <w14:textFill>
        <w14:solidFill>
          <w14:schemeClr w14:val="accent1"/>
        </w14:solidFill>
      </w14:textFill>
    </w:rPr>
  </w:style>
  <w:style w:type="character" w:customStyle="1" w:styleId="159">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3"/>
    <w:qFormat/>
    <w:uiPriority w:val="21"/>
    <w:rPr>
      <w:b/>
      <w:bCs/>
      <w:i/>
      <w:iCs/>
      <w:color w:val="4F81BD" w:themeColor="accent1"/>
      <w14:textFill>
        <w14:solidFill>
          <w14:schemeClr w14:val="accent1"/>
        </w14:solidFill>
      </w14:textFill>
    </w:rPr>
  </w:style>
  <w:style w:type="character" w:customStyle="1" w:styleId="161">
    <w:name w:val="Subtle Reference"/>
    <w:basedOn w:val="133"/>
    <w:qFormat/>
    <w:uiPriority w:val="31"/>
    <w:rPr>
      <w:smallCaps/>
      <w:color w:val="C0504D" w:themeColor="accent2"/>
      <w:u w:val="single"/>
      <w14:textFill>
        <w14:solidFill>
          <w14:schemeClr w14:val="accent2"/>
        </w14:solidFill>
      </w14:textFill>
    </w:rPr>
  </w:style>
  <w:style w:type="character" w:customStyle="1" w:styleId="162">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style>
  <w:style w:type="paragraph" w:customStyle="1" w:styleId="165">
    <w:name w:val="WPSOffice手动目录 1"/>
    <w:uiPriority w:val="0"/>
    <w:pPr>
      <w:ind w:leftChars="0"/>
    </w:pPr>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emf"/><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customXml" Target="../customXml/item1.xml"/><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30</Pages>
  <Words>0</Words>
  <Characters>0</Characters>
  <Lines>0</Lines>
  <Paragraphs>0</Paragraphs>
  <TotalTime>71</TotalTime>
  <ScaleCrop>false</ScaleCrop>
  <LinksUpToDate>false</LinksUpToDate>
  <CharactersWithSpaces>0</CharactersWithSpaces>
  <Application>WPS Office_6.11.0.8885_F1E327BC-269C-435d-A152-05C5408002CA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朱雨辰</cp:lastModifiedBy>
  <dcterms:modified xsi:type="dcterms:W3CDTF">2026-06-09T10:28:58Z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2052-6.11.0.8885</vt:lpwstr>
  </property>
  <property fmtid="{D5CDD505-2E9C-101B-9397-08002B2CF9AE}" pid="3" name="ICV">
    <vt:lpwstr>3AE2177932CA11F742F5266AC86288A7_42</vt:lpwstr>
  </property>
</Properties>
</file>