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6D67" w14:textId="05C8B757" w:rsidR="00832D80" w:rsidRPr="00DD74B0" w:rsidRDefault="00151330" w:rsidP="00602C11">
      <w:pPr>
        <w:spacing w:line="360" w:lineRule="auto"/>
        <w:jc w:val="center"/>
        <w:rPr>
          <w:rFonts w:ascii="仿宋_GB2312" w:eastAsia="仿宋_GB2312" w:hAnsi="黑体"/>
          <w:b/>
          <w:sz w:val="32"/>
          <w:szCs w:val="32"/>
        </w:rPr>
      </w:pPr>
      <w:r w:rsidRPr="00DD74B0">
        <w:rPr>
          <w:rFonts w:ascii="仿宋_GB2312" w:eastAsia="仿宋_GB2312" w:hAnsi="黑体" w:hint="eastAsia"/>
          <w:b/>
          <w:sz w:val="32"/>
          <w:szCs w:val="32"/>
        </w:rPr>
        <w:t>计算机学院关于启动202</w:t>
      </w:r>
      <w:r w:rsidR="008714FC" w:rsidRPr="00DD74B0">
        <w:rPr>
          <w:rFonts w:ascii="仿宋_GB2312" w:eastAsia="仿宋_GB2312" w:hAnsi="黑体" w:hint="eastAsia"/>
          <w:b/>
          <w:sz w:val="32"/>
          <w:szCs w:val="32"/>
        </w:rPr>
        <w:t>4</w:t>
      </w:r>
      <w:r w:rsidRPr="00DD74B0">
        <w:rPr>
          <w:rFonts w:ascii="仿宋_GB2312" w:eastAsia="仿宋_GB2312" w:hAnsi="黑体" w:hint="eastAsia"/>
          <w:b/>
          <w:sz w:val="32"/>
          <w:szCs w:val="32"/>
        </w:rPr>
        <w:t>届本科生毕业设计工作的通知</w:t>
      </w:r>
    </w:p>
    <w:p w14:paraId="03019E4B" w14:textId="51CB2C29" w:rsidR="00151330" w:rsidRPr="00DD74B0" w:rsidRDefault="00151330" w:rsidP="00602C11">
      <w:pPr>
        <w:spacing w:line="360" w:lineRule="auto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各位指导教师：</w:t>
      </w:r>
    </w:p>
    <w:p w14:paraId="0507AB19" w14:textId="2A0C6C44" w:rsidR="00151330" w:rsidRPr="00DD74B0" w:rsidRDefault="00151330" w:rsidP="00602C11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</w:pP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根据学校教学工作安排，现将启动202</w:t>
      </w:r>
      <w:r w:rsidR="00BD5381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4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届本科生毕业设计（论文）相关安排通知如下：</w:t>
      </w:r>
    </w:p>
    <w:p w14:paraId="39A229D8" w14:textId="64112642" w:rsidR="00D661E7" w:rsidRPr="00DD74B0" w:rsidRDefault="00D661E7" w:rsidP="00602C11">
      <w:pPr>
        <w:spacing w:line="360" w:lineRule="auto"/>
        <w:ind w:firstLineChars="200" w:firstLine="482"/>
        <w:rPr>
          <w:rFonts w:ascii="仿宋_GB2312" w:eastAsia="仿宋_GB2312" w:hAnsi="宋体" w:cs="宋体"/>
          <w:b/>
          <w:kern w:val="0"/>
          <w:sz w:val="24"/>
          <w:szCs w:val="24"/>
          <w:bdr w:val="none" w:sz="0" w:space="0" w:color="auto" w:frame="1"/>
        </w:rPr>
      </w:pPr>
      <w:r w:rsidRPr="00DD74B0">
        <w:rPr>
          <w:rFonts w:ascii="仿宋_GB2312" w:eastAsia="仿宋_GB2312" w:hAnsi="宋体" w:cs="宋体" w:hint="eastAsia"/>
          <w:b/>
          <w:kern w:val="0"/>
          <w:sz w:val="24"/>
          <w:szCs w:val="24"/>
          <w:bdr w:val="none" w:sz="0" w:space="0" w:color="auto" w:frame="1"/>
        </w:rPr>
        <w:t>一、指导教师遴选工作</w:t>
      </w:r>
    </w:p>
    <w:p w14:paraId="00F59D5A" w14:textId="22791361" w:rsidR="00D661E7" w:rsidRPr="00DD74B0" w:rsidRDefault="00D661E7" w:rsidP="00602C11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</w:pP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毕业设计（论文）指导教师需具备中级及以上职称，每名指导老师单独指导学生数原则上不得超过</w:t>
      </w:r>
      <w:r w:rsidR="00EB0533"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  <w:t>8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人。</w:t>
      </w:r>
      <w:r w:rsidR="003C7FDF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助教不能单独作为指导教师，可与具备高级职称的教师组成指导小组联合指导，两名教师联合指导的学生总数不应超过</w:t>
      </w:r>
      <w:r w:rsidR="00EB0533"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  <w:t>12</w:t>
      </w:r>
      <w:r w:rsidR="003C7FDF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人。</w:t>
      </w:r>
    </w:p>
    <w:p w14:paraId="4A1E7F8A" w14:textId="2CD09B90" w:rsidR="00FC758B" w:rsidRPr="00DD74B0" w:rsidRDefault="00FC758B" w:rsidP="0053798F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</w:pP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鼓励学院聘请龙江工程师学院联盟企业、青岛创新发展基地、烟台研究院南海研究院合作企业及其他业务合作企业、科研院所等单位具有中级及以上职称的技术人员担任校外指导教师，与校内指导教师联合指导毕业论文（设计）。</w:t>
      </w:r>
    </w:p>
    <w:p w14:paraId="298EB350" w14:textId="2790191F" w:rsidR="00151330" w:rsidRPr="00DD74B0" w:rsidRDefault="006718D5" w:rsidP="007F7757">
      <w:pPr>
        <w:spacing w:beforeLines="50" w:before="156" w:afterLines="50" w:after="156" w:line="360" w:lineRule="auto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r w:rsidRPr="00DD74B0">
        <w:rPr>
          <w:rFonts w:ascii="仿宋_GB2312" w:eastAsia="仿宋_GB2312" w:hAnsi="宋体" w:hint="eastAsia"/>
          <w:b/>
          <w:sz w:val="24"/>
          <w:szCs w:val="24"/>
        </w:rPr>
        <w:t>二</w:t>
      </w:r>
      <w:r w:rsidR="00151330" w:rsidRPr="00DD74B0">
        <w:rPr>
          <w:rFonts w:ascii="仿宋_GB2312" w:eastAsia="仿宋_GB2312" w:hAnsi="宋体" w:hint="eastAsia"/>
          <w:b/>
          <w:sz w:val="24"/>
          <w:szCs w:val="24"/>
        </w:rPr>
        <w:t>、立题</w:t>
      </w:r>
      <w:r w:rsidR="003D20B3" w:rsidRPr="00DD74B0">
        <w:rPr>
          <w:rFonts w:ascii="仿宋_GB2312" w:eastAsia="仿宋_GB2312" w:hAnsi="宋体" w:hint="eastAsia"/>
          <w:b/>
          <w:sz w:val="24"/>
          <w:szCs w:val="24"/>
        </w:rPr>
        <w:t>原则</w:t>
      </w:r>
    </w:p>
    <w:p w14:paraId="467A3658" w14:textId="451AC3F4" w:rsidR="00151330" w:rsidRPr="00DD74B0" w:rsidRDefault="00576B6A" w:rsidP="00602C11">
      <w:pPr>
        <w:widowControl/>
        <w:spacing w:line="360" w:lineRule="auto"/>
        <w:ind w:firstLineChars="200" w:firstLine="480"/>
        <w:jc w:val="left"/>
        <w:rPr>
          <w:rFonts w:ascii="仿宋_GB2312" w:eastAsia="仿宋_GB2312" w:hAnsi="宋体" w:cs="宋体"/>
          <w:kern w:val="0"/>
          <w:sz w:val="24"/>
          <w:szCs w:val="24"/>
        </w:rPr>
      </w:pP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（一）</w:t>
      </w:r>
      <w:r w:rsidR="003F5060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课题要政治方向正确，符合国家立德树人要求，符合社会主义核心价值观。内容符合专业培养目标、满足教学基本要求，保证学生得到比较全面的综合训练。课题应有一定的前沿性、实用性和创新性，要使学生在完成毕业设计（论文）过程中，得到理论联系实际的锻炼。</w:t>
      </w:r>
    </w:p>
    <w:p w14:paraId="73566637" w14:textId="77777777" w:rsidR="00F120E8" w:rsidRPr="00DD74B0" w:rsidRDefault="00576B6A" w:rsidP="00F120E8">
      <w:pPr>
        <w:widowControl/>
        <w:spacing w:line="360" w:lineRule="auto"/>
        <w:ind w:firstLineChars="200" w:firstLine="480"/>
        <w:jc w:val="left"/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</w:pP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（二）</w:t>
      </w:r>
      <w:r w:rsidR="003F5060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课题应结合科研、生产和社会实践的实际任务，难度适宜，工作量饱满。</w:t>
      </w:r>
      <w:r w:rsidR="00F120E8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原则上工科专业结合工程实际问题的毕业论文（设计）课题比例不低于80%。鼓励与企业、科研院所合作，联合指导学生承担符合要求的实际工程或研究课题。鼓励设立结合学生创新创业成果的课题。</w:t>
      </w:r>
    </w:p>
    <w:p w14:paraId="11B868E5" w14:textId="63EEE2A9" w:rsidR="00151330" w:rsidRDefault="001D0C82" w:rsidP="00F120E8">
      <w:pPr>
        <w:widowControl/>
        <w:spacing w:line="360" w:lineRule="auto"/>
        <w:ind w:firstLineChars="200" w:firstLine="480"/>
        <w:jc w:val="left"/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</w:pP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选题来自教师专业实践、科研课题、行业企业一线需要，以实验、实习、工程实践和社会调查等实践性工作为基础的毕业设计（论文）比例≥</w:t>
      </w:r>
      <w:r w:rsidR="00440316"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  <w:t>6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0%，自拟课题比例不超过</w:t>
      </w:r>
      <w:r w:rsidR="00724F86"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  <w:t>2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0%。</w:t>
      </w:r>
    </w:p>
    <w:p w14:paraId="5C451578" w14:textId="4CDF840A" w:rsidR="00C7548A" w:rsidRPr="00496C7F" w:rsidRDefault="00C7548A" w:rsidP="00F120E8">
      <w:pPr>
        <w:widowControl/>
        <w:spacing w:line="360" w:lineRule="auto"/>
        <w:ind w:firstLineChars="200" w:firstLine="482"/>
        <w:jc w:val="left"/>
        <w:rPr>
          <w:rFonts w:ascii="仿宋_GB2312" w:eastAsia="仿宋_GB2312" w:hAnsi="宋体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</w:pPr>
      <w:r w:rsidRPr="00496C7F">
        <w:rPr>
          <w:rFonts w:ascii="仿宋_GB2312" w:eastAsia="仿宋_GB2312" w:hAnsi="宋体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要求各基层所立题目至少1</w:t>
      </w:r>
      <w:r w:rsidR="00287970" w:rsidRPr="00496C7F">
        <w:rPr>
          <w:rFonts w:ascii="仿宋_GB2312" w:eastAsia="仿宋_GB2312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5</w:t>
      </w:r>
      <w:r w:rsidRPr="00496C7F">
        <w:rPr>
          <w:rFonts w:ascii="仿宋_GB2312" w:eastAsia="仿宋_GB2312" w:hAnsi="宋体" w:cs="宋体"/>
          <w:b/>
          <w:color w:val="FF0000"/>
          <w:kern w:val="0"/>
          <w:sz w:val="24"/>
          <w:szCs w:val="24"/>
          <w:bdr w:val="none" w:sz="0" w:space="0" w:color="auto" w:frame="1"/>
        </w:rPr>
        <w:t>%</w:t>
      </w:r>
      <w:r w:rsidRPr="00496C7F">
        <w:rPr>
          <w:rFonts w:ascii="仿宋_GB2312" w:eastAsia="仿宋_GB2312" w:hAnsi="宋体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来自企业</w:t>
      </w:r>
      <w:r w:rsidR="00870902" w:rsidRPr="00496C7F">
        <w:rPr>
          <w:rFonts w:ascii="仿宋_GB2312" w:eastAsia="仿宋_GB2312" w:hAnsi="宋体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立题</w:t>
      </w:r>
      <w:r w:rsidRPr="00496C7F">
        <w:rPr>
          <w:rFonts w:ascii="仿宋_GB2312" w:eastAsia="仿宋_GB2312" w:hAnsi="宋体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，</w:t>
      </w:r>
      <w:r w:rsidR="0040676A" w:rsidRPr="00496C7F">
        <w:rPr>
          <w:rFonts w:ascii="仿宋_GB2312" w:eastAsia="仿宋_GB2312" w:hAnsi="宋体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与</w:t>
      </w:r>
      <w:r w:rsidR="00724F86" w:rsidRPr="00496C7F">
        <w:rPr>
          <w:rFonts w:ascii="仿宋_GB2312" w:eastAsia="仿宋_GB2312" w:hAnsi="宋体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企业导师联合指导学生开展毕业设计工作</w:t>
      </w:r>
      <w:r w:rsidR="00A43929" w:rsidRPr="00496C7F">
        <w:rPr>
          <w:rFonts w:ascii="仿宋_GB2312" w:eastAsia="仿宋_GB2312" w:hAnsi="宋体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。</w:t>
      </w:r>
    </w:p>
    <w:p w14:paraId="5983A376" w14:textId="76F38991" w:rsidR="00151330" w:rsidRPr="00DD74B0" w:rsidRDefault="00E57D08" w:rsidP="00602C11">
      <w:pPr>
        <w:widowControl/>
        <w:spacing w:line="360" w:lineRule="auto"/>
        <w:ind w:firstLineChars="200" w:firstLine="480"/>
        <w:jc w:val="left"/>
        <w:rPr>
          <w:rFonts w:ascii="仿宋_GB2312" w:eastAsia="仿宋_GB2312" w:hAnsi="宋体" w:cs="宋体"/>
          <w:kern w:val="0"/>
          <w:sz w:val="24"/>
          <w:szCs w:val="24"/>
        </w:rPr>
      </w:pP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（三）</w:t>
      </w:r>
      <w:r w:rsidR="001973C5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毕业设计（论文）应一人一题，题目一般不得与往届重复，内容不得</w:t>
      </w:r>
      <w:r w:rsidR="005D0486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涉敏、涉密</w:t>
      </w:r>
      <w:r w:rsidR="001973C5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。鼓励</w:t>
      </w:r>
      <w:bookmarkStart w:id="0" w:name="_GoBack"/>
      <w:bookmarkEnd w:id="0"/>
      <w:r w:rsidR="001973C5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设立团队课题，培养学生团队意识和协作精神</w:t>
      </w:r>
      <w:r w:rsidR="00DB3410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，</w:t>
      </w:r>
      <w:r w:rsidR="001973C5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团队课题须明确每名学生应独立完成的任务及内容</w:t>
      </w:r>
      <w:r w:rsidR="00FB57A1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。</w:t>
      </w:r>
    </w:p>
    <w:p w14:paraId="7CA89CB9" w14:textId="2C7BB343" w:rsidR="00151330" w:rsidRPr="00DD74B0" w:rsidRDefault="009955F6" w:rsidP="001D3EA6">
      <w:pPr>
        <w:spacing w:beforeLines="50" w:before="156" w:afterLines="50" w:after="156" w:line="360" w:lineRule="auto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r w:rsidRPr="00DD74B0">
        <w:rPr>
          <w:rFonts w:ascii="仿宋_GB2312" w:eastAsia="仿宋_GB2312" w:hAnsi="宋体" w:hint="eastAsia"/>
          <w:b/>
          <w:sz w:val="24"/>
          <w:szCs w:val="24"/>
        </w:rPr>
        <w:lastRenderedPageBreak/>
        <w:t>三</w:t>
      </w:r>
      <w:r w:rsidR="003D20B3" w:rsidRPr="00DD74B0">
        <w:rPr>
          <w:rFonts w:ascii="仿宋_GB2312" w:eastAsia="仿宋_GB2312" w:hAnsi="宋体" w:hint="eastAsia"/>
          <w:b/>
          <w:sz w:val="24"/>
          <w:szCs w:val="24"/>
        </w:rPr>
        <w:t>、</w:t>
      </w:r>
      <w:r w:rsidR="006B3281" w:rsidRPr="00DD74B0">
        <w:rPr>
          <w:rFonts w:ascii="仿宋_GB2312" w:eastAsia="仿宋_GB2312" w:hAnsi="宋体" w:hint="eastAsia"/>
          <w:b/>
          <w:sz w:val="24"/>
          <w:szCs w:val="24"/>
        </w:rPr>
        <w:t>在校外进行本科生毕业论文（设计）工作</w:t>
      </w:r>
    </w:p>
    <w:p w14:paraId="4FA089B1" w14:textId="5EE67E68" w:rsidR="0039268D" w:rsidRPr="00DD74B0" w:rsidRDefault="0039268D" w:rsidP="00602C11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</w:pP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拟到校外进行本科生毕业设计（论文）工作的学生</w:t>
      </w:r>
      <w:r w:rsidR="00DF3AD2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（包括外校、企业、国外学生）</w:t>
      </w:r>
      <w:r w:rsidR="00A84A67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需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经指导教师同意、学院审核批准后方可进行。</w:t>
      </w:r>
      <w:r w:rsidR="00F255E7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拟在</w:t>
      </w:r>
      <w:proofErr w:type="gramStart"/>
      <w:r w:rsidR="00F255E7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校外企业</w:t>
      </w:r>
      <w:proofErr w:type="gramEnd"/>
      <w:r w:rsidR="00F255E7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进行毕业设计（论文）的学生</w:t>
      </w:r>
      <w:r w:rsidR="00D62150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原则上</w:t>
      </w:r>
      <w:r w:rsidR="00F255E7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必须已取得除毕业设计（论文）以外本专业培养方案中规定的全部学分。</w:t>
      </w:r>
      <w:r w:rsidR="004464C7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学生需提交材料及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要求如下：</w:t>
      </w:r>
    </w:p>
    <w:p w14:paraId="28A079A8" w14:textId="53CC668A" w:rsidR="0039268D" w:rsidRDefault="0039268D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1、</w:t>
      </w:r>
      <w:r w:rsidR="005D533C" w:rsidRPr="00DD74B0">
        <w:rPr>
          <w:rFonts w:ascii="仿宋_GB2312" w:eastAsia="仿宋_GB2312" w:hAnsi="宋体" w:hint="eastAsia"/>
          <w:sz w:val="24"/>
          <w:szCs w:val="24"/>
        </w:rPr>
        <w:t>《</w:t>
      </w:r>
      <w:r w:rsidR="00F72B4E" w:rsidRPr="00DD74B0">
        <w:rPr>
          <w:rFonts w:ascii="仿宋_GB2312" w:eastAsia="仿宋_GB2312" w:hAnsi="宋体" w:hint="eastAsia"/>
          <w:sz w:val="24"/>
          <w:szCs w:val="24"/>
        </w:rPr>
        <w:t>校外进行毕业设计（论文）工作申请表》（附件</w:t>
      </w:r>
      <w:r w:rsidR="009A4168">
        <w:rPr>
          <w:rFonts w:ascii="仿宋_GB2312" w:eastAsia="仿宋_GB2312" w:hAnsi="宋体"/>
          <w:sz w:val="24"/>
          <w:szCs w:val="24"/>
        </w:rPr>
        <w:t>3</w:t>
      </w:r>
      <w:r w:rsidR="00F72B4E" w:rsidRPr="00DD74B0">
        <w:rPr>
          <w:rFonts w:ascii="仿宋_GB2312" w:eastAsia="仿宋_GB2312" w:hAnsi="宋体" w:hint="eastAsia"/>
          <w:sz w:val="24"/>
          <w:szCs w:val="24"/>
        </w:rPr>
        <w:t>）</w:t>
      </w:r>
      <w:r w:rsidRPr="00DD74B0">
        <w:rPr>
          <w:rFonts w:ascii="仿宋_GB2312" w:eastAsia="仿宋_GB2312" w:hAnsi="宋体" w:hint="eastAsia"/>
          <w:sz w:val="24"/>
          <w:szCs w:val="24"/>
        </w:rPr>
        <w:t>。</w:t>
      </w:r>
    </w:p>
    <w:p w14:paraId="16F9BEC5" w14:textId="6015D1B6" w:rsidR="00955263" w:rsidRPr="00DD74B0" w:rsidRDefault="00955263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2、《</w:t>
      </w:r>
      <w:r w:rsidRPr="00955263">
        <w:rPr>
          <w:rFonts w:ascii="仿宋_GB2312" w:eastAsia="仿宋_GB2312" w:hAnsi="宋体" w:hint="eastAsia"/>
          <w:sz w:val="24"/>
          <w:szCs w:val="24"/>
        </w:rPr>
        <w:t>校外进行本科毕业设计（论文）学生情况汇总表</w:t>
      </w:r>
      <w:r>
        <w:rPr>
          <w:rFonts w:ascii="仿宋_GB2312" w:eastAsia="仿宋_GB2312" w:hAnsi="宋体" w:hint="eastAsia"/>
          <w:sz w:val="24"/>
          <w:szCs w:val="24"/>
        </w:rPr>
        <w:t>》（附件4）</w:t>
      </w:r>
    </w:p>
    <w:p w14:paraId="3EFD9C4F" w14:textId="131D0392" w:rsidR="0039268D" w:rsidRPr="00DD74B0" w:rsidRDefault="003175BC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2</w:t>
      </w:r>
      <w:r w:rsidR="0039268D" w:rsidRPr="00DD74B0">
        <w:rPr>
          <w:rFonts w:ascii="仿宋_GB2312" w:eastAsia="仿宋_GB2312" w:hAnsi="宋体" w:hint="eastAsia"/>
          <w:sz w:val="24"/>
          <w:szCs w:val="24"/>
        </w:rPr>
        <w:t>、《立题论证书》（附件</w:t>
      </w:r>
      <w:r w:rsidR="00E36E6F" w:rsidRPr="00DD74B0">
        <w:rPr>
          <w:rFonts w:ascii="仿宋_GB2312" w:eastAsia="仿宋_GB2312" w:hAnsi="宋体" w:hint="eastAsia"/>
          <w:sz w:val="24"/>
          <w:szCs w:val="24"/>
        </w:rPr>
        <w:t>1</w:t>
      </w:r>
      <w:r w:rsidR="0039268D" w:rsidRPr="00DD74B0">
        <w:rPr>
          <w:rFonts w:ascii="仿宋_GB2312" w:eastAsia="仿宋_GB2312" w:hAnsi="宋体" w:hint="eastAsia"/>
          <w:sz w:val="24"/>
          <w:szCs w:val="24"/>
        </w:rPr>
        <w:t>）：由校外单位的指导教师按照《立题论证书》</w:t>
      </w:r>
      <w:r w:rsidR="00387961" w:rsidRPr="00DD74B0">
        <w:rPr>
          <w:rFonts w:ascii="仿宋_GB2312" w:eastAsia="仿宋_GB2312" w:hAnsi="宋体" w:hint="eastAsia"/>
          <w:sz w:val="24"/>
          <w:szCs w:val="24"/>
        </w:rPr>
        <w:t>模板</w:t>
      </w:r>
      <w:r w:rsidR="0039268D" w:rsidRPr="00DD74B0">
        <w:rPr>
          <w:rFonts w:ascii="仿宋_GB2312" w:eastAsia="仿宋_GB2312" w:hAnsi="宋体" w:hint="eastAsia"/>
          <w:sz w:val="24"/>
          <w:szCs w:val="24"/>
        </w:rPr>
        <w:t>填写毕业设计（论文）的任务和要求，并经校内指导教师进行初步审查，并由校内指导教师填写在系统中（第二导师选择校外导师，待学院管理员在系统中录入校外导师资料后，方可选择）。</w:t>
      </w:r>
    </w:p>
    <w:p w14:paraId="22626B14" w14:textId="66C08440" w:rsidR="0039268D" w:rsidRPr="00DD74B0" w:rsidRDefault="003175BC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3</w:t>
      </w:r>
      <w:r w:rsidR="0039268D" w:rsidRPr="00DD74B0">
        <w:rPr>
          <w:rFonts w:ascii="仿宋_GB2312" w:eastAsia="仿宋_GB2312" w:hAnsi="宋体" w:hint="eastAsia"/>
          <w:sz w:val="24"/>
          <w:szCs w:val="24"/>
        </w:rPr>
        <w:t>、校外指导教师个人简历(附件</w:t>
      </w:r>
      <w:r w:rsidR="00296819">
        <w:rPr>
          <w:rFonts w:ascii="仿宋_GB2312" w:eastAsia="仿宋_GB2312" w:hAnsi="宋体"/>
          <w:sz w:val="24"/>
          <w:szCs w:val="24"/>
        </w:rPr>
        <w:t>6</w:t>
      </w:r>
      <w:r w:rsidR="0039268D" w:rsidRPr="00DD74B0">
        <w:rPr>
          <w:rFonts w:ascii="仿宋_GB2312" w:eastAsia="仿宋_GB2312" w:hAnsi="宋体" w:hint="eastAsia"/>
          <w:sz w:val="24"/>
          <w:szCs w:val="24"/>
        </w:rPr>
        <w:t>)。</w:t>
      </w:r>
    </w:p>
    <w:p w14:paraId="34B292B7" w14:textId="4EF2798D" w:rsidR="0039268D" w:rsidRPr="00DD74B0" w:rsidRDefault="003175BC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4</w:t>
      </w:r>
      <w:r w:rsidR="0039268D" w:rsidRPr="00DD74B0">
        <w:rPr>
          <w:rFonts w:ascii="仿宋_GB2312" w:eastAsia="仿宋_GB2312" w:hAnsi="宋体" w:hint="eastAsia"/>
          <w:sz w:val="24"/>
          <w:szCs w:val="24"/>
        </w:rPr>
        <w:t>、除需提供材料1-</w:t>
      </w:r>
      <w:r w:rsidR="00D65A3A">
        <w:rPr>
          <w:rFonts w:ascii="仿宋_GB2312" w:eastAsia="仿宋_GB2312" w:hAnsi="宋体"/>
          <w:sz w:val="24"/>
          <w:szCs w:val="24"/>
        </w:rPr>
        <w:t>3</w:t>
      </w:r>
      <w:r w:rsidR="0039268D" w:rsidRPr="00DD74B0">
        <w:rPr>
          <w:rFonts w:ascii="仿宋_GB2312" w:eastAsia="仿宋_GB2312" w:hAnsi="宋体" w:hint="eastAsia"/>
          <w:sz w:val="24"/>
          <w:szCs w:val="24"/>
        </w:rPr>
        <w:t>，还应至</w:t>
      </w:r>
      <w:proofErr w:type="gramStart"/>
      <w:r w:rsidR="0039268D" w:rsidRPr="00DD74B0">
        <w:rPr>
          <w:rFonts w:ascii="仿宋_GB2312" w:eastAsia="仿宋_GB2312" w:hAnsi="宋体" w:hint="eastAsia"/>
          <w:sz w:val="24"/>
          <w:szCs w:val="24"/>
        </w:rPr>
        <w:t>学工办</w:t>
      </w:r>
      <w:proofErr w:type="gramEnd"/>
      <w:r w:rsidR="0039268D" w:rsidRPr="00DD74B0">
        <w:rPr>
          <w:rFonts w:ascii="仿宋_GB2312" w:eastAsia="仿宋_GB2312" w:hAnsi="宋体" w:hint="eastAsia"/>
          <w:sz w:val="24"/>
          <w:szCs w:val="24"/>
        </w:rPr>
        <w:t>备案。</w:t>
      </w:r>
    </w:p>
    <w:p w14:paraId="41B35604" w14:textId="121B06F6" w:rsidR="0039268D" w:rsidRPr="00DD74B0" w:rsidRDefault="0039268D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材料1-</w:t>
      </w:r>
      <w:proofErr w:type="gramStart"/>
      <w:r w:rsidR="00AD22A1">
        <w:rPr>
          <w:rFonts w:ascii="仿宋_GB2312" w:eastAsia="仿宋_GB2312" w:hAnsi="宋体"/>
          <w:sz w:val="24"/>
          <w:szCs w:val="24"/>
        </w:rPr>
        <w:t>3</w:t>
      </w:r>
      <w:r w:rsidRPr="00DD74B0">
        <w:rPr>
          <w:rFonts w:ascii="仿宋_GB2312" w:eastAsia="仿宋_GB2312" w:hAnsi="宋体" w:hint="eastAsia"/>
          <w:sz w:val="24"/>
          <w:szCs w:val="24"/>
        </w:rPr>
        <w:t>纸质版原件</w:t>
      </w:r>
      <w:proofErr w:type="gramEnd"/>
      <w:r w:rsidRPr="00DD74B0">
        <w:rPr>
          <w:rFonts w:ascii="仿宋_GB2312" w:eastAsia="仿宋_GB2312" w:hAnsi="宋体" w:hint="eastAsia"/>
          <w:sz w:val="24"/>
          <w:szCs w:val="24"/>
        </w:rPr>
        <w:t>提交至学院教务办（21#4</w:t>
      </w:r>
      <w:r w:rsidR="00302FBD" w:rsidRPr="00DD74B0">
        <w:rPr>
          <w:rFonts w:ascii="仿宋_GB2312" w:eastAsia="仿宋_GB2312" w:hAnsi="宋体" w:hint="eastAsia"/>
          <w:sz w:val="24"/>
          <w:szCs w:val="24"/>
        </w:rPr>
        <w:t>014</w:t>
      </w:r>
      <w:r w:rsidRPr="00DD74B0">
        <w:rPr>
          <w:rFonts w:ascii="仿宋_GB2312" w:eastAsia="仿宋_GB2312" w:hAnsi="宋体" w:hint="eastAsia"/>
          <w:sz w:val="24"/>
          <w:szCs w:val="24"/>
        </w:rPr>
        <w:t>），电子版</w:t>
      </w:r>
      <w:r w:rsidR="00CC075B" w:rsidRPr="00DD74B0">
        <w:rPr>
          <w:rFonts w:ascii="仿宋_GB2312" w:eastAsia="仿宋_GB2312" w:hAnsi="宋体" w:hint="eastAsia"/>
          <w:sz w:val="24"/>
          <w:szCs w:val="24"/>
        </w:rPr>
        <w:t>发送至邮箱guolinlin@hrbeu.edu.cn。请于202</w:t>
      </w:r>
      <w:r w:rsidR="003175BC" w:rsidRPr="00DD74B0">
        <w:rPr>
          <w:rFonts w:ascii="仿宋_GB2312" w:eastAsia="仿宋_GB2312" w:hAnsi="宋体" w:hint="eastAsia"/>
          <w:sz w:val="24"/>
          <w:szCs w:val="24"/>
        </w:rPr>
        <w:t>3</w:t>
      </w:r>
      <w:r w:rsidR="00CC075B" w:rsidRPr="00DD74B0">
        <w:rPr>
          <w:rFonts w:ascii="仿宋_GB2312" w:eastAsia="仿宋_GB2312" w:hAnsi="宋体" w:hint="eastAsia"/>
          <w:sz w:val="24"/>
          <w:szCs w:val="24"/>
        </w:rPr>
        <w:t>年</w:t>
      </w:r>
      <w:r w:rsidR="003175BC" w:rsidRPr="00DD74B0">
        <w:rPr>
          <w:rFonts w:ascii="仿宋_GB2312" w:eastAsia="仿宋_GB2312" w:hAnsi="宋体" w:hint="eastAsia"/>
          <w:sz w:val="24"/>
          <w:szCs w:val="24"/>
        </w:rPr>
        <w:t>9</w:t>
      </w:r>
      <w:r w:rsidR="00B8721B" w:rsidRPr="00DD74B0">
        <w:rPr>
          <w:rFonts w:ascii="仿宋_GB2312" w:eastAsia="仿宋_GB2312" w:hAnsi="宋体" w:hint="eastAsia"/>
          <w:sz w:val="24"/>
          <w:szCs w:val="24"/>
        </w:rPr>
        <w:t>月</w:t>
      </w:r>
      <w:r w:rsidR="00FE31D0">
        <w:rPr>
          <w:rFonts w:ascii="仿宋_GB2312" w:eastAsia="仿宋_GB2312" w:hAnsi="宋体"/>
          <w:sz w:val="24"/>
          <w:szCs w:val="24"/>
        </w:rPr>
        <w:t>28</w:t>
      </w:r>
      <w:r w:rsidR="00B8721B" w:rsidRPr="00DD74B0">
        <w:rPr>
          <w:rFonts w:ascii="仿宋_GB2312" w:eastAsia="仿宋_GB2312" w:hAnsi="宋体" w:hint="eastAsia"/>
          <w:sz w:val="24"/>
          <w:szCs w:val="24"/>
        </w:rPr>
        <w:t>日前提交材料。</w:t>
      </w:r>
    </w:p>
    <w:p w14:paraId="17F7A1A3" w14:textId="3451F05D" w:rsidR="0039268D" w:rsidRPr="00DD74B0" w:rsidRDefault="0039268D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注意：所有申请校外的学生，需要在校内完成开题工作</w:t>
      </w:r>
      <w:r w:rsidR="00B8721B" w:rsidRPr="00DD74B0">
        <w:rPr>
          <w:rFonts w:ascii="仿宋_GB2312" w:eastAsia="仿宋_GB2312" w:hAnsi="宋体" w:hint="eastAsia"/>
          <w:sz w:val="24"/>
          <w:szCs w:val="24"/>
        </w:rPr>
        <w:t>。</w:t>
      </w:r>
    </w:p>
    <w:p w14:paraId="467EE8D7" w14:textId="771FAF5F" w:rsidR="003175BC" w:rsidRPr="00DD74B0" w:rsidRDefault="003175BC" w:rsidP="00602C11">
      <w:pPr>
        <w:spacing w:line="360" w:lineRule="auto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r w:rsidRPr="00DD74B0">
        <w:rPr>
          <w:rFonts w:ascii="仿宋_GB2312" w:eastAsia="仿宋_GB2312" w:hAnsi="宋体" w:hint="eastAsia"/>
          <w:b/>
          <w:sz w:val="24"/>
          <w:szCs w:val="24"/>
        </w:rPr>
        <w:t>四、中国知网“本科毕业论文（设计）管理系统”启用工作</w:t>
      </w:r>
    </w:p>
    <w:p w14:paraId="1597D663" w14:textId="2867DD5E" w:rsidR="003175BC" w:rsidRPr="00DD74B0" w:rsidRDefault="003175BC" w:rsidP="00343F1E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平台入口：http://hrbeu.co.cnki.net/（网上办事中心“教育教学”模块可以跳转登录），系统的详细使用方法，请查阅系统内相应的《系统使用手册》。</w:t>
      </w:r>
    </w:p>
    <w:p w14:paraId="7B76258F" w14:textId="45728F6D" w:rsidR="00E14373" w:rsidRPr="00DD74B0" w:rsidRDefault="00E14373" w:rsidP="00343F1E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1</w:t>
      </w:r>
      <w:r w:rsidR="00296819">
        <w:rPr>
          <w:rFonts w:ascii="仿宋_GB2312" w:eastAsia="仿宋_GB2312" w:hAnsi="宋体" w:hint="eastAsia"/>
          <w:sz w:val="24"/>
          <w:szCs w:val="24"/>
        </w:rPr>
        <w:t>、</w:t>
      </w:r>
      <w:r w:rsidRPr="00DD74B0">
        <w:rPr>
          <w:rFonts w:ascii="仿宋_GB2312" w:eastAsia="仿宋_GB2312" w:hAnsi="宋体" w:hint="eastAsia"/>
          <w:sz w:val="24"/>
          <w:szCs w:val="24"/>
        </w:rPr>
        <w:t>在系统中，选题确定后，指导教师应及时认真填写《任务书》并下达给学生（不能由学生填写）。指导教师必须每周至少一次对学生进行答疑和检查，认真做好指导工作，并在系统中填写指导意见。</w:t>
      </w:r>
    </w:p>
    <w:p w14:paraId="33A4B3D9" w14:textId="153CB41B" w:rsidR="00E14373" w:rsidRPr="00DD74B0" w:rsidRDefault="00E14373" w:rsidP="00343F1E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2</w:t>
      </w:r>
      <w:r w:rsidR="00296819">
        <w:rPr>
          <w:rFonts w:ascii="仿宋_GB2312" w:eastAsia="仿宋_GB2312" w:hAnsi="宋体" w:hint="eastAsia"/>
          <w:sz w:val="24"/>
          <w:szCs w:val="24"/>
        </w:rPr>
        <w:t>、</w:t>
      </w:r>
      <w:r w:rsidRPr="00DD74B0">
        <w:rPr>
          <w:rFonts w:ascii="仿宋_GB2312" w:eastAsia="仿宋_GB2312" w:hAnsi="宋体" w:hint="eastAsia"/>
          <w:sz w:val="24"/>
          <w:szCs w:val="24"/>
        </w:rPr>
        <w:t>学生接到《任务书》后应立即着手查阅文献调查研究，主动与指导教师联系沟通，并在系统中认真填写《开题报告》。</w:t>
      </w:r>
    </w:p>
    <w:p w14:paraId="71CF3270" w14:textId="34C70832" w:rsidR="00E14373" w:rsidRPr="00DD74B0" w:rsidRDefault="00E14373" w:rsidP="00343F1E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3</w:t>
      </w:r>
      <w:r w:rsidR="00296819">
        <w:rPr>
          <w:rFonts w:ascii="仿宋_GB2312" w:eastAsia="仿宋_GB2312" w:hAnsi="宋体" w:hint="eastAsia"/>
          <w:sz w:val="24"/>
          <w:szCs w:val="24"/>
        </w:rPr>
        <w:t>、</w:t>
      </w:r>
      <w:r w:rsidRPr="00DD74B0">
        <w:rPr>
          <w:rFonts w:ascii="仿宋_GB2312" w:eastAsia="仿宋_GB2312" w:hAnsi="宋体" w:hint="eastAsia"/>
          <w:sz w:val="24"/>
          <w:szCs w:val="24"/>
        </w:rPr>
        <w:t>学生系统中根据每周指导教师的指导情况进行如实记录，完成培养方案中规定周数记载</w:t>
      </w:r>
      <w:r w:rsidR="00D865F3" w:rsidRPr="00DD74B0">
        <w:rPr>
          <w:rFonts w:ascii="仿宋_GB2312" w:eastAsia="仿宋_GB2312" w:hAnsi="宋体" w:hint="eastAsia"/>
          <w:sz w:val="24"/>
          <w:szCs w:val="24"/>
        </w:rPr>
        <w:t>。</w:t>
      </w:r>
    </w:p>
    <w:p w14:paraId="33A42488" w14:textId="4C839C81" w:rsidR="006931EE" w:rsidRPr="00DD74B0" w:rsidRDefault="0064261F" w:rsidP="0064261F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/>
          <w:sz w:val="24"/>
          <w:szCs w:val="24"/>
        </w:rPr>
        <w:t>4</w:t>
      </w:r>
      <w:r w:rsidR="00296819">
        <w:rPr>
          <w:rFonts w:ascii="仿宋_GB2312" w:eastAsia="仿宋_GB2312" w:hAnsi="宋体" w:hint="eastAsia"/>
          <w:sz w:val="24"/>
          <w:szCs w:val="24"/>
        </w:rPr>
        <w:t>、</w:t>
      </w:r>
      <w:r w:rsidRPr="0064261F">
        <w:rPr>
          <w:rFonts w:ascii="仿宋_GB2312" w:eastAsia="仿宋_GB2312" w:hAnsi="宋体" w:hint="eastAsia"/>
          <w:sz w:val="24"/>
          <w:szCs w:val="24"/>
        </w:rPr>
        <w:t>应在系统内完成全部流程：任务书填写及下达、开题答辩、指导记录、论文提交、检测、审阅、评阅、答辩及论文归档等相关过程工作，不再填写纸质材料。</w:t>
      </w:r>
    </w:p>
    <w:p w14:paraId="73214D14" w14:textId="5FCBEA70" w:rsidR="00F574B9" w:rsidRPr="00DD74B0" w:rsidRDefault="00A546B1" w:rsidP="00A546B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/>
          <w:sz w:val="24"/>
          <w:szCs w:val="24"/>
        </w:rPr>
        <w:lastRenderedPageBreak/>
        <w:t>5</w:t>
      </w:r>
      <w:r w:rsidR="00296819">
        <w:rPr>
          <w:rFonts w:ascii="仿宋_GB2312" w:eastAsia="仿宋_GB2312" w:hAnsi="宋体" w:hint="eastAsia"/>
          <w:sz w:val="24"/>
          <w:szCs w:val="24"/>
        </w:rPr>
        <w:t>、</w:t>
      </w:r>
      <w:r w:rsidRPr="00A546B1">
        <w:rPr>
          <w:rFonts w:ascii="仿宋_GB2312" w:eastAsia="仿宋_GB2312" w:hAnsi="宋体"/>
          <w:sz w:val="24"/>
          <w:szCs w:val="24"/>
        </w:rPr>
        <w:t>2024届全体本科毕业论文（设计）须录入毕业论文（设</w:t>
      </w:r>
      <w:r w:rsidRPr="00A546B1">
        <w:rPr>
          <w:rFonts w:ascii="仿宋_GB2312" w:eastAsia="仿宋_GB2312" w:hAnsi="宋体" w:hint="eastAsia"/>
          <w:sz w:val="24"/>
          <w:szCs w:val="24"/>
        </w:rPr>
        <w:t>计）管理系统，全过程信息化管理。</w:t>
      </w:r>
    </w:p>
    <w:p w14:paraId="1DF86DAE" w14:textId="180E57E3" w:rsidR="0039268D" w:rsidRPr="00DD74B0" w:rsidRDefault="00D379DE" w:rsidP="00D379DE">
      <w:pPr>
        <w:spacing w:beforeLines="50" w:before="156" w:afterLines="50" w:after="156" w:line="360" w:lineRule="auto"/>
        <w:ind w:firstLineChars="200" w:firstLine="482"/>
        <w:rPr>
          <w:rFonts w:ascii="仿宋_GB2312" w:eastAsia="仿宋_GB2312" w:hAnsi="宋体"/>
          <w:b/>
          <w:sz w:val="24"/>
          <w:szCs w:val="24"/>
        </w:rPr>
      </w:pPr>
      <w:r>
        <w:rPr>
          <w:rFonts w:ascii="仿宋_GB2312" w:eastAsia="仿宋_GB2312" w:hAnsi="宋体" w:hint="eastAsia"/>
          <w:b/>
          <w:sz w:val="24"/>
          <w:szCs w:val="24"/>
        </w:rPr>
        <w:t>五</w:t>
      </w:r>
      <w:r w:rsidR="00B8721B" w:rsidRPr="00DD74B0">
        <w:rPr>
          <w:rFonts w:ascii="仿宋_GB2312" w:eastAsia="仿宋_GB2312" w:hAnsi="宋体" w:hint="eastAsia"/>
          <w:b/>
          <w:sz w:val="24"/>
          <w:szCs w:val="24"/>
        </w:rPr>
        <w:t>、工作流程及时间节点</w:t>
      </w:r>
    </w:p>
    <w:p w14:paraId="3D68802D" w14:textId="33CAC42C" w:rsidR="00B73AA3" w:rsidRPr="00DD74B0" w:rsidRDefault="00B8721B" w:rsidP="00602C11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1、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指导教师在系统中</w:t>
      </w:r>
      <w:r w:rsidR="00407834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填写立题论证书</w:t>
      </w:r>
      <w:r w:rsidR="00B73AA3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（</w:t>
      </w:r>
      <w:r w:rsidR="00407834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截止日期</w:t>
      </w:r>
      <w:r w:rsidR="00B73AA3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：202</w:t>
      </w:r>
      <w:r w:rsidR="008361EC"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  <w:t>3</w:t>
      </w:r>
      <w:r w:rsidR="00B73AA3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年</w:t>
      </w:r>
      <w:r w:rsidR="008361EC"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  <w:t>9</w:t>
      </w:r>
      <w:r w:rsidR="00B73AA3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月</w:t>
      </w:r>
      <w:r w:rsidR="008361EC"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  <w:t>2</w:t>
      </w:r>
      <w:r w:rsidR="00592C6D"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  <w:t>3</w:t>
      </w:r>
      <w:r w:rsidR="00B73AA3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日）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：</w:t>
      </w:r>
    </w:p>
    <w:p w14:paraId="0302BBF0" w14:textId="2834FDC7" w:rsidR="00B8721B" w:rsidRPr="00DD74B0" w:rsidRDefault="00B73AA3" w:rsidP="00602C11">
      <w:pPr>
        <w:spacing w:line="360" w:lineRule="auto"/>
        <w:ind w:firstLineChars="200" w:firstLine="480"/>
        <w:rPr>
          <w:rFonts w:ascii="仿宋_GB2312" w:eastAsia="仿宋_GB2312" w:hAnsi="宋体" w:cs="宋体"/>
          <w:kern w:val="0"/>
          <w:sz w:val="24"/>
          <w:szCs w:val="24"/>
          <w:bdr w:val="none" w:sz="0" w:space="0" w:color="auto" w:frame="1"/>
        </w:rPr>
      </w:pP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教师负责</w:t>
      </w:r>
      <w:r w:rsidR="00A47F5F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拟定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课题，在</w:t>
      </w:r>
      <w:r w:rsidR="00FE780F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毕业设计（论文）系统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中申报</w:t>
      </w:r>
      <w:r w:rsidR="00750291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题目</w:t>
      </w:r>
      <w:r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，系统</w:t>
      </w:r>
      <w:r w:rsidR="00FE780F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入口</w:t>
      </w:r>
      <w:hyperlink r:id="rId6" w:history="1">
        <w:r w:rsidR="00FE780F" w:rsidRPr="00DD74B0">
          <w:rPr>
            <w:rStyle w:val="a7"/>
            <w:rFonts w:ascii="仿宋_GB2312" w:eastAsia="仿宋_GB2312" w:hAnsi="宋体" w:cs="宋体" w:hint="eastAsia"/>
            <w:color w:val="auto"/>
            <w:kern w:val="0"/>
            <w:sz w:val="24"/>
            <w:szCs w:val="24"/>
            <w:u w:val="none"/>
            <w:bdr w:val="none" w:sz="0" w:space="0" w:color="auto" w:frame="1"/>
          </w:rPr>
          <w:t>http://hrbeu.co.cnki.net，账户为教师工号，初始密码为工号后6</w:t>
        </w:r>
      </w:hyperlink>
      <w:r w:rsidR="00FE780F" w:rsidRPr="00DD74B0">
        <w:rPr>
          <w:rFonts w:ascii="仿宋_GB2312" w:eastAsia="仿宋_GB2312" w:hAnsi="宋体" w:cs="宋体" w:hint="eastAsia"/>
          <w:kern w:val="0"/>
          <w:sz w:val="24"/>
          <w:szCs w:val="24"/>
          <w:bdr w:val="none" w:sz="0" w:space="0" w:color="auto" w:frame="1"/>
        </w:rPr>
        <w:t>位。</w:t>
      </w:r>
    </w:p>
    <w:p w14:paraId="38D01CE7" w14:textId="6BFEABED" w:rsidR="00FE780F" w:rsidRPr="00DD74B0" w:rsidRDefault="00407834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2、基层团队负责人审核立题论证书（截止日期：202</w:t>
      </w:r>
      <w:r w:rsidR="00CB57DB">
        <w:rPr>
          <w:rFonts w:ascii="仿宋_GB2312" w:eastAsia="仿宋_GB2312" w:hAnsi="宋体"/>
          <w:sz w:val="24"/>
          <w:szCs w:val="24"/>
        </w:rPr>
        <w:t>3</w:t>
      </w:r>
      <w:r w:rsidRPr="00DD74B0">
        <w:rPr>
          <w:rFonts w:ascii="仿宋_GB2312" w:eastAsia="仿宋_GB2312" w:hAnsi="宋体" w:hint="eastAsia"/>
          <w:sz w:val="24"/>
          <w:szCs w:val="24"/>
        </w:rPr>
        <w:t>年</w:t>
      </w:r>
      <w:r w:rsidR="00616E86" w:rsidRPr="00DD74B0">
        <w:rPr>
          <w:rFonts w:ascii="仿宋_GB2312" w:eastAsia="仿宋_GB2312" w:hAnsi="宋体" w:hint="eastAsia"/>
          <w:sz w:val="24"/>
          <w:szCs w:val="24"/>
        </w:rPr>
        <w:t>9</w:t>
      </w:r>
      <w:r w:rsidRPr="00DD74B0">
        <w:rPr>
          <w:rFonts w:ascii="仿宋_GB2312" w:eastAsia="仿宋_GB2312" w:hAnsi="宋体" w:hint="eastAsia"/>
          <w:sz w:val="24"/>
          <w:szCs w:val="24"/>
        </w:rPr>
        <w:t>月</w:t>
      </w:r>
      <w:r w:rsidR="00E26CC6">
        <w:rPr>
          <w:rFonts w:ascii="仿宋_GB2312" w:eastAsia="仿宋_GB2312" w:hAnsi="宋体" w:hint="eastAsia"/>
          <w:sz w:val="24"/>
          <w:szCs w:val="24"/>
        </w:rPr>
        <w:t>2</w:t>
      </w:r>
      <w:r w:rsidR="00592C6D">
        <w:rPr>
          <w:rFonts w:ascii="仿宋_GB2312" w:eastAsia="仿宋_GB2312" w:hAnsi="宋体"/>
          <w:sz w:val="24"/>
          <w:szCs w:val="24"/>
        </w:rPr>
        <w:t>4</w:t>
      </w:r>
      <w:r w:rsidRPr="00DD74B0">
        <w:rPr>
          <w:rFonts w:ascii="仿宋_GB2312" w:eastAsia="仿宋_GB2312" w:hAnsi="宋体" w:hint="eastAsia"/>
          <w:sz w:val="24"/>
          <w:szCs w:val="24"/>
        </w:rPr>
        <w:t>日）</w:t>
      </w:r>
    </w:p>
    <w:p w14:paraId="4D81883A" w14:textId="77777777" w:rsidR="004D0167" w:rsidRPr="00DD74B0" w:rsidRDefault="004D0167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由团队负责人审核本团队的立题论证书，审核通过的，进入</w:t>
      </w:r>
      <w:proofErr w:type="gramStart"/>
      <w:r w:rsidRPr="00DD74B0">
        <w:rPr>
          <w:rFonts w:ascii="仿宋_GB2312" w:eastAsia="仿宋_GB2312" w:hAnsi="宋体" w:hint="eastAsia"/>
          <w:sz w:val="24"/>
          <w:szCs w:val="24"/>
        </w:rPr>
        <w:t>盲选池</w:t>
      </w:r>
      <w:proofErr w:type="gramEnd"/>
      <w:r w:rsidRPr="00DD74B0">
        <w:rPr>
          <w:rFonts w:ascii="仿宋_GB2312" w:eastAsia="仿宋_GB2312" w:hAnsi="宋体" w:hint="eastAsia"/>
          <w:sz w:val="24"/>
          <w:szCs w:val="24"/>
        </w:rPr>
        <w:t>，供学生选择。审核未通过的，教师进行修改，提交后再次审核，直至审核通过。</w:t>
      </w:r>
    </w:p>
    <w:p w14:paraId="200B9AEC" w14:textId="05EF68E9" w:rsidR="00407834" w:rsidRPr="00DD74B0" w:rsidRDefault="004D0167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3、学生选题（</w:t>
      </w:r>
      <w:r w:rsidR="00616E86" w:rsidRPr="00DD74B0">
        <w:rPr>
          <w:rFonts w:ascii="仿宋_GB2312" w:eastAsia="仿宋_GB2312" w:hAnsi="宋体" w:hint="eastAsia"/>
          <w:sz w:val="24"/>
          <w:szCs w:val="24"/>
        </w:rPr>
        <w:t>9</w:t>
      </w:r>
      <w:r w:rsidRPr="00DD74B0">
        <w:rPr>
          <w:rFonts w:ascii="仿宋_GB2312" w:eastAsia="仿宋_GB2312" w:hAnsi="宋体" w:hint="eastAsia"/>
          <w:sz w:val="24"/>
          <w:szCs w:val="24"/>
        </w:rPr>
        <w:t>月</w:t>
      </w:r>
      <w:r w:rsidR="00F56B9E">
        <w:rPr>
          <w:rFonts w:ascii="仿宋_GB2312" w:eastAsia="仿宋_GB2312" w:hAnsi="宋体"/>
          <w:sz w:val="24"/>
          <w:szCs w:val="24"/>
        </w:rPr>
        <w:t>2</w:t>
      </w:r>
      <w:r w:rsidR="00592C6D">
        <w:rPr>
          <w:rFonts w:ascii="仿宋_GB2312" w:eastAsia="仿宋_GB2312" w:hAnsi="宋体"/>
          <w:sz w:val="24"/>
          <w:szCs w:val="24"/>
        </w:rPr>
        <w:t>5</w:t>
      </w:r>
      <w:r w:rsidRPr="00DD74B0">
        <w:rPr>
          <w:rFonts w:ascii="仿宋_GB2312" w:eastAsia="仿宋_GB2312" w:hAnsi="宋体" w:hint="eastAsia"/>
          <w:sz w:val="24"/>
          <w:szCs w:val="24"/>
        </w:rPr>
        <w:t>日</w:t>
      </w:r>
      <w:r w:rsidR="00616E86" w:rsidRPr="00DD74B0">
        <w:rPr>
          <w:rFonts w:ascii="仿宋_GB2312" w:eastAsia="仿宋_GB2312" w:hAnsi="宋体" w:hint="eastAsia"/>
          <w:sz w:val="24"/>
          <w:szCs w:val="24"/>
        </w:rPr>
        <w:t>-9月</w:t>
      </w:r>
      <w:r w:rsidR="00AE7F7C" w:rsidRPr="00DD74B0">
        <w:rPr>
          <w:rFonts w:ascii="仿宋_GB2312" w:eastAsia="仿宋_GB2312" w:hAnsi="宋体" w:hint="eastAsia"/>
          <w:sz w:val="24"/>
          <w:szCs w:val="24"/>
        </w:rPr>
        <w:t>2</w:t>
      </w:r>
      <w:r w:rsidR="00592C6D">
        <w:rPr>
          <w:rFonts w:ascii="仿宋_GB2312" w:eastAsia="仿宋_GB2312" w:hAnsi="宋体"/>
          <w:sz w:val="24"/>
          <w:szCs w:val="24"/>
        </w:rPr>
        <w:t>7</w:t>
      </w:r>
      <w:r w:rsidR="00616E86" w:rsidRPr="00DD74B0">
        <w:rPr>
          <w:rFonts w:ascii="仿宋_GB2312" w:eastAsia="仿宋_GB2312" w:hAnsi="宋体" w:hint="eastAsia"/>
          <w:sz w:val="24"/>
          <w:szCs w:val="24"/>
        </w:rPr>
        <w:t>日</w:t>
      </w:r>
      <w:r w:rsidRPr="00DD74B0">
        <w:rPr>
          <w:rFonts w:ascii="仿宋_GB2312" w:eastAsia="仿宋_GB2312" w:hAnsi="宋体" w:hint="eastAsia"/>
          <w:sz w:val="24"/>
          <w:szCs w:val="24"/>
        </w:rPr>
        <w:t>）</w:t>
      </w:r>
    </w:p>
    <w:p w14:paraId="43EE46EB" w14:textId="2C7A7589" w:rsidR="004D0167" w:rsidRPr="00DD74B0" w:rsidRDefault="004D0167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学生登录系统http://hrbeu.co.cnki.net（用户名</w:t>
      </w:r>
      <w:r w:rsidR="00FF17D3" w:rsidRPr="00DD74B0">
        <w:rPr>
          <w:rFonts w:ascii="仿宋_GB2312" w:eastAsia="仿宋_GB2312" w:hAnsi="宋体" w:hint="eastAsia"/>
          <w:sz w:val="24"/>
          <w:szCs w:val="24"/>
        </w:rPr>
        <w:t>为学号、</w:t>
      </w:r>
      <w:r w:rsidRPr="00DD74B0">
        <w:rPr>
          <w:rFonts w:ascii="仿宋_GB2312" w:eastAsia="仿宋_GB2312" w:hAnsi="宋体" w:hint="eastAsia"/>
          <w:sz w:val="24"/>
          <w:szCs w:val="24"/>
        </w:rPr>
        <w:t>密码为</w:t>
      </w:r>
      <w:proofErr w:type="spellStart"/>
      <w:r w:rsidR="00FF17D3" w:rsidRPr="00DD74B0">
        <w:rPr>
          <w:rFonts w:ascii="仿宋_GB2312" w:eastAsia="仿宋_GB2312" w:hAnsi="宋体" w:hint="eastAsia"/>
          <w:sz w:val="24"/>
          <w:szCs w:val="24"/>
        </w:rPr>
        <w:t>aaa</w:t>
      </w:r>
      <w:proofErr w:type="spellEnd"/>
      <w:r w:rsidRPr="00DD74B0">
        <w:rPr>
          <w:rFonts w:ascii="仿宋_GB2312" w:eastAsia="仿宋_GB2312" w:hAnsi="宋体" w:hint="eastAsia"/>
          <w:sz w:val="24"/>
          <w:szCs w:val="24"/>
        </w:rPr>
        <w:t>学号），进行选题。学生选题后，</w:t>
      </w:r>
      <w:proofErr w:type="gramStart"/>
      <w:r w:rsidRPr="00DD74B0">
        <w:rPr>
          <w:rFonts w:ascii="仿宋_GB2312" w:eastAsia="仿宋_GB2312" w:hAnsi="宋体" w:hint="eastAsia"/>
          <w:sz w:val="24"/>
          <w:szCs w:val="24"/>
        </w:rPr>
        <w:t>需指导</w:t>
      </w:r>
      <w:proofErr w:type="gramEnd"/>
      <w:r w:rsidRPr="00DD74B0">
        <w:rPr>
          <w:rFonts w:ascii="仿宋_GB2312" w:eastAsia="仿宋_GB2312" w:hAnsi="宋体" w:hint="eastAsia"/>
          <w:sz w:val="24"/>
          <w:szCs w:val="24"/>
        </w:rPr>
        <w:t>教师在系统中审核学生选题，确定双选关系。</w:t>
      </w:r>
    </w:p>
    <w:p w14:paraId="5E9D0011" w14:textId="7CF9DD83" w:rsidR="004D0167" w:rsidRPr="00DD74B0" w:rsidRDefault="004D0167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4、教师</w:t>
      </w:r>
      <w:r w:rsidR="000A009D">
        <w:rPr>
          <w:rFonts w:ascii="仿宋_GB2312" w:eastAsia="仿宋_GB2312" w:hAnsi="宋体" w:hint="eastAsia"/>
          <w:sz w:val="24"/>
          <w:szCs w:val="24"/>
        </w:rPr>
        <w:t>在系统中</w:t>
      </w:r>
      <w:r w:rsidRPr="00DD74B0">
        <w:rPr>
          <w:rFonts w:ascii="仿宋_GB2312" w:eastAsia="仿宋_GB2312" w:hAnsi="宋体" w:hint="eastAsia"/>
          <w:sz w:val="24"/>
          <w:szCs w:val="24"/>
        </w:rPr>
        <w:t>下达任务书（</w:t>
      </w:r>
      <w:r w:rsidR="003525D8">
        <w:rPr>
          <w:rFonts w:ascii="仿宋_GB2312" w:eastAsia="仿宋_GB2312" w:hAnsi="宋体"/>
          <w:sz w:val="24"/>
          <w:szCs w:val="24"/>
        </w:rPr>
        <w:t>10</w:t>
      </w:r>
      <w:r w:rsidRPr="00DD74B0">
        <w:rPr>
          <w:rFonts w:ascii="仿宋_GB2312" w:eastAsia="仿宋_GB2312" w:hAnsi="宋体" w:hint="eastAsia"/>
          <w:sz w:val="24"/>
          <w:szCs w:val="24"/>
        </w:rPr>
        <w:t>月</w:t>
      </w:r>
      <w:r w:rsidR="003525D8">
        <w:rPr>
          <w:rFonts w:ascii="仿宋_GB2312" w:eastAsia="仿宋_GB2312" w:hAnsi="宋体" w:hint="eastAsia"/>
          <w:sz w:val="24"/>
          <w:szCs w:val="24"/>
        </w:rPr>
        <w:t>9</w:t>
      </w:r>
      <w:r w:rsidRPr="00DD74B0">
        <w:rPr>
          <w:rFonts w:ascii="仿宋_GB2312" w:eastAsia="仿宋_GB2312" w:hAnsi="宋体" w:hint="eastAsia"/>
          <w:sz w:val="24"/>
          <w:szCs w:val="24"/>
        </w:rPr>
        <w:t>日）</w:t>
      </w:r>
      <w:r w:rsidR="0058609D" w:rsidRPr="00DD74B0">
        <w:rPr>
          <w:rFonts w:ascii="仿宋_GB2312" w:eastAsia="仿宋_GB2312" w:hAnsi="宋体" w:hint="eastAsia"/>
          <w:sz w:val="24"/>
          <w:szCs w:val="24"/>
        </w:rPr>
        <w:t>。</w:t>
      </w:r>
    </w:p>
    <w:p w14:paraId="543ECE8C" w14:textId="11003938" w:rsidR="004D0167" w:rsidRPr="00DD74B0" w:rsidRDefault="004D0167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5、基层</w:t>
      </w:r>
      <w:r w:rsidR="0058609D" w:rsidRPr="00DD74B0">
        <w:rPr>
          <w:rFonts w:ascii="仿宋_GB2312" w:eastAsia="仿宋_GB2312" w:hAnsi="宋体" w:hint="eastAsia"/>
          <w:sz w:val="24"/>
          <w:szCs w:val="24"/>
        </w:rPr>
        <w:t>团队</w:t>
      </w:r>
      <w:r w:rsidRPr="00DD74B0">
        <w:rPr>
          <w:rFonts w:ascii="仿宋_GB2312" w:eastAsia="仿宋_GB2312" w:hAnsi="宋体" w:hint="eastAsia"/>
          <w:sz w:val="24"/>
          <w:szCs w:val="24"/>
        </w:rPr>
        <w:t>负责人审核任务书</w:t>
      </w:r>
      <w:r w:rsidR="0058609D" w:rsidRPr="00DD74B0">
        <w:rPr>
          <w:rFonts w:ascii="仿宋_GB2312" w:eastAsia="仿宋_GB2312" w:hAnsi="宋体" w:hint="eastAsia"/>
          <w:sz w:val="24"/>
          <w:szCs w:val="24"/>
        </w:rPr>
        <w:t>（</w:t>
      </w:r>
      <w:r w:rsidR="003525D8">
        <w:rPr>
          <w:rFonts w:ascii="仿宋_GB2312" w:eastAsia="仿宋_GB2312" w:hAnsi="宋体"/>
          <w:sz w:val="24"/>
          <w:szCs w:val="24"/>
        </w:rPr>
        <w:t>10</w:t>
      </w:r>
      <w:r w:rsidR="0058609D" w:rsidRPr="00DD74B0">
        <w:rPr>
          <w:rFonts w:ascii="仿宋_GB2312" w:eastAsia="仿宋_GB2312" w:hAnsi="宋体" w:hint="eastAsia"/>
          <w:sz w:val="24"/>
          <w:szCs w:val="24"/>
        </w:rPr>
        <w:t>月</w:t>
      </w:r>
      <w:r w:rsidR="003525D8">
        <w:rPr>
          <w:rFonts w:ascii="仿宋_GB2312" w:eastAsia="仿宋_GB2312" w:hAnsi="宋体"/>
          <w:sz w:val="24"/>
          <w:szCs w:val="24"/>
        </w:rPr>
        <w:t>10</w:t>
      </w:r>
      <w:r w:rsidR="0058609D" w:rsidRPr="00DD74B0">
        <w:rPr>
          <w:rFonts w:ascii="仿宋_GB2312" w:eastAsia="仿宋_GB2312" w:hAnsi="宋体" w:hint="eastAsia"/>
          <w:sz w:val="24"/>
          <w:szCs w:val="24"/>
        </w:rPr>
        <w:t>日）</w:t>
      </w:r>
    </w:p>
    <w:p w14:paraId="5860E2C9" w14:textId="2AB6B749" w:rsidR="00271829" w:rsidRPr="00DD74B0" w:rsidRDefault="00271829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6、团队负责人提交“第二导师统计表”（附件</w:t>
      </w:r>
      <w:r w:rsidR="0039714A" w:rsidRPr="00DD74B0">
        <w:rPr>
          <w:rFonts w:ascii="仿宋_GB2312" w:eastAsia="仿宋_GB2312" w:hAnsi="宋体" w:hint="eastAsia"/>
          <w:sz w:val="24"/>
          <w:szCs w:val="24"/>
        </w:rPr>
        <w:t>5</w:t>
      </w:r>
      <w:r w:rsidRPr="00DD74B0">
        <w:rPr>
          <w:rFonts w:ascii="仿宋_GB2312" w:eastAsia="仿宋_GB2312" w:hAnsi="宋体" w:hint="eastAsia"/>
          <w:sz w:val="24"/>
          <w:szCs w:val="24"/>
        </w:rPr>
        <w:t>）（</w:t>
      </w:r>
      <w:r w:rsidR="00503112">
        <w:rPr>
          <w:rFonts w:ascii="仿宋_GB2312" w:eastAsia="仿宋_GB2312" w:hAnsi="宋体"/>
          <w:sz w:val="24"/>
          <w:szCs w:val="24"/>
        </w:rPr>
        <w:t>10</w:t>
      </w:r>
      <w:r w:rsidRPr="00DD74B0">
        <w:rPr>
          <w:rFonts w:ascii="仿宋_GB2312" w:eastAsia="仿宋_GB2312" w:hAnsi="宋体" w:hint="eastAsia"/>
          <w:sz w:val="24"/>
          <w:szCs w:val="24"/>
        </w:rPr>
        <w:t>月</w:t>
      </w:r>
      <w:r w:rsidR="00503112">
        <w:rPr>
          <w:rFonts w:ascii="仿宋_GB2312" w:eastAsia="仿宋_GB2312" w:hAnsi="宋体"/>
          <w:sz w:val="24"/>
          <w:szCs w:val="24"/>
        </w:rPr>
        <w:t>10</w:t>
      </w:r>
      <w:r w:rsidRPr="00DD74B0">
        <w:rPr>
          <w:rFonts w:ascii="仿宋_GB2312" w:eastAsia="仿宋_GB2312" w:hAnsi="宋体" w:hint="eastAsia"/>
          <w:sz w:val="24"/>
          <w:szCs w:val="24"/>
        </w:rPr>
        <w:t>日）</w:t>
      </w:r>
    </w:p>
    <w:p w14:paraId="627C3DC5" w14:textId="0BDA6177" w:rsidR="0058609D" w:rsidRPr="00DD74B0" w:rsidRDefault="00271829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7</w:t>
      </w:r>
      <w:r w:rsidR="0058609D" w:rsidRPr="00DD74B0">
        <w:rPr>
          <w:rFonts w:ascii="仿宋_GB2312" w:eastAsia="仿宋_GB2312" w:hAnsi="宋体" w:hint="eastAsia"/>
          <w:sz w:val="24"/>
          <w:szCs w:val="24"/>
        </w:rPr>
        <w:t>、学生每2周提交情况记录</w:t>
      </w:r>
      <w:r w:rsidR="00947B5E" w:rsidRPr="00DD74B0">
        <w:rPr>
          <w:rFonts w:ascii="仿宋_GB2312" w:eastAsia="仿宋_GB2312" w:hAnsi="宋体" w:hint="eastAsia"/>
          <w:sz w:val="24"/>
          <w:szCs w:val="24"/>
        </w:rPr>
        <w:t>（第七学期开题前后开展）</w:t>
      </w:r>
    </w:p>
    <w:p w14:paraId="28383AA0" w14:textId="5FD7CD43" w:rsidR="0058609D" w:rsidRPr="00DD74B0" w:rsidRDefault="0058609D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指导</w:t>
      </w:r>
      <w:proofErr w:type="gramStart"/>
      <w:r w:rsidRPr="00DD74B0">
        <w:rPr>
          <w:rFonts w:ascii="仿宋_GB2312" w:eastAsia="仿宋_GB2312" w:hAnsi="宋体" w:hint="eastAsia"/>
          <w:sz w:val="24"/>
          <w:szCs w:val="24"/>
        </w:rPr>
        <w:t>教师须每周至</w:t>
      </w:r>
      <w:proofErr w:type="gramEnd"/>
      <w:r w:rsidRPr="00DD74B0">
        <w:rPr>
          <w:rFonts w:ascii="仿宋_GB2312" w:eastAsia="仿宋_GB2312" w:hAnsi="宋体" w:hint="eastAsia"/>
          <w:sz w:val="24"/>
          <w:szCs w:val="24"/>
        </w:rPr>
        <w:t>少</w:t>
      </w:r>
      <w:r w:rsidR="00271829" w:rsidRPr="00DD74B0">
        <w:rPr>
          <w:rFonts w:ascii="仿宋_GB2312" w:eastAsia="仿宋_GB2312" w:hAnsi="宋体" w:hint="eastAsia"/>
          <w:sz w:val="24"/>
          <w:szCs w:val="24"/>
        </w:rPr>
        <w:t>进行</w:t>
      </w:r>
      <w:r w:rsidRPr="00DD74B0">
        <w:rPr>
          <w:rFonts w:ascii="仿宋_GB2312" w:eastAsia="仿宋_GB2312" w:hAnsi="宋体" w:hint="eastAsia"/>
          <w:sz w:val="24"/>
          <w:szCs w:val="24"/>
        </w:rPr>
        <w:t>一次不低于2小时的答疑和检查，认真做好指导工作，学生每</w:t>
      </w:r>
      <w:r w:rsidR="00271829" w:rsidRPr="00DD74B0">
        <w:rPr>
          <w:rFonts w:ascii="仿宋_GB2312" w:eastAsia="仿宋_GB2312" w:hAnsi="宋体" w:hint="eastAsia"/>
          <w:sz w:val="24"/>
          <w:szCs w:val="24"/>
        </w:rPr>
        <w:t>2</w:t>
      </w:r>
      <w:r w:rsidRPr="00DD74B0">
        <w:rPr>
          <w:rFonts w:ascii="仿宋_GB2312" w:eastAsia="仿宋_GB2312" w:hAnsi="宋体" w:hint="eastAsia"/>
          <w:sz w:val="24"/>
          <w:szCs w:val="24"/>
        </w:rPr>
        <w:t>周在系统中提交</w:t>
      </w:r>
      <w:r w:rsidR="00271829" w:rsidRPr="00DD74B0">
        <w:rPr>
          <w:rFonts w:ascii="仿宋_GB2312" w:eastAsia="仿宋_GB2312" w:hAnsi="宋体" w:hint="eastAsia"/>
          <w:sz w:val="24"/>
          <w:szCs w:val="24"/>
        </w:rPr>
        <w:t>一次</w:t>
      </w:r>
      <w:r w:rsidRPr="00DD74B0">
        <w:rPr>
          <w:rFonts w:ascii="仿宋_GB2312" w:eastAsia="仿宋_GB2312" w:hAnsi="宋体" w:hint="eastAsia"/>
          <w:sz w:val="24"/>
          <w:szCs w:val="24"/>
        </w:rPr>
        <w:t>情况记录，教师在系统中填写指导意见。</w:t>
      </w:r>
    </w:p>
    <w:p w14:paraId="102DD050" w14:textId="56DF03B8" w:rsidR="0058609D" w:rsidRPr="00DD74B0" w:rsidRDefault="0058609D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此项工作</w:t>
      </w:r>
      <w:proofErr w:type="gramStart"/>
      <w:r w:rsidRPr="00DD74B0">
        <w:rPr>
          <w:rFonts w:ascii="仿宋_GB2312" w:eastAsia="仿宋_GB2312" w:hAnsi="宋体" w:hint="eastAsia"/>
          <w:sz w:val="24"/>
          <w:szCs w:val="24"/>
        </w:rPr>
        <w:t>自任务</w:t>
      </w:r>
      <w:proofErr w:type="gramEnd"/>
      <w:r w:rsidRPr="00DD74B0">
        <w:rPr>
          <w:rFonts w:ascii="仿宋_GB2312" w:eastAsia="仿宋_GB2312" w:hAnsi="宋体" w:hint="eastAsia"/>
          <w:sz w:val="24"/>
          <w:szCs w:val="24"/>
        </w:rPr>
        <w:t>书下达后开始，</w:t>
      </w:r>
      <w:r w:rsidR="00F27195" w:rsidRPr="00DD74B0">
        <w:rPr>
          <w:rFonts w:ascii="仿宋_GB2312" w:eastAsia="仿宋_GB2312" w:hAnsi="宋体" w:hint="eastAsia"/>
          <w:sz w:val="24"/>
          <w:szCs w:val="24"/>
        </w:rPr>
        <w:t>第7</w:t>
      </w:r>
      <w:r w:rsidRPr="00DD74B0">
        <w:rPr>
          <w:rFonts w:ascii="仿宋_GB2312" w:eastAsia="仿宋_GB2312" w:hAnsi="宋体" w:hint="eastAsia"/>
          <w:sz w:val="24"/>
          <w:szCs w:val="24"/>
        </w:rPr>
        <w:t>学期</w:t>
      </w:r>
      <w:r w:rsidR="008B1131">
        <w:rPr>
          <w:rFonts w:ascii="仿宋_GB2312" w:eastAsia="仿宋_GB2312" w:hAnsi="宋体" w:hint="eastAsia"/>
          <w:sz w:val="24"/>
          <w:szCs w:val="24"/>
        </w:rPr>
        <w:t>开题后</w:t>
      </w:r>
      <w:r w:rsidRPr="00DD74B0">
        <w:rPr>
          <w:rFonts w:ascii="仿宋_GB2312" w:eastAsia="仿宋_GB2312" w:hAnsi="宋体" w:hint="eastAsia"/>
          <w:sz w:val="24"/>
          <w:szCs w:val="24"/>
        </w:rPr>
        <w:t>填写第1</w:t>
      </w:r>
      <w:r w:rsidR="009A79DD" w:rsidRPr="00DD74B0">
        <w:rPr>
          <w:rFonts w:ascii="仿宋_GB2312" w:eastAsia="仿宋_GB2312" w:hAnsi="宋体" w:hint="eastAsia"/>
          <w:sz w:val="24"/>
          <w:szCs w:val="24"/>
        </w:rPr>
        <w:t>-2</w:t>
      </w:r>
      <w:r w:rsidRPr="00DD74B0">
        <w:rPr>
          <w:rFonts w:ascii="仿宋_GB2312" w:eastAsia="仿宋_GB2312" w:hAnsi="宋体" w:hint="eastAsia"/>
          <w:sz w:val="24"/>
          <w:szCs w:val="24"/>
        </w:rPr>
        <w:t>周</w:t>
      </w:r>
      <w:r w:rsidR="00896A8E">
        <w:rPr>
          <w:rFonts w:ascii="仿宋_GB2312" w:eastAsia="仿宋_GB2312" w:hAnsi="宋体" w:hint="eastAsia"/>
          <w:sz w:val="24"/>
          <w:szCs w:val="24"/>
        </w:rPr>
        <w:t>情况记录</w:t>
      </w:r>
      <w:r w:rsidR="00793571" w:rsidRPr="00DD74B0">
        <w:rPr>
          <w:rFonts w:ascii="仿宋_GB2312" w:eastAsia="仿宋_GB2312" w:hAnsi="宋体" w:hint="eastAsia"/>
          <w:sz w:val="24"/>
          <w:szCs w:val="24"/>
        </w:rPr>
        <w:t>；</w:t>
      </w:r>
      <w:r w:rsidR="009A79DD" w:rsidRPr="00DD74B0">
        <w:rPr>
          <w:rFonts w:ascii="仿宋_GB2312" w:eastAsia="仿宋_GB2312" w:hAnsi="宋体" w:hint="eastAsia"/>
          <w:sz w:val="24"/>
          <w:szCs w:val="24"/>
        </w:rPr>
        <w:t>第8学期，</w:t>
      </w:r>
      <w:r w:rsidR="00EA18C1" w:rsidRPr="00DD74B0">
        <w:rPr>
          <w:rFonts w:ascii="仿宋_GB2312" w:eastAsia="仿宋_GB2312" w:hAnsi="宋体" w:hint="eastAsia"/>
          <w:sz w:val="24"/>
          <w:szCs w:val="24"/>
        </w:rPr>
        <w:t>共12周，</w:t>
      </w:r>
      <w:r w:rsidR="009A79DD" w:rsidRPr="00DD74B0">
        <w:rPr>
          <w:rFonts w:ascii="仿宋_GB2312" w:eastAsia="仿宋_GB2312" w:hAnsi="宋体" w:hint="eastAsia"/>
          <w:sz w:val="24"/>
          <w:szCs w:val="24"/>
        </w:rPr>
        <w:t>每</w:t>
      </w:r>
      <w:r w:rsidR="00F27195" w:rsidRPr="00DD74B0">
        <w:rPr>
          <w:rFonts w:ascii="仿宋_GB2312" w:eastAsia="仿宋_GB2312" w:hAnsi="宋体" w:hint="eastAsia"/>
          <w:sz w:val="24"/>
          <w:szCs w:val="24"/>
        </w:rPr>
        <w:t>2</w:t>
      </w:r>
      <w:r w:rsidR="009A79DD" w:rsidRPr="00DD74B0">
        <w:rPr>
          <w:rFonts w:ascii="仿宋_GB2312" w:eastAsia="仿宋_GB2312" w:hAnsi="宋体" w:hint="eastAsia"/>
          <w:sz w:val="24"/>
          <w:szCs w:val="24"/>
        </w:rPr>
        <w:t>周提交一次情况记录（教学周1-2周填写第2次</w:t>
      </w:r>
      <w:r w:rsidR="00FE26B6" w:rsidRPr="00DD74B0">
        <w:rPr>
          <w:rFonts w:ascii="仿宋_GB2312" w:eastAsia="仿宋_GB2312" w:hAnsi="宋体" w:hint="eastAsia"/>
          <w:sz w:val="24"/>
          <w:szCs w:val="24"/>
        </w:rPr>
        <w:t>情况记录</w:t>
      </w:r>
      <w:r w:rsidR="00793571" w:rsidRPr="00DD74B0">
        <w:rPr>
          <w:rFonts w:ascii="仿宋_GB2312" w:eastAsia="仿宋_GB2312" w:hAnsi="宋体" w:hint="eastAsia"/>
          <w:sz w:val="24"/>
          <w:szCs w:val="24"/>
        </w:rPr>
        <w:t>，</w:t>
      </w:r>
      <w:r w:rsidR="00FE26B6" w:rsidRPr="00DD74B0">
        <w:rPr>
          <w:rFonts w:ascii="仿宋_GB2312" w:eastAsia="仿宋_GB2312" w:hAnsi="宋体" w:hint="eastAsia"/>
          <w:sz w:val="24"/>
          <w:szCs w:val="24"/>
        </w:rPr>
        <w:t>……</w:t>
      </w:r>
      <w:r w:rsidR="009A79DD" w:rsidRPr="00DD74B0">
        <w:rPr>
          <w:rFonts w:ascii="仿宋_GB2312" w:eastAsia="仿宋_GB2312" w:hAnsi="宋体" w:hint="eastAsia"/>
          <w:sz w:val="24"/>
          <w:szCs w:val="24"/>
        </w:rPr>
        <w:t>）</w:t>
      </w:r>
      <w:r w:rsidR="00FE26B6" w:rsidRPr="00DD74B0">
        <w:rPr>
          <w:rFonts w:ascii="仿宋_GB2312" w:eastAsia="仿宋_GB2312" w:hAnsi="宋体" w:hint="eastAsia"/>
          <w:sz w:val="24"/>
          <w:szCs w:val="24"/>
        </w:rPr>
        <w:t>，共填写7次</w:t>
      </w:r>
      <w:r w:rsidR="004F7A5D" w:rsidRPr="00DD74B0">
        <w:rPr>
          <w:rFonts w:ascii="仿宋_GB2312" w:eastAsia="仿宋_GB2312" w:hAnsi="宋体" w:hint="eastAsia"/>
          <w:sz w:val="24"/>
          <w:szCs w:val="24"/>
        </w:rPr>
        <w:t>。</w:t>
      </w:r>
    </w:p>
    <w:p w14:paraId="18B108AD" w14:textId="77777777" w:rsidR="00E05400" w:rsidRPr="00DD74B0" w:rsidRDefault="00E05400" w:rsidP="00602C11">
      <w:pPr>
        <w:spacing w:line="360" w:lineRule="auto"/>
        <w:ind w:firstLineChars="200" w:firstLine="482"/>
        <w:jc w:val="right"/>
        <w:rPr>
          <w:rFonts w:ascii="仿宋_GB2312" w:eastAsia="仿宋_GB2312" w:hAnsi="宋体"/>
          <w:b/>
          <w:sz w:val="24"/>
          <w:szCs w:val="24"/>
        </w:rPr>
      </w:pPr>
    </w:p>
    <w:p w14:paraId="635C6E57" w14:textId="1331242C" w:rsidR="000F6A8B" w:rsidRPr="00DD74B0" w:rsidRDefault="00E65835" w:rsidP="00602C11">
      <w:pPr>
        <w:spacing w:line="360" w:lineRule="auto"/>
        <w:jc w:val="left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附件：</w:t>
      </w:r>
    </w:p>
    <w:p w14:paraId="32EC0E1C" w14:textId="7A655B79" w:rsidR="000F6A8B" w:rsidRPr="00DD74B0" w:rsidRDefault="000F6A8B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附件1：哈尔滨工程大学本科生毕业设计（论文）立题论证书.docx</w:t>
      </w:r>
      <w:r w:rsidRPr="00DD74B0">
        <w:rPr>
          <w:rFonts w:ascii="仿宋_GB2312" w:eastAsia="仿宋_GB2312" w:hAnsi="宋体" w:hint="eastAsia"/>
          <w:sz w:val="24"/>
          <w:szCs w:val="24"/>
        </w:rPr>
        <w:tab/>
      </w:r>
    </w:p>
    <w:p w14:paraId="29BF7544" w14:textId="737A0C97" w:rsidR="000F6A8B" w:rsidRPr="00DD74B0" w:rsidRDefault="000F6A8B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附件</w:t>
      </w:r>
      <w:r w:rsidR="009A4168">
        <w:rPr>
          <w:rFonts w:ascii="仿宋_GB2312" w:eastAsia="仿宋_GB2312" w:hAnsi="宋体"/>
          <w:sz w:val="24"/>
          <w:szCs w:val="24"/>
        </w:rPr>
        <w:t>2</w:t>
      </w:r>
      <w:r w:rsidRPr="00DD74B0">
        <w:rPr>
          <w:rFonts w:ascii="仿宋_GB2312" w:eastAsia="仿宋_GB2312" w:hAnsi="宋体" w:hint="eastAsia"/>
          <w:sz w:val="24"/>
          <w:szCs w:val="24"/>
        </w:rPr>
        <w:t>：哈尔滨工程大学本科生毕业设计（论文）任务书.docx</w:t>
      </w:r>
    </w:p>
    <w:p w14:paraId="31027F41" w14:textId="2A79E0E3" w:rsidR="000F6A8B" w:rsidRDefault="000F6A8B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附件</w:t>
      </w:r>
      <w:r w:rsidR="00955263">
        <w:rPr>
          <w:rFonts w:ascii="仿宋_GB2312" w:eastAsia="仿宋_GB2312" w:hAnsi="宋体"/>
          <w:sz w:val="24"/>
          <w:szCs w:val="24"/>
        </w:rPr>
        <w:t>3</w:t>
      </w:r>
      <w:r w:rsidRPr="00DD74B0">
        <w:rPr>
          <w:rFonts w:ascii="仿宋_GB2312" w:eastAsia="仿宋_GB2312" w:hAnsi="宋体" w:hint="eastAsia"/>
          <w:sz w:val="24"/>
          <w:szCs w:val="24"/>
        </w:rPr>
        <w:t>：校外进行毕业设计（论文）工作申请表.doc</w:t>
      </w:r>
    </w:p>
    <w:p w14:paraId="5F0BB25D" w14:textId="6A3B8B81" w:rsidR="00E34E9D" w:rsidRDefault="00E34E9D" w:rsidP="00E34E9D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附件4：</w:t>
      </w:r>
      <w:r w:rsidRPr="00E34E9D">
        <w:rPr>
          <w:rFonts w:ascii="仿宋_GB2312" w:eastAsia="仿宋_GB2312" w:hAnsi="宋体" w:hint="eastAsia"/>
          <w:sz w:val="24"/>
          <w:szCs w:val="24"/>
        </w:rPr>
        <w:t>校外进行本科毕业设计（论文）学生情况汇总表</w:t>
      </w:r>
      <w:r>
        <w:rPr>
          <w:rFonts w:ascii="仿宋_GB2312" w:eastAsia="仿宋_GB2312" w:hAnsi="宋体" w:hint="eastAsia"/>
          <w:sz w:val="24"/>
          <w:szCs w:val="24"/>
        </w:rPr>
        <w:t>.</w:t>
      </w:r>
      <w:r w:rsidR="00D01095">
        <w:rPr>
          <w:rFonts w:ascii="仿宋_GB2312" w:eastAsia="仿宋_GB2312" w:hAnsi="宋体"/>
          <w:sz w:val="24"/>
          <w:szCs w:val="24"/>
        </w:rPr>
        <w:t>x</w:t>
      </w:r>
      <w:r w:rsidRPr="00DD74B0">
        <w:rPr>
          <w:rFonts w:ascii="仿宋_GB2312" w:eastAsia="仿宋_GB2312" w:hAnsi="宋体" w:hint="eastAsia"/>
          <w:sz w:val="24"/>
          <w:szCs w:val="24"/>
        </w:rPr>
        <w:t>lsx</w:t>
      </w:r>
    </w:p>
    <w:p w14:paraId="47D8BA61" w14:textId="5806FEBA" w:rsidR="000F6A8B" w:rsidRPr="00DD74B0" w:rsidRDefault="000F6A8B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附件</w:t>
      </w:r>
      <w:r w:rsidR="0019495F">
        <w:rPr>
          <w:rFonts w:ascii="仿宋_GB2312" w:eastAsia="仿宋_GB2312" w:hAnsi="宋体"/>
          <w:sz w:val="24"/>
          <w:szCs w:val="24"/>
        </w:rPr>
        <w:t>5</w:t>
      </w:r>
      <w:r w:rsidRPr="00DD74B0">
        <w:rPr>
          <w:rFonts w:ascii="仿宋_GB2312" w:eastAsia="仿宋_GB2312" w:hAnsi="宋体" w:hint="eastAsia"/>
          <w:sz w:val="24"/>
          <w:szCs w:val="24"/>
        </w:rPr>
        <w:t>：第二导师统计表.xlsx</w:t>
      </w:r>
    </w:p>
    <w:p w14:paraId="29632FAA" w14:textId="50638E28" w:rsidR="000F6A8B" w:rsidRPr="00DD74B0" w:rsidRDefault="000F6A8B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lastRenderedPageBreak/>
        <w:t>附件</w:t>
      </w:r>
      <w:r w:rsidR="0019495F">
        <w:rPr>
          <w:rFonts w:ascii="仿宋_GB2312" w:eastAsia="仿宋_GB2312" w:hAnsi="宋体"/>
          <w:sz w:val="24"/>
          <w:szCs w:val="24"/>
        </w:rPr>
        <w:t>6</w:t>
      </w:r>
      <w:r w:rsidRPr="00DD74B0">
        <w:rPr>
          <w:rFonts w:ascii="仿宋_GB2312" w:eastAsia="仿宋_GB2312" w:hAnsi="宋体" w:hint="eastAsia"/>
          <w:sz w:val="24"/>
          <w:szCs w:val="24"/>
        </w:rPr>
        <w:t>：校外指导教师个人简历.doc</w:t>
      </w:r>
    </w:p>
    <w:p w14:paraId="5D285C08" w14:textId="4E2936FE" w:rsidR="000F6A8B" w:rsidRPr="00DD74B0" w:rsidRDefault="000F6A8B" w:rsidP="00602C11">
      <w:pPr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附件</w:t>
      </w:r>
      <w:r w:rsidR="0019495F">
        <w:rPr>
          <w:rFonts w:ascii="仿宋_GB2312" w:eastAsia="仿宋_GB2312" w:hAnsi="宋体"/>
          <w:sz w:val="24"/>
          <w:szCs w:val="24"/>
        </w:rPr>
        <w:t>7</w:t>
      </w:r>
      <w:r w:rsidRPr="00DD74B0">
        <w:rPr>
          <w:rFonts w:ascii="仿宋_GB2312" w:eastAsia="仿宋_GB2312" w:hAnsi="宋体" w:hint="eastAsia"/>
          <w:sz w:val="24"/>
          <w:szCs w:val="24"/>
        </w:rPr>
        <w:t>：202</w:t>
      </w:r>
      <w:r w:rsidR="00E206A9">
        <w:rPr>
          <w:rFonts w:ascii="仿宋_GB2312" w:eastAsia="仿宋_GB2312" w:hAnsi="宋体"/>
          <w:sz w:val="24"/>
          <w:szCs w:val="24"/>
        </w:rPr>
        <w:t>1</w:t>
      </w:r>
      <w:r w:rsidRPr="00DD74B0">
        <w:rPr>
          <w:rFonts w:ascii="仿宋_GB2312" w:eastAsia="仿宋_GB2312" w:hAnsi="宋体" w:hint="eastAsia"/>
          <w:sz w:val="24"/>
          <w:szCs w:val="24"/>
        </w:rPr>
        <w:t>-202</w:t>
      </w:r>
      <w:r w:rsidR="00E206A9">
        <w:rPr>
          <w:rFonts w:ascii="仿宋_GB2312" w:eastAsia="仿宋_GB2312" w:hAnsi="宋体"/>
          <w:sz w:val="24"/>
          <w:szCs w:val="24"/>
        </w:rPr>
        <w:t>3</w:t>
      </w:r>
      <w:r w:rsidRPr="00DD74B0">
        <w:rPr>
          <w:rFonts w:ascii="仿宋_GB2312" w:eastAsia="仿宋_GB2312" w:hAnsi="宋体" w:hint="eastAsia"/>
          <w:sz w:val="24"/>
          <w:szCs w:val="24"/>
        </w:rPr>
        <w:t>届毕业设计题目汇总表.xlsx</w:t>
      </w:r>
    </w:p>
    <w:p w14:paraId="1F238D8D" w14:textId="31FA1D36" w:rsidR="000F6A8B" w:rsidRPr="00DD74B0" w:rsidRDefault="000F6A8B" w:rsidP="00602C11">
      <w:pPr>
        <w:spacing w:line="360" w:lineRule="auto"/>
        <w:ind w:firstLineChars="200" w:firstLine="482"/>
        <w:jc w:val="right"/>
        <w:rPr>
          <w:rFonts w:ascii="仿宋_GB2312" w:eastAsia="仿宋_GB2312" w:hAnsi="宋体"/>
          <w:b/>
          <w:sz w:val="24"/>
          <w:szCs w:val="24"/>
        </w:rPr>
      </w:pPr>
    </w:p>
    <w:p w14:paraId="79511363" w14:textId="5AA692E3" w:rsidR="00FD2B02" w:rsidRPr="00DD74B0" w:rsidRDefault="00FD2B02" w:rsidP="00602C11">
      <w:pPr>
        <w:spacing w:line="360" w:lineRule="auto"/>
        <w:ind w:firstLineChars="200" w:firstLine="480"/>
        <w:jc w:val="right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计算机科学与技术学院</w:t>
      </w:r>
    </w:p>
    <w:p w14:paraId="647550C6" w14:textId="633BE9F0" w:rsidR="00FD2B02" w:rsidRPr="00DD74B0" w:rsidRDefault="00FD2B02" w:rsidP="00602C11">
      <w:pPr>
        <w:spacing w:line="360" w:lineRule="auto"/>
        <w:ind w:firstLineChars="200" w:firstLine="480"/>
        <w:jc w:val="right"/>
        <w:rPr>
          <w:rFonts w:ascii="仿宋_GB2312" w:eastAsia="仿宋_GB2312" w:hAnsi="宋体"/>
          <w:sz w:val="24"/>
          <w:szCs w:val="24"/>
        </w:rPr>
      </w:pPr>
      <w:r w:rsidRPr="00DD74B0">
        <w:rPr>
          <w:rFonts w:ascii="仿宋_GB2312" w:eastAsia="仿宋_GB2312" w:hAnsi="宋体" w:hint="eastAsia"/>
          <w:sz w:val="24"/>
          <w:szCs w:val="24"/>
        </w:rPr>
        <w:t>202</w:t>
      </w:r>
      <w:r w:rsidR="007C56A9">
        <w:rPr>
          <w:rFonts w:ascii="仿宋_GB2312" w:eastAsia="仿宋_GB2312" w:hAnsi="宋体"/>
          <w:sz w:val="24"/>
          <w:szCs w:val="24"/>
        </w:rPr>
        <w:t>3</w:t>
      </w:r>
      <w:r w:rsidRPr="00DD74B0">
        <w:rPr>
          <w:rFonts w:ascii="仿宋_GB2312" w:eastAsia="仿宋_GB2312" w:hAnsi="宋体" w:hint="eastAsia"/>
          <w:sz w:val="24"/>
          <w:szCs w:val="24"/>
        </w:rPr>
        <w:t>年</w:t>
      </w:r>
      <w:r w:rsidR="00E05400" w:rsidRPr="00DD74B0">
        <w:rPr>
          <w:rFonts w:ascii="仿宋_GB2312" w:eastAsia="仿宋_GB2312" w:hAnsi="宋体" w:hint="eastAsia"/>
          <w:sz w:val="24"/>
          <w:szCs w:val="24"/>
        </w:rPr>
        <w:t>9</w:t>
      </w:r>
      <w:r w:rsidRPr="00DD74B0">
        <w:rPr>
          <w:rFonts w:ascii="仿宋_GB2312" w:eastAsia="仿宋_GB2312" w:hAnsi="宋体" w:hint="eastAsia"/>
          <w:sz w:val="24"/>
          <w:szCs w:val="24"/>
        </w:rPr>
        <w:t>月</w:t>
      </w:r>
      <w:r w:rsidR="007C56A9">
        <w:rPr>
          <w:rFonts w:ascii="仿宋_GB2312" w:eastAsia="仿宋_GB2312" w:hAnsi="宋体"/>
          <w:sz w:val="24"/>
          <w:szCs w:val="24"/>
        </w:rPr>
        <w:t>12</w:t>
      </w:r>
      <w:r w:rsidRPr="00DD74B0">
        <w:rPr>
          <w:rFonts w:ascii="仿宋_GB2312" w:eastAsia="仿宋_GB2312" w:hAnsi="宋体" w:hint="eastAsia"/>
          <w:sz w:val="24"/>
          <w:szCs w:val="24"/>
        </w:rPr>
        <w:t>日</w:t>
      </w:r>
    </w:p>
    <w:sectPr w:rsidR="00FD2B02" w:rsidRPr="00DD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8BF61" w14:textId="77777777" w:rsidR="006063E5" w:rsidRDefault="006063E5" w:rsidP="00151330">
      <w:r>
        <w:separator/>
      </w:r>
    </w:p>
  </w:endnote>
  <w:endnote w:type="continuationSeparator" w:id="0">
    <w:p w14:paraId="7B0CBDE6" w14:textId="77777777" w:rsidR="006063E5" w:rsidRDefault="006063E5" w:rsidP="0015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C5F69" w14:textId="77777777" w:rsidR="006063E5" w:rsidRDefault="006063E5" w:rsidP="00151330">
      <w:r>
        <w:separator/>
      </w:r>
    </w:p>
  </w:footnote>
  <w:footnote w:type="continuationSeparator" w:id="0">
    <w:p w14:paraId="1C17DD42" w14:textId="77777777" w:rsidR="006063E5" w:rsidRDefault="006063E5" w:rsidP="00151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80"/>
    <w:rsid w:val="00005CD7"/>
    <w:rsid w:val="00021300"/>
    <w:rsid w:val="000420CB"/>
    <w:rsid w:val="00065901"/>
    <w:rsid w:val="000A009D"/>
    <w:rsid w:val="000C014F"/>
    <w:rsid w:val="000C100A"/>
    <w:rsid w:val="000F6A8B"/>
    <w:rsid w:val="00112788"/>
    <w:rsid w:val="001139D5"/>
    <w:rsid w:val="0011470F"/>
    <w:rsid w:val="00126FE1"/>
    <w:rsid w:val="00151330"/>
    <w:rsid w:val="0019495F"/>
    <w:rsid w:val="001973C5"/>
    <w:rsid w:val="001B6962"/>
    <w:rsid w:val="001D0C82"/>
    <w:rsid w:val="001D3EA6"/>
    <w:rsid w:val="001E0055"/>
    <w:rsid w:val="001E1F7C"/>
    <w:rsid w:val="001F389B"/>
    <w:rsid w:val="001F5D24"/>
    <w:rsid w:val="001F6A1E"/>
    <w:rsid w:val="00215572"/>
    <w:rsid w:val="0022109D"/>
    <w:rsid w:val="00271829"/>
    <w:rsid w:val="002779D3"/>
    <w:rsid w:val="0028470D"/>
    <w:rsid w:val="00287970"/>
    <w:rsid w:val="00295652"/>
    <w:rsid w:val="00296819"/>
    <w:rsid w:val="002F07A8"/>
    <w:rsid w:val="0030179A"/>
    <w:rsid w:val="00302FBD"/>
    <w:rsid w:val="00305601"/>
    <w:rsid w:val="003175BC"/>
    <w:rsid w:val="003260C4"/>
    <w:rsid w:val="00331EB9"/>
    <w:rsid w:val="00343F10"/>
    <w:rsid w:val="00343F1E"/>
    <w:rsid w:val="003525D8"/>
    <w:rsid w:val="00387961"/>
    <w:rsid w:val="0039268D"/>
    <w:rsid w:val="0039714A"/>
    <w:rsid w:val="0039740B"/>
    <w:rsid w:val="003C5597"/>
    <w:rsid w:val="003C7FDF"/>
    <w:rsid w:val="003D20B3"/>
    <w:rsid w:val="003E0859"/>
    <w:rsid w:val="003E26B1"/>
    <w:rsid w:val="003F5060"/>
    <w:rsid w:val="004049F2"/>
    <w:rsid w:val="0040676A"/>
    <w:rsid w:val="00407834"/>
    <w:rsid w:val="00426221"/>
    <w:rsid w:val="00440316"/>
    <w:rsid w:val="004464C7"/>
    <w:rsid w:val="00452101"/>
    <w:rsid w:val="00455132"/>
    <w:rsid w:val="004921F1"/>
    <w:rsid w:val="00496C7F"/>
    <w:rsid w:val="004976D5"/>
    <w:rsid w:val="004A5FFF"/>
    <w:rsid w:val="004B0AA5"/>
    <w:rsid w:val="004B5D02"/>
    <w:rsid w:val="004D0167"/>
    <w:rsid w:val="004D4C9D"/>
    <w:rsid w:val="004F7A5D"/>
    <w:rsid w:val="00501071"/>
    <w:rsid w:val="00501FD1"/>
    <w:rsid w:val="00503112"/>
    <w:rsid w:val="0053798F"/>
    <w:rsid w:val="00574718"/>
    <w:rsid w:val="00576B6A"/>
    <w:rsid w:val="00581AA4"/>
    <w:rsid w:val="0058609D"/>
    <w:rsid w:val="00592C6D"/>
    <w:rsid w:val="005D0486"/>
    <w:rsid w:val="005D533C"/>
    <w:rsid w:val="005F0AEE"/>
    <w:rsid w:val="005F78C2"/>
    <w:rsid w:val="00602C11"/>
    <w:rsid w:val="006063E5"/>
    <w:rsid w:val="006145A9"/>
    <w:rsid w:val="00616BAB"/>
    <w:rsid w:val="00616E86"/>
    <w:rsid w:val="006210F5"/>
    <w:rsid w:val="006222AA"/>
    <w:rsid w:val="0064261F"/>
    <w:rsid w:val="006679CC"/>
    <w:rsid w:val="006718D5"/>
    <w:rsid w:val="00686516"/>
    <w:rsid w:val="006931EE"/>
    <w:rsid w:val="006B3281"/>
    <w:rsid w:val="00711798"/>
    <w:rsid w:val="007241E6"/>
    <w:rsid w:val="00724F86"/>
    <w:rsid w:val="007342AD"/>
    <w:rsid w:val="00750291"/>
    <w:rsid w:val="0076046F"/>
    <w:rsid w:val="00793571"/>
    <w:rsid w:val="007A1F75"/>
    <w:rsid w:val="007B1982"/>
    <w:rsid w:val="007C3A9C"/>
    <w:rsid w:val="007C4E07"/>
    <w:rsid w:val="007C56A9"/>
    <w:rsid w:val="007F7757"/>
    <w:rsid w:val="00803C68"/>
    <w:rsid w:val="00814C03"/>
    <w:rsid w:val="00823E76"/>
    <w:rsid w:val="00832D80"/>
    <w:rsid w:val="008361EC"/>
    <w:rsid w:val="00845136"/>
    <w:rsid w:val="00870902"/>
    <w:rsid w:val="008714FC"/>
    <w:rsid w:val="008735A3"/>
    <w:rsid w:val="00883803"/>
    <w:rsid w:val="00896A8E"/>
    <w:rsid w:val="008B1131"/>
    <w:rsid w:val="008B754F"/>
    <w:rsid w:val="008D4994"/>
    <w:rsid w:val="008D7B89"/>
    <w:rsid w:val="008E2AA8"/>
    <w:rsid w:val="008E40D0"/>
    <w:rsid w:val="008F02D5"/>
    <w:rsid w:val="00906D80"/>
    <w:rsid w:val="0091274D"/>
    <w:rsid w:val="00913165"/>
    <w:rsid w:val="009260F2"/>
    <w:rsid w:val="0093462B"/>
    <w:rsid w:val="00947B5E"/>
    <w:rsid w:val="00955263"/>
    <w:rsid w:val="009955F6"/>
    <w:rsid w:val="009A4168"/>
    <w:rsid w:val="009A79DD"/>
    <w:rsid w:val="00A30D7F"/>
    <w:rsid w:val="00A43929"/>
    <w:rsid w:val="00A47F5F"/>
    <w:rsid w:val="00A546B1"/>
    <w:rsid w:val="00A7777F"/>
    <w:rsid w:val="00A77BD8"/>
    <w:rsid w:val="00A84A67"/>
    <w:rsid w:val="00AD22A1"/>
    <w:rsid w:val="00AE7F7C"/>
    <w:rsid w:val="00AF10A4"/>
    <w:rsid w:val="00AF74D5"/>
    <w:rsid w:val="00B260E3"/>
    <w:rsid w:val="00B50373"/>
    <w:rsid w:val="00B54580"/>
    <w:rsid w:val="00B65D27"/>
    <w:rsid w:val="00B72419"/>
    <w:rsid w:val="00B73AA3"/>
    <w:rsid w:val="00B75865"/>
    <w:rsid w:val="00B86293"/>
    <w:rsid w:val="00B8721B"/>
    <w:rsid w:val="00B94D2D"/>
    <w:rsid w:val="00BC097C"/>
    <w:rsid w:val="00BD5381"/>
    <w:rsid w:val="00BD7995"/>
    <w:rsid w:val="00BF2530"/>
    <w:rsid w:val="00BF319F"/>
    <w:rsid w:val="00BF7CE8"/>
    <w:rsid w:val="00C35235"/>
    <w:rsid w:val="00C4181E"/>
    <w:rsid w:val="00C507F3"/>
    <w:rsid w:val="00C63E5A"/>
    <w:rsid w:val="00C7548A"/>
    <w:rsid w:val="00CA0EEB"/>
    <w:rsid w:val="00CB57DB"/>
    <w:rsid w:val="00CC075B"/>
    <w:rsid w:val="00CC7ECB"/>
    <w:rsid w:val="00CD1C0D"/>
    <w:rsid w:val="00CE269E"/>
    <w:rsid w:val="00CE2B47"/>
    <w:rsid w:val="00CE641A"/>
    <w:rsid w:val="00D01095"/>
    <w:rsid w:val="00D01793"/>
    <w:rsid w:val="00D271C6"/>
    <w:rsid w:val="00D379DE"/>
    <w:rsid w:val="00D40F40"/>
    <w:rsid w:val="00D62150"/>
    <w:rsid w:val="00D65A3A"/>
    <w:rsid w:val="00D661E7"/>
    <w:rsid w:val="00D865F3"/>
    <w:rsid w:val="00DA129A"/>
    <w:rsid w:val="00DB3410"/>
    <w:rsid w:val="00DC0626"/>
    <w:rsid w:val="00DD74B0"/>
    <w:rsid w:val="00DF3AD2"/>
    <w:rsid w:val="00DF4760"/>
    <w:rsid w:val="00DF72A0"/>
    <w:rsid w:val="00E05400"/>
    <w:rsid w:val="00E068CB"/>
    <w:rsid w:val="00E14373"/>
    <w:rsid w:val="00E206A9"/>
    <w:rsid w:val="00E26CC6"/>
    <w:rsid w:val="00E34E9D"/>
    <w:rsid w:val="00E36E6F"/>
    <w:rsid w:val="00E37C43"/>
    <w:rsid w:val="00E57D08"/>
    <w:rsid w:val="00E60024"/>
    <w:rsid w:val="00E65835"/>
    <w:rsid w:val="00E84F7C"/>
    <w:rsid w:val="00E84F8E"/>
    <w:rsid w:val="00EA07AE"/>
    <w:rsid w:val="00EA18C1"/>
    <w:rsid w:val="00EB0533"/>
    <w:rsid w:val="00ED71AE"/>
    <w:rsid w:val="00EF0B55"/>
    <w:rsid w:val="00F01FC0"/>
    <w:rsid w:val="00F120E8"/>
    <w:rsid w:val="00F255E7"/>
    <w:rsid w:val="00F26E08"/>
    <w:rsid w:val="00F27195"/>
    <w:rsid w:val="00F30381"/>
    <w:rsid w:val="00F56B9E"/>
    <w:rsid w:val="00F574B9"/>
    <w:rsid w:val="00F72B4E"/>
    <w:rsid w:val="00FB57A1"/>
    <w:rsid w:val="00FC758B"/>
    <w:rsid w:val="00FD2B02"/>
    <w:rsid w:val="00FE26B6"/>
    <w:rsid w:val="00FE31D0"/>
    <w:rsid w:val="00FE37AF"/>
    <w:rsid w:val="00FE60DC"/>
    <w:rsid w:val="00FE780F"/>
    <w:rsid w:val="00FF17D3"/>
    <w:rsid w:val="00F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88D7D"/>
  <w15:chartTrackingRefBased/>
  <w15:docId w15:val="{94335E84-A3C3-4D7B-9D76-5BAF5A4F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330"/>
    <w:rPr>
      <w:sz w:val="18"/>
      <w:szCs w:val="18"/>
    </w:rPr>
  </w:style>
  <w:style w:type="character" w:styleId="a7">
    <w:name w:val="Hyperlink"/>
    <w:basedOn w:val="a0"/>
    <w:uiPriority w:val="99"/>
    <w:unhideWhenUsed/>
    <w:rsid w:val="00B872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721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C0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rbeu.co.cnki.net&#65292;&#36134;&#25143;&#20026;&#25945;&#24072;&#24037;&#21495;&#65292;&#21021;&#22987;&#23494;&#30721;&#20026;&#24037;&#21495;&#21518;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</dc:creator>
  <cp:keywords/>
  <dc:description/>
  <cp:lastModifiedBy>427</cp:lastModifiedBy>
  <cp:revision>307</cp:revision>
  <dcterms:created xsi:type="dcterms:W3CDTF">2021-11-10T02:35:00Z</dcterms:created>
  <dcterms:modified xsi:type="dcterms:W3CDTF">2023-09-12T09:00:00Z</dcterms:modified>
</cp:coreProperties>
</file>