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kern w:val="2"/>
          <w:sz w:val="32"/>
          <w:szCs w:val="32"/>
        </w:rPr>
        <w:t>实验内容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 w:cs="宋体"/>
          <w:b/>
          <w:bCs w:val="0"/>
          <w:kern w:val="2"/>
          <w:sz w:val="32"/>
          <w:szCs w:val="32"/>
          <w:lang w:eastAsia="zh-CN"/>
        </w:rPr>
      </w:pPr>
      <w:r>
        <w:rPr>
          <w:rFonts w:hint="default" w:ascii="宋体" w:hAnsi="宋体" w:eastAsia="宋体" w:cs="宋体"/>
          <w:b/>
          <w:bCs w:val="0"/>
          <w:kern w:val="2"/>
          <w:sz w:val="32"/>
          <w:szCs w:val="32"/>
          <w:lang w:eastAsia="zh-CN"/>
        </w:rPr>
        <w:t>选择分支结构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eastAsia="zh-CN"/>
        </w:rPr>
        <w:t>（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val="en-US" w:eastAsia="zh-CN"/>
        </w:rPr>
        <w:t>2学时</w:t>
      </w:r>
      <w:r>
        <w:rPr>
          <w:rFonts w:hint="eastAsia" w:ascii="宋体" w:hAnsi="宋体" w:eastAsia="宋体" w:cs="宋体"/>
          <w:b/>
          <w:bCs w:val="0"/>
          <w:kern w:val="2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18" w:leftChars="0" w:hanging="418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基础类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已知x的数值，按照下列算式计算y的值并输出。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066925" cy="1539875"/>
            <wp:effectExtent l="0" t="0" r="9525" b="317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宋体" w:hAnsi="宋体" w:eastAsia="宋体" w:cs="宋体"/>
          <w:b w:val="0"/>
          <w:bCs/>
          <w:kern w:val="2"/>
          <w:sz w:val="24"/>
          <w:szCs w:val="24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</w:rPr>
        <w:t>注意：else if()中的条件。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铁路托运行李规定：行李重不超过50公斤的，托运费按每公斤0.15元计费；如超50公斤，超过部分每公斤加收0.10元。编写一个程序完成自动计费工作。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输入</w:t>
      </w:r>
      <w:r>
        <w:rPr>
          <w:rFonts w:hint="default"/>
          <w:sz w:val="24"/>
          <w:szCs w:val="24"/>
          <w:lang w:val="en" w:eastAsia="zh-CN"/>
        </w:rPr>
        <w:t>3</w:t>
      </w:r>
      <w:r>
        <w:rPr>
          <w:rFonts w:hint="default"/>
          <w:sz w:val="24"/>
          <w:szCs w:val="24"/>
          <w:lang w:eastAsia="zh-CN"/>
        </w:rPr>
        <w:t>个整数，编写程序将这</w:t>
      </w:r>
      <w:r>
        <w:rPr>
          <w:rFonts w:hint="default"/>
          <w:sz w:val="24"/>
          <w:szCs w:val="24"/>
          <w:lang w:val="en" w:eastAsia="zh-CN"/>
        </w:rPr>
        <w:t>3</w:t>
      </w:r>
      <w:r>
        <w:rPr>
          <w:rFonts w:hint="default"/>
          <w:sz w:val="24"/>
          <w:szCs w:val="24"/>
          <w:lang w:eastAsia="zh-CN"/>
        </w:rPr>
        <w:t>个数由小到大排序并输出。</w:t>
      </w:r>
    </w:p>
    <w:p>
      <w:pPr>
        <w:numPr>
          <w:ilvl w:val="0"/>
          <w:numId w:val="2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bookmarkStart w:id="0" w:name="_GoBack"/>
      <w:bookmarkEnd w:id="0"/>
      <w:r>
        <w:rPr>
          <w:rFonts w:hint="default"/>
          <w:sz w:val="24"/>
          <w:szCs w:val="24"/>
          <w:lang w:eastAsia="zh-CN"/>
        </w:rPr>
        <w:t>输入一个字符，判别其类型并输出（字母、数字、其它）。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18" w:leftChars="0" w:hanging="418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提升类</w:t>
      </w:r>
    </w:p>
    <w:p>
      <w:pPr>
        <w:numPr>
          <w:ilvl w:val="0"/>
          <w:numId w:val="3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有4个圆塔，圆心分别为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eastAsia="zh-CN"/>
        </w:rPr>
        <w:t>(2,2),(-2,2),(-2,-2),(2,-2)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eastAsia="zh-CN"/>
        </w:rPr>
        <w:t>圆半径为1，这4 个塔的高度为10m，塔以外无建筑物。今输入任一点坐标，求该点的建筑高度。（塔外的高度为零）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3268345" cy="294005"/>
            <wp:effectExtent l="0" t="0" r="8255" b="1079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18" w:leftChars="0" w:hanging="418" w:firstLineChars="0"/>
        <w:jc w:val="both"/>
        <w:textAlignment w:val="auto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eastAsia="zh-CN"/>
        </w:rPr>
        <w:t>综合类</w:t>
      </w:r>
    </w:p>
    <w:p>
      <w:pPr>
        <w:numPr>
          <w:ilvl w:val="0"/>
          <w:numId w:val="4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编写一个运算器程序，要求根据输入两个操作数和一个运算符号（＋、－、*、/，％），输出运算结果，注意0不能做除数。</w:t>
      </w:r>
    </w:p>
    <w:p>
      <w:pPr>
        <w:numPr>
          <w:ilvl w:val="0"/>
          <w:numId w:val="4"/>
        </w:numPr>
        <w:spacing w:line="360" w:lineRule="auto"/>
        <w:ind w:left="432" w:leftChars="0" w:hanging="432" w:firstLineChars="0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运算器程序，除了基本运算，还有sin, cos,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eastAsia="zh-CN"/>
        </w:rPr>
        <w:t>tan, exp,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eastAsia="zh-CN"/>
        </w:rPr>
        <w:t>sqrt等运算。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FB102"/>
    <w:multiLevelType w:val="singleLevel"/>
    <w:tmpl w:val="BF5FB1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5FF0A4C"/>
    <w:multiLevelType w:val="singleLevel"/>
    <w:tmpl w:val="E5FF0A4C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ECFD9359"/>
    <w:multiLevelType w:val="singleLevel"/>
    <w:tmpl w:val="ECFD9359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57AE8814"/>
    <w:multiLevelType w:val="singleLevel"/>
    <w:tmpl w:val="57AE8814"/>
    <w:lvl w:ilvl="0" w:tentative="0">
      <w:start w:val="1"/>
      <w:numFmt w:val="decimal"/>
      <w:lvlText w:val="(%1)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93899B"/>
    <w:rsid w:val="06BDE1AB"/>
    <w:rsid w:val="2AB30278"/>
    <w:rsid w:val="2B7F7ED5"/>
    <w:rsid w:val="2FFB2E6C"/>
    <w:rsid w:val="37E77DE9"/>
    <w:rsid w:val="3ABF3F09"/>
    <w:rsid w:val="3CFB5F6C"/>
    <w:rsid w:val="3FF5FC0D"/>
    <w:rsid w:val="466F499A"/>
    <w:rsid w:val="4DFD91F6"/>
    <w:rsid w:val="55FDCF6B"/>
    <w:rsid w:val="5B9F28F6"/>
    <w:rsid w:val="5BF215E1"/>
    <w:rsid w:val="5EFAF60D"/>
    <w:rsid w:val="5FFEE1A6"/>
    <w:rsid w:val="65F56E88"/>
    <w:rsid w:val="673F1D5B"/>
    <w:rsid w:val="67602AF0"/>
    <w:rsid w:val="6D5FE6DE"/>
    <w:rsid w:val="6F7F2A56"/>
    <w:rsid w:val="6FFD788D"/>
    <w:rsid w:val="6FFE2DF7"/>
    <w:rsid w:val="6FFF5E16"/>
    <w:rsid w:val="76BF714C"/>
    <w:rsid w:val="76F4ED33"/>
    <w:rsid w:val="76F90E47"/>
    <w:rsid w:val="77366A2E"/>
    <w:rsid w:val="777F2EC8"/>
    <w:rsid w:val="79B7260E"/>
    <w:rsid w:val="7BFC2849"/>
    <w:rsid w:val="7D7D37F9"/>
    <w:rsid w:val="7D95C466"/>
    <w:rsid w:val="7E7FB9EE"/>
    <w:rsid w:val="7F6F5BED"/>
    <w:rsid w:val="7F6FDEC7"/>
    <w:rsid w:val="7F79900B"/>
    <w:rsid w:val="7F970538"/>
    <w:rsid w:val="7FC72CDD"/>
    <w:rsid w:val="7FF458AA"/>
    <w:rsid w:val="7FF9DC64"/>
    <w:rsid w:val="9A93899B"/>
    <w:rsid w:val="9F1CDB26"/>
    <w:rsid w:val="ADFCDBE9"/>
    <w:rsid w:val="AF6F965A"/>
    <w:rsid w:val="B7FD0E4F"/>
    <w:rsid w:val="BD7F3FAA"/>
    <w:rsid w:val="BF8F0901"/>
    <w:rsid w:val="BFBCDDAB"/>
    <w:rsid w:val="C67D71C0"/>
    <w:rsid w:val="D67AF999"/>
    <w:rsid w:val="DFDEA59F"/>
    <w:rsid w:val="DFF3DEB7"/>
    <w:rsid w:val="DFFBB243"/>
    <w:rsid w:val="E7B9C24D"/>
    <w:rsid w:val="EDFE6712"/>
    <w:rsid w:val="EEBF64FC"/>
    <w:rsid w:val="EFF6445D"/>
    <w:rsid w:val="EFFE1086"/>
    <w:rsid w:val="F3B5494E"/>
    <w:rsid w:val="F552D5E5"/>
    <w:rsid w:val="F5E1BBA6"/>
    <w:rsid w:val="F77F70BF"/>
    <w:rsid w:val="F7DFE0CF"/>
    <w:rsid w:val="F7F9CD72"/>
    <w:rsid w:val="F7FF6EF7"/>
    <w:rsid w:val="FD7F00E3"/>
    <w:rsid w:val="FD9D2096"/>
    <w:rsid w:val="FDBF067D"/>
    <w:rsid w:val="FE5C519B"/>
    <w:rsid w:val="FEAF6344"/>
    <w:rsid w:val="FEBF46C0"/>
    <w:rsid w:val="FEFF0F56"/>
    <w:rsid w:val="FF57AD49"/>
    <w:rsid w:val="FFDF9669"/>
    <w:rsid w:val="FFEA6783"/>
    <w:rsid w:val="FFFFC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2021-03-01T10:57:00Z</dcterms:created>
  <dc:creator>sunhl</dc:creator>
  <cp:lastModifiedBy>sunhl</cp:lastModifiedBy>
  <dcterms:modified xsi:type="dcterms:W3CDTF">2021-03-18T00:48:57Z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