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7B Incorporated</w:t>
      </w:r>
    </w:p>
    <w:p w:rsidR="00000000" w:rsidDel="00000000" w:rsidP="00000000" w:rsidRDefault="00000000" w:rsidRPr="00000000" w14:paraId="00000002">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Business Plan and Report</w:t>
      </w:r>
    </w:p>
    <w:p w:rsidR="00000000" w:rsidDel="00000000" w:rsidP="00000000" w:rsidRDefault="00000000" w:rsidRPr="00000000" w14:paraId="00000003">
      <w:pPr>
        <w:jc w:val="center"/>
        <w:rPr>
          <w:rFonts w:ascii="Merriweather" w:cs="Merriweather" w:eastAsia="Merriweather" w:hAnsi="Merriweather"/>
          <w:b w:val="1"/>
          <w:i w:val="1"/>
          <w:sz w:val="28"/>
          <w:szCs w:val="28"/>
        </w:rPr>
      </w:pPr>
      <w:r w:rsidDel="00000000" w:rsidR="00000000" w:rsidRPr="00000000">
        <w:rPr>
          <w:rFonts w:ascii="Merriweather" w:cs="Merriweather" w:eastAsia="Merriweather" w:hAnsi="Merriweather"/>
          <w:b w:val="1"/>
          <w:i w:val="1"/>
          <w:sz w:val="28"/>
          <w:szCs w:val="28"/>
          <w:rtl w:val="0"/>
        </w:rPr>
        <w:t xml:space="preserve">Augmented Reality Education</w:t>
      </w:r>
    </w:p>
    <w:p w:rsidR="00000000" w:rsidDel="00000000" w:rsidP="00000000" w:rsidRDefault="00000000" w:rsidRPr="00000000" w14:paraId="0000000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5">
      <w:pPr>
        <w:ind w:left="4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1.  </w:t>
        <w:tab/>
        <w:t xml:space="preserve">Executive Summary</w:t>
      </w:r>
    </w:p>
    <w:p w:rsidR="00000000" w:rsidDel="00000000" w:rsidP="00000000" w:rsidRDefault="00000000" w:rsidRPr="00000000" w14:paraId="00000006">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1.1.</w:t>
        <w:tab/>
        <w:t xml:space="preserve">Company Background</w:t>
      </w:r>
    </w:p>
    <w:p w:rsidR="00000000" w:rsidDel="00000000" w:rsidP="00000000" w:rsidRDefault="00000000" w:rsidRPr="00000000" w14:paraId="00000007">
      <w:pPr>
        <w:ind w:left="720" w:firstLine="720"/>
        <w:rPr>
          <w:rFonts w:ascii="Lora" w:cs="Lora" w:eastAsia="Lora" w:hAnsi="Lora"/>
        </w:rPr>
      </w:pPr>
      <w:r w:rsidDel="00000000" w:rsidR="00000000" w:rsidRPr="00000000">
        <w:rPr>
          <w:rFonts w:ascii="Lora" w:cs="Lora" w:eastAsia="Lora" w:hAnsi="Lora"/>
          <w:b w:val="1"/>
          <w:rtl w:val="0"/>
        </w:rPr>
        <w:t xml:space="preserve">1.1.1.</w:t>
        <w:tab/>
      </w:r>
      <w:r w:rsidDel="00000000" w:rsidR="00000000" w:rsidRPr="00000000">
        <w:rPr>
          <w:rFonts w:ascii="Lora" w:cs="Lora" w:eastAsia="Lora" w:hAnsi="Lora"/>
          <w:b w:val="1"/>
          <w:rtl w:val="0"/>
        </w:rPr>
        <w:t xml:space="preserve">Business description</w:t>
      </w:r>
      <w:r w:rsidDel="00000000" w:rsidR="00000000" w:rsidRPr="00000000">
        <w:rPr>
          <w:rtl w:val="0"/>
        </w:rPr>
      </w:r>
    </w:p>
    <w:p w:rsidR="00000000" w:rsidDel="00000000" w:rsidP="00000000" w:rsidRDefault="00000000" w:rsidRPr="00000000" w14:paraId="00000008">
      <w:pPr>
        <w:ind w:left="1530" w:firstLine="0"/>
        <w:jc w:val="both"/>
        <w:rPr>
          <w:rFonts w:ascii="Lora" w:cs="Lora" w:eastAsia="Lora" w:hAnsi="Lora"/>
        </w:rPr>
      </w:pPr>
      <w:r w:rsidDel="00000000" w:rsidR="00000000" w:rsidRPr="00000000">
        <w:rPr>
          <w:rFonts w:ascii="Lora" w:cs="Lora" w:eastAsia="Lora" w:hAnsi="Lora"/>
          <w:rtl w:val="0"/>
        </w:rPr>
        <w:t xml:space="preserve">7B Incorporated </w:t>
      </w:r>
      <w:r w:rsidDel="00000000" w:rsidR="00000000" w:rsidRPr="00000000">
        <w:rPr>
          <w:rFonts w:ascii="Lora" w:cs="Lora" w:eastAsia="Lora" w:hAnsi="Lora"/>
          <w:i w:val="1"/>
          <w:rtl w:val="0"/>
        </w:rPr>
        <w:t xml:space="preserve">(7B Inc.)</w:t>
      </w:r>
      <w:r w:rsidDel="00000000" w:rsidR="00000000" w:rsidRPr="00000000">
        <w:rPr>
          <w:rFonts w:ascii="Lora" w:cs="Lora" w:eastAsia="Lora" w:hAnsi="Lora"/>
          <w:rtl w:val="0"/>
        </w:rPr>
        <w:t xml:space="preserve"> is a self-learning service that sells AR-kit, a self-learning tool mostly targeted for STEM Education. The kit contains the hardware needed for building the robot, along with an mobile app compatible to iOS and Android smartphones. These kits come in handy for people who wants to learn robotics, as the instructions of constructing the objects will be given in audio-visual form, step by step, in detail.</w:t>
      </w:r>
    </w:p>
    <w:p w:rsidR="00000000" w:rsidDel="00000000" w:rsidP="00000000" w:rsidRDefault="00000000" w:rsidRPr="00000000" w14:paraId="00000009">
      <w:pPr>
        <w:ind w:left="1530" w:firstLine="0"/>
        <w:rPr>
          <w:rFonts w:ascii="Lora" w:cs="Lora" w:eastAsia="Lora" w:hAnsi="Lora"/>
        </w:rPr>
      </w:pPr>
      <w:r w:rsidDel="00000000" w:rsidR="00000000" w:rsidRPr="00000000">
        <w:rPr>
          <w:rtl w:val="0"/>
        </w:rPr>
      </w:r>
    </w:p>
    <w:p w:rsidR="00000000" w:rsidDel="00000000" w:rsidP="00000000" w:rsidRDefault="00000000" w:rsidRPr="00000000" w14:paraId="0000000A">
      <w:pPr>
        <w:ind w:left="1440" w:firstLine="0"/>
        <w:rPr>
          <w:rFonts w:ascii="Lora" w:cs="Lora" w:eastAsia="Lora" w:hAnsi="Lora"/>
          <w:b w:val="1"/>
        </w:rPr>
      </w:pPr>
      <w:r w:rsidDel="00000000" w:rsidR="00000000" w:rsidRPr="00000000">
        <w:rPr>
          <w:rFonts w:ascii="Lora" w:cs="Lora" w:eastAsia="Lora" w:hAnsi="Lora"/>
          <w:b w:val="1"/>
          <w:rtl w:val="0"/>
        </w:rPr>
        <w:t xml:space="preserve">1.1.2.</w:t>
        <w:tab/>
        <w:t xml:space="preserve">Business Model</w:t>
      </w:r>
    </w:p>
    <w:p w:rsidR="00000000" w:rsidDel="00000000" w:rsidP="00000000" w:rsidRDefault="00000000" w:rsidRPr="00000000" w14:paraId="0000000B">
      <w:pPr>
        <w:ind w:left="1530" w:firstLine="0"/>
        <w:jc w:val="both"/>
        <w:rPr>
          <w:rFonts w:ascii="Lora" w:cs="Lora" w:eastAsia="Lora" w:hAnsi="Lora"/>
        </w:rPr>
      </w:pPr>
      <w:r w:rsidDel="00000000" w:rsidR="00000000" w:rsidRPr="00000000">
        <w:rPr>
          <w:rFonts w:ascii="Lora" w:cs="Lora" w:eastAsia="Lora" w:hAnsi="Lora"/>
          <w:rtl w:val="0"/>
        </w:rPr>
        <w:t xml:space="preserve">7B Inc. will prepare self-learning services for the clients. Nowadays, the STEM Education system (Science, Technology, Economics and Mathematics) is more encouraged, so students are getting more exposed to hands-on practice on prototyping and building models. The AR application we provide enables clients to visualize the instructions through their cameras in the mobile devices using computer vision technology. The augment of the visual instructions will allow users to scan the product by using printed items on the hardware and provide timely response and instructions to them. Besides, the audio system complements with the AR instructions, which further stimulates students’ learning. Therefore, this product allows learners to pick up the knowledge more efficiently. With the introduction of the application, this service will save the student by reducing the time to figure out the building process and identifying the scratches.</w:t>
      </w:r>
    </w:p>
    <w:p w:rsidR="00000000" w:rsidDel="00000000" w:rsidP="00000000" w:rsidRDefault="00000000" w:rsidRPr="00000000" w14:paraId="0000000C">
      <w:pPr>
        <w:ind w:left="1440" w:firstLine="0"/>
        <w:rPr>
          <w:rFonts w:ascii="Lora" w:cs="Lora" w:eastAsia="Lora" w:hAnsi="Lora"/>
          <w:b w:val="1"/>
        </w:rPr>
      </w:pPr>
      <w:r w:rsidDel="00000000" w:rsidR="00000000" w:rsidRPr="00000000">
        <w:rPr>
          <w:rtl w:val="0"/>
        </w:rPr>
      </w:r>
    </w:p>
    <w:p w:rsidR="00000000" w:rsidDel="00000000" w:rsidP="00000000" w:rsidRDefault="00000000" w:rsidRPr="00000000" w14:paraId="0000000D">
      <w:pPr>
        <w:ind w:left="1440" w:firstLine="0"/>
        <w:rPr>
          <w:rFonts w:ascii="Lora" w:cs="Lora" w:eastAsia="Lora" w:hAnsi="Lora"/>
          <w:b w:val="1"/>
        </w:rPr>
      </w:pPr>
      <w:r w:rsidDel="00000000" w:rsidR="00000000" w:rsidRPr="00000000">
        <w:rPr>
          <w:rFonts w:ascii="Lora" w:cs="Lora" w:eastAsia="Lora" w:hAnsi="Lora"/>
          <w:b w:val="1"/>
          <w:rtl w:val="0"/>
        </w:rPr>
        <w:t xml:space="preserve">1.1.3.</w:t>
        <w:tab/>
        <w:t xml:space="preserve">Mission Statement</w:t>
      </w:r>
    </w:p>
    <w:p w:rsidR="00000000" w:rsidDel="00000000" w:rsidP="00000000" w:rsidRDefault="00000000" w:rsidRPr="00000000" w14:paraId="0000000E">
      <w:pPr>
        <w:ind w:left="1530" w:firstLine="0"/>
        <w:jc w:val="both"/>
        <w:rPr>
          <w:rFonts w:ascii="Lora" w:cs="Lora" w:eastAsia="Lora" w:hAnsi="Lora"/>
        </w:rPr>
      </w:pPr>
      <w:r w:rsidDel="00000000" w:rsidR="00000000" w:rsidRPr="00000000">
        <w:rPr>
          <w:rFonts w:ascii="Lora" w:cs="Lora" w:eastAsia="Lora" w:hAnsi="Lora"/>
          <w:rtl w:val="0"/>
        </w:rPr>
        <w:t xml:space="preserve">This product provides an online, instant platform for clients to self-learn STEM Projects, and increases the mobility, efficiency and convenience of these education.</w:t>
      </w:r>
    </w:p>
    <w:p w:rsidR="00000000" w:rsidDel="00000000" w:rsidP="00000000" w:rsidRDefault="00000000" w:rsidRPr="00000000" w14:paraId="0000000F">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10">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1.2. </w:t>
        <w:tab/>
        <w:t xml:space="preserve">Market Opportunity</w:t>
      </w:r>
    </w:p>
    <w:p w:rsidR="00000000" w:rsidDel="00000000" w:rsidP="00000000" w:rsidRDefault="00000000" w:rsidRPr="00000000" w14:paraId="00000011">
      <w:pPr>
        <w:ind w:left="1440" w:firstLine="0"/>
        <w:jc w:val="both"/>
        <w:rPr>
          <w:rFonts w:ascii="Lora" w:cs="Lora" w:eastAsia="Lora" w:hAnsi="Lora"/>
        </w:rPr>
      </w:pPr>
      <w:r w:rsidDel="00000000" w:rsidR="00000000" w:rsidRPr="00000000">
        <w:rPr>
          <w:rFonts w:ascii="Lora" w:cs="Lora" w:eastAsia="Lora" w:hAnsi="Lora"/>
          <w:rtl w:val="0"/>
        </w:rPr>
        <w:t xml:space="preserve">7B Inc. sees the potential market in STEM Educatio</w:t>
      </w:r>
      <w:r w:rsidDel="00000000" w:rsidR="00000000" w:rsidRPr="00000000">
        <w:rPr>
          <w:rFonts w:ascii="Lora" w:cs="Lora" w:eastAsia="Lora" w:hAnsi="Lora"/>
          <w:rtl w:val="0"/>
        </w:rPr>
        <w:t xml:space="preserve">n. The company </w:t>
      </w:r>
      <w:r w:rsidDel="00000000" w:rsidR="00000000" w:rsidRPr="00000000">
        <w:rPr>
          <w:rFonts w:ascii="Lora" w:cs="Lora" w:eastAsia="Lora" w:hAnsi="Lora"/>
          <w:rtl w:val="0"/>
        </w:rPr>
        <w:t xml:space="preserve">targets to deliver the services to customers through the application and the AR-Kit. The company is currently focusing on Arduino Robotics hardware development in AR-Kit.</w:t>
      </w:r>
      <w:r w:rsidDel="00000000" w:rsidR="00000000" w:rsidRPr="00000000">
        <w:rPr>
          <w:rtl w:val="0"/>
        </w:rPr>
      </w:r>
    </w:p>
    <w:p w:rsidR="00000000" w:rsidDel="00000000" w:rsidP="00000000" w:rsidRDefault="00000000" w:rsidRPr="00000000" w14:paraId="00000012">
      <w:pPr>
        <w:ind w:left="0" w:firstLine="0"/>
        <w:rPr>
          <w:rFonts w:ascii="Lora" w:cs="Lora" w:eastAsia="Lora" w:hAnsi="Lor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2.  </w:t>
        <w:tab/>
        <w:t xml:space="preserve">Market Environment and Business Structure</w:t>
      </w:r>
    </w:p>
    <w:p w:rsidR="00000000" w:rsidDel="00000000" w:rsidP="00000000" w:rsidRDefault="00000000" w:rsidRPr="00000000" w14:paraId="00000014">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2.1. </w:t>
        <w:tab/>
        <w:t xml:space="preserve">Business Opportunity</w:t>
      </w:r>
    </w:p>
    <w:p w:rsidR="00000000" w:rsidDel="00000000" w:rsidP="00000000" w:rsidRDefault="00000000" w:rsidRPr="00000000" w14:paraId="00000015">
      <w:pPr>
        <w:ind w:left="1440" w:firstLine="0"/>
        <w:jc w:val="both"/>
        <w:rPr>
          <w:rFonts w:ascii="Lora" w:cs="Lora" w:eastAsia="Lora" w:hAnsi="Lora"/>
        </w:rPr>
      </w:pPr>
      <w:r w:rsidDel="00000000" w:rsidR="00000000" w:rsidRPr="00000000">
        <w:rPr>
          <w:rFonts w:ascii="Lora" w:cs="Lora" w:eastAsia="Lora" w:hAnsi="Lora"/>
          <w:rtl w:val="0"/>
        </w:rPr>
        <w:t xml:space="preserve">Online education has been a glooming industry all over the world. Around 16.72% of Hong Kong’s Population is children (in the age group of 0-18) and 93.5% of the population (over the age of 15) had attended school according to data collected in 2002. These well educated parents who are motivated to put their children into Hong Kong's rigorous curriculum want their kids to have an edge over others’. A poll conducted by the Hong Kong Federation of Youth Groups in 2017 showed that about 51 percent of respondents had symptoms of anxiety. The conventional ‘textbook’ approach to learning is slowly being frowned upon as children today are becoming less interested in what they’re learning. This is the perfect market to introduce technology that could change the style of teaching our kids STEM in the 21st century.</w:t>
      </w:r>
    </w:p>
    <w:p w:rsidR="00000000" w:rsidDel="00000000" w:rsidP="00000000" w:rsidRDefault="00000000" w:rsidRPr="00000000" w14:paraId="00000016">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17">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2.2. </w:t>
        <w:tab/>
        <w:t xml:space="preserve">Business Type</w:t>
      </w:r>
    </w:p>
    <w:p w:rsidR="00000000" w:rsidDel="00000000" w:rsidP="00000000" w:rsidRDefault="00000000" w:rsidRPr="00000000" w14:paraId="00000018">
      <w:pPr>
        <w:ind w:left="1440" w:firstLine="0"/>
        <w:jc w:val="both"/>
        <w:rPr>
          <w:rFonts w:ascii="Lora" w:cs="Lora" w:eastAsia="Lora" w:hAnsi="Lora"/>
        </w:rPr>
      </w:pPr>
      <w:r w:rsidDel="00000000" w:rsidR="00000000" w:rsidRPr="00000000">
        <w:rPr>
          <w:rFonts w:ascii="Lora" w:cs="Lora" w:eastAsia="Lora" w:hAnsi="Lora"/>
          <w:rtl w:val="0"/>
        </w:rPr>
        <w:t xml:space="preserve">7B Inc. is a Business-to-Consumer (B2C) retailing technology company that provides a</w:t>
      </w:r>
      <w:r w:rsidDel="00000000" w:rsidR="00000000" w:rsidRPr="00000000">
        <w:rPr>
          <w:rFonts w:ascii="Lora" w:cs="Lora" w:eastAsia="Lora" w:hAnsi="Lora"/>
          <w:rtl w:val="0"/>
        </w:rPr>
        <w:t xml:space="preserve"> new way of learning STEM prototyping using Augmented Reality.</w:t>
      </w:r>
    </w:p>
    <w:p w:rsidR="00000000" w:rsidDel="00000000" w:rsidP="00000000" w:rsidRDefault="00000000" w:rsidRPr="00000000" w14:paraId="00000019">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1A">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2.3. </w:t>
        <w:tab/>
        <w:t xml:space="preserve">Corporate Social Responsibility</w:t>
      </w:r>
    </w:p>
    <w:p w:rsidR="00000000" w:rsidDel="00000000" w:rsidP="00000000" w:rsidRDefault="00000000" w:rsidRPr="00000000" w14:paraId="0000001B">
      <w:pPr>
        <w:ind w:left="1440" w:firstLine="0"/>
        <w:rPr>
          <w:rFonts w:ascii="Lora" w:cs="Lora" w:eastAsia="Lora" w:hAnsi="Lora"/>
        </w:rPr>
      </w:pPr>
      <w:r w:rsidDel="00000000" w:rsidR="00000000" w:rsidRPr="00000000">
        <w:rPr>
          <w:rFonts w:ascii="Lora" w:cs="Lora" w:eastAsia="Lora" w:hAnsi="Lora"/>
          <w:rtl w:val="0"/>
        </w:rPr>
        <w:t xml:space="preserve">7B Inc. understands that the education is not accessible to children with tight financial budgets. Therefore, the company will donate 1 free ARKit to a child in need every 10 kits sold.</w:t>
      </w:r>
    </w:p>
    <w:p w:rsidR="00000000" w:rsidDel="00000000" w:rsidP="00000000" w:rsidRDefault="00000000" w:rsidRPr="00000000" w14:paraId="0000001C">
      <w:pPr>
        <w:ind w:left="420"/>
        <w:rPr>
          <w:rFonts w:ascii="Lora" w:cs="Lora" w:eastAsia="Lora" w:hAnsi="Lor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4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3.  </w:t>
        <w:tab/>
        <w:t xml:space="preserve">Market Research</w:t>
      </w:r>
    </w:p>
    <w:p w:rsidR="00000000" w:rsidDel="00000000" w:rsidP="00000000" w:rsidRDefault="00000000" w:rsidRPr="00000000" w14:paraId="0000001E">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3.1. </w:t>
        <w:tab/>
        <w:t xml:space="preserve">Market Background</w:t>
      </w:r>
    </w:p>
    <w:p w:rsidR="00000000" w:rsidDel="00000000" w:rsidP="00000000" w:rsidRDefault="00000000" w:rsidRPr="00000000" w14:paraId="0000001F">
      <w:pPr>
        <w:ind w:left="1440" w:firstLine="0"/>
        <w:jc w:val="both"/>
        <w:rPr>
          <w:rFonts w:ascii="Lora" w:cs="Lora" w:eastAsia="Lora" w:hAnsi="Lora"/>
        </w:rPr>
      </w:pPr>
      <w:r w:rsidDel="00000000" w:rsidR="00000000" w:rsidRPr="00000000">
        <w:rPr>
          <w:rFonts w:ascii="Lora" w:cs="Lora" w:eastAsia="Lora" w:hAnsi="Lora"/>
          <w:u w:val="single"/>
          <w:rtl w:val="0"/>
        </w:rPr>
        <w:t xml:space="preserve">Demand of STEM Kits</w:t>
      </w:r>
      <w:r w:rsidDel="00000000" w:rsidR="00000000" w:rsidRPr="00000000">
        <w:rPr>
          <w:rFonts w:ascii="Lora" w:cs="Lora" w:eastAsia="Lora" w:hAnsi="Lora"/>
          <w:rtl w:val="0"/>
        </w:rPr>
        <w:br w:type="textWrapping"/>
        <w:t xml:space="preserve">More parents are looking for alternatives as traditional curricula lacks content preparing their kids for a career of innovation and problem-solving. Some families are advocating for better courses or enrolling their children in extracurricular STEM programs, while others have turned to the marketplace to find the answer they seek (Forbes, 2018).</w:t>
        <w:br w:type="textWrapping"/>
        <w:br w:type="textWrapping"/>
      </w:r>
      <w:r w:rsidDel="00000000" w:rsidR="00000000" w:rsidRPr="00000000">
        <w:rPr>
          <w:rFonts w:ascii="Lora" w:cs="Lora" w:eastAsia="Lora" w:hAnsi="Lora"/>
          <w:u w:val="single"/>
          <w:rtl w:val="0"/>
        </w:rPr>
        <w:t xml:space="preserve">Market Growth</w:t>
      </w:r>
      <w:r w:rsidDel="00000000" w:rsidR="00000000" w:rsidRPr="00000000">
        <w:rPr>
          <w:rFonts w:ascii="Lora" w:cs="Lora" w:eastAsia="Lora" w:hAnsi="Lora"/>
          <w:rtl w:val="0"/>
        </w:rPr>
        <w:br w:type="textWrapping"/>
      </w:r>
      <w:r w:rsidDel="00000000" w:rsidR="00000000" w:rsidRPr="00000000">
        <w:rPr>
          <w:rFonts w:ascii="Lora" w:cs="Lora" w:eastAsia="Lora" w:hAnsi="Lora"/>
        </w:rPr>
        <w:drawing>
          <wp:inline distB="19050" distT="19050" distL="19050" distR="19050">
            <wp:extent cx="4033838" cy="1314450"/>
            <wp:effectExtent b="0" l="0" r="0" t="0"/>
            <wp:docPr id="1" name="image1.png"/>
            <a:graphic>
              <a:graphicData uri="http://schemas.openxmlformats.org/drawingml/2006/picture">
                <pic:pic>
                  <pic:nvPicPr>
                    <pic:cNvPr id="0" name="image1.png"/>
                    <pic:cNvPicPr preferRelativeResize="0"/>
                  </pic:nvPicPr>
                  <pic:blipFill>
                    <a:blip r:embed="rId6"/>
                    <a:srcRect b="32382" l="0" r="0" t="0"/>
                    <a:stretch>
                      <a:fillRect/>
                    </a:stretch>
                  </pic:blipFill>
                  <pic:spPr>
                    <a:xfrm>
                      <a:off x="0" y="0"/>
                      <a:ext cx="4033838"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rPr>
          <w:rFonts w:ascii="Lora" w:cs="Lora" w:eastAsia="Lora" w:hAnsi="Lora"/>
          <w:i w:val="1"/>
          <w:sz w:val="16"/>
          <w:szCs w:val="16"/>
        </w:rPr>
      </w:pPr>
      <w:r w:rsidDel="00000000" w:rsidR="00000000" w:rsidRPr="00000000">
        <w:rPr>
          <w:rFonts w:ascii="Lora" w:cs="Lora" w:eastAsia="Lora" w:hAnsi="Lora"/>
          <w:i w:val="1"/>
          <w:sz w:val="16"/>
          <w:szCs w:val="16"/>
          <w:rtl w:val="0"/>
        </w:rPr>
        <w:t xml:space="preserve">New Yorker Report (2013)</w:t>
      </w:r>
    </w:p>
    <w:p w:rsidR="00000000" w:rsidDel="00000000" w:rsidP="00000000" w:rsidRDefault="00000000" w:rsidRPr="00000000" w14:paraId="00000021">
      <w:pPr>
        <w:ind w:left="1440" w:firstLine="0"/>
        <w:jc w:val="both"/>
        <w:rPr>
          <w:rFonts w:ascii="Lora" w:cs="Lora" w:eastAsia="Lora" w:hAnsi="Lora"/>
        </w:rPr>
      </w:pPr>
      <w:r w:rsidDel="00000000" w:rsidR="00000000" w:rsidRPr="00000000">
        <w:rPr>
          <w:rFonts w:ascii="Lora" w:cs="Lora" w:eastAsia="Lora" w:hAnsi="Lora"/>
          <w:rtl w:val="0"/>
        </w:rPr>
        <w:br w:type="textWrapping"/>
        <w:t xml:space="preserve">According to data from a research firm on the toy industry, sales of building sets rose 22% from 2011 to 2012, from $1.63 billion to $1.99 billion, while that of scientific and educational toys grew by 17% and 25% respectively. Across the five years of testing, most popular toys had been basic set of wooden blocks as they promote problem solving skills and also mathematical thinking. Alice Brooks, who co-founded </w:t>
      </w:r>
      <w:r w:rsidDel="00000000" w:rsidR="00000000" w:rsidRPr="00000000">
        <w:rPr>
          <w:rFonts w:ascii="Lora" w:cs="Lora" w:eastAsia="Lora" w:hAnsi="Lora"/>
          <w:i w:val="1"/>
          <w:rtl w:val="0"/>
        </w:rPr>
        <w:t xml:space="preserve">Roominate</w:t>
      </w:r>
      <w:r w:rsidDel="00000000" w:rsidR="00000000" w:rsidRPr="00000000">
        <w:rPr>
          <w:rFonts w:ascii="Lora" w:cs="Lora" w:eastAsia="Lora" w:hAnsi="Lora"/>
          <w:rtl w:val="0"/>
        </w:rPr>
        <w:t xml:space="preserve">, the wired-dollhouse kit, said that the company’s design drew on its founders’ own engineering experience and their understanding of the importance of problem solving, spatial skills, and self-confidence to success. They also tested the game with girls (The New Yorker, 2013). The global educational toys market is anticipated to grow at a compound annual growth rate (CAGR) of close to 10 percent from the present to 2021 (The Journal, 2017).</w:t>
      </w:r>
    </w:p>
    <w:p w:rsidR="00000000" w:rsidDel="00000000" w:rsidP="00000000" w:rsidRDefault="00000000" w:rsidRPr="00000000" w14:paraId="00000022">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23">
      <w:pPr>
        <w:ind w:left="1440" w:firstLine="0"/>
        <w:rPr>
          <w:rFonts w:ascii="Lora" w:cs="Lora" w:eastAsia="Lora" w:hAnsi="Lora"/>
          <w:i w:val="1"/>
        </w:rPr>
      </w:pPr>
      <w:r w:rsidDel="00000000" w:rsidR="00000000" w:rsidRPr="00000000">
        <w:rPr>
          <w:rFonts w:ascii="Lora" w:cs="Lora" w:eastAsia="Lora" w:hAnsi="Lora"/>
          <w:i w:val="1"/>
          <w:rtl w:val="0"/>
        </w:rPr>
        <w:t xml:space="preserve">References and Sources:</w:t>
      </w:r>
    </w:p>
    <w:p w:rsidR="00000000" w:rsidDel="00000000" w:rsidP="00000000" w:rsidRDefault="00000000" w:rsidRPr="00000000" w14:paraId="00000024">
      <w:pPr>
        <w:ind w:left="1440" w:firstLine="0"/>
        <w:rPr>
          <w:rFonts w:ascii="Lora" w:cs="Lora" w:eastAsia="Lora" w:hAnsi="Lora"/>
          <w:i w:val="1"/>
          <w:sz w:val="16"/>
          <w:szCs w:val="16"/>
        </w:rPr>
      </w:pPr>
      <w:r w:rsidDel="00000000" w:rsidR="00000000" w:rsidRPr="00000000">
        <w:rPr>
          <w:rFonts w:ascii="Lora" w:cs="Lora" w:eastAsia="Lora" w:hAnsi="Lora"/>
          <w:i w:val="1"/>
          <w:sz w:val="16"/>
          <w:szCs w:val="16"/>
          <w:rtl w:val="0"/>
        </w:rPr>
        <w:t xml:space="preserve">1. </w:t>
      </w:r>
      <w:hyperlink r:id="rId7">
        <w:r w:rsidDel="00000000" w:rsidR="00000000" w:rsidRPr="00000000">
          <w:rPr>
            <w:rFonts w:ascii="Lora" w:cs="Lora" w:eastAsia="Lora" w:hAnsi="Lora"/>
            <w:i w:val="1"/>
            <w:color w:val="1155cc"/>
            <w:sz w:val="16"/>
            <w:szCs w:val="16"/>
            <w:u w:val="single"/>
            <w:rtl w:val="0"/>
          </w:rPr>
          <w:t xml:space="preserve">Forbes, 2018, The Rise of the Stem Toy</w:t>
        </w:r>
      </w:hyperlink>
      <w:r w:rsidDel="00000000" w:rsidR="00000000" w:rsidRPr="00000000">
        <w:rPr>
          <w:rtl w:val="0"/>
        </w:rPr>
      </w:r>
    </w:p>
    <w:p w:rsidR="00000000" w:rsidDel="00000000" w:rsidP="00000000" w:rsidRDefault="00000000" w:rsidRPr="00000000" w14:paraId="00000025">
      <w:pPr>
        <w:ind w:left="1440" w:firstLine="0"/>
        <w:rPr>
          <w:rFonts w:ascii="Lora" w:cs="Lora" w:eastAsia="Lora" w:hAnsi="Lora"/>
          <w:i w:val="1"/>
          <w:sz w:val="16"/>
          <w:szCs w:val="16"/>
        </w:rPr>
      </w:pPr>
      <w:r w:rsidDel="00000000" w:rsidR="00000000" w:rsidRPr="00000000">
        <w:rPr>
          <w:rFonts w:ascii="Lora" w:cs="Lora" w:eastAsia="Lora" w:hAnsi="Lora"/>
          <w:i w:val="1"/>
          <w:sz w:val="16"/>
          <w:szCs w:val="16"/>
          <w:rtl w:val="0"/>
        </w:rPr>
        <w:t xml:space="preserve">2. </w:t>
      </w:r>
      <w:hyperlink r:id="rId8">
        <w:r w:rsidDel="00000000" w:rsidR="00000000" w:rsidRPr="00000000">
          <w:rPr>
            <w:rFonts w:ascii="Lora" w:cs="Lora" w:eastAsia="Lora" w:hAnsi="Lora"/>
            <w:i w:val="1"/>
            <w:color w:val="1155cc"/>
            <w:sz w:val="16"/>
            <w:szCs w:val="16"/>
            <w:u w:val="single"/>
            <w:rtl w:val="0"/>
          </w:rPr>
          <w:t xml:space="preserve">The New Yorker, 2013, Can Toys Create Future Engineers?</w:t>
        </w:r>
      </w:hyperlink>
      <w:r w:rsidDel="00000000" w:rsidR="00000000" w:rsidRPr="00000000">
        <w:rPr>
          <w:rtl w:val="0"/>
        </w:rPr>
      </w:r>
    </w:p>
    <w:p w:rsidR="00000000" w:rsidDel="00000000" w:rsidP="00000000" w:rsidRDefault="00000000" w:rsidRPr="00000000" w14:paraId="00000026">
      <w:pPr>
        <w:ind w:left="1440" w:firstLine="0"/>
        <w:rPr>
          <w:rFonts w:ascii="Lora" w:cs="Lora" w:eastAsia="Lora" w:hAnsi="Lora"/>
          <w:i w:val="1"/>
          <w:sz w:val="16"/>
          <w:szCs w:val="16"/>
        </w:rPr>
      </w:pPr>
      <w:r w:rsidDel="00000000" w:rsidR="00000000" w:rsidRPr="00000000">
        <w:rPr>
          <w:rFonts w:ascii="Lora" w:cs="Lora" w:eastAsia="Lora" w:hAnsi="Lora"/>
          <w:i w:val="1"/>
          <w:sz w:val="16"/>
          <w:szCs w:val="16"/>
          <w:rtl w:val="0"/>
        </w:rPr>
        <w:t xml:space="preserve">3. </w:t>
      </w:r>
      <w:hyperlink r:id="rId9">
        <w:r w:rsidDel="00000000" w:rsidR="00000000" w:rsidRPr="00000000">
          <w:rPr>
            <w:rFonts w:ascii="Lora" w:cs="Lora" w:eastAsia="Lora" w:hAnsi="Lora"/>
            <w:i w:val="1"/>
            <w:color w:val="1155cc"/>
            <w:sz w:val="16"/>
            <w:szCs w:val="16"/>
            <w:u w:val="single"/>
            <w:rtl w:val="0"/>
          </w:rPr>
          <w:t xml:space="preserve">The Journal, 2017, Educational Toys Market Expected to Grow 10 Percent through 2021</w:t>
        </w:r>
      </w:hyperlink>
      <w:r w:rsidDel="00000000" w:rsidR="00000000" w:rsidRPr="00000000">
        <w:rPr>
          <w:rtl w:val="0"/>
        </w:rPr>
      </w:r>
    </w:p>
    <w:p w:rsidR="00000000" w:rsidDel="00000000" w:rsidP="00000000" w:rsidRDefault="00000000" w:rsidRPr="00000000" w14:paraId="00000027">
      <w:pPr>
        <w:ind w:left="1440" w:firstLine="0"/>
        <w:rPr>
          <w:rFonts w:ascii="Lora" w:cs="Lora" w:eastAsia="Lora" w:hAnsi="Lora"/>
          <w:i w:val="1"/>
          <w:sz w:val="16"/>
          <w:szCs w:val="16"/>
        </w:rPr>
      </w:pPr>
      <w:r w:rsidDel="00000000" w:rsidR="00000000" w:rsidRPr="00000000">
        <w:rPr>
          <w:rFonts w:ascii="Lora" w:cs="Lora" w:eastAsia="Lora" w:hAnsi="Lora"/>
          <w:i w:val="1"/>
          <w:sz w:val="16"/>
          <w:szCs w:val="16"/>
          <w:rtl w:val="0"/>
        </w:rPr>
        <w:t xml:space="preserve">4. </w:t>
      </w:r>
      <w:hyperlink r:id="rId10">
        <w:r w:rsidDel="00000000" w:rsidR="00000000" w:rsidRPr="00000000">
          <w:rPr>
            <w:rFonts w:ascii="Lora" w:cs="Lora" w:eastAsia="Lora" w:hAnsi="Lora"/>
            <w:i w:val="1"/>
            <w:color w:val="1155cc"/>
            <w:sz w:val="16"/>
            <w:szCs w:val="16"/>
            <w:u w:val="single"/>
            <w:rtl w:val="0"/>
          </w:rPr>
          <w:t xml:space="preserve">United Nations, 2016, Demographic Yearbook</w:t>
        </w:r>
      </w:hyperlink>
      <w:r w:rsidDel="00000000" w:rsidR="00000000" w:rsidRPr="00000000">
        <w:rPr>
          <w:rtl w:val="0"/>
        </w:rPr>
      </w:r>
    </w:p>
    <w:p w:rsidR="00000000" w:rsidDel="00000000" w:rsidP="00000000" w:rsidRDefault="00000000" w:rsidRPr="00000000" w14:paraId="00000028">
      <w:pPr>
        <w:ind w:left="1440" w:firstLine="0"/>
        <w:rPr>
          <w:rFonts w:ascii="Lora" w:cs="Lora" w:eastAsia="Lora" w:hAnsi="Lora"/>
          <w:i w:val="1"/>
          <w:sz w:val="16"/>
          <w:szCs w:val="16"/>
        </w:rPr>
      </w:pPr>
      <w:r w:rsidDel="00000000" w:rsidR="00000000" w:rsidRPr="00000000">
        <w:rPr>
          <w:rFonts w:ascii="Lora" w:cs="Lora" w:eastAsia="Lora" w:hAnsi="Lora"/>
          <w:i w:val="1"/>
          <w:sz w:val="16"/>
          <w:szCs w:val="16"/>
          <w:rtl w:val="0"/>
        </w:rPr>
        <w:t xml:space="preserve">5. </w:t>
      </w:r>
      <w:hyperlink r:id="rId11">
        <w:r w:rsidDel="00000000" w:rsidR="00000000" w:rsidRPr="00000000">
          <w:rPr>
            <w:rFonts w:ascii="Lora" w:cs="Lora" w:eastAsia="Lora" w:hAnsi="Lora"/>
            <w:i w:val="1"/>
            <w:color w:val="1155cc"/>
            <w:sz w:val="16"/>
            <w:szCs w:val="16"/>
            <w:u w:val="single"/>
            <w:rtl w:val="0"/>
          </w:rPr>
          <w:t xml:space="preserve">SCMP, 2017, Half of 3,441 Hong Kong Students Polled Show Signs of Depression</w:t>
        </w:r>
      </w:hyperlink>
      <w:r w:rsidDel="00000000" w:rsidR="00000000" w:rsidRPr="00000000">
        <w:rPr>
          <w:rtl w:val="0"/>
        </w:rPr>
      </w:r>
    </w:p>
    <w:p w:rsidR="00000000" w:rsidDel="00000000" w:rsidP="00000000" w:rsidRDefault="00000000" w:rsidRPr="00000000" w14:paraId="00000029">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A">
      <w:pPr>
        <w:ind w:left="720" w:firstLine="0"/>
        <w:rPr>
          <w:rFonts w:ascii="Lora" w:cs="Lora" w:eastAsia="Lora" w:hAnsi="Lor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3.2. </w:t>
        <w:tab/>
        <w:t xml:space="preserve">Target Market</w:t>
      </w:r>
    </w:p>
    <w:p w:rsidR="00000000" w:rsidDel="00000000" w:rsidP="00000000" w:rsidRDefault="00000000" w:rsidRPr="00000000" w14:paraId="0000002C">
      <w:pPr>
        <w:ind w:left="0" w:firstLine="0"/>
        <w:rPr>
          <w:rFonts w:ascii="Lora" w:cs="Lora" w:eastAsia="Lora" w:hAnsi="Lora"/>
          <w:b w:val="1"/>
        </w:rPr>
      </w:pPr>
      <w:r w:rsidDel="00000000" w:rsidR="00000000" w:rsidRPr="00000000">
        <w:rPr>
          <w:rFonts w:ascii="Lora" w:cs="Lora" w:eastAsia="Lora" w:hAnsi="Lora"/>
          <w:b w:val="1"/>
          <w:sz w:val="24"/>
          <w:szCs w:val="24"/>
          <w:rtl w:val="0"/>
        </w:rPr>
        <w:tab/>
        <w:tab/>
      </w:r>
      <w:r w:rsidDel="00000000" w:rsidR="00000000" w:rsidRPr="00000000">
        <w:rPr>
          <w:rFonts w:ascii="Lora" w:cs="Lora" w:eastAsia="Lora" w:hAnsi="Lora"/>
          <w:b w:val="1"/>
          <w:rtl w:val="0"/>
        </w:rPr>
        <w:t xml:space="preserve">3.2.1.</w:t>
        <w:tab/>
        <w:t xml:space="preserve">Primary Market</w:t>
      </w:r>
    </w:p>
    <w:p w:rsidR="00000000" w:rsidDel="00000000" w:rsidP="00000000" w:rsidRDefault="00000000" w:rsidRPr="00000000" w14:paraId="0000002D">
      <w:pPr>
        <w:ind w:left="1530" w:firstLine="0"/>
        <w:rPr>
          <w:rFonts w:ascii="Lora" w:cs="Lora" w:eastAsia="Lora" w:hAnsi="Lora"/>
          <w:u w:val="single"/>
        </w:rPr>
      </w:pPr>
      <w:r w:rsidDel="00000000" w:rsidR="00000000" w:rsidRPr="00000000">
        <w:rPr>
          <w:rFonts w:ascii="Lora" w:cs="Lora" w:eastAsia="Lora" w:hAnsi="Lora"/>
          <w:u w:val="single"/>
          <w:rtl w:val="0"/>
        </w:rPr>
        <w:t xml:space="preserve">Secondary School students (Particularly Robotics)</w:t>
      </w:r>
    </w:p>
    <w:p w:rsidR="00000000" w:rsidDel="00000000" w:rsidP="00000000" w:rsidRDefault="00000000" w:rsidRPr="00000000" w14:paraId="0000002E">
      <w:pPr>
        <w:ind w:left="1530" w:firstLine="0"/>
        <w:jc w:val="both"/>
        <w:rPr>
          <w:rFonts w:ascii="Lora" w:cs="Lora" w:eastAsia="Lora" w:hAnsi="Lora"/>
        </w:rPr>
      </w:pPr>
      <w:r w:rsidDel="00000000" w:rsidR="00000000" w:rsidRPr="00000000">
        <w:rPr>
          <w:rFonts w:ascii="Lora" w:cs="Lora" w:eastAsia="Lora" w:hAnsi="Lora"/>
          <w:rtl w:val="0"/>
        </w:rPr>
        <w:t xml:space="preserve">Instead of delivering information to listeners through plain videos, AR-Kit is a more interactive approach towards learning. As the money comes from the parents, we will specify the difficulty level and the educational element of the kits so the parents are relieved to buy them.</w:t>
      </w:r>
    </w:p>
    <w:p w:rsidR="00000000" w:rsidDel="00000000" w:rsidP="00000000" w:rsidRDefault="00000000" w:rsidRPr="00000000" w14:paraId="0000002F">
      <w:pPr>
        <w:ind w:left="1530" w:firstLine="0"/>
        <w:jc w:val="both"/>
        <w:rPr>
          <w:rFonts w:ascii="Lora" w:cs="Lora" w:eastAsia="Lora" w:hAnsi="Lora"/>
        </w:rPr>
      </w:pPr>
      <w:r w:rsidDel="00000000" w:rsidR="00000000" w:rsidRPr="00000000">
        <w:rPr>
          <w:rtl w:val="0"/>
        </w:rPr>
      </w:r>
    </w:p>
    <w:p w:rsidR="00000000" w:rsidDel="00000000" w:rsidP="00000000" w:rsidRDefault="00000000" w:rsidRPr="00000000" w14:paraId="00000030">
      <w:pPr>
        <w:ind w:left="1440" w:firstLine="0"/>
        <w:jc w:val="both"/>
        <w:rPr>
          <w:rFonts w:ascii="Lora" w:cs="Lora" w:eastAsia="Lora" w:hAnsi="Lora"/>
          <w:b w:val="1"/>
        </w:rPr>
      </w:pPr>
      <w:r w:rsidDel="00000000" w:rsidR="00000000" w:rsidRPr="00000000">
        <w:rPr>
          <w:rFonts w:ascii="Lora" w:cs="Lora" w:eastAsia="Lora" w:hAnsi="Lora"/>
          <w:b w:val="1"/>
          <w:rtl w:val="0"/>
        </w:rPr>
        <w:t xml:space="preserve">3.2.2.</w:t>
        <w:tab/>
        <w:t xml:space="preserve">Secondary Market</w:t>
      </w:r>
    </w:p>
    <w:p w:rsidR="00000000" w:rsidDel="00000000" w:rsidP="00000000" w:rsidRDefault="00000000" w:rsidRPr="00000000" w14:paraId="00000031">
      <w:pPr>
        <w:ind w:left="1530" w:firstLine="0"/>
        <w:jc w:val="both"/>
        <w:rPr>
          <w:rFonts w:ascii="Lora" w:cs="Lora" w:eastAsia="Lora" w:hAnsi="Lora"/>
          <w:u w:val="single"/>
        </w:rPr>
      </w:pPr>
      <w:r w:rsidDel="00000000" w:rsidR="00000000" w:rsidRPr="00000000">
        <w:rPr>
          <w:rFonts w:ascii="Lora" w:cs="Lora" w:eastAsia="Lora" w:hAnsi="Lora"/>
          <w:u w:val="single"/>
          <w:rtl w:val="0"/>
        </w:rPr>
        <w:t xml:space="preserve">Parents and Science Teachers</w:t>
      </w:r>
    </w:p>
    <w:p w:rsidR="00000000" w:rsidDel="00000000" w:rsidP="00000000" w:rsidRDefault="00000000" w:rsidRPr="00000000" w14:paraId="00000032">
      <w:pPr>
        <w:ind w:left="1530" w:firstLine="0"/>
        <w:jc w:val="both"/>
        <w:rPr>
          <w:rFonts w:ascii="Lora" w:cs="Lora" w:eastAsia="Lora" w:hAnsi="Lora"/>
        </w:rPr>
      </w:pPr>
      <w:r w:rsidDel="00000000" w:rsidR="00000000" w:rsidRPr="00000000">
        <w:rPr>
          <w:rFonts w:ascii="Lora" w:cs="Lora" w:eastAsia="Lora" w:hAnsi="Lora"/>
          <w:rtl w:val="0"/>
        </w:rPr>
        <w:t xml:space="preserve">P</w:t>
      </w:r>
      <w:r w:rsidDel="00000000" w:rsidR="00000000" w:rsidRPr="00000000">
        <w:rPr>
          <w:rFonts w:ascii="Lora" w:cs="Lora" w:eastAsia="Lora" w:hAnsi="Lora"/>
          <w:rtl w:val="0"/>
        </w:rPr>
        <w:t xml:space="preserve">arents and teachers can work together or provide education to their children, while also giving them a chance to learn. We also encourage family packs, which allows users in the group to share courses and progress with each other.</w:t>
      </w:r>
    </w:p>
    <w:p w:rsidR="00000000" w:rsidDel="00000000" w:rsidP="00000000" w:rsidRDefault="00000000" w:rsidRPr="00000000" w14:paraId="00000033">
      <w:pPr>
        <w:ind w:left="1530" w:firstLine="0"/>
        <w:jc w:val="both"/>
        <w:rPr>
          <w:rFonts w:ascii="Lora" w:cs="Lora" w:eastAsia="Lora" w:hAnsi="Lora"/>
        </w:rPr>
      </w:pPr>
      <w:r w:rsidDel="00000000" w:rsidR="00000000" w:rsidRPr="00000000">
        <w:rPr>
          <w:rtl w:val="0"/>
        </w:rPr>
      </w:r>
    </w:p>
    <w:p w:rsidR="00000000" w:rsidDel="00000000" w:rsidP="00000000" w:rsidRDefault="00000000" w:rsidRPr="00000000" w14:paraId="00000034">
      <w:pPr>
        <w:ind w:left="1530" w:firstLine="0"/>
        <w:jc w:val="both"/>
        <w:rPr>
          <w:rFonts w:ascii="Lora" w:cs="Lora" w:eastAsia="Lora" w:hAnsi="Lora"/>
          <w:u w:val="single"/>
        </w:rPr>
      </w:pPr>
      <w:r w:rsidDel="00000000" w:rsidR="00000000" w:rsidRPr="00000000">
        <w:rPr>
          <w:rFonts w:ascii="Lora" w:cs="Lora" w:eastAsia="Lora" w:hAnsi="Lora"/>
          <w:u w:val="single"/>
          <w:rtl w:val="0"/>
        </w:rPr>
        <w:t xml:space="preserve">Adult self-learners</w:t>
      </w:r>
    </w:p>
    <w:p w:rsidR="00000000" w:rsidDel="00000000" w:rsidP="00000000" w:rsidRDefault="00000000" w:rsidRPr="00000000" w14:paraId="00000035">
      <w:pPr>
        <w:ind w:left="1530" w:firstLine="0"/>
        <w:jc w:val="both"/>
        <w:rPr>
          <w:rFonts w:ascii="Lora" w:cs="Lora" w:eastAsia="Lora" w:hAnsi="Lora"/>
        </w:rPr>
      </w:pPr>
      <w:r w:rsidDel="00000000" w:rsidR="00000000" w:rsidRPr="00000000">
        <w:rPr>
          <w:rFonts w:ascii="Lora" w:cs="Lora" w:eastAsia="Lora" w:hAnsi="Lora"/>
          <w:rtl w:val="0"/>
        </w:rPr>
        <w:t xml:space="preserve">With STEM being the the mainstream of development in coming years, some industries will be replaced by machines. Apart from this, robotics is also a common interest between adults, but they lack good and reliable sources to assist their learning. Our platform allows them to attain the essential skills and technical knowledge, which may come in handy for their work.</w:t>
      </w:r>
    </w:p>
    <w:p w:rsidR="00000000" w:rsidDel="00000000" w:rsidP="00000000" w:rsidRDefault="00000000" w:rsidRPr="00000000" w14:paraId="00000036">
      <w:pPr>
        <w:ind w:left="1530" w:firstLine="0"/>
        <w:jc w:val="both"/>
        <w:rPr>
          <w:rFonts w:ascii="Lora" w:cs="Lora" w:eastAsia="Lora" w:hAnsi="Lora"/>
        </w:rPr>
      </w:pPr>
      <w:r w:rsidDel="00000000" w:rsidR="00000000" w:rsidRPr="00000000">
        <w:rPr>
          <w:rtl w:val="0"/>
        </w:rPr>
      </w:r>
    </w:p>
    <w:p w:rsidR="00000000" w:rsidDel="00000000" w:rsidP="00000000" w:rsidRDefault="00000000" w:rsidRPr="00000000" w14:paraId="00000037">
      <w:pPr>
        <w:ind w:left="1530" w:firstLine="0"/>
        <w:jc w:val="both"/>
        <w:rPr>
          <w:rFonts w:ascii="Lora" w:cs="Lora" w:eastAsia="Lora" w:hAnsi="Lora"/>
          <w:u w:val="single"/>
        </w:rPr>
      </w:pPr>
      <w:r w:rsidDel="00000000" w:rsidR="00000000" w:rsidRPr="00000000">
        <w:rPr>
          <w:rFonts w:ascii="Lora" w:cs="Lora" w:eastAsia="Lora" w:hAnsi="Lora"/>
          <w:u w:val="single"/>
          <w:rtl w:val="0"/>
        </w:rPr>
        <w:t xml:space="preserve">School subscriptions</w:t>
      </w:r>
    </w:p>
    <w:p w:rsidR="00000000" w:rsidDel="00000000" w:rsidP="00000000" w:rsidRDefault="00000000" w:rsidRPr="00000000" w14:paraId="00000038">
      <w:pPr>
        <w:ind w:left="1530" w:firstLine="0"/>
        <w:jc w:val="both"/>
        <w:rPr>
          <w:rFonts w:ascii="Lora" w:cs="Lora" w:eastAsia="Lora" w:hAnsi="Lora"/>
        </w:rPr>
      </w:pPr>
      <w:r w:rsidDel="00000000" w:rsidR="00000000" w:rsidRPr="00000000">
        <w:rPr>
          <w:rFonts w:ascii="Lora" w:cs="Lora" w:eastAsia="Lora" w:hAnsi="Lora"/>
          <w:rtl w:val="0"/>
        </w:rPr>
        <w:t xml:space="preserve">It is an </w:t>
      </w:r>
      <w:r w:rsidDel="00000000" w:rsidR="00000000" w:rsidRPr="00000000">
        <w:rPr>
          <w:rFonts w:ascii="Lora" w:cs="Lora" w:eastAsia="Lora" w:hAnsi="Lora"/>
          <w:rtl w:val="0"/>
        </w:rPr>
        <w:t xml:space="preserve">alternative way to increase the brand exposure to our primary market - the secondary school students. Due to its large student base, our products can be sold through bundling, which secures a certain number of customers. If the students are interested in our product, they can do further subscriptions personally, so we are open to a potentially larger customer base. Apart from this, we will design different courses with different content and difficulties to cater for individual schools’ needs.</w:t>
      </w:r>
    </w:p>
    <w:p w:rsidR="00000000" w:rsidDel="00000000" w:rsidP="00000000" w:rsidRDefault="00000000" w:rsidRPr="00000000" w14:paraId="00000039">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03A">
      <w:pPr>
        <w:ind w:left="720" w:firstLine="0"/>
        <w:rPr>
          <w:rFonts w:ascii="Lora" w:cs="Lora" w:eastAsia="Lora" w:hAnsi="Lor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3.3. </w:t>
        <w:tab/>
        <w:t xml:space="preserve">The Competitors</w:t>
      </w:r>
    </w:p>
    <w:p w:rsidR="00000000" w:rsidDel="00000000" w:rsidP="00000000" w:rsidRDefault="00000000" w:rsidRPr="00000000" w14:paraId="0000003C">
      <w:pPr>
        <w:ind w:left="1440" w:firstLine="0"/>
        <w:jc w:val="both"/>
        <w:rPr>
          <w:rFonts w:ascii="Lora" w:cs="Lora" w:eastAsia="Lora" w:hAnsi="Lora"/>
        </w:rPr>
      </w:pPr>
      <w:r w:rsidDel="00000000" w:rsidR="00000000" w:rsidRPr="00000000">
        <w:rPr>
          <w:rFonts w:ascii="Lora" w:cs="Lora" w:eastAsia="Lora" w:hAnsi="Lora"/>
          <w:rtl w:val="0"/>
        </w:rPr>
        <w:t xml:space="preserve">Our competitors consists of companies or other startups that develop STEM education kits or toys primarily for students. Listed below are some of the identified competitors in our research.</w:t>
      </w:r>
    </w:p>
    <w:p w:rsidR="00000000" w:rsidDel="00000000" w:rsidP="00000000" w:rsidRDefault="00000000" w:rsidRPr="00000000" w14:paraId="0000003D">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3E">
      <w:pPr>
        <w:ind w:left="1440" w:firstLine="0"/>
        <w:rPr>
          <w:rFonts w:ascii="Lora" w:cs="Lora" w:eastAsia="Lora" w:hAnsi="Lora"/>
          <w:u w:val="single"/>
        </w:rPr>
      </w:pPr>
      <w:r w:rsidDel="00000000" w:rsidR="00000000" w:rsidRPr="00000000">
        <w:rPr>
          <w:rFonts w:ascii="Lora" w:cs="Lora" w:eastAsia="Lora" w:hAnsi="Lora"/>
          <w:u w:val="single"/>
          <w:rtl w:val="0"/>
        </w:rPr>
        <w:t xml:space="preserve">Amazon STEM Toy Club</w:t>
      </w:r>
    </w:p>
    <w:p w:rsidR="00000000" w:rsidDel="00000000" w:rsidP="00000000" w:rsidRDefault="00000000" w:rsidRPr="00000000" w14:paraId="0000003F">
      <w:pPr>
        <w:ind w:left="1440" w:firstLine="0"/>
        <w:jc w:val="both"/>
        <w:rPr>
          <w:rFonts w:ascii="Lora" w:cs="Lora" w:eastAsia="Lora" w:hAnsi="Lora"/>
        </w:rPr>
      </w:pPr>
      <w:r w:rsidDel="00000000" w:rsidR="00000000" w:rsidRPr="00000000">
        <w:rPr>
          <w:rFonts w:ascii="Lora" w:cs="Lora" w:eastAsia="Lora" w:hAnsi="Lora"/>
          <w:rtl w:val="0"/>
        </w:rPr>
        <w:t xml:space="preserve">Amazon STEM Toy Club, a direct competitor in the long-term, is a subscription plan which delivers STEM education toys at a price of $19.99/toy, marketed to parents with children of the age range 3-13. While Amazon STEM Toy Club has brand reputation to act as promotion, customers have claimed to have received the same toy previously sent to them. Moreover, information regarding the service mostly comes from the customers’ questions and answers, thus there is no official FAQ for potential customers to research upon. The lack of reliability from these aspects may turn away potential consumers.</w:t>
      </w:r>
    </w:p>
    <w:p w:rsidR="00000000" w:rsidDel="00000000" w:rsidP="00000000" w:rsidRDefault="00000000" w:rsidRPr="00000000" w14:paraId="00000040">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41">
      <w:pPr>
        <w:ind w:left="1440" w:firstLine="0"/>
        <w:rPr>
          <w:rFonts w:ascii="Lora" w:cs="Lora" w:eastAsia="Lora" w:hAnsi="Lora"/>
          <w:u w:val="single"/>
        </w:rPr>
      </w:pPr>
      <w:r w:rsidDel="00000000" w:rsidR="00000000" w:rsidRPr="00000000">
        <w:rPr>
          <w:rFonts w:ascii="Lora" w:cs="Lora" w:eastAsia="Lora" w:hAnsi="Lora"/>
          <w:u w:val="single"/>
          <w:rtl w:val="0"/>
        </w:rPr>
        <w:t xml:space="preserve">MyStemKits</w:t>
      </w:r>
    </w:p>
    <w:p w:rsidR="00000000" w:rsidDel="00000000" w:rsidP="00000000" w:rsidRDefault="00000000" w:rsidRPr="00000000" w14:paraId="00000042">
      <w:pPr>
        <w:ind w:left="1440" w:firstLine="0"/>
        <w:rPr>
          <w:rFonts w:ascii="Lora" w:cs="Lora" w:eastAsia="Lora" w:hAnsi="Lora"/>
        </w:rPr>
      </w:pPr>
      <w:r w:rsidDel="00000000" w:rsidR="00000000" w:rsidRPr="00000000">
        <w:rPr>
          <w:rFonts w:ascii="Lora" w:cs="Lora" w:eastAsia="Lora" w:hAnsi="Lora"/>
          <w:rtl w:val="0"/>
        </w:rPr>
        <w:t xml:space="preserve">MyStemKits, a long-term, direct competitor, offers an online catalogue of STEM kits that can be printed out via 3D printing. Their lesson plans are available with the kits for usage in the classroom, alongside a classroom plan for $1500/year with unlimited printing access. Starter kits also offered for cheaper for individual use. MyStemKits engages in a lot of promotional activity, including holding workshops for teachers and its products listed in Amazon and Staples. Ultimately, a 3D printer is required in order to use their kits after payment, which means extra time and costs are needed for printing of the kits and purchasing of plastic filaments.</w:t>
      </w:r>
    </w:p>
    <w:p w:rsidR="00000000" w:rsidDel="00000000" w:rsidP="00000000" w:rsidRDefault="00000000" w:rsidRPr="00000000" w14:paraId="00000043">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44">
      <w:pPr>
        <w:ind w:left="1440" w:firstLine="0"/>
        <w:rPr>
          <w:rFonts w:ascii="Lora" w:cs="Lora" w:eastAsia="Lora" w:hAnsi="Lora"/>
          <w:u w:val="single"/>
        </w:rPr>
      </w:pPr>
      <w:r w:rsidDel="00000000" w:rsidR="00000000" w:rsidRPr="00000000">
        <w:rPr>
          <w:rFonts w:ascii="Lora" w:cs="Lora" w:eastAsia="Lora" w:hAnsi="Lora"/>
          <w:u w:val="single"/>
          <w:rtl w:val="0"/>
        </w:rPr>
        <w:t xml:space="preserve">Antbo</w:t>
      </w:r>
    </w:p>
    <w:p w:rsidR="00000000" w:rsidDel="00000000" w:rsidP="00000000" w:rsidRDefault="00000000" w:rsidRPr="00000000" w14:paraId="00000045">
      <w:pPr>
        <w:ind w:left="1440" w:firstLine="0"/>
        <w:jc w:val="both"/>
        <w:rPr>
          <w:rFonts w:ascii="Lora" w:cs="Lora" w:eastAsia="Lora" w:hAnsi="Lora"/>
          <w:u w:val="single"/>
        </w:rPr>
      </w:pPr>
      <w:r w:rsidDel="00000000" w:rsidR="00000000" w:rsidRPr="00000000">
        <w:rPr>
          <w:rFonts w:ascii="Lora" w:cs="Lora" w:eastAsia="Lora" w:hAnsi="Lora"/>
          <w:highlight w:val="white"/>
          <w:rtl w:val="0"/>
        </w:rPr>
        <w:t xml:space="preserve">Antbo (at $69) is a buildable and programmable insect</w:t>
      </w:r>
      <w:hyperlink r:id="rId12">
        <w:r w:rsidDel="00000000" w:rsidR="00000000" w:rsidRPr="00000000">
          <w:rPr>
            <w:rFonts w:ascii="Lora" w:cs="Lora" w:eastAsia="Lora" w:hAnsi="Lora"/>
            <w:highlight w:val="white"/>
            <w:rtl w:val="0"/>
          </w:rPr>
          <w:t xml:space="preserve"> robot</w:t>
        </w:r>
      </w:hyperlink>
      <w:r w:rsidDel="00000000" w:rsidR="00000000" w:rsidRPr="00000000">
        <w:rPr>
          <w:rFonts w:ascii="Lora" w:cs="Lora" w:eastAsia="Lora" w:hAnsi="Lora"/>
          <w:highlight w:val="white"/>
          <w:rtl w:val="0"/>
        </w:rPr>
        <w:t xml:space="preserve"> that teaches kids about STEM education. It is designed for kids ages 6 and above. Antbo uses nearly sensors, simulation artificial neuron network through the movement system and optimized gait algorithm to simulate the movement of insects. The complexity of this product meant that there are complicated and potentially unclear instructions, which result in</w:t>
      </w:r>
      <w:r w:rsidDel="00000000" w:rsidR="00000000" w:rsidRPr="00000000">
        <w:rPr>
          <w:rFonts w:ascii="Lora" w:cs="Lora" w:eastAsia="Lora" w:hAnsi="Lora"/>
          <w:rtl w:val="0"/>
        </w:rPr>
        <w:t xml:space="preserve"> hours or even days for kids to build this robot. Besides, it has short battery life which only last for 2-3 hours and is not waterproof. AntBo also uses a couple different promotional methods, such as marketing campaigns and volume discounts, but they fail to utilize modern methods of reaching larger market.</w:t>
      </w:r>
      <w:r w:rsidDel="00000000" w:rsidR="00000000" w:rsidRPr="00000000">
        <w:rPr>
          <w:rtl w:val="0"/>
        </w:rPr>
      </w:r>
    </w:p>
    <w:p w:rsidR="00000000" w:rsidDel="00000000" w:rsidP="00000000" w:rsidRDefault="00000000" w:rsidRPr="00000000" w14:paraId="00000046">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47">
      <w:pPr>
        <w:ind w:left="720" w:firstLine="0"/>
        <w:rPr>
          <w:rFonts w:ascii="Lora" w:cs="Lora" w:eastAsia="Lora" w:hAnsi="Lora"/>
          <w:highlight w:val="white"/>
          <w:u w:val="single"/>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highlight w:val="white"/>
          <w:u w:val="single"/>
          <w:rtl w:val="0"/>
        </w:rPr>
        <w:t xml:space="preserve">Creative Technologies in the Classroom (CTC 101)</w:t>
      </w:r>
    </w:p>
    <w:p w:rsidR="00000000" w:rsidDel="00000000" w:rsidP="00000000" w:rsidRDefault="00000000" w:rsidRPr="00000000" w14:paraId="00000048">
      <w:pPr>
        <w:ind w:left="1440" w:firstLine="0"/>
        <w:jc w:val="both"/>
        <w:rPr>
          <w:rFonts w:ascii="Lora" w:cs="Lora" w:eastAsia="Lora" w:hAnsi="Lora"/>
        </w:rPr>
      </w:pPr>
      <w:r w:rsidDel="00000000" w:rsidR="00000000" w:rsidRPr="00000000">
        <w:rPr>
          <w:rFonts w:ascii="Lora" w:cs="Lora" w:eastAsia="Lora" w:hAnsi="Lora"/>
          <w:rtl w:val="0"/>
        </w:rPr>
        <w:t xml:space="preserve">CTC 101 is a modular STEAM program consisting of a toolbox with more than 25 projects and easy-to-assemble experiments. It includes boards and components for up to 30 students. The students are taught by educators usually from their own school, which means that the students cannot learn it individually. The price of the kit is 2100 dollars, so unless the school pays for the kit, interested students will find it difficult to buy the product.</w:t>
      </w:r>
    </w:p>
    <w:p w:rsidR="00000000" w:rsidDel="00000000" w:rsidP="00000000" w:rsidRDefault="00000000" w:rsidRPr="00000000" w14:paraId="00000049">
      <w:pPr>
        <w:ind w:left="1440" w:firstLine="0"/>
        <w:jc w:val="both"/>
        <w:rPr>
          <w:rFonts w:ascii="Lora" w:cs="Lora" w:eastAsia="Lora" w:hAnsi="Lora"/>
          <w:u w:val="single"/>
        </w:rPr>
      </w:pPr>
      <w:r w:rsidDel="00000000" w:rsidR="00000000" w:rsidRPr="00000000">
        <w:rPr>
          <w:rtl w:val="0"/>
        </w:rPr>
      </w:r>
    </w:p>
    <w:p w:rsidR="00000000" w:rsidDel="00000000" w:rsidP="00000000" w:rsidRDefault="00000000" w:rsidRPr="00000000" w14:paraId="0000004A">
      <w:pPr>
        <w:ind w:left="1440" w:firstLine="0"/>
        <w:jc w:val="both"/>
        <w:rPr>
          <w:rFonts w:ascii="Lora" w:cs="Lora" w:eastAsia="Lora" w:hAnsi="Lora"/>
          <w:u w:val="single"/>
          <w:vertAlign w:val="superscript"/>
        </w:rPr>
      </w:pPr>
      <w:r w:rsidDel="00000000" w:rsidR="00000000" w:rsidRPr="00000000">
        <w:rPr>
          <w:rFonts w:ascii="Lora" w:cs="Lora" w:eastAsia="Lora" w:hAnsi="Lora"/>
          <w:u w:val="single"/>
          <w:rtl w:val="0"/>
        </w:rPr>
        <w:t xml:space="preserve">Spirobot</w:t>
      </w:r>
      <w:r w:rsidDel="00000000" w:rsidR="00000000" w:rsidRPr="00000000">
        <w:rPr>
          <w:rFonts w:ascii="Lora" w:cs="Lora" w:eastAsia="Lora" w:hAnsi="Lora"/>
          <w:rtl w:val="0"/>
        </w:rPr>
        <w:br w:type="textWrapping"/>
        <w:t xml:space="preserve">Spirobot is an indirect competitor to AR-Kit, with its primary focus being on programming to create a 2D or 3D drawing. This not only has narrow and limited real world application, it also requires users to purchase Spirobot’s expensive printing machine, which means users have to pay a lot to use their services. With Spirobot, users only have exposure to the software side of robotics, which is only half of the true experience. As for the promotional strategies, even though they provide free delivery service, it is not enough to cancel out the unattractiveness of the product.</w:t>
      </w:r>
      <w:r w:rsidDel="00000000" w:rsidR="00000000" w:rsidRPr="00000000">
        <w:rPr>
          <w:rtl w:val="0"/>
        </w:rPr>
      </w:r>
    </w:p>
    <w:p w:rsidR="00000000" w:rsidDel="00000000" w:rsidP="00000000" w:rsidRDefault="00000000" w:rsidRPr="00000000" w14:paraId="0000004B">
      <w:pPr>
        <w:ind w:left="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C">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3</w:t>
      </w:r>
      <w:r w:rsidDel="00000000" w:rsidR="00000000" w:rsidRPr="00000000">
        <w:rPr>
          <w:rFonts w:ascii="Lora" w:cs="Lora" w:eastAsia="Lora" w:hAnsi="Lora"/>
          <w:b w:val="1"/>
          <w:sz w:val="24"/>
          <w:szCs w:val="24"/>
          <w:rtl w:val="0"/>
        </w:rPr>
        <w:t xml:space="preserve">.4. </w:t>
        <w:tab/>
        <w:t xml:space="preserve">Our Competitive Edge</w:t>
      </w:r>
    </w:p>
    <w:p w:rsidR="00000000" w:rsidDel="00000000" w:rsidP="00000000" w:rsidRDefault="00000000" w:rsidRPr="00000000" w14:paraId="0000004D">
      <w:pPr>
        <w:ind w:left="720" w:firstLine="0"/>
        <w:rPr>
          <w:rFonts w:ascii="Lora" w:cs="Lora" w:eastAsia="Lora" w:hAnsi="Lora"/>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rtl w:val="0"/>
        </w:rPr>
        <w:t xml:space="preserve">7B Inc. will have these major competitive advantages:</w:t>
      </w:r>
    </w:p>
    <w:p w:rsidR="00000000" w:rsidDel="00000000" w:rsidP="00000000" w:rsidRDefault="00000000" w:rsidRPr="00000000" w14:paraId="0000004E">
      <w:pPr>
        <w:numPr>
          <w:ilvl w:val="0"/>
          <w:numId w:val="2"/>
        </w:numPr>
        <w:ind w:left="1890" w:hanging="360"/>
        <w:rPr>
          <w:rFonts w:ascii="Lora" w:cs="Lora" w:eastAsia="Lora" w:hAnsi="Lora"/>
          <w:u w:val="none"/>
        </w:rPr>
      </w:pPr>
      <w:r w:rsidDel="00000000" w:rsidR="00000000" w:rsidRPr="00000000">
        <w:rPr>
          <w:rFonts w:ascii="Lora" w:cs="Lora" w:eastAsia="Lora" w:hAnsi="Lora"/>
          <w:rtl w:val="0"/>
        </w:rPr>
        <w:t xml:space="preserve">It will focus on the convenience of quick assembly of STEM kits whenever the client wishes.</w:t>
      </w:r>
    </w:p>
    <w:p w:rsidR="00000000" w:rsidDel="00000000" w:rsidP="00000000" w:rsidRDefault="00000000" w:rsidRPr="00000000" w14:paraId="0000004F">
      <w:pPr>
        <w:numPr>
          <w:ilvl w:val="0"/>
          <w:numId w:val="2"/>
        </w:numPr>
        <w:ind w:left="1890" w:hanging="360"/>
        <w:rPr>
          <w:rFonts w:ascii="Lora" w:cs="Lora" w:eastAsia="Lora" w:hAnsi="Lora"/>
          <w:u w:val="none"/>
        </w:rPr>
      </w:pPr>
      <w:r w:rsidDel="00000000" w:rsidR="00000000" w:rsidRPr="00000000">
        <w:rPr>
          <w:rFonts w:ascii="Lora" w:cs="Lora" w:eastAsia="Lora" w:hAnsi="Lora"/>
          <w:rtl w:val="0"/>
        </w:rPr>
        <w:t xml:space="preserve">It will focus on clear instructions depicted to the customer in favor of written instructions on paper.</w:t>
      </w:r>
    </w:p>
    <w:p w:rsidR="00000000" w:rsidDel="00000000" w:rsidP="00000000" w:rsidRDefault="00000000" w:rsidRPr="00000000" w14:paraId="00000050">
      <w:pPr>
        <w:numPr>
          <w:ilvl w:val="0"/>
          <w:numId w:val="2"/>
        </w:numPr>
        <w:ind w:left="1890" w:hanging="360"/>
        <w:rPr>
          <w:rFonts w:ascii="Lora" w:cs="Lora" w:eastAsia="Lora" w:hAnsi="Lora"/>
          <w:u w:val="none"/>
        </w:rPr>
      </w:pPr>
      <w:r w:rsidDel="00000000" w:rsidR="00000000" w:rsidRPr="00000000">
        <w:rPr>
          <w:rFonts w:ascii="Lora" w:cs="Lora" w:eastAsia="Lora" w:hAnsi="Lora"/>
          <w:rtl w:val="0"/>
        </w:rPr>
        <w:t xml:space="preserve">It will focus on a more eco-friendly building way which means less written instructions paper have to be printed.</w:t>
      </w:r>
    </w:p>
    <w:p w:rsidR="00000000" w:rsidDel="00000000" w:rsidP="00000000" w:rsidRDefault="00000000" w:rsidRPr="00000000" w14:paraId="00000051">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2">
      <w:pPr>
        <w:ind w:left="720" w:firstLine="0"/>
        <w:rPr>
          <w:rFonts w:ascii="Lora" w:cs="Lora" w:eastAsia="Lora" w:hAnsi="Lora"/>
        </w:rPr>
      </w:pPr>
      <w:r w:rsidDel="00000000" w:rsidR="00000000" w:rsidRPr="00000000">
        <w:rPr>
          <w:rFonts w:ascii="Lora" w:cs="Lora" w:eastAsia="Lora" w:hAnsi="Lora"/>
          <w:b w:val="1"/>
          <w:sz w:val="24"/>
          <w:szCs w:val="24"/>
          <w:rtl w:val="0"/>
        </w:rPr>
        <w:t xml:space="preserve">3.5. </w:t>
        <w:tab/>
        <w:t xml:space="preserve">Challenges</w:t>
      </w:r>
      <w:r w:rsidDel="00000000" w:rsidR="00000000" w:rsidRPr="00000000">
        <w:rPr>
          <w:rtl w:val="0"/>
        </w:rPr>
      </w:r>
    </w:p>
    <w:p w:rsidR="00000000" w:rsidDel="00000000" w:rsidP="00000000" w:rsidRDefault="00000000" w:rsidRPr="00000000" w14:paraId="00000053">
      <w:pPr>
        <w:ind w:left="1440" w:firstLine="0"/>
        <w:jc w:val="both"/>
        <w:rPr>
          <w:rFonts w:ascii="Lora" w:cs="Lora" w:eastAsia="Lora" w:hAnsi="Lora"/>
          <w:u w:val="single"/>
        </w:rPr>
      </w:pPr>
      <w:r w:rsidDel="00000000" w:rsidR="00000000" w:rsidRPr="00000000">
        <w:rPr>
          <w:rFonts w:ascii="Lora" w:cs="Lora" w:eastAsia="Lora" w:hAnsi="Lora"/>
          <w:u w:val="single"/>
          <w:rtl w:val="0"/>
        </w:rPr>
        <w:t xml:space="preserve">Reliance on big companies and brands</w:t>
      </w:r>
    </w:p>
    <w:p w:rsidR="00000000" w:rsidDel="00000000" w:rsidP="00000000" w:rsidRDefault="00000000" w:rsidRPr="00000000" w14:paraId="00000054">
      <w:pPr>
        <w:ind w:left="1440" w:firstLine="0"/>
        <w:jc w:val="both"/>
        <w:rPr>
          <w:rFonts w:ascii="Lora" w:cs="Lora" w:eastAsia="Lora" w:hAnsi="Lora"/>
        </w:rPr>
      </w:pPr>
      <w:r w:rsidDel="00000000" w:rsidR="00000000" w:rsidRPr="00000000">
        <w:rPr>
          <w:rFonts w:ascii="Lora" w:cs="Lora" w:eastAsia="Lora" w:hAnsi="Lora"/>
          <w:rtl w:val="0"/>
        </w:rPr>
        <w:t xml:space="preserve">The company is</w:t>
      </w:r>
      <w:r w:rsidDel="00000000" w:rsidR="00000000" w:rsidRPr="00000000">
        <w:rPr>
          <w:rFonts w:ascii="Lora" w:cs="Lora" w:eastAsia="Lora" w:hAnsi="Lora"/>
          <w:rtl w:val="0"/>
        </w:rPr>
        <w:t xml:space="preserve"> using Arduino boards to make profits, which may infringe their intellectual property if agreements between the company and Arduino cannot be reached. Copyrights are a concern and if not handled properly, it will severely limit the company’s development.</w:t>
      </w:r>
    </w:p>
    <w:p w:rsidR="00000000" w:rsidDel="00000000" w:rsidP="00000000" w:rsidRDefault="00000000" w:rsidRPr="00000000" w14:paraId="00000055">
      <w:pPr>
        <w:ind w:left="1440" w:firstLine="0"/>
        <w:jc w:val="both"/>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56">
      <w:pPr>
        <w:ind w:left="1440" w:firstLine="0"/>
        <w:jc w:val="both"/>
        <w:rPr>
          <w:rFonts w:ascii="Lora" w:cs="Lora" w:eastAsia="Lora" w:hAnsi="Lora"/>
          <w:u w:val="single"/>
        </w:rPr>
      </w:pPr>
      <w:r w:rsidDel="00000000" w:rsidR="00000000" w:rsidRPr="00000000">
        <w:rPr>
          <w:rFonts w:ascii="Lora" w:cs="Lora" w:eastAsia="Lora" w:hAnsi="Lora"/>
          <w:u w:val="single"/>
          <w:rtl w:val="0"/>
        </w:rPr>
        <w:t xml:space="preserve">Abundance of rivals</w:t>
      </w:r>
    </w:p>
    <w:p w:rsidR="00000000" w:rsidDel="00000000" w:rsidP="00000000" w:rsidRDefault="00000000" w:rsidRPr="00000000" w14:paraId="00000057">
      <w:pPr>
        <w:ind w:left="1440" w:firstLine="0"/>
        <w:jc w:val="both"/>
        <w:rPr>
          <w:rFonts w:ascii="Lora" w:cs="Lora" w:eastAsia="Lora" w:hAnsi="Lora"/>
        </w:rPr>
      </w:pPr>
      <w:r w:rsidDel="00000000" w:rsidR="00000000" w:rsidRPr="00000000">
        <w:rPr>
          <w:rFonts w:ascii="Lora" w:cs="Lora" w:eastAsia="Lora" w:hAnsi="Lora"/>
          <w:rtl w:val="0"/>
        </w:rPr>
        <w:t xml:space="preserve">The prevalence of the internet has made online education increasingly popular. Meanwhile, other companies have a larger customer base and assistant staff, other companies will be able to deliver a better experience to customers.</w:t>
      </w:r>
    </w:p>
    <w:p w:rsidR="00000000" w:rsidDel="00000000" w:rsidP="00000000" w:rsidRDefault="00000000" w:rsidRPr="00000000" w14:paraId="00000058">
      <w:pPr>
        <w:ind w:left="1440" w:firstLine="0"/>
        <w:jc w:val="both"/>
        <w:rPr>
          <w:rFonts w:ascii="Lora" w:cs="Lora" w:eastAsia="Lora" w:hAnsi="Lora"/>
        </w:rPr>
      </w:pPr>
      <w:r w:rsidDel="00000000" w:rsidR="00000000" w:rsidRPr="00000000">
        <w:rPr>
          <w:rtl w:val="0"/>
        </w:rPr>
      </w:r>
    </w:p>
    <w:p w:rsidR="00000000" w:rsidDel="00000000" w:rsidP="00000000" w:rsidRDefault="00000000" w:rsidRPr="00000000" w14:paraId="00000059">
      <w:pPr>
        <w:ind w:left="1440" w:firstLine="0"/>
        <w:jc w:val="both"/>
        <w:rPr>
          <w:rFonts w:ascii="Lora" w:cs="Lora" w:eastAsia="Lora" w:hAnsi="Lora"/>
          <w:u w:val="single"/>
        </w:rPr>
      </w:pPr>
      <w:r w:rsidDel="00000000" w:rsidR="00000000" w:rsidRPr="00000000">
        <w:rPr>
          <w:rFonts w:ascii="Lora" w:cs="Lora" w:eastAsia="Lora" w:hAnsi="Lora"/>
          <w:u w:val="single"/>
          <w:rtl w:val="0"/>
        </w:rPr>
        <w:t xml:space="preserve">Ease of replication</w:t>
      </w:r>
    </w:p>
    <w:p w:rsidR="00000000" w:rsidDel="00000000" w:rsidP="00000000" w:rsidRDefault="00000000" w:rsidRPr="00000000" w14:paraId="0000005A">
      <w:pPr>
        <w:ind w:left="1440" w:firstLine="0"/>
        <w:jc w:val="both"/>
        <w:rPr>
          <w:rFonts w:ascii="Lora" w:cs="Lora" w:eastAsia="Lora" w:hAnsi="Lora"/>
        </w:rPr>
      </w:pPr>
      <w:r w:rsidDel="00000000" w:rsidR="00000000" w:rsidRPr="00000000">
        <w:rPr>
          <w:rFonts w:ascii="Lora" w:cs="Lora" w:eastAsia="Lora" w:hAnsi="Lora"/>
          <w:rtl w:val="0"/>
        </w:rPr>
        <w:t xml:space="preserve">As much as Augmented Reality is involved, many companies, ranging from big ones like Google and Apple, to small startups in similar scale would be able to replicate our technology based on our business idea. To avoid elimination, the company has to steadily improve and reach out to more of the educational market.</w:t>
      </w:r>
      <w:r w:rsidDel="00000000" w:rsidR="00000000" w:rsidRPr="00000000">
        <w:rPr>
          <w:rtl w:val="0"/>
        </w:rPr>
      </w:r>
    </w:p>
    <w:p w:rsidR="00000000" w:rsidDel="00000000" w:rsidP="00000000" w:rsidRDefault="00000000" w:rsidRPr="00000000" w14:paraId="0000005B">
      <w:pPr>
        <w:ind w:left="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C">
      <w:pPr>
        <w:ind w:left="4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4.  </w:t>
        <w:tab/>
        <w:t xml:space="preserve">Promotion and Sales</w:t>
      </w:r>
    </w:p>
    <w:p w:rsidR="00000000" w:rsidDel="00000000" w:rsidP="00000000" w:rsidRDefault="00000000" w:rsidRPr="00000000" w14:paraId="0000005D">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4.1. </w:t>
        <w:tab/>
        <w:t xml:space="preserve">Marketing Aims</w:t>
      </w:r>
    </w:p>
    <w:p w:rsidR="00000000" w:rsidDel="00000000" w:rsidP="00000000" w:rsidRDefault="00000000" w:rsidRPr="00000000" w14:paraId="0000005E">
      <w:pPr>
        <w:ind w:left="1440" w:firstLine="0"/>
        <w:rPr>
          <w:rFonts w:ascii="Lora" w:cs="Lora" w:eastAsia="Lora" w:hAnsi="Lora"/>
        </w:rPr>
      </w:pPr>
      <w:r w:rsidDel="00000000" w:rsidR="00000000" w:rsidRPr="00000000">
        <w:rPr>
          <w:rFonts w:ascii="Lora" w:cs="Lora" w:eastAsia="Lora" w:hAnsi="Lora"/>
          <w:rtl w:val="0"/>
        </w:rPr>
        <w:t xml:space="preserve">This marketing plan will highlight the following customer benefits:</w:t>
      </w:r>
    </w:p>
    <w:p w:rsidR="00000000" w:rsidDel="00000000" w:rsidP="00000000" w:rsidRDefault="00000000" w:rsidRPr="00000000" w14:paraId="0000005F">
      <w:pPr>
        <w:numPr>
          <w:ilvl w:val="0"/>
          <w:numId w:val="1"/>
        </w:numPr>
        <w:ind w:left="1890" w:hanging="360"/>
        <w:rPr>
          <w:rFonts w:ascii="Lora" w:cs="Lora" w:eastAsia="Lora" w:hAnsi="Lora"/>
          <w:u w:val="none"/>
        </w:rPr>
      </w:pPr>
      <w:r w:rsidDel="00000000" w:rsidR="00000000" w:rsidRPr="00000000">
        <w:rPr>
          <w:rFonts w:ascii="Lora" w:cs="Lora" w:eastAsia="Lora" w:hAnsi="Lora"/>
          <w:rtl w:val="0"/>
        </w:rPr>
        <w:t xml:space="preserve">Less time spent planning and reading the instructions</w:t>
      </w:r>
    </w:p>
    <w:p w:rsidR="00000000" w:rsidDel="00000000" w:rsidP="00000000" w:rsidRDefault="00000000" w:rsidRPr="00000000" w14:paraId="00000060">
      <w:pPr>
        <w:numPr>
          <w:ilvl w:val="0"/>
          <w:numId w:val="1"/>
        </w:numPr>
        <w:ind w:left="1890" w:hanging="360"/>
        <w:rPr>
          <w:rFonts w:ascii="Lora" w:cs="Lora" w:eastAsia="Lora" w:hAnsi="Lora"/>
          <w:u w:val="none"/>
        </w:rPr>
      </w:pPr>
      <w:r w:rsidDel="00000000" w:rsidR="00000000" w:rsidRPr="00000000">
        <w:rPr>
          <w:rFonts w:ascii="Lora" w:cs="Lora" w:eastAsia="Lora" w:hAnsi="Lora"/>
          <w:rtl w:val="0"/>
        </w:rPr>
        <w:t xml:space="preserve">The convenience of learning whenever and wherever the client wishes</w:t>
      </w:r>
    </w:p>
    <w:p w:rsidR="00000000" w:rsidDel="00000000" w:rsidP="00000000" w:rsidRDefault="00000000" w:rsidRPr="00000000" w14:paraId="00000061">
      <w:pPr>
        <w:numPr>
          <w:ilvl w:val="0"/>
          <w:numId w:val="1"/>
        </w:numPr>
        <w:ind w:left="1890" w:hanging="360"/>
        <w:rPr>
          <w:rFonts w:ascii="Lora" w:cs="Lora" w:eastAsia="Lora" w:hAnsi="Lora"/>
          <w:u w:val="none"/>
        </w:rPr>
      </w:pPr>
      <w:r w:rsidDel="00000000" w:rsidR="00000000" w:rsidRPr="00000000">
        <w:rPr>
          <w:rFonts w:ascii="Lora" w:cs="Lora" w:eastAsia="Lora" w:hAnsi="Lora"/>
          <w:rtl w:val="0"/>
        </w:rPr>
        <w:t xml:space="preserve">Less money spent to seek for professional advice</w:t>
      </w:r>
    </w:p>
    <w:p w:rsidR="00000000" w:rsidDel="00000000" w:rsidP="00000000" w:rsidRDefault="00000000" w:rsidRPr="00000000" w14:paraId="00000062">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3">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4.2</w:t>
        <w:tab/>
        <w:t xml:space="preserve">Marketing Strategy and Costs</w:t>
      </w:r>
    </w:p>
    <w:p w:rsidR="00000000" w:rsidDel="00000000" w:rsidP="00000000" w:rsidRDefault="00000000" w:rsidRPr="00000000" w14:paraId="00000064">
      <w:pPr>
        <w:ind w:left="720" w:firstLine="0"/>
        <w:rPr>
          <w:rFonts w:ascii="Lora" w:cs="Lora" w:eastAsia="Lora" w:hAnsi="Lora"/>
          <w:b w:val="1"/>
        </w:rPr>
      </w:pPr>
      <w:r w:rsidDel="00000000" w:rsidR="00000000" w:rsidRPr="00000000">
        <w:rPr>
          <w:rFonts w:ascii="Lora" w:cs="Lora" w:eastAsia="Lora" w:hAnsi="Lora"/>
          <w:rtl w:val="0"/>
        </w:rPr>
        <w:tab/>
      </w:r>
      <w:r w:rsidDel="00000000" w:rsidR="00000000" w:rsidRPr="00000000">
        <w:rPr>
          <w:rFonts w:ascii="Lora" w:cs="Lora" w:eastAsia="Lora" w:hAnsi="Lora"/>
          <w:b w:val="1"/>
          <w:rtl w:val="0"/>
        </w:rPr>
        <w:t xml:space="preserve">4.2.1.</w:t>
        <w:tab/>
        <w:t xml:space="preserve">Online promotions</w:t>
      </w:r>
    </w:p>
    <w:p w:rsidR="00000000" w:rsidDel="00000000" w:rsidP="00000000" w:rsidRDefault="00000000" w:rsidRPr="00000000" w14:paraId="00000065">
      <w:pPr>
        <w:ind w:left="1530" w:firstLine="0"/>
        <w:rPr>
          <w:rFonts w:ascii="Lora" w:cs="Lora" w:eastAsia="Lora" w:hAnsi="Lora"/>
          <w:u w:val="single"/>
        </w:rPr>
      </w:pPr>
      <w:r w:rsidDel="00000000" w:rsidR="00000000" w:rsidRPr="00000000">
        <w:rPr>
          <w:rFonts w:ascii="Lora" w:cs="Lora" w:eastAsia="Lora" w:hAnsi="Lora"/>
          <w:u w:val="single"/>
          <w:rtl w:val="0"/>
        </w:rPr>
        <w:t xml:space="preserve">Website</w:t>
      </w:r>
    </w:p>
    <w:p w:rsidR="00000000" w:rsidDel="00000000" w:rsidP="00000000" w:rsidRDefault="00000000" w:rsidRPr="00000000" w14:paraId="00000066">
      <w:pPr>
        <w:ind w:left="1530" w:firstLine="0"/>
        <w:rPr>
          <w:rFonts w:ascii="Lora" w:cs="Lora" w:eastAsia="Lora" w:hAnsi="Lora"/>
        </w:rPr>
      </w:pPr>
      <w:r w:rsidDel="00000000" w:rsidR="00000000" w:rsidRPr="00000000">
        <w:rPr>
          <w:rFonts w:ascii="Lora" w:cs="Lora" w:eastAsia="Lora" w:hAnsi="Lora"/>
          <w:rtl w:val="0"/>
        </w:rPr>
        <w:t xml:space="preserve">The company will create a website, initially using Wix, to create a platform for subscribers and customers to keep track of our product updates and company news, including details of our subscription pack, the pricing and the course curriculum. In the long run, the website will create a forum for all customers exchange their ideas and help others. We also allow users to subscribe to our email newsletter here, where we can send our promotional offers.</w:t>
      </w:r>
    </w:p>
    <w:p w:rsidR="00000000" w:rsidDel="00000000" w:rsidP="00000000" w:rsidRDefault="00000000" w:rsidRPr="00000000" w14:paraId="00000067">
      <w:pPr>
        <w:ind w:left="1530" w:firstLine="0"/>
        <w:rPr>
          <w:rFonts w:ascii="Lora" w:cs="Lora" w:eastAsia="Lora" w:hAnsi="Lora"/>
          <w:u w:val="single"/>
        </w:rPr>
      </w:pPr>
      <w:r w:rsidDel="00000000" w:rsidR="00000000" w:rsidRPr="00000000">
        <w:rPr>
          <w:rtl w:val="0"/>
        </w:rPr>
      </w:r>
    </w:p>
    <w:p w:rsidR="00000000" w:rsidDel="00000000" w:rsidP="00000000" w:rsidRDefault="00000000" w:rsidRPr="00000000" w14:paraId="00000068">
      <w:pPr>
        <w:ind w:left="1530" w:firstLine="0"/>
        <w:rPr>
          <w:rFonts w:ascii="Lora" w:cs="Lora" w:eastAsia="Lora" w:hAnsi="Lora"/>
          <w:u w:val="single"/>
        </w:rPr>
      </w:pPr>
      <w:r w:rsidDel="00000000" w:rsidR="00000000" w:rsidRPr="00000000">
        <w:rPr>
          <w:rFonts w:ascii="Lora" w:cs="Lora" w:eastAsia="Lora" w:hAnsi="Lora"/>
          <w:u w:val="single"/>
          <w:rtl w:val="0"/>
        </w:rPr>
        <w:t xml:space="preserve">Social Media exposure</w:t>
      </w:r>
    </w:p>
    <w:p w:rsidR="00000000" w:rsidDel="00000000" w:rsidP="00000000" w:rsidRDefault="00000000" w:rsidRPr="00000000" w14:paraId="00000069">
      <w:pPr>
        <w:ind w:left="1530" w:firstLine="0"/>
        <w:jc w:val="both"/>
        <w:rPr>
          <w:rFonts w:ascii="Lora" w:cs="Lora" w:eastAsia="Lora" w:hAnsi="Lora"/>
        </w:rPr>
      </w:pPr>
      <w:r w:rsidDel="00000000" w:rsidR="00000000" w:rsidRPr="00000000">
        <w:rPr>
          <w:rFonts w:ascii="Lora" w:cs="Lora" w:eastAsia="Lora" w:hAnsi="Lora"/>
          <w:rtl w:val="0"/>
        </w:rPr>
        <w:t xml:space="preserve">The company will create official fanpage on</w:t>
      </w:r>
      <w:r w:rsidDel="00000000" w:rsidR="00000000" w:rsidRPr="00000000">
        <w:rPr>
          <w:rFonts w:ascii="Lora" w:cs="Lora" w:eastAsia="Lora" w:hAnsi="Lora"/>
          <w:rtl w:val="0"/>
        </w:rPr>
        <w:t xml:space="preserve"> Facebook, Instagram and Twitter to keep our customers updated. Setting up a fanpage is free, while advertising on the platforms will be charged. We believe the cookies provided by these websites can help us narrow down our advertisements to customers who are enthusiastic about our products.</w:t>
      </w:r>
    </w:p>
    <w:p w:rsidR="00000000" w:rsidDel="00000000" w:rsidP="00000000" w:rsidRDefault="00000000" w:rsidRPr="00000000" w14:paraId="0000006A">
      <w:pPr>
        <w:ind w:left="1530" w:firstLine="0"/>
        <w:rPr>
          <w:rFonts w:ascii="Lora" w:cs="Lora" w:eastAsia="Lora" w:hAnsi="Lora"/>
        </w:rPr>
      </w:pPr>
      <w:r w:rsidDel="00000000" w:rsidR="00000000" w:rsidRPr="00000000">
        <w:rPr>
          <w:rtl w:val="0"/>
        </w:rPr>
      </w:r>
    </w:p>
    <w:p w:rsidR="00000000" w:rsidDel="00000000" w:rsidP="00000000" w:rsidRDefault="00000000" w:rsidRPr="00000000" w14:paraId="0000006B">
      <w:pPr>
        <w:ind w:left="1530" w:firstLine="0"/>
        <w:jc w:val="both"/>
        <w:rPr>
          <w:rFonts w:ascii="Lora" w:cs="Lora" w:eastAsia="Lora" w:hAnsi="Lora"/>
        </w:rPr>
      </w:pPr>
      <w:r w:rsidDel="00000000" w:rsidR="00000000" w:rsidRPr="00000000">
        <w:rPr>
          <w:rFonts w:ascii="Lora" w:cs="Lora" w:eastAsia="Lora" w:hAnsi="Lora"/>
          <w:u w:val="single"/>
          <w:rtl w:val="0"/>
        </w:rPr>
        <w:t xml:space="preserve">YouTube advertising</w:t>
      </w:r>
      <w:r w:rsidDel="00000000" w:rsidR="00000000" w:rsidRPr="00000000">
        <w:rPr>
          <w:rFonts w:ascii="Lora" w:cs="Lora" w:eastAsia="Lora" w:hAnsi="Lora"/>
          <w:rtl w:val="0"/>
        </w:rPr>
        <w:br w:type="textWrapping"/>
        <w:t xml:space="preserve">We will create both short and long advertisements on YouTube, which helps in familiarising our target audience with the product. To increase the efficiency of the advertisements, the company will also sponsor YouTube channels, particularly educational channels related to robotics, as they can keep the target audience engaged, and the audience is more likely to conform to them.</w:t>
      </w:r>
    </w:p>
    <w:p w:rsidR="00000000" w:rsidDel="00000000" w:rsidP="00000000" w:rsidRDefault="00000000" w:rsidRPr="00000000" w14:paraId="0000006C">
      <w:pPr>
        <w:ind w:left="1530" w:firstLine="0"/>
        <w:rPr>
          <w:rFonts w:ascii="Lora" w:cs="Lora" w:eastAsia="Lora" w:hAnsi="Lora"/>
        </w:rPr>
      </w:pPr>
      <w:r w:rsidDel="00000000" w:rsidR="00000000" w:rsidRPr="00000000">
        <w:rPr>
          <w:rtl w:val="0"/>
        </w:rPr>
      </w:r>
    </w:p>
    <w:p w:rsidR="00000000" w:rsidDel="00000000" w:rsidP="00000000" w:rsidRDefault="00000000" w:rsidRPr="00000000" w14:paraId="0000006D">
      <w:pPr>
        <w:ind w:left="1530" w:firstLine="0"/>
        <w:rPr>
          <w:rFonts w:ascii="Lora" w:cs="Lora" w:eastAsia="Lora" w:hAnsi="Lora"/>
        </w:rPr>
      </w:pPr>
      <w:r w:rsidDel="00000000" w:rsidR="00000000" w:rsidRPr="00000000">
        <w:rPr>
          <w:rFonts w:ascii="Lora" w:cs="Lora" w:eastAsia="Lora" w:hAnsi="Lora"/>
          <w:u w:val="single"/>
          <w:rtl w:val="0"/>
        </w:rPr>
        <w:t xml:space="preserve">Set up listing in search engine local directories</w:t>
      </w:r>
      <w:r w:rsidDel="00000000" w:rsidR="00000000" w:rsidRPr="00000000">
        <w:rPr>
          <w:rtl w:val="0"/>
        </w:rPr>
      </w:r>
    </w:p>
    <w:p w:rsidR="00000000" w:rsidDel="00000000" w:rsidP="00000000" w:rsidRDefault="00000000" w:rsidRPr="00000000" w14:paraId="0000006E">
      <w:pPr>
        <w:ind w:left="1530" w:firstLine="0"/>
        <w:jc w:val="both"/>
        <w:rPr>
          <w:rFonts w:ascii="Lora" w:cs="Lora" w:eastAsia="Lora" w:hAnsi="Lora"/>
        </w:rPr>
      </w:pPr>
      <w:r w:rsidDel="00000000" w:rsidR="00000000" w:rsidRPr="00000000">
        <w:rPr>
          <w:rFonts w:ascii="Lora" w:cs="Lora" w:eastAsia="Lora" w:hAnsi="Lora"/>
          <w:rtl w:val="0"/>
        </w:rPr>
        <w:t xml:space="preserve">Google and Bing both offer a free listing for local businesses. Yahoo charges for local listings, but the listing is more frequent on Yahoo. The service, Yahoo Localworks, lists in 50 directories including Yahoo Local, Yelp and Bing.</w:t>
      </w:r>
    </w:p>
    <w:p w:rsidR="00000000" w:rsidDel="00000000" w:rsidP="00000000" w:rsidRDefault="00000000" w:rsidRPr="00000000" w14:paraId="0000006F">
      <w:pPr>
        <w:ind w:left="1530" w:firstLine="0"/>
        <w:rPr>
          <w:rFonts w:ascii="Lora" w:cs="Lora" w:eastAsia="Lora" w:hAnsi="Lora"/>
        </w:rPr>
      </w:pPr>
      <w:r w:rsidDel="00000000" w:rsidR="00000000" w:rsidRPr="00000000">
        <w:rPr>
          <w:rtl w:val="0"/>
        </w:rPr>
      </w:r>
    </w:p>
    <w:p w:rsidR="00000000" w:rsidDel="00000000" w:rsidP="00000000" w:rsidRDefault="00000000" w:rsidRPr="00000000" w14:paraId="00000070">
      <w:pPr>
        <w:ind w:left="720" w:firstLine="0"/>
        <w:rPr>
          <w:rFonts w:ascii="Lora" w:cs="Lora" w:eastAsia="Lora" w:hAnsi="Lora"/>
        </w:rPr>
      </w:pPr>
      <w:r w:rsidDel="00000000" w:rsidR="00000000" w:rsidRPr="00000000">
        <w:rPr>
          <w:rFonts w:ascii="Lora" w:cs="Lora" w:eastAsia="Lora" w:hAnsi="Lora"/>
          <w:rtl w:val="0"/>
        </w:rPr>
        <w:tab/>
      </w:r>
      <w:r w:rsidDel="00000000" w:rsidR="00000000" w:rsidRPr="00000000">
        <w:br w:type="page"/>
      </w:r>
      <w:r w:rsidDel="00000000" w:rsidR="00000000" w:rsidRPr="00000000">
        <w:rPr>
          <w:rtl w:val="0"/>
        </w:rPr>
      </w:r>
    </w:p>
    <w:p w:rsidR="00000000" w:rsidDel="00000000" w:rsidP="00000000" w:rsidRDefault="00000000" w:rsidRPr="00000000" w14:paraId="00000071">
      <w:pPr>
        <w:ind w:left="720" w:firstLine="720"/>
        <w:rPr>
          <w:rFonts w:ascii="Lora" w:cs="Lora" w:eastAsia="Lora" w:hAnsi="Lora"/>
          <w:b w:val="1"/>
        </w:rPr>
      </w:pPr>
      <w:r w:rsidDel="00000000" w:rsidR="00000000" w:rsidRPr="00000000">
        <w:rPr>
          <w:rFonts w:ascii="Lora" w:cs="Lora" w:eastAsia="Lora" w:hAnsi="Lora"/>
          <w:b w:val="1"/>
          <w:rtl w:val="0"/>
        </w:rPr>
        <w:t xml:space="preserve">4.2.2.</w:t>
        <w:tab/>
        <w:t xml:space="preserve">Promotions off the Internet</w:t>
      </w:r>
    </w:p>
    <w:p w:rsidR="00000000" w:rsidDel="00000000" w:rsidP="00000000" w:rsidRDefault="00000000" w:rsidRPr="00000000" w14:paraId="00000072">
      <w:pPr>
        <w:ind w:left="1530" w:firstLine="0"/>
        <w:rPr>
          <w:rFonts w:ascii="Lora" w:cs="Lora" w:eastAsia="Lora" w:hAnsi="Lora"/>
        </w:rPr>
      </w:pPr>
      <w:r w:rsidDel="00000000" w:rsidR="00000000" w:rsidRPr="00000000">
        <w:rPr>
          <w:rFonts w:ascii="Lora" w:cs="Lora" w:eastAsia="Lora" w:hAnsi="Lora"/>
          <w:u w:val="single"/>
          <w:rtl w:val="0"/>
        </w:rPr>
        <w:t xml:space="preserve">School Workshops and Talks</w:t>
      </w:r>
      <w:r w:rsidDel="00000000" w:rsidR="00000000" w:rsidRPr="00000000">
        <w:rPr>
          <w:rtl w:val="0"/>
        </w:rPr>
      </w:r>
    </w:p>
    <w:p w:rsidR="00000000" w:rsidDel="00000000" w:rsidP="00000000" w:rsidRDefault="00000000" w:rsidRPr="00000000" w14:paraId="00000073">
      <w:pPr>
        <w:ind w:left="1530" w:firstLine="0"/>
        <w:jc w:val="both"/>
        <w:rPr>
          <w:rFonts w:ascii="Lora" w:cs="Lora" w:eastAsia="Lora" w:hAnsi="Lora"/>
        </w:rPr>
      </w:pPr>
      <w:r w:rsidDel="00000000" w:rsidR="00000000" w:rsidRPr="00000000">
        <w:rPr>
          <w:rFonts w:ascii="Lora" w:cs="Lora" w:eastAsia="Lora" w:hAnsi="Lora"/>
          <w:rtl w:val="0"/>
        </w:rPr>
        <w:t xml:space="preserve">It</w:t>
      </w:r>
      <w:r w:rsidDel="00000000" w:rsidR="00000000" w:rsidRPr="00000000">
        <w:rPr>
          <w:rFonts w:ascii="Lora" w:cs="Lora" w:eastAsia="Lora" w:hAnsi="Lora"/>
          <w:rtl w:val="0"/>
        </w:rPr>
        <w:t xml:space="preserve"> is a way to promote our product at institutions. If they are impressed by our services, we can collaborate school subscription plans to them. To increase the attractiveness, the average price of the product will be cheaper than that of individual subscriptions. The sales of our product will be boosted by the bundling strategy of this target market.</w:t>
      </w:r>
    </w:p>
    <w:p w:rsidR="00000000" w:rsidDel="00000000" w:rsidP="00000000" w:rsidRDefault="00000000" w:rsidRPr="00000000" w14:paraId="00000074">
      <w:pPr>
        <w:ind w:left="1530" w:firstLine="0"/>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75">
      <w:pPr>
        <w:ind w:left="1530" w:firstLine="0"/>
        <w:rPr>
          <w:rFonts w:ascii="Lora" w:cs="Lora" w:eastAsia="Lora" w:hAnsi="Lora"/>
        </w:rPr>
      </w:pPr>
      <w:r w:rsidDel="00000000" w:rsidR="00000000" w:rsidRPr="00000000">
        <w:rPr>
          <w:rFonts w:ascii="Lora" w:cs="Lora" w:eastAsia="Lora" w:hAnsi="Lora"/>
          <w:u w:val="single"/>
          <w:rtl w:val="0"/>
        </w:rPr>
        <w:t xml:space="preserve">Company-held Contests</w:t>
      </w:r>
      <w:r w:rsidDel="00000000" w:rsidR="00000000" w:rsidRPr="00000000">
        <w:rPr>
          <w:rtl w:val="0"/>
        </w:rPr>
      </w:r>
    </w:p>
    <w:p w:rsidR="00000000" w:rsidDel="00000000" w:rsidP="00000000" w:rsidRDefault="00000000" w:rsidRPr="00000000" w14:paraId="00000076">
      <w:pPr>
        <w:ind w:left="1530" w:firstLine="0"/>
        <w:rPr>
          <w:rFonts w:ascii="Lora" w:cs="Lora" w:eastAsia="Lora" w:hAnsi="Lora"/>
        </w:rPr>
      </w:pPr>
      <w:r w:rsidDel="00000000" w:rsidR="00000000" w:rsidRPr="00000000">
        <w:rPr>
          <w:rFonts w:ascii="Lora" w:cs="Lora" w:eastAsia="Lora" w:hAnsi="Lora"/>
          <w:rtl w:val="0"/>
        </w:rPr>
        <w:t xml:space="preserve">The company will h</w:t>
      </w:r>
      <w:r w:rsidDel="00000000" w:rsidR="00000000" w:rsidRPr="00000000">
        <w:rPr>
          <w:rFonts w:ascii="Lora" w:cs="Lora" w:eastAsia="Lora" w:hAnsi="Lora"/>
          <w:rtl w:val="0"/>
        </w:rPr>
        <w:t xml:space="preserve">ost competitions based on the AR-Kits we provide. It is not only a way to make profits, these contests can also help promote the brand of the company.</w:t>
      </w:r>
    </w:p>
    <w:p w:rsidR="00000000" w:rsidDel="00000000" w:rsidP="00000000" w:rsidRDefault="00000000" w:rsidRPr="00000000" w14:paraId="00000077">
      <w:pPr>
        <w:ind w:left="1530" w:firstLine="0"/>
        <w:rPr>
          <w:rFonts w:ascii="Lora" w:cs="Lora" w:eastAsia="Lora" w:hAnsi="Lora"/>
        </w:rPr>
      </w:pPr>
      <w:r w:rsidDel="00000000" w:rsidR="00000000" w:rsidRPr="00000000">
        <w:rPr>
          <w:rtl w:val="0"/>
        </w:rPr>
      </w:r>
    </w:p>
    <w:p w:rsidR="00000000" w:rsidDel="00000000" w:rsidP="00000000" w:rsidRDefault="00000000" w:rsidRPr="00000000" w14:paraId="00000078">
      <w:pPr>
        <w:ind w:left="1530" w:firstLine="0"/>
        <w:rPr>
          <w:rFonts w:ascii="Lora" w:cs="Lora" w:eastAsia="Lora" w:hAnsi="Lora"/>
          <w:u w:val="single"/>
        </w:rPr>
      </w:pPr>
      <w:r w:rsidDel="00000000" w:rsidR="00000000" w:rsidRPr="00000000">
        <w:rPr>
          <w:rFonts w:ascii="Lora" w:cs="Lora" w:eastAsia="Lora" w:hAnsi="Lora"/>
          <w:u w:val="single"/>
          <w:rtl w:val="0"/>
        </w:rPr>
        <w:t xml:space="preserve">Subscription booths at bookstores and book exhibitions</w:t>
      </w:r>
    </w:p>
    <w:p w:rsidR="00000000" w:rsidDel="00000000" w:rsidP="00000000" w:rsidRDefault="00000000" w:rsidRPr="00000000" w14:paraId="00000079">
      <w:pPr>
        <w:ind w:left="1530" w:firstLine="0"/>
        <w:rPr>
          <w:rFonts w:ascii="Lora" w:cs="Lora" w:eastAsia="Lora" w:hAnsi="Lora"/>
        </w:rPr>
      </w:pPr>
      <w:r w:rsidDel="00000000" w:rsidR="00000000" w:rsidRPr="00000000">
        <w:rPr>
          <w:rFonts w:ascii="Lora" w:cs="Lora" w:eastAsia="Lora" w:hAnsi="Lora"/>
          <w:rtl w:val="0"/>
        </w:rPr>
        <w:t xml:space="preserve">We can sell our products through booths at bookstores and book exhibitions. This could come along with discounts with other products in the store.</w:t>
      </w:r>
    </w:p>
    <w:p w:rsidR="00000000" w:rsidDel="00000000" w:rsidP="00000000" w:rsidRDefault="00000000" w:rsidRPr="00000000" w14:paraId="0000007A">
      <w:pPr>
        <w:ind w:left="1530" w:firstLine="0"/>
        <w:rPr>
          <w:rFonts w:ascii="Lora" w:cs="Lora" w:eastAsia="Lora" w:hAnsi="Lora"/>
        </w:rPr>
      </w:pPr>
      <w:r w:rsidDel="00000000" w:rsidR="00000000" w:rsidRPr="00000000">
        <w:rPr>
          <w:rtl w:val="0"/>
        </w:rPr>
      </w:r>
    </w:p>
    <w:p w:rsidR="00000000" w:rsidDel="00000000" w:rsidP="00000000" w:rsidRDefault="00000000" w:rsidRPr="00000000" w14:paraId="0000007B">
      <w:pPr>
        <w:ind w:left="1530" w:firstLine="0"/>
        <w:rPr>
          <w:rFonts w:ascii="Lora" w:cs="Lora" w:eastAsia="Lora" w:hAnsi="Lora"/>
          <w:u w:val="single"/>
        </w:rPr>
      </w:pPr>
      <w:r w:rsidDel="00000000" w:rsidR="00000000" w:rsidRPr="00000000">
        <w:rPr>
          <w:rFonts w:ascii="Lora" w:cs="Lora" w:eastAsia="Lora" w:hAnsi="Lora"/>
          <w:u w:val="single"/>
          <w:rtl w:val="0"/>
        </w:rPr>
        <w:t xml:space="preserve">Loyalty Programs</w:t>
      </w:r>
    </w:p>
    <w:p w:rsidR="00000000" w:rsidDel="00000000" w:rsidP="00000000" w:rsidRDefault="00000000" w:rsidRPr="00000000" w14:paraId="0000007C">
      <w:pPr>
        <w:ind w:left="1530" w:firstLine="0"/>
        <w:jc w:val="both"/>
        <w:rPr>
          <w:rFonts w:ascii="Lora" w:cs="Lora" w:eastAsia="Lora" w:hAnsi="Lora"/>
        </w:rPr>
      </w:pPr>
      <w:r w:rsidDel="00000000" w:rsidR="00000000" w:rsidRPr="00000000">
        <w:rPr>
          <w:rFonts w:ascii="Lora" w:cs="Lora" w:eastAsia="Lora" w:hAnsi="Lora"/>
          <w:rtl w:val="0"/>
        </w:rPr>
        <w:t xml:space="preserve">The company will introduce loyalty bonuses to customers to keep them. The yearly subscription fee could be discounted after they have paid for our service for a year.</w:t>
      </w:r>
    </w:p>
    <w:p w:rsidR="00000000" w:rsidDel="00000000" w:rsidP="00000000" w:rsidRDefault="00000000" w:rsidRPr="00000000" w14:paraId="0000007D">
      <w:pPr>
        <w:ind w:left="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7E">
      <w:pPr>
        <w:ind w:left="720" w:firstLine="0"/>
        <w:rPr>
          <w:rFonts w:ascii="Lora" w:cs="Lora" w:eastAsia="Lora" w:hAnsi="Lora"/>
        </w:rPr>
      </w:pPr>
      <w:r w:rsidDel="00000000" w:rsidR="00000000" w:rsidRPr="00000000">
        <w:rPr>
          <w:rFonts w:ascii="Lora" w:cs="Lora" w:eastAsia="Lora" w:hAnsi="Lora"/>
          <w:b w:val="1"/>
          <w:sz w:val="24"/>
          <w:szCs w:val="24"/>
          <w:rtl w:val="0"/>
        </w:rPr>
        <w:t xml:space="preserve">4.3. </w:t>
        <w:tab/>
        <w:t xml:space="preserve">Sales Methods</w:t>
      </w:r>
      <w:r w:rsidDel="00000000" w:rsidR="00000000" w:rsidRPr="00000000">
        <w:rPr>
          <w:rtl w:val="0"/>
        </w:rPr>
      </w:r>
    </w:p>
    <w:p w:rsidR="00000000" w:rsidDel="00000000" w:rsidP="00000000" w:rsidRDefault="00000000" w:rsidRPr="00000000" w14:paraId="0000007F">
      <w:pPr>
        <w:ind w:left="1440" w:firstLine="0"/>
        <w:jc w:val="both"/>
        <w:rPr>
          <w:rFonts w:ascii="Lora" w:cs="Lora" w:eastAsia="Lora" w:hAnsi="Lora"/>
        </w:rPr>
      </w:pPr>
      <w:r w:rsidDel="00000000" w:rsidR="00000000" w:rsidRPr="00000000">
        <w:rPr>
          <w:rFonts w:ascii="Lora" w:cs="Lora" w:eastAsia="Lora" w:hAnsi="Lora"/>
          <w:rtl w:val="0"/>
        </w:rPr>
        <w:t xml:space="preserve">Customers first order our products through online on our webpage and make online payments. They will then schedule the available time slot for delivery services. They can contact us for enquiries or further information of our products. Afterwards, the company will also ask customers to evaluate our products and services. Their recommendation and preferences will be taken into account for future marketing strategies.</w:t>
      </w:r>
    </w:p>
    <w:p w:rsidR="00000000" w:rsidDel="00000000" w:rsidP="00000000" w:rsidRDefault="00000000" w:rsidRPr="00000000" w14:paraId="00000080">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81">
      <w:pPr>
        <w:ind w:left="720" w:firstLine="0"/>
        <w:rPr>
          <w:rFonts w:ascii="Lora" w:cs="Lora" w:eastAsia="Lora" w:hAnsi="Lor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4.4. </w:t>
        <w:tab/>
        <w:t xml:space="preserve">Sales Estimates</w:t>
      </w:r>
    </w:p>
    <w:p w:rsidR="00000000" w:rsidDel="00000000" w:rsidP="00000000" w:rsidRDefault="00000000" w:rsidRPr="00000000" w14:paraId="00000083">
      <w:pPr>
        <w:jc w:val="both"/>
        <w:rPr>
          <w:rFonts w:ascii="Lora" w:cs="Lora" w:eastAsia="Lora" w:hAnsi="Lora"/>
        </w:rPr>
      </w:pPr>
      <w:r w:rsidDel="00000000" w:rsidR="00000000" w:rsidRPr="00000000">
        <w:rPr>
          <w:rtl w:val="0"/>
        </w:rPr>
      </w:r>
    </w:p>
    <w:tbl>
      <w:tblPr>
        <w:tblStyle w:val="Table1"/>
        <w:tblW w:w="8040.0" w:type="dxa"/>
        <w:jc w:val="left"/>
        <w:tblInd w:w="1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5835"/>
        <w:tblGridChange w:id="0">
          <w:tblGrid>
            <w:gridCol w:w="2205"/>
            <w:gridCol w:w="5835"/>
          </w:tblGrid>
        </w:tblGridChange>
      </w:tblGrid>
      <w:tr>
        <w:trPr>
          <w:trHeight w:val="320" w:hRule="atLeast"/>
        </w:trPr>
        <w:tc>
          <w:tcPr>
            <w:tcBorders>
              <w:top w:color="000000" w:space="0" w:sz="8" w:val="single"/>
              <w:left w:color="000000" w:space="0" w:sz="8" w:val="single"/>
              <w:bottom w:color="000000" w:space="0" w:sz="8" w:val="single"/>
              <w:right w:color="000000"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84">
            <w:pPr>
              <w:ind w:left="0" w:right="-105" w:firstLine="0"/>
              <w:rPr>
                <w:rFonts w:ascii="Lora" w:cs="Lora" w:eastAsia="Lora" w:hAnsi="Lora"/>
                <w:color w:val="ffffff"/>
              </w:rPr>
            </w:pPr>
            <w:r w:rsidDel="00000000" w:rsidR="00000000" w:rsidRPr="00000000">
              <w:rPr>
                <w:rFonts w:ascii="Lora" w:cs="Lora" w:eastAsia="Lora" w:hAnsi="Lora"/>
                <w:color w:val="ffffff"/>
                <w:rtl w:val="0"/>
              </w:rPr>
              <w:t xml:space="preserve">Factor</w:t>
            </w:r>
          </w:p>
        </w:tc>
        <w:tc>
          <w:tcPr>
            <w:tcBorders>
              <w:top w:color="000000" w:space="0" w:sz="8" w:val="single"/>
              <w:left w:color="000000" w:space="0" w:sz="0" w:val="nil"/>
              <w:bottom w:color="000000" w:space="0" w:sz="8" w:val="single"/>
              <w:right w:color="000000"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85">
            <w:pPr>
              <w:ind w:left="0" w:right="-105" w:firstLine="0"/>
              <w:jc w:val="both"/>
              <w:rPr>
                <w:rFonts w:ascii="Lora" w:cs="Lora" w:eastAsia="Lora" w:hAnsi="Lora"/>
                <w:color w:val="ffffff"/>
              </w:rPr>
            </w:pPr>
            <w:r w:rsidDel="00000000" w:rsidR="00000000" w:rsidRPr="00000000">
              <w:rPr>
                <w:rFonts w:ascii="Lora" w:cs="Lora" w:eastAsia="Lora" w:hAnsi="Lora"/>
                <w:color w:val="ffffff"/>
                <w:rtl w:val="0"/>
              </w:rPr>
              <w:t xml:space="preserve">Influence on Sales</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0" w:right="-105" w:firstLine="0"/>
              <w:jc w:val="both"/>
              <w:rPr>
                <w:rFonts w:ascii="Lora" w:cs="Lora" w:eastAsia="Lora" w:hAnsi="Lora"/>
              </w:rPr>
            </w:pPr>
            <w:r w:rsidDel="00000000" w:rsidR="00000000" w:rsidRPr="00000000">
              <w:rPr>
                <w:rFonts w:ascii="Lora" w:cs="Lora" w:eastAsia="Lora" w:hAnsi="Lora"/>
                <w:rtl w:val="0"/>
              </w:rPr>
              <w:t xml:space="preserve">Market Analysis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0" w:right="135" w:firstLine="0"/>
              <w:jc w:val="both"/>
              <w:rPr>
                <w:rFonts w:ascii="Lora" w:cs="Lora" w:eastAsia="Lora" w:hAnsi="Lora"/>
              </w:rPr>
            </w:pPr>
            <w:r w:rsidDel="00000000" w:rsidR="00000000" w:rsidRPr="00000000">
              <w:rPr>
                <w:rFonts w:ascii="Lora" w:cs="Lora" w:eastAsia="Lora" w:hAnsi="Lora"/>
                <w:rtl w:val="0"/>
              </w:rPr>
              <w:t xml:space="preserve">Around 16.72% of Hong Kong’s Population is children. With the increasing trend of STEM Education, the products from the company match the market needs.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0" w:right="-105" w:firstLine="0"/>
              <w:jc w:val="both"/>
              <w:rPr>
                <w:rFonts w:ascii="Lora" w:cs="Lora" w:eastAsia="Lora" w:hAnsi="Lora"/>
              </w:rPr>
            </w:pPr>
            <w:r w:rsidDel="00000000" w:rsidR="00000000" w:rsidRPr="00000000">
              <w:rPr>
                <w:rFonts w:ascii="Lora" w:cs="Lora" w:eastAsia="Lora" w:hAnsi="Lora"/>
                <w:rtl w:val="0"/>
              </w:rPr>
              <w:t xml:space="preserve">Maximum Capacity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0" w:right="135" w:firstLine="0"/>
              <w:jc w:val="both"/>
              <w:rPr>
                <w:rFonts w:ascii="Lora" w:cs="Lora" w:eastAsia="Lora" w:hAnsi="Lora"/>
              </w:rPr>
            </w:pPr>
            <w:r w:rsidDel="00000000" w:rsidR="00000000" w:rsidRPr="00000000">
              <w:rPr>
                <w:rFonts w:ascii="Lora" w:cs="Lora" w:eastAsia="Lora" w:hAnsi="Lora"/>
                <w:rtl w:val="0"/>
              </w:rPr>
              <w:t xml:space="preserve">Initially 400 units/month.</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left="0" w:right="-105" w:firstLine="0"/>
              <w:jc w:val="both"/>
              <w:rPr>
                <w:rFonts w:ascii="Lora" w:cs="Lora" w:eastAsia="Lora" w:hAnsi="Lora"/>
              </w:rPr>
            </w:pPr>
            <w:r w:rsidDel="00000000" w:rsidR="00000000" w:rsidRPr="00000000">
              <w:rPr>
                <w:rFonts w:ascii="Lora" w:cs="Lora" w:eastAsia="Lora" w:hAnsi="Lora"/>
                <w:rtl w:val="0"/>
              </w:rPr>
              <w:t xml:space="preserve">Breakeven Units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0" w:right="135" w:firstLine="0"/>
              <w:jc w:val="both"/>
              <w:rPr>
                <w:rFonts w:ascii="Lora" w:cs="Lora" w:eastAsia="Lora" w:hAnsi="Lora"/>
              </w:rPr>
            </w:pPr>
            <w:r w:rsidDel="00000000" w:rsidR="00000000" w:rsidRPr="00000000">
              <w:rPr>
                <w:rFonts w:ascii="Lora" w:cs="Lora" w:eastAsia="Lora" w:hAnsi="Lora"/>
                <w:rtl w:val="0"/>
              </w:rPr>
              <w:t xml:space="preserve">20 units monthly for net profit, which is highly feasible.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0" w:right="-105" w:firstLine="0"/>
              <w:jc w:val="both"/>
              <w:rPr>
                <w:rFonts w:ascii="Lora" w:cs="Lora" w:eastAsia="Lora" w:hAnsi="Lora"/>
              </w:rPr>
            </w:pPr>
            <w:r w:rsidDel="00000000" w:rsidR="00000000" w:rsidRPr="00000000">
              <w:rPr>
                <w:rFonts w:ascii="Lora" w:cs="Lora" w:eastAsia="Lora" w:hAnsi="Lora"/>
                <w:rtl w:val="0"/>
              </w:rPr>
              <w:t xml:space="preserve">Seasonality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ind w:left="0" w:right="135" w:firstLine="0"/>
              <w:jc w:val="both"/>
              <w:rPr>
                <w:rFonts w:ascii="Lora" w:cs="Lora" w:eastAsia="Lora" w:hAnsi="Lora"/>
              </w:rPr>
            </w:pPr>
            <w:r w:rsidDel="00000000" w:rsidR="00000000" w:rsidRPr="00000000">
              <w:rPr>
                <w:rFonts w:ascii="Lora" w:cs="Lora" w:eastAsia="Lora" w:hAnsi="Lora"/>
                <w:rtl w:val="0"/>
              </w:rPr>
              <w:t xml:space="preserve">Unlikely to be affected by seasonality.</w:t>
            </w:r>
          </w:p>
          <w:p w:rsidR="00000000" w:rsidDel="00000000" w:rsidP="00000000" w:rsidRDefault="00000000" w:rsidRPr="00000000" w14:paraId="0000008E">
            <w:pPr>
              <w:ind w:left="0" w:right="135" w:firstLine="0"/>
              <w:jc w:val="both"/>
              <w:rPr>
                <w:rFonts w:ascii="Lora" w:cs="Lora" w:eastAsia="Lora" w:hAnsi="Lora"/>
              </w:rPr>
            </w:pPr>
            <w:r w:rsidDel="00000000" w:rsidR="00000000" w:rsidRPr="00000000">
              <w:rPr>
                <w:rFonts w:ascii="Lora" w:cs="Lora" w:eastAsia="Lora" w:hAnsi="Lora"/>
                <w:rtl w:val="0"/>
              </w:rPr>
              <w:t xml:space="preserve">Individual subscriptions at summer holiday may be higher as school students are shifted to individuals.</w:t>
            </w:r>
          </w:p>
        </w:tc>
      </w:tr>
    </w:tbl>
    <w:p w:rsidR="00000000" w:rsidDel="00000000" w:rsidP="00000000" w:rsidRDefault="00000000" w:rsidRPr="00000000" w14:paraId="0000008F">
      <w:pPr>
        <w:ind w:left="144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090">
      <w:pPr>
        <w:ind w:left="1440" w:firstLine="0"/>
        <w:jc w:val="both"/>
        <w:rPr>
          <w:rFonts w:ascii="Lora" w:cs="Lora" w:eastAsia="Lora" w:hAnsi="Lora"/>
        </w:rPr>
      </w:pPr>
      <w:r w:rsidDel="00000000" w:rsidR="00000000" w:rsidRPr="00000000">
        <w:rPr>
          <w:rtl w:val="0"/>
        </w:rPr>
      </w:r>
    </w:p>
    <w:tbl>
      <w:tblPr>
        <w:tblStyle w:val="Table2"/>
        <w:tblW w:w="7500.0" w:type="dxa"/>
        <w:jc w:val="left"/>
        <w:tblInd w:w="1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880"/>
        <w:gridCol w:w="2475"/>
        <w:tblGridChange w:id="0">
          <w:tblGrid>
            <w:gridCol w:w="2145"/>
            <w:gridCol w:w="2880"/>
            <w:gridCol w:w="2475"/>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color w:val="ffffff"/>
              </w:rPr>
            </w:pPr>
            <w:r w:rsidDel="00000000" w:rsidR="00000000" w:rsidRPr="00000000">
              <w:rPr>
                <w:rFonts w:ascii="Lora" w:cs="Lora" w:eastAsia="Lora" w:hAnsi="Lora"/>
                <w:color w:val="ffffff"/>
                <w:rtl w:val="0"/>
              </w:rPr>
              <w:t xml:space="preserve">Month</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color w:val="ffffff"/>
              </w:rPr>
            </w:pPr>
            <w:r w:rsidDel="00000000" w:rsidR="00000000" w:rsidRPr="00000000">
              <w:rPr>
                <w:rFonts w:ascii="Lora" w:cs="Lora" w:eastAsia="Lora" w:hAnsi="Lora"/>
                <w:color w:val="ffffff"/>
                <w:rtl w:val="0"/>
              </w:rPr>
              <w:t xml:space="preserve">Estimated Sales (Units)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color w:val="ffffff"/>
              </w:rPr>
            </w:pPr>
            <w:r w:rsidDel="00000000" w:rsidR="00000000" w:rsidRPr="00000000">
              <w:rPr>
                <w:rFonts w:ascii="Lora" w:cs="Lora" w:eastAsia="Lora" w:hAnsi="Lora"/>
                <w:color w:val="ffffff"/>
                <w:rtl w:val="0"/>
              </w:rPr>
              <w:t xml:space="preserve">Income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Lora" w:cs="Lora" w:eastAsia="Lora" w:hAnsi="Lora"/>
              </w:rPr>
            </w:pPr>
            <w:r w:rsidDel="00000000" w:rsidR="00000000" w:rsidRPr="00000000">
              <w:rPr>
                <w:rFonts w:ascii="Lora" w:cs="Lora" w:eastAsia="Lora" w:hAnsi="Lora"/>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Lora" w:cs="Lora" w:eastAsia="Lora" w:hAnsi="Lora"/>
              </w:rPr>
            </w:pPr>
            <w:r w:rsidDel="00000000" w:rsidR="00000000" w:rsidRPr="00000000">
              <w:rPr>
                <w:rFonts w:ascii="Lora" w:cs="Lora" w:eastAsia="Lora" w:hAnsi="Lora"/>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9,600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12,000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15,700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19,800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25,300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32,400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41,300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52,800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2,319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231,900</w:t>
            </w:r>
          </w:p>
        </w:tc>
      </w:tr>
    </w:tbl>
    <w:p w:rsidR="00000000" w:rsidDel="00000000" w:rsidP="00000000" w:rsidRDefault="00000000" w:rsidRPr="00000000" w14:paraId="000000BB">
      <w:pPr>
        <w:ind w:left="420"/>
        <w:rPr>
          <w:rFonts w:ascii="Lora" w:cs="Lora" w:eastAsia="Lora" w:hAnsi="Lora"/>
          <w:sz w:val="16"/>
          <w:szCs w:val="16"/>
        </w:rPr>
      </w:pPr>
      <w:r w:rsidDel="00000000" w:rsidR="00000000" w:rsidRPr="00000000">
        <w:rPr>
          <w:rFonts w:ascii="Lora" w:cs="Lora" w:eastAsia="Lora" w:hAnsi="Lora"/>
          <w:b w:val="1"/>
          <w:sz w:val="24"/>
          <w:szCs w:val="24"/>
          <w:rtl w:val="0"/>
        </w:rPr>
        <w:t xml:space="preserve">                       </w:t>
      </w:r>
      <w:r w:rsidDel="00000000" w:rsidR="00000000" w:rsidRPr="00000000">
        <w:rPr>
          <w:rFonts w:ascii="Lora" w:cs="Lora" w:eastAsia="Lora" w:hAnsi="Lora"/>
          <w:sz w:val="16"/>
          <w:szCs w:val="16"/>
          <w:rtl w:val="0"/>
        </w:rPr>
        <w:t xml:space="preserve">*Estimated Sales = 1.6 * average monthly sales of preceding three months (1.6 derived from market trends)</w:t>
      </w:r>
    </w:p>
    <w:p w:rsidR="00000000" w:rsidDel="00000000" w:rsidP="00000000" w:rsidRDefault="00000000" w:rsidRPr="00000000" w14:paraId="000000BC">
      <w:pPr>
        <w:ind w:left="420"/>
        <w:rPr>
          <w:rFonts w:ascii="Lora" w:cs="Lora" w:eastAsia="Lora" w:hAnsi="Lora"/>
        </w:rPr>
      </w:pPr>
      <w:r w:rsidDel="00000000" w:rsidR="00000000" w:rsidRPr="00000000">
        <w:rPr>
          <w:rtl w:val="0"/>
        </w:rPr>
      </w:r>
    </w:p>
    <w:p w:rsidR="00000000" w:rsidDel="00000000" w:rsidP="00000000" w:rsidRDefault="00000000" w:rsidRPr="00000000" w14:paraId="000000BD">
      <w:pPr>
        <w:ind w:left="4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  </w:t>
        <w:tab/>
        <w:t xml:space="preserve">Finances</w:t>
      </w:r>
    </w:p>
    <w:p w:rsidR="00000000" w:rsidDel="00000000" w:rsidP="00000000" w:rsidRDefault="00000000" w:rsidRPr="00000000" w14:paraId="000000BE">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5.1. </w:t>
        <w:tab/>
        <w:t xml:space="preserve">Definition of a Unit</w:t>
      </w:r>
    </w:p>
    <w:p w:rsidR="00000000" w:rsidDel="00000000" w:rsidP="00000000" w:rsidRDefault="00000000" w:rsidRPr="00000000" w14:paraId="000000BF">
      <w:pPr>
        <w:ind w:left="720" w:firstLine="0"/>
        <w:rPr>
          <w:rFonts w:ascii="Lora" w:cs="Lora" w:eastAsia="Lora" w:hAnsi="Lora"/>
        </w:rPr>
      </w:pPr>
      <w:r w:rsidDel="00000000" w:rsidR="00000000" w:rsidRPr="00000000">
        <w:rPr>
          <w:rFonts w:ascii="Lora" w:cs="Lora" w:eastAsia="Lora" w:hAnsi="Lora"/>
          <w:b w:val="1"/>
          <w:sz w:val="24"/>
          <w:szCs w:val="24"/>
          <w:rtl w:val="0"/>
        </w:rPr>
        <w:tab/>
      </w:r>
      <w:r w:rsidDel="00000000" w:rsidR="00000000" w:rsidRPr="00000000">
        <w:rPr>
          <w:rFonts w:ascii="Lora" w:cs="Lora" w:eastAsia="Lora" w:hAnsi="Lora"/>
          <w:rtl w:val="0"/>
        </w:rPr>
        <w:t xml:space="preserve">One unit is defined as one assembled </w:t>
      </w:r>
      <w:r w:rsidDel="00000000" w:rsidR="00000000" w:rsidRPr="00000000">
        <w:rPr>
          <w:rFonts w:ascii="Lora" w:cs="Lora" w:eastAsia="Lora" w:hAnsi="Lora"/>
          <w:i w:val="1"/>
          <w:rtl w:val="0"/>
        </w:rPr>
        <w:t xml:space="preserve">AR STEM kit</w:t>
      </w:r>
      <w:r w:rsidDel="00000000" w:rsidR="00000000" w:rsidRPr="00000000">
        <w:rPr>
          <w:rFonts w:ascii="Lora" w:cs="Lora" w:eastAsia="Lora" w:hAnsi="Lora"/>
          <w:rtl w:val="0"/>
        </w:rPr>
        <w:t xml:space="preserve">.</w:t>
      </w:r>
    </w:p>
    <w:p w:rsidR="00000000" w:rsidDel="00000000" w:rsidP="00000000" w:rsidRDefault="00000000" w:rsidRPr="00000000" w14:paraId="000000C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C1">
      <w:pPr>
        <w:ind w:left="720" w:firstLine="0"/>
        <w:rPr>
          <w:rFonts w:ascii="Lora" w:cs="Lora" w:eastAsia="Lora" w:hAnsi="Lora"/>
        </w:rPr>
      </w:pPr>
      <w:r w:rsidDel="00000000" w:rsidR="00000000" w:rsidRPr="00000000">
        <w:rPr>
          <w:rFonts w:ascii="Lora" w:cs="Lora" w:eastAsia="Lora" w:hAnsi="Lora"/>
          <w:b w:val="1"/>
          <w:sz w:val="24"/>
          <w:szCs w:val="24"/>
          <w:rtl w:val="0"/>
        </w:rPr>
        <w:t xml:space="preserve">5.2. </w:t>
        <w:tab/>
        <w:t xml:space="preserve">Variable Expenses</w:t>
      </w:r>
      <w:r w:rsidDel="00000000" w:rsidR="00000000" w:rsidRPr="00000000">
        <w:rPr>
          <w:rtl w:val="0"/>
        </w:rPr>
      </w:r>
    </w:p>
    <w:tbl>
      <w:tblPr>
        <w:tblStyle w:val="Table3"/>
        <w:tblW w:w="7905.0" w:type="dxa"/>
        <w:jc w:val="left"/>
        <w:tblInd w:w="1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810"/>
        <w:gridCol w:w="1395"/>
        <w:gridCol w:w="1320"/>
        <w:gridCol w:w="1635"/>
        <w:tblGridChange w:id="0">
          <w:tblGrid>
            <w:gridCol w:w="2745"/>
            <w:gridCol w:w="810"/>
            <w:gridCol w:w="1395"/>
            <w:gridCol w:w="1320"/>
            <w:gridCol w:w="1635"/>
          </w:tblGrid>
        </w:tblGridChange>
      </w:tblGrid>
      <w:tr>
        <w:trPr>
          <w:trHeight w:val="100" w:hRule="atLeast"/>
        </w:trPr>
        <w:tc>
          <w:tcPr>
            <w:gridSpan w:val="5"/>
            <w:tcBorders>
              <w:top w:color="000000" w:space="0" w:sz="8" w:val="single"/>
              <w:left w:color="000000" w:space="0" w:sz="8" w:val="single"/>
              <w:bottom w:color="000000" w:space="0" w:sz="8" w:val="single"/>
              <w:right w:color="000000"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C2">
            <w:pPr>
              <w:jc w:val="both"/>
              <w:rPr>
                <w:rFonts w:ascii="Lora" w:cs="Lora" w:eastAsia="Lora" w:hAnsi="Lora"/>
                <w:color w:val="ffffff"/>
              </w:rPr>
            </w:pPr>
            <w:r w:rsidDel="00000000" w:rsidR="00000000" w:rsidRPr="00000000">
              <w:rPr>
                <w:rFonts w:ascii="Lora" w:cs="Lora" w:eastAsia="Lora" w:hAnsi="Lora"/>
                <w:color w:val="ffffff"/>
                <w:rtl w:val="0"/>
              </w:rPr>
              <w:t xml:space="preserve">Materials</w:t>
            </w:r>
          </w:p>
        </w:tc>
      </w:tr>
      <w:tr>
        <w:trPr>
          <w:trHeight w:val="220" w:hRule="atLeast"/>
        </w:trPr>
        <w:tc>
          <w:tcPr>
            <w:tcBorders>
              <w:top w:color="000000" w:space="0" w:sz="0" w:val="nil"/>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C7">
            <w:pPr>
              <w:jc w:val="both"/>
              <w:rPr>
                <w:rFonts w:ascii="Lora" w:cs="Lora" w:eastAsia="Lora" w:hAnsi="Lora"/>
                <w:color w:val="ffffff"/>
              </w:rPr>
            </w:pPr>
            <w:r w:rsidDel="00000000" w:rsidR="00000000" w:rsidRPr="00000000">
              <w:rPr>
                <w:rFonts w:ascii="Lora" w:cs="Lora" w:eastAsia="Lora" w:hAnsi="Lora"/>
                <w:color w:val="ffffff"/>
                <w:rtl w:val="0"/>
              </w:rPr>
              <w:t xml:space="preserve">Material Description</w:t>
            </w:r>
          </w:p>
        </w:tc>
        <w:tc>
          <w:tcPr>
            <w:tcBorders>
              <w:top w:color="000000" w:space="0" w:sz="0" w:val="nil"/>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Lora" w:cs="Lora" w:eastAsia="Lora" w:hAnsi="Lora"/>
                <w:color w:val="ffffff"/>
              </w:rPr>
            </w:pPr>
            <w:r w:rsidDel="00000000" w:rsidR="00000000" w:rsidRPr="00000000">
              <w:rPr>
                <w:rFonts w:ascii="Lora" w:cs="Lora" w:eastAsia="Lora" w:hAnsi="Lora"/>
                <w:color w:val="ffffff"/>
                <w:rtl w:val="0"/>
              </w:rPr>
              <w:t xml:space="preserve">Bulk Price</w:t>
            </w:r>
          </w:p>
        </w:tc>
        <w:tc>
          <w:tcPr>
            <w:tcBorders>
              <w:top w:color="000000" w:space="0" w:sz="0" w:val="nil"/>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C9">
            <w:pPr>
              <w:jc w:val="both"/>
              <w:rPr>
                <w:rFonts w:ascii="Lora" w:cs="Lora" w:eastAsia="Lora" w:hAnsi="Lora"/>
                <w:color w:val="ffffff"/>
              </w:rPr>
            </w:pPr>
            <w:r w:rsidDel="00000000" w:rsidR="00000000" w:rsidRPr="00000000">
              <w:rPr>
                <w:rFonts w:ascii="Lora" w:cs="Lora" w:eastAsia="Lora" w:hAnsi="Lora"/>
                <w:color w:val="ffffff"/>
                <w:rtl w:val="0"/>
              </w:rPr>
              <w:t xml:space="preserve">Bulk Quantity</w:t>
            </w:r>
          </w:p>
        </w:tc>
        <w:tc>
          <w:tcPr>
            <w:tcBorders>
              <w:top w:color="000000" w:space="0" w:sz="0" w:val="nil"/>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CA">
            <w:pPr>
              <w:jc w:val="both"/>
              <w:rPr>
                <w:rFonts w:ascii="Lora" w:cs="Lora" w:eastAsia="Lora" w:hAnsi="Lora"/>
                <w:color w:val="ffffff"/>
              </w:rPr>
            </w:pPr>
            <w:r w:rsidDel="00000000" w:rsidR="00000000" w:rsidRPr="00000000">
              <w:rPr>
                <w:rFonts w:ascii="Lora" w:cs="Lora" w:eastAsia="Lora" w:hAnsi="Lora"/>
                <w:color w:val="ffffff"/>
                <w:rtl w:val="0"/>
              </w:rPr>
              <w:t xml:space="preserve">Quantity per Unit</w:t>
            </w:r>
          </w:p>
        </w:tc>
        <w:tc>
          <w:tcPr>
            <w:tcBorders>
              <w:top w:color="000000" w:space="0" w:sz="0" w:val="nil"/>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CB">
            <w:pPr>
              <w:jc w:val="both"/>
              <w:rPr>
                <w:rFonts w:ascii="Lora" w:cs="Lora" w:eastAsia="Lora" w:hAnsi="Lora"/>
                <w:color w:val="ffffff"/>
              </w:rPr>
            </w:pPr>
            <w:r w:rsidDel="00000000" w:rsidR="00000000" w:rsidRPr="00000000">
              <w:rPr>
                <w:rFonts w:ascii="Lora" w:cs="Lora" w:eastAsia="Lora" w:hAnsi="Lora"/>
                <w:color w:val="ffffff"/>
                <w:rtl w:val="0"/>
              </w:rPr>
              <w:t xml:space="preserve">Cost per Unit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both"/>
              <w:rPr>
                <w:rFonts w:ascii="Lora" w:cs="Lora" w:eastAsia="Lora" w:hAnsi="Lora"/>
              </w:rPr>
            </w:pPr>
            <w:r w:rsidDel="00000000" w:rsidR="00000000" w:rsidRPr="00000000">
              <w:rPr>
                <w:rFonts w:ascii="Lora" w:cs="Lora" w:eastAsia="Lora" w:hAnsi="Lora"/>
                <w:rtl w:val="0"/>
              </w:rPr>
              <w:t xml:space="preserve">Raw hardware materials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both"/>
              <w:rPr>
                <w:rFonts w:ascii="Lora" w:cs="Lora" w:eastAsia="Lora" w:hAnsi="Lora"/>
              </w:rPr>
            </w:pPr>
            <w:r w:rsidDel="00000000" w:rsidR="00000000" w:rsidRPr="00000000">
              <w:rPr>
                <w:rFonts w:ascii="Lora" w:cs="Lora" w:eastAsia="Lora" w:hAnsi="Lora"/>
                <w:rtl w:val="0"/>
              </w:rPr>
              <w:t xml:space="preserve">$755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rFonts w:ascii="Lora" w:cs="Lora" w:eastAsia="Lora" w:hAnsi="Lora"/>
              </w:rPr>
            </w:pPr>
            <w:r w:rsidDel="00000000" w:rsidR="00000000" w:rsidRPr="00000000">
              <w:rPr>
                <w:rFonts w:ascii="Lora" w:cs="Lora" w:eastAsia="Lora" w:hAnsi="Lora"/>
                <w:rtl w:val="0"/>
              </w:rPr>
              <w:t xml:space="preserve">1 kit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both"/>
              <w:rPr>
                <w:rFonts w:ascii="Lora" w:cs="Lora" w:eastAsia="Lora" w:hAnsi="Lora"/>
              </w:rPr>
            </w:pPr>
            <w:r w:rsidDel="00000000" w:rsidR="00000000" w:rsidRPr="00000000">
              <w:rPr>
                <w:rFonts w:ascii="Lora" w:cs="Lora" w:eastAsia="Lora" w:hAnsi="Lora"/>
                <w:rtl w:val="0"/>
              </w:rPr>
              <w:t xml:space="preserve">1 kit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Lora" w:cs="Lora" w:eastAsia="Lora" w:hAnsi="Lora"/>
              </w:rPr>
            </w:pPr>
            <w:r w:rsidDel="00000000" w:rsidR="00000000" w:rsidRPr="00000000">
              <w:rPr>
                <w:rFonts w:ascii="Lora" w:cs="Lora" w:eastAsia="Lora" w:hAnsi="Lora"/>
                <w:rtl w:val="0"/>
              </w:rPr>
              <w:t xml:space="preserve">$7.55</w:t>
            </w:r>
          </w:p>
        </w:tc>
      </w:tr>
      <w:t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rFonts w:ascii="Lora" w:cs="Lora" w:eastAsia="Lora" w:hAnsi="Lora"/>
              </w:rPr>
            </w:pPr>
            <w:r w:rsidDel="00000000" w:rsidR="00000000" w:rsidRPr="00000000">
              <w:rPr>
                <w:rFonts w:ascii="Lora" w:cs="Lora" w:eastAsia="Lora" w:hAnsi="Lora"/>
                <w:rtl w:val="0"/>
              </w:rPr>
              <w:t xml:space="preserve">Total Material Costs per Unit: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rFonts w:ascii="Lora" w:cs="Lora" w:eastAsia="Lora" w:hAnsi="Lora"/>
              </w:rPr>
            </w:pPr>
            <w:r w:rsidDel="00000000" w:rsidR="00000000" w:rsidRPr="00000000">
              <w:rPr>
                <w:rFonts w:ascii="Lora" w:cs="Lora" w:eastAsia="Lora" w:hAnsi="Lora"/>
                <w:rtl w:val="0"/>
              </w:rPr>
              <w:t xml:space="preserve">$7.55</w:t>
            </w:r>
          </w:p>
        </w:tc>
      </w:tr>
    </w:tbl>
    <w:p w:rsidR="00000000" w:rsidDel="00000000" w:rsidP="00000000" w:rsidRDefault="00000000" w:rsidRPr="00000000" w14:paraId="000000D6">
      <w:pPr>
        <w:spacing w:after="240" w:lineRule="auto"/>
        <w:jc w:val="both"/>
        <w:rPr>
          <w:rFonts w:ascii="Lora" w:cs="Lora" w:eastAsia="Lora" w:hAnsi="Lora"/>
        </w:rPr>
      </w:pPr>
      <w:r w:rsidDel="00000000" w:rsidR="00000000" w:rsidRPr="00000000">
        <w:rPr>
          <w:rFonts w:ascii="Lora" w:cs="Lora" w:eastAsia="Lora" w:hAnsi="Lora"/>
          <w:rtl w:val="0"/>
        </w:rPr>
        <w:t xml:space="preserve"> </w:t>
      </w:r>
    </w:p>
    <w:tbl>
      <w:tblPr>
        <w:tblStyle w:val="Table4"/>
        <w:tblW w:w="7935.0" w:type="dxa"/>
        <w:jc w:val="left"/>
        <w:tblInd w:w="1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365"/>
        <w:gridCol w:w="4200"/>
        <w:tblGridChange w:id="0">
          <w:tblGrid>
            <w:gridCol w:w="2370"/>
            <w:gridCol w:w="1365"/>
            <w:gridCol w:w="4200"/>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D7">
            <w:pPr>
              <w:rPr>
                <w:rFonts w:ascii="Lora" w:cs="Lora" w:eastAsia="Lora" w:hAnsi="Lora"/>
                <w:color w:val="ffffff"/>
              </w:rPr>
            </w:pPr>
            <w:r w:rsidDel="00000000" w:rsidR="00000000" w:rsidRPr="00000000">
              <w:rPr>
                <w:rFonts w:ascii="Lora" w:cs="Lora" w:eastAsia="Lora" w:hAnsi="Lora"/>
                <w:color w:val="ffffff"/>
                <w:rtl w:val="0"/>
              </w:rPr>
              <w:t xml:space="preserve">Promotion</w:t>
            </w:r>
          </w:p>
        </w:tc>
      </w:tr>
      <w:tr>
        <w:trPr>
          <w:trHeight w:val="600" w:hRule="atLeast"/>
        </w:trPr>
        <w:tc>
          <w:tcPr>
            <w:tcBorders>
              <w:top w:color="000000" w:space="0" w:sz="0" w:val="nil"/>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DA">
            <w:pPr>
              <w:rPr>
                <w:rFonts w:ascii="Lora" w:cs="Lora" w:eastAsia="Lora" w:hAnsi="Lora"/>
                <w:color w:val="ffffff"/>
              </w:rPr>
            </w:pPr>
            <w:r w:rsidDel="00000000" w:rsidR="00000000" w:rsidRPr="00000000">
              <w:rPr>
                <w:rFonts w:ascii="Lora" w:cs="Lora" w:eastAsia="Lora" w:hAnsi="Lora"/>
                <w:color w:val="ffffff"/>
                <w:rtl w:val="0"/>
              </w:rPr>
              <w:t xml:space="preserve">Method</w:t>
            </w:r>
          </w:p>
        </w:tc>
        <w:tc>
          <w:tcPr>
            <w:tcBorders>
              <w:top w:color="000000" w:space="0" w:sz="0" w:val="nil"/>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DB">
            <w:pPr>
              <w:rPr>
                <w:rFonts w:ascii="Lora" w:cs="Lora" w:eastAsia="Lora" w:hAnsi="Lora"/>
                <w:color w:val="ffffff"/>
              </w:rPr>
            </w:pPr>
            <w:r w:rsidDel="00000000" w:rsidR="00000000" w:rsidRPr="00000000">
              <w:rPr>
                <w:rFonts w:ascii="Lora" w:cs="Lora" w:eastAsia="Lora" w:hAnsi="Lora"/>
                <w:color w:val="ffffff"/>
                <w:rtl w:val="0"/>
              </w:rPr>
              <w:t xml:space="preserve">Cost per unit</w:t>
            </w:r>
          </w:p>
        </w:tc>
        <w:tc>
          <w:tcPr>
            <w:tcBorders>
              <w:top w:color="000000" w:space="0" w:sz="0" w:val="nil"/>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DC">
            <w:pPr>
              <w:rPr>
                <w:rFonts w:ascii="Lora" w:cs="Lora" w:eastAsia="Lora" w:hAnsi="Lora"/>
                <w:color w:val="ffffff"/>
              </w:rPr>
            </w:pPr>
            <w:r w:rsidDel="00000000" w:rsidR="00000000" w:rsidRPr="00000000">
              <w:rPr>
                <w:rFonts w:ascii="Lora" w:cs="Lora" w:eastAsia="Lora" w:hAnsi="Lora"/>
                <w:color w:val="ffffff"/>
                <w:rtl w:val="0"/>
              </w:rPr>
              <w:t xml:space="preserve">Description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Lora" w:cs="Lora" w:eastAsia="Lora" w:hAnsi="Lora"/>
              </w:rPr>
            </w:pPr>
            <w:r w:rsidDel="00000000" w:rsidR="00000000" w:rsidRPr="00000000">
              <w:rPr>
                <w:rFonts w:ascii="Lora" w:cs="Lora" w:eastAsia="Lora" w:hAnsi="Lora"/>
                <w:rtl w:val="0"/>
              </w:rPr>
              <w:t xml:space="preserve">YouTube Advertising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Lora" w:cs="Lora" w:eastAsia="Lora" w:hAnsi="Lora"/>
              </w:rPr>
            </w:pPr>
            <w:r w:rsidDel="00000000" w:rsidR="00000000" w:rsidRPr="00000000">
              <w:rPr>
                <w:rFonts w:ascii="Lora" w:cs="Lora" w:eastAsia="Lora" w:hAnsi="Lora"/>
                <w:rtl w:val="0"/>
              </w:rPr>
              <w:t xml:space="preserve">$0.2/view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Lora" w:cs="Lora" w:eastAsia="Lora" w:hAnsi="Lora"/>
              </w:rPr>
            </w:pPr>
            <w:r w:rsidDel="00000000" w:rsidR="00000000" w:rsidRPr="00000000">
              <w:rPr>
                <w:rFonts w:ascii="Lora" w:cs="Lora" w:eastAsia="Lora" w:hAnsi="Lora"/>
                <w:rtl w:val="0"/>
              </w:rPr>
              <w:t xml:space="preserve">$200 for 1,000 views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Lora" w:cs="Lora" w:eastAsia="Lora" w:hAnsi="Lora"/>
              </w:rPr>
            </w:pPr>
            <w:r w:rsidDel="00000000" w:rsidR="00000000" w:rsidRPr="00000000">
              <w:rPr>
                <w:rFonts w:ascii="Lora" w:cs="Lora" w:eastAsia="Lora" w:hAnsi="Lora"/>
                <w:rtl w:val="0"/>
              </w:rPr>
              <w:t xml:space="preserve">Sponsoring YouTube channels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Lora" w:cs="Lora" w:eastAsia="Lora" w:hAnsi="Lora"/>
              </w:rPr>
            </w:pPr>
            <w:r w:rsidDel="00000000" w:rsidR="00000000" w:rsidRPr="00000000">
              <w:rPr>
                <w:rFonts w:ascii="Lora" w:cs="Lora" w:eastAsia="Lora" w:hAnsi="Lora"/>
                <w:rtl w:val="0"/>
              </w:rPr>
              <w:t xml:space="preserve">$0.55/view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Lora" w:cs="Lora" w:eastAsia="Lora" w:hAnsi="Lora"/>
              </w:rPr>
            </w:pPr>
            <w:r w:rsidDel="00000000" w:rsidR="00000000" w:rsidRPr="00000000">
              <w:rPr>
                <w:rFonts w:ascii="Lora" w:cs="Lora" w:eastAsia="Lora" w:hAnsi="Lora"/>
                <w:rtl w:val="0"/>
              </w:rPr>
              <w:t xml:space="preserve">$550 for a channel with 10,000 subscribers (approximately 1,500 views per video)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Lora" w:cs="Lora" w:eastAsia="Lora" w:hAnsi="Lora"/>
              </w:rPr>
            </w:pPr>
            <w:r w:rsidDel="00000000" w:rsidR="00000000" w:rsidRPr="00000000">
              <w:rPr>
                <w:rFonts w:ascii="Lora" w:cs="Lora" w:eastAsia="Lora" w:hAnsi="Lora"/>
                <w:rtl w:val="0"/>
              </w:rPr>
              <w:t xml:space="preserve">Facebook advertising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Lora" w:cs="Lora" w:eastAsia="Lora" w:hAnsi="Lora"/>
              </w:rPr>
            </w:pPr>
            <w:r w:rsidDel="00000000" w:rsidR="00000000" w:rsidRPr="00000000">
              <w:rPr>
                <w:rFonts w:ascii="Lora" w:cs="Lora" w:eastAsia="Lora" w:hAnsi="Lora"/>
                <w:rtl w:val="0"/>
              </w:rPr>
              <w:t xml:space="preserve">$0.27/click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Lora" w:cs="Lora" w:eastAsia="Lora" w:hAnsi="Lora"/>
              </w:rPr>
            </w:pPr>
            <w:r w:rsidDel="00000000" w:rsidR="00000000" w:rsidRPr="00000000">
              <w:rPr>
                <w:rFonts w:ascii="Lora" w:cs="Lora" w:eastAsia="Lora" w:hAnsi="Lora"/>
                <w:rtl w:val="0"/>
              </w:rPr>
              <w:t xml:space="preserve">$270 for 100 clicks</w:t>
            </w:r>
          </w:p>
        </w:tc>
      </w:tr>
      <w:tr>
        <w:trPr>
          <w:trHeight w:val="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Lora" w:cs="Lora" w:eastAsia="Lora" w:hAnsi="Lora"/>
              </w:rPr>
            </w:pPr>
            <w:r w:rsidDel="00000000" w:rsidR="00000000" w:rsidRPr="00000000">
              <w:rPr>
                <w:rFonts w:ascii="Lora" w:cs="Lora" w:eastAsia="Lora" w:hAnsi="Lora"/>
                <w:rtl w:val="0"/>
              </w:rPr>
              <w:t xml:space="preserve">Listings in Search Engines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Lora" w:cs="Lora" w:eastAsia="Lora" w:hAnsi="Lora"/>
              </w:rPr>
            </w:pPr>
            <w:r w:rsidDel="00000000" w:rsidR="00000000" w:rsidRPr="00000000">
              <w:rPr>
                <w:rFonts w:ascii="Lora" w:cs="Lora" w:eastAsia="Lora" w:hAnsi="Lora"/>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Lora" w:cs="Lora" w:eastAsia="Lora" w:hAnsi="Lora"/>
              </w:rPr>
            </w:pPr>
            <w:r w:rsidDel="00000000" w:rsidR="00000000" w:rsidRPr="00000000">
              <w:rPr>
                <w:rFonts w:ascii="Lora" w:cs="Lora" w:eastAsia="Lora" w:hAnsi="Lora"/>
                <w:rtl w:val="0"/>
              </w:rPr>
              <w:t xml:space="preserve">Free listings offered by Google and Bing</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Lora" w:cs="Lora" w:eastAsia="Lora" w:hAnsi="Lora"/>
              </w:rPr>
            </w:pPr>
            <w:r w:rsidDel="00000000" w:rsidR="00000000" w:rsidRPr="00000000">
              <w:rPr>
                <w:rFonts w:ascii="Lora" w:cs="Lora" w:eastAsia="Lora" w:hAnsi="Lora"/>
                <w:rtl w:val="0"/>
              </w:rPr>
              <w:t xml:space="preserve">Competitions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Lora" w:cs="Lora" w:eastAsia="Lora" w:hAnsi="Lora"/>
              </w:rPr>
            </w:pPr>
            <w:r w:rsidDel="00000000" w:rsidR="00000000" w:rsidRPr="00000000">
              <w:rPr>
                <w:rFonts w:ascii="Lora" w:cs="Lora" w:eastAsia="Lora" w:hAnsi="Lora"/>
                <w:rtl w:val="0"/>
              </w:rPr>
              <w:t xml:space="preserve">$150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Lora" w:cs="Lora" w:eastAsia="Lora" w:hAnsi="Lora"/>
              </w:rPr>
            </w:pPr>
            <w:r w:rsidDel="00000000" w:rsidR="00000000" w:rsidRPr="00000000">
              <w:rPr>
                <w:rFonts w:ascii="Lora" w:cs="Lora" w:eastAsia="Lora" w:hAnsi="Lora"/>
                <w:rtl w:val="0"/>
              </w:rPr>
              <w:t xml:space="preserve">Entry fee needed such that it covers the cost of the winner’s prize</w:t>
            </w:r>
          </w:p>
        </w:tc>
      </w:tr>
      <w:tr>
        <w:trPr>
          <w:trHeight w:val="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Lora" w:cs="Lora" w:eastAsia="Lora" w:hAnsi="Lora"/>
              </w:rPr>
            </w:pPr>
            <w:r w:rsidDel="00000000" w:rsidR="00000000" w:rsidRPr="00000000">
              <w:rPr>
                <w:rFonts w:ascii="Lora" w:cs="Lora" w:eastAsia="Lora" w:hAnsi="Lora"/>
                <w:rtl w:val="0"/>
              </w:rPr>
              <w:t xml:space="preserve">Domain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Lora" w:cs="Lora" w:eastAsia="Lora" w:hAnsi="Lora"/>
              </w:rPr>
            </w:pPr>
            <w:r w:rsidDel="00000000" w:rsidR="00000000" w:rsidRPr="00000000">
              <w:rPr>
                <w:rFonts w:ascii="Lora" w:cs="Lora" w:eastAsia="Lora" w:hAnsi="Lora"/>
                <w:rtl w:val="0"/>
              </w:rPr>
              <w:t xml:space="preserve">Initially $15/year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Lora" w:cs="Lora" w:eastAsia="Lora" w:hAnsi="Lora"/>
              </w:rPr>
            </w:pPr>
            <w:r w:rsidDel="00000000" w:rsidR="00000000" w:rsidRPr="00000000">
              <w:rPr>
                <w:rFonts w:ascii="Lora" w:cs="Lora" w:eastAsia="Lora" w:hAnsi="Lora"/>
                <w:rtl w:val="0"/>
              </w:rPr>
              <w:t xml:space="preserve">Costs to be self-covered by Site Ads</w:t>
            </w:r>
          </w:p>
        </w:tc>
      </w:tr>
    </w:tbl>
    <w:p w:rsidR="00000000" w:rsidDel="00000000" w:rsidP="00000000" w:rsidRDefault="00000000" w:rsidRPr="00000000" w14:paraId="000000EF">
      <w:pPr>
        <w:spacing w:after="240" w:lineRule="auto"/>
        <w:rPr>
          <w:rFonts w:ascii="Lora" w:cs="Lora" w:eastAsia="Lora" w:hAnsi="Lora"/>
          <w:b w:val="1"/>
          <w:sz w:val="24"/>
          <w:szCs w:val="24"/>
        </w:rPr>
      </w:pPr>
      <w:r w:rsidDel="00000000" w:rsidR="00000000" w:rsidRPr="00000000">
        <w:rPr>
          <w:rFonts w:ascii="Lora" w:cs="Lora" w:eastAsia="Lora" w:hAnsi="Lora"/>
          <w:sz w:val="24"/>
          <w:szCs w:val="24"/>
          <w:rtl w:val="0"/>
        </w:rPr>
        <w:t xml:space="preserve"> </w:t>
      </w:r>
      <w:r w:rsidDel="00000000" w:rsidR="00000000" w:rsidRPr="00000000">
        <w:rPr>
          <w:rtl w:val="0"/>
        </w:rPr>
      </w:r>
    </w:p>
    <w:p w:rsidR="00000000" w:rsidDel="00000000" w:rsidP="00000000" w:rsidRDefault="00000000" w:rsidRPr="00000000" w14:paraId="000000F0">
      <w:pPr>
        <w:ind w:left="720" w:firstLine="0"/>
        <w:rPr>
          <w:rFonts w:ascii="Lora" w:cs="Lora" w:eastAsia="Lora" w:hAnsi="Lor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5.3. </w:t>
        <w:tab/>
        <w:t xml:space="preserve">Economics of One Unit</w:t>
      </w:r>
    </w:p>
    <w:tbl>
      <w:tblPr>
        <w:tblStyle w:val="Table5"/>
        <w:tblW w:w="7815.0" w:type="dxa"/>
        <w:jc w:val="left"/>
        <w:tblInd w:w="1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1450.0000000000002"/>
        <w:gridCol w:w="1450.0000000000002"/>
        <w:gridCol w:w="1450.0000000000002"/>
        <w:tblGridChange w:id="0">
          <w:tblGrid>
            <w:gridCol w:w="3465"/>
            <w:gridCol w:w="1450.0000000000002"/>
            <w:gridCol w:w="1450.0000000000002"/>
            <w:gridCol w:w="1450.0000000000002"/>
          </w:tblGrid>
        </w:tblGridChange>
      </w:tblGrid>
      <w:tr>
        <w:tc>
          <w:tcPr>
            <w:gridSpan w:val="4"/>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F2">
            <w:pPr>
              <w:jc w:val="both"/>
              <w:rPr>
                <w:rFonts w:ascii="Lora" w:cs="Lora" w:eastAsia="Lora" w:hAnsi="Lora"/>
                <w:color w:val="ffffff"/>
              </w:rPr>
            </w:pPr>
            <w:r w:rsidDel="00000000" w:rsidR="00000000" w:rsidRPr="00000000">
              <w:rPr>
                <w:rFonts w:ascii="Lora" w:cs="Lora" w:eastAsia="Lora" w:hAnsi="Lora"/>
                <w:color w:val="ffffff"/>
                <w:rtl w:val="0"/>
              </w:rPr>
              <w:t xml:space="preserve">Economics of One Unit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rFonts w:ascii="Lora" w:cs="Lora" w:eastAsia="Lora" w:hAnsi="Lora"/>
              </w:rPr>
            </w:pPr>
            <w:r w:rsidDel="00000000" w:rsidR="00000000" w:rsidRPr="00000000">
              <w:rPr>
                <w:rFonts w:ascii="Lora" w:cs="Lora" w:eastAsia="Lora" w:hAnsi="Lora"/>
                <w:rtl w:val="0"/>
              </w:rPr>
              <w:t xml:space="preserve">Selling price per Unit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jc w:val="both"/>
              <w:rPr>
                <w:rFonts w:ascii="Lora" w:cs="Lora" w:eastAsia="Lora" w:hAnsi="Lora"/>
              </w:rPr>
            </w:pPr>
            <w:r w:rsidDel="00000000" w:rsidR="00000000" w:rsidRPr="00000000">
              <w:rPr>
                <w:rFonts w:ascii="Lora" w:cs="Lora" w:eastAsia="Lora" w:hAnsi="Lora"/>
                <w:rtl w:val="0"/>
              </w:rPr>
              <w:t xml:space="preserve">$100</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both"/>
              <w:rPr>
                <w:rFonts w:ascii="Lora" w:cs="Lora" w:eastAsia="Lora" w:hAnsi="Lora"/>
              </w:rPr>
            </w:pPr>
            <w:r w:rsidDel="00000000" w:rsidR="00000000" w:rsidRPr="00000000">
              <w:rPr>
                <w:rFonts w:ascii="Lora" w:cs="Lora" w:eastAsia="Lora" w:hAnsi="Lora"/>
                <w:rtl w:val="0"/>
              </w:rPr>
              <w:t xml:space="preserve">Variable Expenses per Unit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both"/>
              <w:rPr>
                <w:rFonts w:ascii="Lora" w:cs="Lora" w:eastAsia="Lora" w:hAnsi="Lora"/>
              </w:rPr>
            </w:pPr>
            <w:r w:rsidDel="00000000" w:rsidR="00000000" w:rsidRPr="00000000">
              <w:rPr>
                <w:rFonts w:ascii="Lora" w:cs="Lora" w:eastAsia="Lora" w:hAnsi="Lora"/>
                <w:rtl w:val="0"/>
              </w:rPr>
              <w:t xml:space="preserve">Cost of Goods Sold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rFonts w:ascii="Lora" w:cs="Lora" w:eastAsia="Lora" w:hAnsi="Lora"/>
              </w:rPr>
            </w:pPr>
            <w:r w:rsidDel="00000000" w:rsidR="00000000" w:rsidRPr="00000000">
              <w:rPr>
                <w:rFonts w:ascii="Lora" w:cs="Lora" w:eastAsia="Lora" w:hAnsi="Lora"/>
                <w:rtl w:val="0"/>
              </w:rPr>
              <w:t xml:space="preserve">Materials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rFonts w:ascii="Lora" w:cs="Lora" w:eastAsia="Lora" w:hAnsi="Lora"/>
              </w:rPr>
            </w:pPr>
            <w:r w:rsidDel="00000000" w:rsidR="00000000" w:rsidRPr="00000000">
              <w:rPr>
                <w:rFonts w:ascii="Lora" w:cs="Lora" w:eastAsia="Lora" w:hAnsi="Lora"/>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jc w:val="both"/>
              <w:rPr>
                <w:rFonts w:ascii="Lora" w:cs="Lora" w:eastAsia="Lora" w:hAnsi="Lora"/>
              </w:rPr>
            </w:pPr>
            <w:r w:rsidDel="00000000" w:rsidR="00000000" w:rsidRPr="00000000">
              <w:rPr>
                <w:rFonts w:ascii="Lora" w:cs="Lora" w:eastAsia="Lora" w:hAnsi="Lora"/>
                <w:rtl w:val="0"/>
              </w:rPr>
              <w:t xml:space="preserve">Total Cost of Goods Sold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rFonts w:ascii="Lora" w:cs="Lora" w:eastAsia="Lora" w:hAnsi="Lora"/>
              </w:rPr>
            </w:pPr>
            <w:r w:rsidDel="00000000" w:rsidR="00000000" w:rsidRPr="00000000">
              <w:rPr>
                <w:rFonts w:ascii="Lora" w:cs="Lora" w:eastAsia="Lora" w:hAnsi="Lora"/>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rFonts w:ascii="Lora" w:cs="Lora" w:eastAsia="Lora" w:hAnsi="Lora"/>
              </w:rPr>
            </w:pPr>
            <w:r w:rsidDel="00000000" w:rsidR="00000000" w:rsidRPr="00000000">
              <w:rPr>
                <w:rFonts w:ascii="Lora" w:cs="Lora" w:eastAsia="Lora" w:hAnsi="Lora"/>
                <w:rtl w:val="0"/>
              </w:rPr>
              <w:t xml:space="preserve">Other Variable Expenses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both"/>
              <w:rPr>
                <w:rFonts w:ascii="Lora" w:cs="Lora" w:eastAsia="Lora" w:hAnsi="Lora"/>
              </w:rPr>
            </w:pPr>
            <w:r w:rsidDel="00000000" w:rsidR="00000000" w:rsidRPr="00000000">
              <w:rPr>
                <w:rFonts w:ascii="Lora" w:cs="Lora" w:eastAsia="Lora" w:hAnsi="Lora"/>
                <w:rtl w:val="0"/>
              </w:rPr>
              <w:t xml:space="preserve">Commission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both"/>
              <w:rPr>
                <w:rFonts w:ascii="Lora" w:cs="Lora" w:eastAsia="Lora" w:hAnsi="Lora"/>
              </w:rPr>
            </w:pPr>
            <w:r w:rsidDel="00000000" w:rsidR="00000000" w:rsidRPr="00000000">
              <w:rPr>
                <w:rFonts w:ascii="Lora" w:cs="Lora" w:eastAsia="Lora" w:hAnsi="Lora"/>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rFonts w:ascii="Lora" w:cs="Lora" w:eastAsia="Lora" w:hAnsi="Lora"/>
              </w:rPr>
            </w:pPr>
            <w:r w:rsidDel="00000000" w:rsidR="00000000" w:rsidRPr="00000000">
              <w:rPr>
                <w:rFonts w:ascii="Lora" w:cs="Lora" w:eastAsia="Lora" w:hAnsi="Lora"/>
                <w:rtl w:val="0"/>
              </w:rPr>
              <w:t xml:space="preserve">Packaging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jc w:val="both"/>
              <w:rPr>
                <w:rFonts w:ascii="Lora" w:cs="Lora" w:eastAsia="Lora" w:hAnsi="Lora"/>
              </w:rPr>
            </w:pPr>
            <w:r w:rsidDel="00000000" w:rsidR="00000000" w:rsidRPr="00000000">
              <w:rPr>
                <w:rFonts w:ascii="Lora" w:cs="Lora" w:eastAsia="Lora" w:hAnsi="Lora"/>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jc w:val="both"/>
              <w:rPr>
                <w:rFonts w:ascii="Lora" w:cs="Lora" w:eastAsia="Lora" w:hAnsi="Lora"/>
              </w:rPr>
            </w:pPr>
            <w:r w:rsidDel="00000000" w:rsidR="00000000" w:rsidRPr="00000000">
              <w:rPr>
                <w:rFonts w:ascii="Lora" w:cs="Lora" w:eastAsia="Lora" w:hAnsi="Lora"/>
                <w:rtl w:val="0"/>
              </w:rPr>
              <w:t xml:space="preserve">Total Other Variable Expenses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rFonts w:ascii="Lora" w:cs="Lora" w:eastAsia="Lora" w:hAnsi="Lora"/>
              </w:rPr>
            </w:pPr>
            <w:r w:rsidDel="00000000" w:rsidR="00000000" w:rsidRPr="00000000">
              <w:rPr>
                <w:rFonts w:ascii="Lora" w:cs="Lora" w:eastAsia="Lora" w:hAnsi="Lora"/>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Lora" w:cs="Lora" w:eastAsia="Lora" w:hAnsi="Lor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jc w:val="both"/>
              <w:rPr>
                <w:rFonts w:ascii="Lora" w:cs="Lora" w:eastAsia="Lora" w:hAnsi="Lora"/>
              </w:rPr>
            </w:pPr>
            <w:r w:rsidDel="00000000" w:rsidR="00000000" w:rsidRPr="00000000">
              <w:rPr>
                <w:rFonts w:ascii="Lora" w:cs="Lora" w:eastAsia="Lora" w:hAnsi="Lora"/>
                <w:rtl w:val="0"/>
              </w:rPr>
              <w:t xml:space="preserve">Total Variable Expenses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rFonts w:ascii="Lora" w:cs="Lora" w:eastAsia="Lora" w:hAnsi="Lora"/>
              </w:rPr>
            </w:pPr>
            <w:r w:rsidDel="00000000" w:rsidR="00000000" w:rsidRPr="00000000">
              <w:rPr>
                <w:rFonts w:ascii="Lora" w:cs="Lora" w:eastAsia="Lora" w:hAnsi="Lora"/>
                <w:rtl w:val="0"/>
              </w:rPr>
              <w:t xml:space="preserve">$10.5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rFonts w:ascii="Lora" w:cs="Lora" w:eastAsia="Lora" w:hAnsi="Lora"/>
              </w:rPr>
            </w:pPr>
            <w:r w:rsidDel="00000000" w:rsidR="00000000" w:rsidRPr="00000000">
              <w:rPr>
                <w:rFonts w:ascii="Lora" w:cs="Lora" w:eastAsia="Lora" w:hAnsi="Lora"/>
                <w:rtl w:val="0"/>
              </w:rPr>
              <w:t xml:space="preserve">Contribution Margin per Unit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Lora" w:cs="Lora" w:eastAsia="Lora" w:hAnsi="Lor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rFonts w:ascii="Lora" w:cs="Lora" w:eastAsia="Lora" w:hAnsi="Lora"/>
              </w:rPr>
            </w:pPr>
            <w:r w:rsidDel="00000000" w:rsidR="00000000" w:rsidRPr="00000000">
              <w:rPr>
                <w:rFonts w:ascii="Lora" w:cs="Lora" w:eastAsia="Lora" w:hAnsi="Lora"/>
                <w:rtl w:val="0"/>
              </w:rPr>
              <w:t xml:space="preserve">$89.5</w:t>
            </w:r>
          </w:p>
        </w:tc>
      </w:tr>
    </w:tbl>
    <w:p w:rsidR="00000000" w:rsidDel="00000000" w:rsidP="00000000" w:rsidRDefault="00000000" w:rsidRPr="00000000" w14:paraId="00000122">
      <w:pPr>
        <w:spacing w:after="24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23">
      <w:pPr>
        <w:ind w:left="720" w:firstLine="0"/>
        <w:rPr>
          <w:rFonts w:ascii="Lora" w:cs="Lora" w:eastAsia="Lora" w:hAnsi="Lora"/>
          <w:u w:val="single"/>
        </w:rPr>
      </w:pPr>
      <w:r w:rsidDel="00000000" w:rsidR="00000000" w:rsidRPr="00000000">
        <w:rPr>
          <w:rFonts w:ascii="Lora" w:cs="Lora" w:eastAsia="Lora" w:hAnsi="Lora"/>
          <w:b w:val="1"/>
          <w:sz w:val="24"/>
          <w:szCs w:val="24"/>
          <w:rtl w:val="0"/>
        </w:rPr>
        <w:t xml:space="preserve">5.4. </w:t>
        <w:tab/>
        <w:t xml:space="preserve">Delivery of the Service</w:t>
      </w:r>
      <w:r w:rsidDel="00000000" w:rsidR="00000000" w:rsidRPr="00000000">
        <w:rPr>
          <w:rtl w:val="0"/>
        </w:rPr>
      </w:r>
    </w:p>
    <w:p w:rsidR="00000000" w:rsidDel="00000000" w:rsidP="00000000" w:rsidRDefault="00000000" w:rsidRPr="00000000" w14:paraId="00000124">
      <w:pPr>
        <w:ind w:left="1440" w:firstLine="0"/>
        <w:rPr>
          <w:rFonts w:ascii="Lora" w:cs="Lora" w:eastAsia="Lora" w:hAnsi="Lora"/>
          <w:b w:val="1"/>
          <w:sz w:val="24"/>
          <w:szCs w:val="24"/>
        </w:rPr>
      </w:pPr>
      <w:r w:rsidDel="00000000" w:rsidR="00000000" w:rsidRPr="00000000">
        <w:rPr>
          <w:rFonts w:ascii="Lora" w:cs="Lora" w:eastAsia="Lora" w:hAnsi="Lora"/>
          <w:rtl w:val="0"/>
        </w:rPr>
        <w:t xml:space="preserve">The company will use third party logistics companies to ship the kits. Customers will be responsible for their shipping costs.</w:t>
      </w:r>
      <w:r w:rsidDel="00000000" w:rsidR="00000000" w:rsidRPr="00000000">
        <w:rPr>
          <w:rtl w:val="0"/>
        </w:rPr>
      </w:r>
    </w:p>
    <w:p w:rsidR="00000000" w:rsidDel="00000000" w:rsidP="00000000" w:rsidRDefault="00000000" w:rsidRPr="00000000" w14:paraId="00000125">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26">
      <w:pPr>
        <w:ind w:left="720" w:firstLine="0"/>
        <w:rPr>
          <w:rFonts w:ascii="Lora" w:cs="Lora" w:eastAsia="Lora" w:hAnsi="Lor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ind w:left="720"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5.5. </w:t>
        <w:tab/>
        <w:t xml:space="preserve">Fixed Expenses for One Month</w:t>
      </w:r>
    </w:p>
    <w:p w:rsidR="00000000" w:rsidDel="00000000" w:rsidP="00000000" w:rsidRDefault="00000000" w:rsidRPr="00000000" w14:paraId="00000128">
      <w:pPr>
        <w:jc w:val="both"/>
        <w:rPr>
          <w:rFonts w:ascii="Lora" w:cs="Lora" w:eastAsia="Lora" w:hAnsi="Lora"/>
        </w:rPr>
      </w:pPr>
      <w:r w:rsidDel="00000000" w:rsidR="00000000" w:rsidRPr="00000000">
        <w:rPr>
          <w:rtl w:val="0"/>
        </w:rPr>
      </w:r>
    </w:p>
    <w:tbl>
      <w:tblPr>
        <w:tblStyle w:val="Table6"/>
        <w:tblW w:w="7935.0" w:type="dxa"/>
        <w:jc w:val="left"/>
        <w:tblInd w:w="1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080"/>
        <w:gridCol w:w="5295"/>
        <w:tblGridChange w:id="0">
          <w:tblGrid>
            <w:gridCol w:w="1560"/>
            <w:gridCol w:w="1080"/>
            <w:gridCol w:w="529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Lora" w:cs="Lora" w:eastAsia="Lora" w:hAnsi="Lora"/>
              </w:rPr>
            </w:pPr>
            <w:r w:rsidDel="00000000" w:rsidR="00000000" w:rsidRPr="00000000">
              <w:rPr>
                <w:rFonts w:ascii="Lora" w:cs="Lora" w:eastAsia="Lora" w:hAnsi="Lora"/>
                <w:rtl w:val="0"/>
              </w:rPr>
              <w:t xml:space="preserve">Expense Type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Lora" w:cs="Lora" w:eastAsia="Lora" w:hAnsi="Lora"/>
              </w:rPr>
            </w:pPr>
            <w:r w:rsidDel="00000000" w:rsidR="00000000" w:rsidRPr="00000000">
              <w:rPr>
                <w:rFonts w:ascii="Lora" w:cs="Lora" w:eastAsia="Lora" w:hAnsi="Lora"/>
                <w:rtl w:val="0"/>
              </w:rPr>
              <w:t xml:space="preserve">Monthly Cost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Lora" w:cs="Lora" w:eastAsia="Lora" w:hAnsi="Lora"/>
              </w:rPr>
            </w:pPr>
            <w:r w:rsidDel="00000000" w:rsidR="00000000" w:rsidRPr="00000000">
              <w:rPr>
                <w:rFonts w:ascii="Lora" w:cs="Lora" w:eastAsia="Lora" w:hAnsi="Lora"/>
                <w:rtl w:val="0"/>
              </w:rPr>
              <w:t xml:space="preserve">Explanation</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Lora" w:cs="Lora" w:eastAsia="Lora" w:hAnsi="Lora"/>
              </w:rPr>
            </w:pPr>
            <w:r w:rsidDel="00000000" w:rsidR="00000000" w:rsidRPr="00000000">
              <w:rPr>
                <w:rFonts w:ascii="Lora" w:cs="Lora" w:eastAsia="Lora" w:hAnsi="Lora"/>
                <w:rtl w:val="0"/>
              </w:rPr>
              <w:t xml:space="preserve">Insurance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Lora" w:cs="Lora" w:eastAsia="Lora" w:hAnsi="Lora"/>
              </w:rPr>
            </w:pPr>
            <w:r w:rsidDel="00000000" w:rsidR="00000000" w:rsidRPr="00000000">
              <w:rPr>
                <w:rFonts w:ascii="Lora" w:cs="Lora" w:eastAsia="Lora" w:hAnsi="Lora"/>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Lora" w:cs="Lora" w:eastAsia="Lora" w:hAnsi="Lora"/>
              </w:rPr>
            </w:pPr>
            <w:r w:rsidDel="00000000" w:rsidR="00000000" w:rsidRPr="00000000">
              <w:rPr>
                <w:rFonts w:ascii="Lora" w:cs="Lora" w:eastAsia="Lora" w:hAnsi="Lora"/>
                <w:rtl w:val="0"/>
              </w:rPr>
              <w:t xml:space="preserve">The company has to be insured for protection against liability, ransomware on the server, or failure to deliver the products.</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Lora" w:cs="Lora" w:eastAsia="Lora" w:hAnsi="Lora"/>
              </w:rPr>
            </w:pPr>
            <w:r w:rsidDel="00000000" w:rsidR="00000000" w:rsidRPr="00000000">
              <w:rPr>
                <w:rFonts w:ascii="Lora" w:cs="Lora" w:eastAsia="Lora" w:hAnsi="Lora"/>
                <w:rtl w:val="0"/>
              </w:rPr>
              <w:t xml:space="preserve">Salary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Lora" w:cs="Lora" w:eastAsia="Lora" w:hAnsi="Lora"/>
              </w:rPr>
            </w:pPr>
            <w:r w:rsidDel="00000000" w:rsidR="00000000" w:rsidRPr="00000000">
              <w:rPr>
                <w:rFonts w:ascii="Lora" w:cs="Lora" w:eastAsia="Lora" w:hAnsi="Lora"/>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Lora" w:cs="Lora" w:eastAsia="Lora" w:hAnsi="Lora"/>
              </w:rPr>
            </w:pPr>
            <w:r w:rsidDel="00000000" w:rsidR="00000000" w:rsidRPr="00000000">
              <w:rPr>
                <w:rFonts w:ascii="Lora" w:cs="Lora" w:eastAsia="Lora" w:hAnsi="Lora"/>
                <w:rtl w:val="0"/>
              </w:rPr>
              <w:t xml:space="preserve">The company is a self-managed business and will not have any hired employees.</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Lora" w:cs="Lora" w:eastAsia="Lora" w:hAnsi="Lora"/>
              </w:rPr>
            </w:pPr>
            <w:r w:rsidDel="00000000" w:rsidR="00000000" w:rsidRPr="00000000">
              <w:rPr>
                <w:rFonts w:ascii="Lora" w:cs="Lora" w:eastAsia="Lora" w:hAnsi="Lora"/>
                <w:rtl w:val="0"/>
              </w:rPr>
              <w:t xml:space="preserve">Advertising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Lora" w:cs="Lora" w:eastAsia="Lora" w:hAnsi="Lora"/>
              </w:rPr>
            </w:pPr>
            <w:r w:rsidDel="00000000" w:rsidR="00000000" w:rsidRPr="00000000">
              <w:rPr>
                <w:rFonts w:ascii="Lora" w:cs="Lora" w:eastAsia="Lora" w:hAnsi="Lora"/>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Lora" w:cs="Lora" w:eastAsia="Lora" w:hAnsi="Lora"/>
              </w:rPr>
            </w:pPr>
            <w:r w:rsidDel="00000000" w:rsidR="00000000" w:rsidRPr="00000000">
              <w:rPr>
                <w:rFonts w:ascii="Lora" w:cs="Lora" w:eastAsia="Lora" w:hAnsi="Lora"/>
                <w:rtl w:val="0"/>
              </w:rPr>
              <w:t xml:space="preserve">Costs accounted under Variable Expenses.</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Lora" w:cs="Lora" w:eastAsia="Lora" w:hAnsi="Lora"/>
              </w:rPr>
            </w:pPr>
            <w:r w:rsidDel="00000000" w:rsidR="00000000" w:rsidRPr="00000000">
              <w:rPr>
                <w:rFonts w:ascii="Lora" w:cs="Lora" w:eastAsia="Lora" w:hAnsi="Lora"/>
                <w:rtl w:val="0"/>
              </w:rPr>
              <w:t xml:space="preserve">Interest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Lora" w:cs="Lora" w:eastAsia="Lora" w:hAnsi="Lora"/>
              </w:rPr>
            </w:pPr>
            <w:r w:rsidDel="00000000" w:rsidR="00000000" w:rsidRPr="00000000">
              <w:rPr>
                <w:rFonts w:ascii="Lora" w:cs="Lora" w:eastAsia="Lora" w:hAnsi="Lora"/>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Lora" w:cs="Lora" w:eastAsia="Lora" w:hAnsi="Lora"/>
              </w:rPr>
            </w:pPr>
            <w:r w:rsidDel="00000000" w:rsidR="00000000" w:rsidRPr="00000000">
              <w:rPr>
                <w:rFonts w:ascii="Lora" w:cs="Lora" w:eastAsia="Lora" w:hAnsi="Lora"/>
                <w:rtl w:val="0"/>
              </w:rPr>
              <w:t xml:space="preserve">The company is not planning to use bank loans.</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Lora" w:cs="Lora" w:eastAsia="Lora" w:hAnsi="Lora"/>
              </w:rPr>
            </w:pPr>
            <w:r w:rsidDel="00000000" w:rsidR="00000000" w:rsidRPr="00000000">
              <w:rPr>
                <w:rFonts w:ascii="Lora" w:cs="Lora" w:eastAsia="Lora" w:hAnsi="Lora"/>
                <w:rtl w:val="0"/>
              </w:rPr>
              <w:t xml:space="preserve">Depreciation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Lora" w:cs="Lora" w:eastAsia="Lora" w:hAnsi="Lora"/>
              </w:rPr>
            </w:pPr>
            <w:r w:rsidDel="00000000" w:rsidR="00000000" w:rsidRPr="00000000">
              <w:rPr>
                <w:rFonts w:ascii="Lora" w:cs="Lora" w:eastAsia="Lora" w:hAnsi="Lora"/>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Lora" w:cs="Lora" w:eastAsia="Lora" w:hAnsi="Lora"/>
              </w:rPr>
            </w:pPr>
            <w:r w:rsidDel="00000000" w:rsidR="00000000" w:rsidRPr="00000000">
              <w:rPr>
                <w:rFonts w:ascii="Lora" w:cs="Lora" w:eastAsia="Lora" w:hAnsi="Lora"/>
                <w:rtl w:val="0"/>
              </w:rPr>
              <w:t xml:space="preserve">Computers used for designing the product will depreciate over time ($2700 over five years).</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Lora" w:cs="Lora" w:eastAsia="Lora" w:hAnsi="Lora"/>
              </w:rPr>
            </w:pPr>
            <w:r w:rsidDel="00000000" w:rsidR="00000000" w:rsidRPr="00000000">
              <w:rPr>
                <w:rFonts w:ascii="Lora" w:cs="Lora" w:eastAsia="Lora" w:hAnsi="Lora"/>
                <w:rtl w:val="0"/>
              </w:rPr>
              <w:t xml:space="preserve">Utilities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Lora" w:cs="Lora" w:eastAsia="Lora" w:hAnsi="Lora"/>
              </w:rPr>
            </w:pPr>
            <w:r w:rsidDel="00000000" w:rsidR="00000000" w:rsidRPr="00000000">
              <w:rPr>
                <w:rFonts w:ascii="Lora" w:cs="Lora" w:eastAsia="Lora" w:hAnsi="Lora"/>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Lora" w:cs="Lora" w:eastAsia="Lora" w:hAnsi="Lora"/>
              </w:rPr>
            </w:pPr>
            <w:r w:rsidDel="00000000" w:rsidR="00000000" w:rsidRPr="00000000">
              <w:rPr>
                <w:rFonts w:ascii="Lora" w:cs="Lora" w:eastAsia="Lora" w:hAnsi="Lora"/>
                <w:rtl w:val="0"/>
              </w:rPr>
              <w:t xml:space="preserve">Since the entrepreneurs will not require any additional utilities, these costs will cover expenses such as service for their mobile phones.</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Lora" w:cs="Lora" w:eastAsia="Lora" w:hAnsi="Lora"/>
              </w:rPr>
            </w:pPr>
            <w:r w:rsidDel="00000000" w:rsidR="00000000" w:rsidRPr="00000000">
              <w:rPr>
                <w:rFonts w:ascii="Lora" w:cs="Lora" w:eastAsia="Lora" w:hAnsi="Lora"/>
                <w:rtl w:val="0"/>
              </w:rPr>
              <w:t xml:space="preserve">Rent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Lora" w:cs="Lora" w:eastAsia="Lora" w:hAnsi="Lora"/>
              </w:rPr>
            </w:pPr>
            <w:r w:rsidDel="00000000" w:rsidR="00000000" w:rsidRPr="00000000">
              <w:rPr>
                <w:rFonts w:ascii="Lora" w:cs="Lora" w:eastAsia="Lora" w:hAnsi="Lora"/>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Lora" w:cs="Lora" w:eastAsia="Lora" w:hAnsi="Lora"/>
              </w:rPr>
            </w:pPr>
            <w:r w:rsidDel="00000000" w:rsidR="00000000" w:rsidRPr="00000000">
              <w:rPr>
                <w:rFonts w:ascii="Lora" w:cs="Lora" w:eastAsia="Lora" w:hAnsi="Lora"/>
                <w:rtl w:val="0"/>
              </w:rPr>
              <w:t xml:space="preserve">Since the products will be stored at the entrepreneurs’ residence, no rents will be paid.</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Lora" w:cs="Lora" w:eastAsia="Lora" w:hAnsi="Lora"/>
              </w:rPr>
            </w:pPr>
            <w:r w:rsidDel="00000000" w:rsidR="00000000" w:rsidRPr="00000000">
              <w:rPr>
                <w:rFonts w:ascii="Lora" w:cs="Lora" w:eastAsia="Lora" w:hAnsi="Lora"/>
                <w:rtl w:val="0"/>
              </w:rPr>
              <w:t xml:space="preserve">Other Fixed Expenses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Lora" w:cs="Lora" w:eastAsia="Lora" w:hAnsi="Lora"/>
              </w:rPr>
            </w:pPr>
            <w:r w:rsidDel="00000000" w:rsidR="00000000" w:rsidRPr="00000000">
              <w:rPr>
                <w:rFonts w:ascii="Lora" w:cs="Lora" w:eastAsia="Lora" w:hAnsi="Lora"/>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Lora" w:cs="Lora" w:eastAsia="Lora" w:hAnsi="Lora"/>
              </w:rPr>
            </w:pPr>
            <w:r w:rsidDel="00000000" w:rsidR="00000000" w:rsidRPr="00000000">
              <w:rPr>
                <w:rFonts w:ascii="Lora" w:cs="Lora" w:eastAsia="Lora" w:hAnsi="Lora"/>
                <w:rtl w:val="0"/>
              </w:rPr>
              <w:t xml:space="preserve">Associated with travel expenses for promotional events.</w:t>
            </w:r>
          </w:p>
        </w:tc>
      </w:tr>
      <w:tr>
        <w:trPr>
          <w:trHeight w:val="26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Lora" w:cs="Lora" w:eastAsia="Lora" w:hAnsi="Lora"/>
              </w:rPr>
            </w:pPr>
            <w:r w:rsidDel="00000000" w:rsidR="00000000" w:rsidRPr="00000000">
              <w:rPr>
                <w:rFonts w:ascii="Lora" w:cs="Lora" w:eastAsia="Lora" w:hAnsi="Lora"/>
                <w:rtl w:val="0"/>
              </w:rPr>
              <w:t xml:space="preserve">Total Fixed Expenses: $92</w:t>
            </w:r>
          </w:p>
        </w:tc>
      </w:tr>
    </w:tbl>
    <w:p w:rsidR="00000000" w:rsidDel="00000000" w:rsidP="00000000" w:rsidRDefault="00000000" w:rsidRPr="00000000" w14:paraId="00000147">
      <w:pPr>
        <w:ind w:left="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48">
      <w:pPr>
        <w:ind w:left="0" w:firstLine="720"/>
        <w:rPr>
          <w:rFonts w:ascii="Lora" w:cs="Lora" w:eastAsia="Lora" w:hAnsi="Lora"/>
          <w:b w:val="1"/>
          <w:sz w:val="24"/>
          <w:szCs w:val="24"/>
        </w:rPr>
      </w:pPr>
      <w:r w:rsidDel="00000000" w:rsidR="00000000" w:rsidRPr="00000000">
        <w:rPr>
          <w:rFonts w:ascii="Lora" w:cs="Lora" w:eastAsia="Lora" w:hAnsi="Lora"/>
          <w:b w:val="1"/>
          <w:sz w:val="24"/>
          <w:szCs w:val="24"/>
          <w:rtl w:val="0"/>
        </w:rPr>
        <w:t xml:space="preserve">5.6. </w:t>
        <w:tab/>
        <w:t xml:space="preserve">Startup Investment</w:t>
      </w:r>
    </w:p>
    <w:p w:rsidR="00000000" w:rsidDel="00000000" w:rsidP="00000000" w:rsidRDefault="00000000" w:rsidRPr="00000000" w14:paraId="00000149">
      <w:pPr>
        <w:ind w:left="1350" w:firstLine="0"/>
        <w:jc w:val="both"/>
        <w:rPr>
          <w:rFonts w:ascii="Lora" w:cs="Lora" w:eastAsia="Lora" w:hAnsi="Lora"/>
        </w:rPr>
      </w:pPr>
      <w:r w:rsidDel="00000000" w:rsidR="00000000" w:rsidRPr="00000000">
        <w:rPr>
          <w:rFonts w:ascii="Lora" w:cs="Lora" w:eastAsia="Lora" w:hAnsi="Lora"/>
          <w:rtl w:val="0"/>
        </w:rPr>
        <w:t xml:space="preserve">In order to assemble 100 units of our kits at startup, the following is required:</w:t>
      </w:r>
    </w:p>
    <w:p w:rsidR="00000000" w:rsidDel="00000000" w:rsidP="00000000" w:rsidRDefault="00000000" w:rsidRPr="00000000" w14:paraId="0000014A">
      <w:pPr>
        <w:ind w:left="1350" w:firstLine="0"/>
        <w:jc w:val="both"/>
        <w:rPr>
          <w:rFonts w:ascii="Lora" w:cs="Lora" w:eastAsia="Lora" w:hAnsi="Lora"/>
        </w:rPr>
      </w:pPr>
      <w:r w:rsidDel="00000000" w:rsidR="00000000" w:rsidRPr="00000000">
        <w:rPr>
          <w:rtl w:val="0"/>
        </w:rPr>
      </w:r>
    </w:p>
    <w:tbl>
      <w:tblPr>
        <w:tblStyle w:val="Table7"/>
        <w:tblW w:w="7575.0" w:type="dxa"/>
        <w:jc w:val="left"/>
        <w:tblInd w:w="1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365"/>
        <w:gridCol w:w="3795"/>
        <w:gridCol w:w="930"/>
        <w:tblGridChange w:id="0">
          <w:tblGrid>
            <w:gridCol w:w="1485"/>
            <w:gridCol w:w="1365"/>
            <w:gridCol w:w="3795"/>
            <w:gridCol w:w="930"/>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4B">
            <w:pPr>
              <w:rPr>
                <w:rFonts w:ascii="Lora" w:cs="Lora" w:eastAsia="Lora" w:hAnsi="Lora"/>
                <w:color w:val="ffffff"/>
              </w:rPr>
            </w:pPr>
            <w:r w:rsidDel="00000000" w:rsidR="00000000" w:rsidRPr="00000000">
              <w:rPr>
                <w:rFonts w:ascii="Lora" w:cs="Lora" w:eastAsia="Lora" w:hAnsi="Lora"/>
                <w:color w:val="ffffff"/>
                <w:rtl w:val="0"/>
              </w:rPr>
              <w:t xml:space="preserve">Item</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4C">
            <w:pPr>
              <w:rPr>
                <w:rFonts w:ascii="Lora" w:cs="Lora" w:eastAsia="Lora" w:hAnsi="Lora"/>
                <w:color w:val="ffffff"/>
              </w:rPr>
            </w:pPr>
            <w:r w:rsidDel="00000000" w:rsidR="00000000" w:rsidRPr="00000000">
              <w:rPr>
                <w:rFonts w:ascii="Lora" w:cs="Lora" w:eastAsia="Lora" w:hAnsi="Lora"/>
                <w:color w:val="ffffff"/>
                <w:rtl w:val="0"/>
              </w:rPr>
              <w:t xml:space="preserve">Why needed</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4D">
            <w:pPr>
              <w:rPr>
                <w:rFonts w:ascii="Lora" w:cs="Lora" w:eastAsia="Lora" w:hAnsi="Lora"/>
                <w:color w:val="ffffff"/>
              </w:rPr>
            </w:pPr>
            <w:r w:rsidDel="00000000" w:rsidR="00000000" w:rsidRPr="00000000">
              <w:rPr>
                <w:rFonts w:ascii="Lora" w:cs="Lora" w:eastAsia="Lora" w:hAnsi="Lora"/>
                <w:color w:val="ffffff"/>
                <w:rtl w:val="0"/>
              </w:rPr>
              <w:t xml:space="preserve">Vendor</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14E">
            <w:pPr>
              <w:rPr>
                <w:rFonts w:ascii="Lora" w:cs="Lora" w:eastAsia="Lora" w:hAnsi="Lora"/>
                <w:color w:val="ffffff"/>
              </w:rPr>
            </w:pPr>
            <w:r w:rsidDel="00000000" w:rsidR="00000000" w:rsidRPr="00000000">
              <w:rPr>
                <w:rFonts w:ascii="Lora" w:cs="Lora" w:eastAsia="Lora" w:hAnsi="Lora"/>
                <w:color w:val="ffffff"/>
                <w:rtl w:val="0"/>
              </w:rPr>
              <w:t xml:space="preserve">Cost </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Lora" w:cs="Lora" w:eastAsia="Lora" w:hAnsi="Lora"/>
              </w:rPr>
            </w:pPr>
            <w:r w:rsidDel="00000000" w:rsidR="00000000" w:rsidRPr="00000000">
              <w:rPr>
                <w:rFonts w:ascii="Lora" w:cs="Lora" w:eastAsia="Lora" w:hAnsi="Lora"/>
                <w:rtl w:val="0"/>
              </w:rPr>
              <w:t xml:space="preserve">Arduino UNO + USB Cable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Lora" w:cs="Lora" w:eastAsia="Lora" w:hAnsi="Lora"/>
                <w:color w:val="333333"/>
              </w:rPr>
            </w:pPr>
            <w:r w:rsidDel="00000000" w:rsidR="00000000" w:rsidRPr="00000000">
              <w:rPr>
                <w:rFonts w:ascii="Lora" w:cs="Lora" w:eastAsia="Lora" w:hAnsi="Lora"/>
                <w:color w:val="333333"/>
                <w:rtl w:val="0"/>
              </w:rPr>
              <w:t xml:space="preserve">Shenzhen iSmart Electronic Co., Ltd.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Lora" w:cs="Lora" w:eastAsia="Lora" w:hAnsi="Lora"/>
              </w:rPr>
            </w:pPr>
            <w:r w:rsidDel="00000000" w:rsidR="00000000" w:rsidRPr="00000000">
              <w:rPr>
                <w:rFonts w:ascii="Lora" w:cs="Lora" w:eastAsia="Lora" w:hAnsi="Lora"/>
                <w:rtl w:val="0"/>
              </w:rPr>
              <w:t xml:space="preserve">$380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Lora" w:cs="Lora" w:eastAsia="Lora" w:hAnsi="Lora"/>
              </w:rPr>
            </w:pPr>
            <w:r w:rsidDel="00000000" w:rsidR="00000000" w:rsidRPr="00000000">
              <w:rPr>
                <w:rFonts w:ascii="Lora" w:cs="Lora" w:eastAsia="Lora" w:hAnsi="Lora"/>
                <w:rtl w:val="0"/>
              </w:rPr>
              <w:t xml:space="preserve">Carbon Film Resistors (220 Ohm)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Lora" w:cs="Lora" w:eastAsia="Lora" w:hAnsi="Lora"/>
                <w:color w:val="333333"/>
              </w:rPr>
            </w:pPr>
            <w:r w:rsidDel="00000000" w:rsidR="00000000" w:rsidRPr="00000000">
              <w:rPr>
                <w:rFonts w:ascii="Lora" w:cs="Lora" w:eastAsia="Lora" w:hAnsi="Lora"/>
                <w:color w:val="333333"/>
                <w:rtl w:val="0"/>
              </w:rPr>
              <w:t xml:space="preserve">Shenzhen YXS Technology Co., Ltd.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Lora" w:cs="Lora" w:eastAsia="Lora" w:hAnsi="Lora"/>
              </w:rPr>
            </w:pPr>
            <w:r w:rsidDel="00000000" w:rsidR="00000000" w:rsidRPr="00000000">
              <w:rPr>
                <w:rFonts w:ascii="Lora" w:cs="Lora" w:eastAsia="Lora" w:hAnsi="Lora"/>
                <w:rtl w:val="0"/>
              </w:rPr>
              <w:t xml:space="preserve">$50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Lora" w:cs="Lora" w:eastAsia="Lora" w:hAnsi="Lora"/>
                <w:color w:val="333333"/>
              </w:rPr>
            </w:pPr>
            <w:r w:rsidDel="00000000" w:rsidR="00000000" w:rsidRPr="00000000">
              <w:rPr>
                <w:rFonts w:ascii="Lora" w:cs="Lora" w:eastAsia="Lora" w:hAnsi="Lora"/>
                <w:color w:val="333333"/>
                <w:rtl w:val="0"/>
              </w:rPr>
              <w:t xml:space="preserve">TCRT5000 Infrared Reflective Switch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Lora" w:cs="Lora" w:eastAsia="Lora" w:hAnsi="Lora"/>
                <w:color w:val="333333"/>
              </w:rPr>
            </w:pPr>
            <w:r w:rsidDel="00000000" w:rsidR="00000000" w:rsidRPr="00000000">
              <w:rPr>
                <w:rFonts w:ascii="Lora" w:cs="Lora" w:eastAsia="Lora" w:hAnsi="Lora"/>
                <w:color w:val="333333"/>
                <w:rtl w:val="0"/>
              </w:rPr>
              <w:t xml:space="preserve">Shenzhen Oky Newstar Import &amp; Export Co., Ltd.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Lora" w:cs="Lora" w:eastAsia="Lora" w:hAnsi="Lora"/>
              </w:rPr>
            </w:pPr>
            <w:r w:rsidDel="00000000" w:rsidR="00000000" w:rsidRPr="00000000">
              <w:rPr>
                <w:rFonts w:ascii="Lora" w:cs="Lora" w:eastAsia="Lora" w:hAnsi="Lora"/>
                <w:rtl w:val="0"/>
              </w:rPr>
              <w:t xml:space="preserve">$80</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Lora" w:cs="Lora" w:eastAsia="Lora" w:hAnsi="Lora"/>
                <w:color w:val="333333"/>
              </w:rPr>
            </w:pPr>
            <w:r w:rsidDel="00000000" w:rsidR="00000000" w:rsidRPr="00000000">
              <w:rPr>
                <w:rFonts w:ascii="Lora" w:cs="Lora" w:eastAsia="Lora" w:hAnsi="Lora"/>
                <w:color w:val="333333"/>
                <w:rtl w:val="0"/>
              </w:rPr>
              <w:t xml:space="preserve">Carbon Film Potentiometer (220K Ohm)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Lora" w:cs="Lora" w:eastAsia="Lora" w:hAnsi="Lora"/>
                <w:color w:val="333333"/>
              </w:rPr>
            </w:pPr>
            <w:r w:rsidDel="00000000" w:rsidR="00000000" w:rsidRPr="00000000">
              <w:rPr>
                <w:rFonts w:ascii="Lora" w:cs="Lora" w:eastAsia="Lora" w:hAnsi="Lora"/>
                <w:color w:val="333333"/>
                <w:rtl w:val="0"/>
              </w:rPr>
              <w:t xml:space="preserve">Shenzhen Jiexing Weiye Electronic Co., Ltd.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Lora" w:cs="Lora" w:eastAsia="Lora" w:hAnsi="Lora"/>
              </w:rPr>
            </w:pPr>
            <w:r w:rsidDel="00000000" w:rsidR="00000000" w:rsidRPr="00000000">
              <w:rPr>
                <w:rFonts w:ascii="Lora" w:cs="Lora" w:eastAsia="Lora" w:hAnsi="Lora"/>
                <w:rtl w:val="0"/>
              </w:rPr>
              <w:t xml:space="preserve">$22</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Lora" w:cs="Lora" w:eastAsia="Lora" w:hAnsi="Lora"/>
              </w:rPr>
            </w:pPr>
            <w:r w:rsidDel="00000000" w:rsidR="00000000" w:rsidRPr="00000000">
              <w:rPr>
                <w:rFonts w:ascii="Lora" w:cs="Lora" w:eastAsia="Lora" w:hAnsi="Lora"/>
                <w:rtl w:val="0"/>
              </w:rPr>
              <w:t xml:space="preserve">Wire Connectors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Lora" w:cs="Lora" w:eastAsia="Lora" w:hAnsi="Lora"/>
                <w:color w:val="333333"/>
              </w:rPr>
            </w:pPr>
            <w:r w:rsidDel="00000000" w:rsidR="00000000" w:rsidRPr="00000000">
              <w:rPr>
                <w:rFonts w:ascii="Lora" w:cs="Lora" w:eastAsia="Lora" w:hAnsi="Lora"/>
                <w:color w:val="333333"/>
                <w:rtl w:val="0"/>
              </w:rPr>
              <w:t xml:space="preserve">Suzhou Huihua Electronic Technology Co., Ltd.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Lora" w:cs="Lora" w:eastAsia="Lora" w:hAnsi="Lora"/>
              </w:rPr>
            </w:pPr>
            <w:r w:rsidDel="00000000" w:rsidR="00000000" w:rsidRPr="00000000">
              <w:rPr>
                <w:rFonts w:ascii="Lora" w:cs="Lora" w:eastAsia="Lora" w:hAnsi="Lora"/>
                <w:rtl w:val="0"/>
              </w:rPr>
              <w:t xml:space="preserve">$4</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Lora" w:cs="Lora" w:eastAsia="Lora" w:hAnsi="Lora"/>
              </w:rPr>
            </w:pPr>
            <w:r w:rsidDel="00000000" w:rsidR="00000000" w:rsidRPr="00000000">
              <w:rPr>
                <w:rFonts w:ascii="Lora" w:cs="Lora" w:eastAsia="Lora" w:hAnsi="Lora"/>
                <w:rtl w:val="0"/>
              </w:rPr>
              <w:t xml:space="preserve">700 tie in points Breadboard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Lora" w:cs="Lora" w:eastAsia="Lora" w:hAnsi="Lora"/>
                <w:color w:val="333333"/>
              </w:rPr>
            </w:pPr>
            <w:r w:rsidDel="00000000" w:rsidR="00000000" w:rsidRPr="00000000">
              <w:rPr>
                <w:rFonts w:ascii="Lora" w:cs="Lora" w:eastAsia="Lora" w:hAnsi="Lora"/>
                <w:color w:val="333333"/>
                <w:rtl w:val="0"/>
              </w:rPr>
              <w:t xml:space="preserve">Cixi Zhongyi Electronics Factory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Lora" w:cs="Lora" w:eastAsia="Lora" w:hAnsi="Lora"/>
              </w:rPr>
            </w:pPr>
            <w:r w:rsidDel="00000000" w:rsidR="00000000" w:rsidRPr="00000000">
              <w:rPr>
                <w:rFonts w:ascii="Lora" w:cs="Lora" w:eastAsia="Lora" w:hAnsi="Lora"/>
                <w:rtl w:val="0"/>
              </w:rPr>
              <w:t xml:space="preserve">$100</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Lora" w:cs="Lora" w:eastAsia="Lora" w:hAnsi="Lora"/>
              </w:rPr>
            </w:pPr>
            <w:r w:rsidDel="00000000" w:rsidR="00000000" w:rsidRPr="00000000">
              <w:rPr>
                <w:rFonts w:ascii="Lora" w:cs="Lora" w:eastAsia="Lora" w:hAnsi="Lora"/>
                <w:rtl w:val="0"/>
              </w:rPr>
              <w:t xml:space="preserve">Plastic DC Motor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Lora" w:cs="Lora" w:eastAsia="Lora" w:hAnsi="Lora"/>
                <w:color w:val="333333"/>
              </w:rPr>
            </w:pPr>
            <w:r w:rsidDel="00000000" w:rsidR="00000000" w:rsidRPr="00000000">
              <w:rPr>
                <w:rFonts w:ascii="Lora" w:cs="Lora" w:eastAsia="Lora" w:hAnsi="Lora"/>
                <w:color w:val="333333"/>
                <w:rtl w:val="0"/>
              </w:rPr>
              <w:t xml:space="preserve">Shenzhen Qianhai TT Motor High Technology Co., Ltd.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Lora" w:cs="Lora" w:eastAsia="Lora" w:hAnsi="Lora"/>
              </w:rPr>
            </w:pPr>
            <w:r w:rsidDel="00000000" w:rsidR="00000000" w:rsidRPr="00000000">
              <w:rPr>
                <w:rFonts w:ascii="Lora" w:cs="Lora" w:eastAsia="Lora" w:hAnsi="Lora"/>
                <w:rtl w:val="0"/>
              </w:rPr>
              <w:t xml:space="preserve">$86</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Lora" w:cs="Lora" w:eastAsia="Lora" w:hAnsi="Lora"/>
              </w:rPr>
            </w:pPr>
            <w:r w:rsidDel="00000000" w:rsidR="00000000" w:rsidRPr="00000000">
              <w:rPr>
                <w:rFonts w:ascii="Lora" w:cs="Lora" w:eastAsia="Lora" w:hAnsi="Lora"/>
                <w:rtl w:val="0"/>
              </w:rPr>
              <w:t xml:space="preserve">L293 Motor Driver 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Lora" w:cs="Lora" w:eastAsia="Lora" w:hAnsi="Lora"/>
                <w:color w:val="333333"/>
              </w:rPr>
            </w:pPr>
            <w:r w:rsidDel="00000000" w:rsidR="00000000" w:rsidRPr="00000000">
              <w:rPr>
                <w:rFonts w:ascii="Lora" w:cs="Lora" w:eastAsia="Lora" w:hAnsi="Lora"/>
                <w:color w:val="333333"/>
                <w:rtl w:val="0"/>
              </w:rPr>
              <w:t xml:space="preserve">Shenzhen Xin Yuan Electronic Technology Co., Ltd.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Lora" w:cs="Lora" w:eastAsia="Lora" w:hAnsi="Lora"/>
              </w:rPr>
            </w:pPr>
            <w:r w:rsidDel="00000000" w:rsidR="00000000" w:rsidRPr="00000000">
              <w:rPr>
                <w:rFonts w:ascii="Lora" w:cs="Lora" w:eastAsia="Lora" w:hAnsi="Lora"/>
                <w:rtl w:val="0"/>
              </w:rPr>
              <w:t xml:space="preserve">$17</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Lora" w:cs="Lora" w:eastAsia="Lora" w:hAnsi="Lora"/>
              </w:rPr>
            </w:pPr>
            <w:r w:rsidDel="00000000" w:rsidR="00000000" w:rsidRPr="00000000">
              <w:rPr>
                <w:rFonts w:ascii="Lora" w:cs="Lora" w:eastAsia="Lora" w:hAnsi="Lora"/>
                <w:rtl w:val="0"/>
              </w:rPr>
              <w:t xml:space="preserve">LED Diodes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Lora" w:cs="Lora" w:eastAsia="Lora" w:hAnsi="Lora"/>
              </w:rPr>
            </w:pPr>
            <w:r w:rsidDel="00000000" w:rsidR="00000000" w:rsidRPr="00000000">
              <w:rPr>
                <w:rFonts w:ascii="Lora" w:cs="Lora" w:eastAsia="Lora" w:hAnsi="Lora"/>
                <w:rtl w:val="0"/>
              </w:rPr>
              <w:t xml:space="preserve">Hardware assembly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Lora" w:cs="Lora" w:eastAsia="Lora" w:hAnsi="Lora"/>
                <w:color w:val="333333"/>
              </w:rPr>
            </w:pPr>
            <w:r w:rsidDel="00000000" w:rsidR="00000000" w:rsidRPr="00000000">
              <w:rPr>
                <w:rFonts w:ascii="Lora" w:cs="Lora" w:eastAsia="Lora" w:hAnsi="Lora"/>
                <w:color w:val="333333"/>
                <w:rtl w:val="0"/>
              </w:rPr>
              <w:t xml:space="preserve">Shenzhen Liang Jia Liang Technology Co., Ltd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Lora" w:cs="Lora" w:eastAsia="Lora" w:hAnsi="Lora"/>
              </w:rPr>
            </w:pPr>
            <w:r w:rsidDel="00000000" w:rsidR="00000000" w:rsidRPr="00000000">
              <w:rPr>
                <w:rFonts w:ascii="Lora" w:cs="Lora" w:eastAsia="Lora" w:hAnsi="Lora"/>
                <w:rtl w:val="0"/>
              </w:rPr>
              <w:t xml:space="preserve">$16</w:t>
            </w:r>
          </w:p>
        </w:tc>
      </w:tr>
      <w:tr>
        <w:trPr>
          <w:trHeight w:val="6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Lora" w:cs="Lora" w:eastAsia="Lora" w:hAnsi="Lora"/>
              </w:rPr>
            </w:pPr>
            <w:r w:rsidDel="00000000" w:rsidR="00000000" w:rsidRPr="00000000">
              <w:rPr>
                <w:rFonts w:ascii="Lora" w:cs="Lora" w:eastAsia="Lora" w:hAnsi="Lora"/>
                <w:rtl w:val="0"/>
              </w:rPr>
              <w:t xml:space="preserve">Total Startup Expenditures: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Lora" w:cs="Lora" w:eastAsia="Lora" w:hAnsi="Lora"/>
              </w:rPr>
            </w:pPr>
            <w:r w:rsidDel="00000000" w:rsidR="00000000" w:rsidRPr="00000000">
              <w:rPr>
                <w:rFonts w:ascii="Lora" w:cs="Lora" w:eastAsia="Lora" w:hAnsi="Lora"/>
                <w:rtl w:val="0"/>
              </w:rPr>
              <w:t xml:space="preserve">$755</w:t>
            </w:r>
          </w:p>
        </w:tc>
      </w:tr>
      <w:tr>
        <w:trPr>
          <w:trHeight w:val="6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Lora" w:cs="Lora" w:eastAsia="Lora" w:hAnsi="Lora"/>
              </w:rPr>
            </w:pPr>
            <w:r w:rsidDel="00000000" w:rsidR="00000000" w:rsidRPr="00000000">
              <w:rPr>
                <w:rFonts w:ascii="Lora" w:cs="Lora" w:eastAsia="Lora" w:hAnsi="Lora"/>
                <w:rtl w:val="0"/>
              </w:rPr>
              <w:t xml:space="preserve">Emergency Fund (1/4 of startup expenditures)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Lora" w:cs="Lora" w:eastAsia="Lora" w:hAnsi="Lora"/>
              </w:rPr>
            </w:pPr>
            <w:r w:rsidDel="00000000" w:rsidR="00000000" w:rsidRPr="00000000">
              <w:rPr>
                <w:rFonts w:ascii="Lora" w:cs="Lora" w:eastAsia="Lora" w:hAnsi="Lora"/>
                <w:rtl w:val="0"/>
              </w:rPr>
              <w:t xml:space="preserve">$189</w:t>
            </w:r>
          </w:p>
        </w:tc>
      </w:tr>
      <w:tr>
        <w:trPr>
          <w:trHeight w:val="6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Lora" w:cs="Lora" w:eastAsia="Lora" w:hAnsi="Lora"/>
              </w:rPr>
            </w:pPr>
            <w:r w:rsidDel="00000000" w:rsidR="00000000" w:rsidRPr="00000000">
              <w:rPr>
                <w:rFonts w:ascii="Lora" w:cs="Lora" w:eastAsia="Lora" w:hAnsi="Lora"/>
                <w:rtl w:val="0"/>
              </w:rPr>
              <w:t xml:space="preserve">Total Startup Expenditure: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Lora" w:cs="Lora" w:eastAsia="Lora" w:hAnsi="Lora"/>
              </w:rPr>
            </w:pPr>
            <w:r w:rsidDel="00000000" w:rsidR="00000000" w:rsidRPr="00000000">
              <w:rPr>
                <w:rFonts w:ascii="Lora" w:cs="Lora" w:eastAsia="Lora" w:hAnsi="Lora"/>
                <w:rtl w:val="0"/>
              </w:rPr>
              <w:t xml:space="preserve">$944</w:t>
            </w:r>
          </w:p>
        </w:tc>
      </w:tr>
    </w:tbl>
    <w:p w:rsidR="00000000" w:rsidDel="00000000" w:rsidP="00000000" w:rsidRDefault="00000000" w:rsidRPr="00000000" w14:paraId="0000017F">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 </w:t>
      </w:r>
    </w:p>
    <w:p w:rsidR="00000000" w:rsidDel="00000000" w:rsidP="00000000" w:rsidRDefault="00000000" w:rsidRPr="00000000" w14:paraId="00000180">
      <w:pPr>
        <w:rPr>
          <w:rFonts w:ascii="Lora" w:cs="Lora" w:eastAsia="Lora" w:hAnsi="Lora"/>
          <w:b w:val="1"/>
          <w:color w:val="ff0000"/>
        </w:rPr>
      </w:pPr>
      <w:r w:rsidDel="00000000" w:rsidR="00000000" w:rsidRPr="00000000">
        <w:rPr>
          <w:rFonts w:ascii="Lora" w:cs="Lora" w:eastAsia="Lora" w:hAnsi="Lora"/>
          <w:b w:val="1"/>
          <w:sz w:val="24"/>
          <w:szCs w:val="24"/>
          <w:rtl w:val="0"/>
        </w:rPr>
        <w:t xml:space="preserve">            5.7.</w:t>
        <w:tab/>
        <w:t xml:space="preserve">Financial Ratios</w:t>
      </w:r>
      <w:r w:rsidDel="00000000" w:rsidR="00000000" w:rsidRPr="00000000">
        <w:rPr>
          <w:rtl w:val="0"/>
        </w:rPr>
      </w:r>
    </w:p>
    <w:p w:rsidR="00000000" w:rsidDel="00000000" w:rsidP="00000000" w:rsidRDefault="00000000" w:rsidRPr="00000000" w14:paraId="00000181">
      <w:pPr>
        <w:ind w:left="720" w:firstLine="720"/>
        <w:rPr>
          <w:rFonts w:ascii="Lora" w:cs="Lora" w:eastAsia="Lora" w:hAnsi="Lora"/>
          <w:i w:val="1"/>
        </w:rPr>
      </w:pPr>
      <w:r w:rsidDel="00000000" w:rsidR="00000000" w:rsidRPr="00000000">
        <w:rPr>
          <w:rFonts w:ascii="Lora" w:cs="Lora" w:eastAsia="Lora" w:hAnsi="Lora"/>
          <w:i w:val="1"/>
          <w:rtl w:val="0"/>
        </w:rPr>
        <w:t xml:space="preserve">Breakeven Units (Monthly):</w:t>
      </w:r>
    </w:p>
    <w:p w:rsidR="00000000" w:rsidDel="00000000" w:rsidP="00000000" w:rsidRDefault="00000000" w:rsidRPr="00000000" w14:paraId="00000182">
      <w:pPr>
        <w:rPr>
          <w:rFonts w:ascii="Lora" w:cs="Lora" w:eastAsia="Lora" w:hAnsi="Lora"/>
        </w:rPr>
      </w:pPr>
      <w:r w:rsidDel="00000000" w:rsidR="00000000" w:rsidRPr="00000000">
        <w:rPr>
          <w:rFonts w:ascii="Lora" w:cs="Lora" w:eastAsia="Lora" w:hAnsi="Lora"/>
          <w:rtl w:val="0"/>
        </w:rPr>
        <w:t xml:space="preserve">                         </w:t>
      </w:r>
      <w:r w:rsidDel="00000000" w:rsidR="00000000" w:rsidRPr="00000000">
        <w:rPr>
          <w:rFonts w:ascii="Lora" w:cs="Lora" w:eastAsia="Lora" w:hAnsi="Lora"/>
          <w:u w:val="single"/>
          <w:rtl w:val="0"/>
        </w:rPr>
        <w:t xml:space="preserve">Fixed Monthly Expenses</w:t>
      </w:r>
      <w:r w:rsidDel="00000000" w:rsidR="00000000" w:rsidRPr="00000000">
        <w:rPr>
          <w:rFonts w:ascii="Lora" w:cs="Lora" w:eastAsia="Lora" w:hAnsi="Lora"/>
          <w:rtl w:val="0"/>
        </w:rPr>
        <w:t xml:space="preserve">  =   </w:t>
      </w:r>
      <w:r w:rsidDel="00000000" w:rsidR="00000000" w:rsidRPr="00000000">
        <w:rPr>
          <w:rFonts w:ascii="Lora" w:cs="Lora" w:eastAsia="Lora" w:hAnsi="Lora"/>
          <w:u w:val="single"/>
          <w:rtl w:val="0"/>
        </w:rPr>
        <w:t xml:space="preserve">$92.00</w:t>
      </w:r>
      <w:r w:rsidDel="00000000" w:rsidR="00000000" w:rsidRPr="00000000">
        <w:rPr>
          <w:rFonts w:ascii="Nova Mono" w:cs="Nova Mono" w:eastAsia="Nova Mono" w:hAnsi="Nova Mono"/>
          <w:rtl w:val="0"/>
        </w:rPr>
        <w:t xml:space="preserve">   =  1.03  ≈  1 unit</w:t>
      </w:r>
    </w:p>
    <w:p w:rsidR="00000000" w:rsidDel="00000000" w:rsidP="00000000" w:rsidRDefault="00000000" w:rsidRPr="00000000" w14:paraId="00000183">
      <w:pPr>
        <w:rPr>
          <w:rFonts w:ascii="Lora" w:cs="Lora" w:eastAsia="Lora" w:hAnsi="Lora"/>
        </w:rPr>
      </w:pPr>
      <w:r w:rsidDel="00000000" w:rsidR="00000000" w:rsidRPr="00000000">
        <w:rPr>
          <w:rFonts w:ascii="Lora" w:cs="Lora" w:eastAsia="Lora" w:hAnsi="Lora"/>
          <w:b w:val="1"/>
          <w:rtl w:val="0"/>
        </w:rPr>
        <w:t xml:space="preserve">                            </w:t>
      </w:r>
      <w:r w:rsidDel="00000000" w:rsidR="00000000" w:rsidRPr="00000000">
        <w:rPr>
          <w:rFonts w:ascii="Lora" w:cs="Lora" w:eastAsia="Lora" w:hAnsi="Lora"/>
          <w:rtl w:val="0"/>
        </w:rPr>
        <w:t xml:space="preserve">Contribution Margin            $89.5</w:t>
      </w:r>
    </w:p>
    <w:p w:rsidR="00000000" w:rsidDel="00000000" w:rsidP="00000000" w:rsidRDefault="00000000" w:rsidRPr="00000000" w14:paraId="00000184">
      <w:pPr>
        <w:rPr>
          <w:rFonts w:ascii="Lora" w:cs="Lora" w:eastAsia="Lora" w:hAnsi="Lora"/>
        </w:rPr>
      </w:pPr>
      <w:r w:rsidDel="00000000" w:rsidR="00000000" w:rsidRPr="00000000">
        <w:rPr>
          <w:rtl w:val="0"/>
        </w:rPr>
      </w:r>
    </w:p>
    <w:p w:rsidR="00000000" w:rsidDel="00000000" w:rsidP="00000000" w:rsidRDefault="00000000" w:rsidRPr="00000000" w14:paraId="00000185">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jc w:val="right"/>
      <w:rPr>
        <w:rFonts w:ascii="Lora" w:cs="Lora" w:eastAsia="Lora" w:hAnsi="Lora"/>
        <w:i w:val="1"/>
      </w:rPr>
    </w:pPr>
    <w:r w:rsidDel="00000000" w:rsidR="00000000" w:rsidRPr="00000000">
      <w:rPr>
        <w:rFonts w:ascii="Lora" w:cs="Lora" w:eastAsia="Lora" w:hAnsi="Lora"/>
        <w:i w:val="1"/>
        <w:rtl w:val="0"/>
      </w:rPr>
      <w:t xml:space="preserve">Page </w:t>
    </w:r>
    <w:r w:rsidDel="00000000" w:rsidR="00000000" w:rsidRPr="00000000">
      <w:rPr>
        <w:rFonts w:ascii="Lora" w:cs="Lora" w:eastAsia="Lora" w:hAnsi="Lora"/>
        <w:i w:val="1"/>
      </w:rPr>
      <w:fldChar w:fldCharType="begin"/>
      <w:instrText xml:space="preserve">PAGE</w:instrText>
      <w:fldChar w:fldCharType="separate"/>
      <w:fldChar w:fldCharType="end"/>
    </w:r>
    <w:r w:rsidDel="00000000" w:rsidR="00000000" w:rsidRPr="00000000">
      <w:rPr>
        <w:rFonts w:ascii="Lora" w:cs="Lora" w:eastAsia="Lora" w:hAnsi="Lora"/>
        <w:i w:val="1"/>
        <w:rtl w:val="0"/>
      </w:rPr>
      <w:t xml:space="preserve"> of </w:t>
    </w:r>
    <w:r w:rsidDel="00000000" w:rsidR="00000000" w:rsidRPr="00000000">
      <w:rPr>
        <w:rFonts w:ascii="Lora" w:cs="Lora" w:eastAsia="Lora" w:hAnsi="Lora"/>
        <w:i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mp.com/news/hong-kong/education-community/article/2113124/half-3441-hong-kong-students-polled-show-signs" TargetMode="External"/><Relationship Id="rId10" Type="http://schemas.openxmlformats.org/officeDocument/2006/relationships/hyperlink" Target="https://unstats.un.org/unsd/demographic-social/products/dyb/index.cshtml" TargetMode="External"/><Relationship Id="rId13" Type="http://schemas.openxmlformats.org/officeDocument/2006/relationships/header" Target="header1.xml"/><Relationship Id="rId12" Type="http://schemas.openxmlformats.org/officeDocument/2006/relationships/hyperlink" Target="https://www.thetoyinsider.com/category/toys/tech-toy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journal.com/articles/2017/07/18/educational-toys-market-expected-to-grow-10-percent-through-2021.aspx"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orbes.com/sites/forbestechcouncil/2018/05/29/the-rise-of-the-stem-toy/#4330491a724a" TargetMode="External"/><Relationship Id="rId8" Type="http://schemas.openxmlformats.org/officeDocument/2006/relationships/hyperlink" Target="https://www.newyorker.com/business/currency/can-toys-create-future-engine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9" Type="http://schemas.openxmlformats.org/officeDocument/2006/relationships/font" Target="fonts/NovaMono-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