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2125" w14:textId="64B826FD" w:rsidR="00C957D9" w:rsidRDefault="00C957D9"/>
    <w:p w14:paraId="34A6467F" w14:textId="5634E969" w:rsidR="00C957D9" w:rsidRDefault="00C957D9"/>
    <w:p w14:paraId="69EB4363" w14:textId="77777777" w:rsidR="00C957D9" w:rsidRDefault="00C957D9"/>
    <w:p w14:paraId="01851139" w14:textId="77777777" w:rsidR="00C957D9" w:rsidRDefault="00C957D9">
      <w:pPr>
        <w:pBdr>
          <w:bottom w:val="single" w:sz="6" w:space="1" w:color="auto"/>
        </w:pBdr>
      </w:pPr>
    </w:p>
    <w:p w14:paraId="373A796C" w14:textId="77777777" w:rsidR="00C957D9" w:rsidRDefault="00C957D9"/>
    <w:p w14:paraId="5950E545" w14:textId="7E633590" w:rsidR="00C957D9" w:rsidRDefault="00C957D9">
      <w:r>
        <w:t xml:space="preserve">Prólogo – </w:t>
      </w:r>
      <w:r w:rsidR="00063387">
        <w:t>A última lâmina as</w:t>
      </w:r>
      <w:r w:rsidR="00B76188">
        <w:t xml:space="preserve"> sombras do sangue </w:t>
      </w:r>
    </w:p>
    <w:p w14:paraId="0F787B62" w14:textId="77777777" w:rsidR="00C957D9" w:rsidRDefault="00C957D9"/>
    <w:p w14:paraId="1C2226FC" w14:textId="77777777" w:rsidR="00C957D9" w:rsidRDefault="00C957D9">
      <w:pPr>
        <w:pBdr>
          <w:bottom w:val="single" w:sz="6" w:space="1" w:color="auto"/>
        </w:pBdr>
      </w:pPr>
    </w:p>
    <w:p w14:paraId="2396EA13" w14:textId="77777777" w:rsidR="00C957D9" w:rsidRDefault="00C957D9"/>
    <w:p w14:paraId="6F9E9E8F" w14:textId="77777777" w:rsidR="00C957D9" w:rsidRDefault="00C957D9">
      <w:r>
        <w:t>Página 1 – A origem da maldição (3 quadros)</w:t>
      </w:r>
    </w:p>
    <w:p w14:paraId="3335D4FA" w14:textId="77777777" w:rsidR="00C957D9" w:rsidRDefault="00C957D9"/>
    <w:p w14:paraId="33384C6B" w14:textId="77777777" w:rsidR="00C957D9" w:rsidRDefault="00C957D9">
      <w:r>
        <w:t>Quadro 1 (grande):</w:t>
      </w:r>
    </w:p>
    <w:p w14:paraId="11D8774C" w14:textId="77777777" w:rsidR="00C957D9" w:rsidRDefault="00C957D9"/>
    <w:p w14:paraId="38654A98" w14:textId="77777777" w:rsidR="00C957D9" w:rsidRDefault="00C957D9">
      <w:r>
        <w:t>Cenário: Campo de batalha devastado. Corpos de guerreiros caídos, céu vermelho coberto de fumaça. Um dragão colossal morto ao centro, suas escamas ainda fumegam.</w:t>
      </w:r>
    </w:p>
    <w:p w14:paraId="20EB7499" w14:textId="77777777" w:rsidR="00C957D9" w:rsidRDefault="00C957D9"/>
    <w:p w14:paraId="03E4E116" w14:textId="77777777" w:rsidR="00C957D9" w:rsidRDefault="00C957D9">
      <w:r>
        <w:t>Personagem: Um ferreiro do norte, barba espessa e roupas rasgadas, caminha entre os destroços carregando uma escama do dragão.</w:t>
      </w:r>
    </w:p>
    <w:p w14:paraId="7E9BB1C0" w14:textId="77777777" w:rsidR="00C957D9" w:rsidRDefault="00C957D9"/>
    <w:p w14:paraId="35FF0BC3" w14:textId="77777777" w:rsidR="00C957D9" w:rsidRDefault="00C957D9">
      <w:r>
        <w:t>Narração: “Há milênios, uma guerra contra o Dragão Primordial marcou o mundo com fogo e sangue.”</w:t>
      </w:r>
    </w:p>
    <w:p w14:paraId="1472F8CE" w14:textId="77777777" w:rsidR="00C957D9" w:rsidRDefault="00C957D9"/>
    <w:p w14:paraId="19BFBCD2" w14:textId="77777777" w:rsidR="00C957D9" w:rsidRDefault="00C957D9"/>
    <w:p w14:paraId="6BBB90CA" w14:textId="77777777" w:rsidR="00C957D9" w:rsidRDefault="00C957D9">
      <w:r>
        <w:t>Quadro 2:</w:t>
      </w:r>
    </w:p>
    <w:p w14:paraId="15AE80AF" w14:textId="77777777" w:rsidR="00C957D9" w:rsidRDefault="00C957D9"/>
    <w:p w14:paraId="628B713F" w14:textId="77777777" w:rsidR="00C957D9" w:rsidRDefault="00C957D9">
      <w:r>
        <w:t>Cenário: Forja antiga no alto das montanhas. Fogo azul ilumina o rosto cansado do ferreiro.</w:t>
      </w:r>
    </w:p>
    <w:p w14:paraId="1A845628" w14:textId="77777777" w:rsidR="00C957D9" w:rsidRDefault="00C957D9"/>
    <w:p w14:paraId="61E9EEF5" w14:textId="77777777" w:rsidR="00C957D9" w:rsidRDefault="00C957D9">
      <w:r>
        <w:t>Personagem: Ele martela a escama do dragão, que brilha em vermelho e negro.</w:t>
      </w:r>
    </w:p>
    <w:p w14:paraId="66811035" w14:textId="77777777" w:rsidR="00C957D9" w:rsidRDefault="00C957D9"/>
    <w:p w14:paraId="0057ADFB" w14:textId="77777777" w:rsidR="00C957D9" w:rsidRDefault="00C957D9">
      <w:r>
        <w:t xml:space="preserve">Narração: “Das cinzas do monstro nasceu uma espada…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Sword</w:t>
      </w:r>
      <w:proofErr w:type="spellEnd"/>
      <w:r>
        <w:t>.”</w:t>
      </w:r>
    </w:p>
    <w:p w14:paraId="3EBA18CD" w14:textId="77777777" w:rsidR="00C957D9" w:rsidRDefault="00C957D9"/>
    <w:p w14:paraId="0456472C" w14:textId="77777777" w:rsidR="00C957D9" w:rsidRDefault="00C957D9"/>
    <w:p w14:paraId="7CF5048D" w14:textId="77777777" w:rsidR="00C957D9" w:rsidRDefault="00C957D9">
      <w:r>
        <w:t>Quadro 3:</w:t>
      </w:r>
    </w:p>
    <w:p w14:paraId="5EBC7D72" w14:textId="77777777" w:rsidR="00C957D9" w:rsidRDefault="00C957D9"/>
    <w:p w14:paraId="002571BC" w14:textId="77777777" w:rsidR="00C957D9" w:rsidRDefault="00C957D9">
      <w:r>
        <w:t xml:space="preserve">Cenário: A espada </w:t>
      </w:r>
      <w:proofErr w:type="spellStart"/>
      <w:r>
        <w:t>recém-forjada</w:t>
      </w:r>
      <w:proofErr w:type="spellEnd"/>
      <w:r>
        <w:t xml:space="preserve"> repousa sobre um altar de pedra. Runas brilham em vermelho.</w:t>
      </w:r>
    </w:p>
    <w:p w14:paraId="3788DB51" w14:textId="77777777" w:rsidR="00C957D9" w:rsidRDefault="00C957D9"/>
    <w:p w14:paraId="185277BD" w14:textId="77777777" w:rsidR="00C957D9" w:rsidRDefault="00C957D9">
      <w:r>
        <w:t>Personagem: Um mago exilado (olhos sombrios, capa rasgada) toca a lâmina.</w:t>
      </w:r>
    </w:p>
    <w:p w14:paraId="2EC85033" w14:textId="77777777" w:rsidR="00C957D9" w:rsidRDefault="00C957D9"/>
    <w:p w14:paraId="55B97364" w14:textId="77777777" w:rsidR="00C957D9" w:rsidRDefault="00C957D9">
      <w:r>
        <w:t>Fala do mago: “Se ninguém possuir este poder… que ele consuma o portador até o fim.”</w:t>
      </w:r>
    </w:p>
    <w:p w14:paraId="468CAC61" w14:textId="77777777" w:rsidR="00C957D9" w:rsidRDefault="00C957D9"/>
    <w:p w14:paraId="1DBDD20B" w14:textId="77777777" w:rsidR="00C957D9" w:rsidRDefault="00C957D9"/>
    <w:p w14:paraId="162FAA71" w14:textId="77777777" w:rsidR="00C957D9" w:rsidRDefault="00C957D9">
      <w:pPr>
        <w:pBdr>
          <w:bottom w:val="single" w:sz="6" w:space="1" w:color="auto"/>
        </w:pBdr>
      </w:pPr>
    </w:p>
    <w:p w14:paraId="50C7B3B5" w14:textId="77777777" w:rsidR="00C957D9" w:rsidRDefault="00C957D9"/>
    <w:p w14:paraId="184617D3" w14:textId="77777777" w:rsidR="00C957D9" w:rsidRDefault="00C957D9">
      <w:r>
        <w:t>Página 2 – A linhagem de sangue (3 quadros)</w:t>
      </w:r>
    </w:p>
    <w:p w14:paraId="540CB0CC" w14:textId="77777777" w:rsidR="00C957D9" w:rsidRDefault="00C957D9"/>
    <w:p w14:paraId="05E77654" w14:textId="77777777" w:rsidR="00C957D9" w:rsidRDefault="00C957D9">
      <w:r>
        <w:t>Quadro 1 (flashback – 30 anos atrás):</w:t>
      </w:r>
    </w:p>
    <w:p w14:paraId="1BB31D6E" w14:textId="77777777" w:rsidR="00C957D9" w:rsidRDefault="00C957D9"/>
    <w:p w14:paraId="417CBF2E" w14:textId="77777777" w:rsidR="00C957D9" w:rsidRDefault="00C957D9">
      <w:r>
        <w:t>Cenário: Neve cobrindo um vale. Soldados tombam enquanto exércitos inimigos avançam.</w:t>
      </w:r>
    </w:p>
    <w:p w14:paraId="69BF26B8" w14:textId="77777777" w:rsidR="00C957D9" w:rsidRDefault="00C957D9"/>
    <w:p w14:paraId="653D46F8" w14:textId="77777777" w:rsidR="00C957D9" w:rsidRDefault="00C957D9">
      <w:r>
        <w:t xml:space="preserve">Personagem: Um jovem espadachim lendário (ancestral de </w:t>
      </w:r>
      <w:proofErr w:type="spellStart"/>
      <w:r>
        <w:t>Yuuto</w:t>
      </w:r>
      <w:proofErr w:type="spellEnd"/>
      <w:r>
        <w:t>) luta sozinho, espada em punho, até ser cercado.</w:t>
      </w:r>
    </w:p>
    <w:p w14:paraId="7AD88809" w14:textId="77777777" w:rsidR="00C957D9" w:rsidRDefault="00C957D9"/>
    <w:p w14:paraId="5FE7A958" w14:textId="77777777" w:rsidR="00C957D9" w:rsidRDefault="00C957D9">
      <w:r>
        <w:t>Narração: “O sangue de guerreiros lendários corria em uma linhagem que nem sabia de sua maldição.”</w:t>
      </w:r>
    </w:p>
    <w:p w14:paraId="55587A59" w14:textId="77777777" w:rsidR="00C957D9" w:rsidRDefault="00C957D9"/>
    <w:p w14:paraId="3E5A78F5" w14:textId="77777777" w:rsidR="00C957D9" w:rsidRDefault="00C957D9"/>
    <w:p w14:paraId="2FDF1391" w14:textId="77777777" w:rsidR="00C957D9" w:rsidRDefault="00C957D9">
      <w:r>
        <w:t>Quadro 2:</w:t>
      </w:r>
    </w:p>
    <w:p w14:paraId="1BFE5CDF" w14:textId="77777777" w:rsidR="00C957D9" w:rsidRDefault="00C957D9"/>
    <w:p w14:paraId="083D9D86" w14:textId="77777777" w:rsidR="00C957D9" w:rsidRDefault="00C957D9">
      <w:r>
        <w:t xml:space="preserve">Cenário: Vila de </w:t>
      </w:r>
      <w:proofErr w:type="spellStart"/>
      <w:r>
        <w:t>Hayato</w:t>
      </w:r>
      <w:proofErr w:type="spellEnd"/>
      <w:r>
        <w:t xml:space="preserve"> (pai de </w:t>
      </w:r>
      <w:proofErr w:type="spellStart"/>
      <w:r>
        <w:t>Yuuto</w:t>
      </w:r>
      <w:proofErr w:type="spellEnd"/>
      <w:r>
        <w:t>) em chamas. Mulheres e crianças correm desesperadas.</w:t>
      </w:r>
    </w:p>
    <w:p w14:paraId="3ED0CE3C" w14:textId="77777777" w:rsidR="00C957D9" w:rsidRDefault="00C957D9"/>
    <w:p w14:paraId="6B84A23F" w14:textId="77777777" w:rsidR="00C957D9" w:rsidRDefault="00C957D9">
      <w:r>
        <w:t>Personagem: Aldeões gritam. Um velho aponta para o horizonte.</w:t>
      </w:r>
    </w:p>
    <w:p w14:paraId="5A512B8B" w14:textId="77777777" w:rsidR="00C957D9" w:rsidRDefault="00C957D9"/>
    <w:p w14:paraId="77005978" w14:textId="77777777" w:rsidR="00C957D9" w:rsidRDefault="00C957D9">
      <w:r>
        <w:t>Fala de aldeão: “Eles vieram pelo sangue! Mas ninguém entende por quê!”</w:t>
      </w:r>
    </w:p>
    <w:p w14:paraId="637558F6" w14:textId="77777777" w:rsidR="00C957D9" w:rsidRDefault="00C957D9"/>
    <w:p w14:paraId="27E2C5B0" w14:textId="77777777" w:rsidR="00C957D9" w:rsidRDefault="00C957D9"/>
    <w:p w14:paraId="41C6AF21" w14:textId="77777777" w:rsidR="00C957D9" w:rsidRDefault="00C957D9">
      <w:r>
        <w:t>Quadro 3:</w:t>
      </w:r>
    </w:p>
    <w:p w14:paraId="7E3955AF" w14:textId="77777777" w:rsidR="00C957D9" w:rsidRDefault="00C957D9"/>
    <w:p w14:paraId="78990C76" w14:textId="77777777" w:rsidR="00C957D9" w:rsidRDefault="00C957D9">
      <w:r>
        <w:t>Cenário: Portão da aldeia.</w:t>
      </w:r>
    </w:p>
    <w:p w14:paraId="22800EAB" w14:textId="77777777" w:rsidR="00C957D9" w:rsidRDefault="00C957D9"/>
    <w:p w14:paraId="25BF7D15" w14:textId="77777777" w:rsidR="00C957D9" w:rsidRDefault="00C957D9">
      <w:r>
        <w:t xml:space="preserve">Personagem: Surge </w:t>
      </w:r>
      <w:proofErr w:type="spellStart"/>
      <w:r>
        <w:t>Zagan</w:t>
      </w:r>
      <w:proofErr w:type="spellEnd"/>
      <w:r>
        <w:t>, em armadura negra com detalhes azul-pérola, segurando uma espada enorme (</w:t>
      </w:r>
      <w:proofErr w:type="spellStart"/>
      <w:r>
        <w:t>Tenebriah</w:t>
      </w:r>
      <w:proofErr w:type="spellEnd"/>
      <w:r>
        <w:t>). Seus olhos brilham com frieza.</w:t>
      </w:r>
    </w:p>
    <w:p w14:paraId="3E2E42A1" w14:textId="77777777" w:rsidR="00C957D9" w:rsidRDefault="00C957D9"/>
    <w:p w14:paraId="0FBEF694" w14:textId="77777777" w:rsidR="00C957D9" w:rsidRDefault="00C957D9">
      <w:r>
        <w:t xml:space="preserve">Fala de </w:t>
      </w:r>
      <w:proofErr w:type="spellStart"/>
      <w:r>
        <w:t>Zagan</w:t>
      </w:r>
      <w:proofErr w:type="spellEnd"/>
      <w:r>
        <w:t>: “Vocês não passarão da sombra de seus ancestrais. Eu reclamo este sangue para mim!”</w:t>
      </w:r>
    </w:p>
    <w:p w14:paraId="2C06484F" w14:textId="77777777" w:rsidR="00C957D9" w:rsidRDefault="00C957D9"/>
    <w:p w14:paraId="0810CF8D" w14:textId="77777777" w:rsidR="00C957D9" w:rsidRDefault="00C957D9"/>
    <w:p w14:paraId="07F70754" w14:textId="77777777" w:rsidR="00C957D9" w:rsidRDefault="00C957D9">
      <w:pPr>
        <w:pBdr>
          <w:bottom w:val="single" w:sz="6" w:space="1" w:color="auto"/>
        </w:pBdr>
      </w:pPr>
    </w:p>
    <w:p w14:paraId="0DA5ADF8" w14:textId="77777777" w:rsidR="00C957D9" w:rsidRDefault="00C957D9"/>
    <w:p w14:paraId="280FA916" w14:textId="77777777" w:rsidR="00C957D9" w:rsidRDefault="00C957D9">
      <w:r>
        <w:t>Página 3 – O encontro de duas solidões (2 quadros grandes)</w:t>
      </w:r>
    </w:p>
    <w:p w14:paraId="7BD667FC" w14:textId="77777777" w:rsidR="00C957D9" w:rsidRDefault="00C957D9"/>
    <w:p w14:paraId="6B603B2F" w14:textId="77777777" w:rsidR="00C957D9" w:rsidRDefault="00C957D9">
      <w:r>
        <w:t>Quadro 1:</w:t>
      </w:r>
    </w:p>
    <w:p w14:paraId="65CB7807" w14:textId="77777777" w:rsidR="00C957D9" w:rsidRDefault="00C957D9"/>
    <w:p w14:paraId="49C88B6B" w14:textId="77777777" w:rsidR="00C957D9" w:rsidRDefault="00C957D9">
      <w:r>
        <w:t>Cenário: Casa de Stella em chamas, noite iluminada pelo fogo.</w:t>
      </w:r>
    </w:p>
    <w:p w14:paraId="2D9970C6" w14:textId="77777777" w:rsidR="00C957D9" w:rsidRDefault="00C957D9"/>
    <w:p w14:paraId="72881ACB" w14:textId="77777777" w:rsidR="00C957D9" w:rsidRDefault="00C957D9">
      <w:r>
        <w:t>Personagem: Stella, ainda criança, ajoelha diante dos corpos de seus pais, lágrimas escorrendo.</w:t>
      </w:r>
    </w:p>
    <w:p w14:paraId="6A78C6CB" w14:textId="77777777" w:rsidR="00C957D9" w:rsidRDefault="00C957D9"/>
    <w:p w14:paraId="366F4CE9" w14:textId="77777777" w:rsidR="00C957D9" w:rsidRDefault="00C957D9">
      <w:r>
        <w:t>Narração: “No mesmo dia, duas famílias foram consumidas pela tragédia.”</w:t>
      </w:r>
    </w:p>
    <w:p w14:paraId="66E66773" w14:textId="77777777" w:rsidR="00C957D9" w:rsidRDefault="00C957D9"/>
    <w:p w14:paraId="301B9AB1" w14:textId="77777777" w:rsidR="00C957D9" w:rsidRDefault="00C957D9"/>
    <w:p w14:paraId="2E0A5211" w14:textId="77777777" w:rsidR="00C957D9" w:rsidRDefault="00C957D9">
      <w:r>
        <w:t>Quadro 2:</w:t>
      </w:r>
    </w:p>
    <w:p w14:paraId="5CFB20E1" w14:textId="77777777" w:rsidR="00C957D9" w:rsidRDefault="00C957D9"/>
    <w:p w14:paraId="29293540" w14:textId="77777777" w:rsidR="00C957D9" w:rsidRDefault="00C957D9">
      <w:r>
        <w:t>Cenário: Ruínas do vilarejo ao amanhecer, fumaça subindo ao céu.</w:t>
      </w:r>
    </w:p>
    <w:p w14:paraId="2CECA61A" w14:textId="77777777" w:rsidR="00C957D9" w:rsidRDefault="00C957D9"/>
    <w:p w14:paraId="0DAD02B9" w14:textId="77777777" w:rsidR="00C957D9" w:rsidRDefault="00C957D9">
      <w:r>
        <w:t xml:space="preserve">Personagem: </w:t>
      </w:r>
      <w:proofErr w:type="spellStart"/>
      <w:r>
        <w:t>Yuuto</w:t>
      </w:r>
      <w:proofErr w:type="spellEnd"/>
      <w:r>
        <w:t xml:space="preserve"> criança, roupas rasgadas, encontra Stella sozinha. Ele estende a mão.</w:t>
      </w:r>
    </w:p>
    <w:p w14:paraId="414E2D6D" w14:textId="77777777" w:rsidR="00C957D9" w:rsidRDefault="00C957D9"/>
    <w:p w14:paraId="6F318D9B" w14:textId="77777777" w:rsidR="00C957D9" w:rsidRDefault="00C957D9">
      <w:r>
        <w:t xml:space="preserve">Fala de </w:t>
      </w:r>
      <w:proofErr w:type="spellStart"/>
      <w:r>
        <w:t>Yuuto</w:t>
      </w:r>
      <w:proofErr w:type="spellEnd"/>
      <w:r>
        <w:t>: “Se você ficou sozinha… então vamos ficar sozinhos juntos.”</w:t>
      </w:r>
    </w:p>
    <w:p w14:paraId="5B12596F" w14:textId="77777777" w:rsidR="00C957D9" w:rsidRDefault="00C957D9"/>
    <w:p w14:paraId="69FDE757" w14:textId="77777777" w:rsidR="00C957D9" w:rsidRDefault="00C957D9">
      <w:r>
        <w:t>Fala de Stella (baixinho): “…Sim.”</w:t>
      </w:r>
    </w:p>
    <w:p w14:paraId="4CA0E3A6" w14:textId="77777777" w:rsidR="00C957D9" w:rsidRDefault="00C957D9"/>
    <w:p w14:paraId="534A387C" w14:textId="77777777" w:rsidR="00C957D9" w:rsidRDefault="00C957D9"/>
    <w:p w14:paraId="6165DD70" w14:textId="77777777" w:rsidR="00C957D9" w:rsidRDefault="00C957D9">
      <w:pPr>
        <w:pBdr>
          <w:bottom w:val="single" w:sz="6" w:space="1" w:color="auto"/>
        </w:pBdr>
      </w:pPr>
    </w:p>
    <w:p w14:paraId="6DBACD31" w14:textId="77777777" w:rsidR="00C957D9" w:rsidRDefault="00C957D9"/>
    <w:p w14:paraId="325EC311" w14:textId="77777777" w:rsidR="00C957D9" w:rsidRDefault="00C957D9">
      <w:r>
        <w:t>Página 4 – Crescendo juntos (3 quadros)</w:t>
      </w:r>
    </w:p>
    <w:p w14:paraId="786E3D29" w14:textId="77777777" w:rsidR="00C957D9" w:rsidRDefault="00C957D9"/>
    <w:p w14:paraId="382D53DE" w14:textId="77777777" w:rsidR="00C957D9" w:rsidRDefault="00C957D9">
      <w:r>
        <w:t>Quadro 1:</w:t>
      </w:r>
    </w:p>
    <w:p w14:paraId="3DF73CCC" w14:textId="77777777" w:rsidR="00C957D9" w:rsidRDefault="00C957D9"/>
    <w:p w14:paraId="50E42D15" w14:textId="77777777" w:rsidR="00C957D9" w:rsidRDefault="00C957D9">
      <w:r>
        <w:t>Cenário: Campo gramado ao pôr do sol.</w:t>
      </w:r>
    </w:p>
    <w:p w14:paraId="5CA269B3" w14:textId="77777777" w:rsidR="00C957D9" w:rsidRDefault="00C957D9"/>
    <w:p w14:paraId="5DBDE785" w14:textId="77777777" w:rsidR="00C957D9" w:rsidRDefault="00C957D9">
      <w:r>
        <w:t xml:space="preserve">Personagem: </w:t>
      </w:r>
      <w:proofErr w:type="spellStart"/>
      <w:r>
        <w:t>Yuuto</w:t>
      </w:r>
      <w:proofErr w:type="spellEnd"/>
      <w:r>
        <w:t xml:space="preserve"> e Stella adolescentes treinam com espadas de madeira. Ambos sorriem, apesar do suor e cansaço.</w:t>
      </w:r>
    </w:p>
    <w:p w14:paraId="5967BDF2" w14:textId="77777777" w:rsidR="00C957D9" w:rsidRDefault="00C957D9"/>
    <w:p w14:paraId="7BEEC494" w14:textId="77777777" w:rsidR="00C957D9" w:rsidRDefault="00C957D9">
      <w:r>
        <w:t>Fala de Stella: “Mesmo que o mundo desabe… eu vou lutar ao seu lado.”</w:t>
      </w:r>
    </w:p>
    <w:p w14:paraId="11F84F8A" w14:textId="77777777" w:rsidR="00C957D9" w:rsidRDefault="00C957D9"/>
    <w:p w14:paraId="7E1018A7" w14:textId="77777777" w:rsidR="00C957D9" w:rsidRDefault="00C957D9"/>
    <w:p w14:paraId="4A8EAF5C" w14:textId="77777777" w:rsidR="00C957D9" w:rsidRDefault="00C957D9">
      <w:r>
        <w:t>Quadro 2:</w:t>
      </w:r>
    </w:p>
    <w:p w14:paraId="5EEA3D74" w14:textId="77777777" w:rsidR="00C957D9" w:rsidRDefault="00C957D9"/>
    <w:p w14:paraId="5B446D98" w14:textId="77777777" w:rsidR="00C957D9" w:rsidRDefault="00C957D9">
      <w:r>
        <w:t>Cenário: Praça iluminada por lanternas.</w:t>
      </w:r>
    </w:p>
    <w:p w14:paraId="6B2D53FB" w14:textId="77777777" w:rsidR="00C957D9" w:rsidRDefault="00C957D9"/>
    <w:p w14:paraId="44FBB660" w14:textId="77777777" w:rsidR="00C957D9" w:rsidRDefault="00C957D9">
      <w:r>
        <w:t>Personagem: Stella, agora com 16 anos, usa um vestido rosa simples, sorriso tímido e lágrimas nos olhos.</w:t>
      </w:r>
    </w:p>
    <w:p w14:paraId="079053D3" w14:textId="77777777" w:rsidR="00C957D9" w:rsidRDefault="00C957D9"/>
    <w:p w14:paraId="46EC7C0D" w14:textId="77777777" w:rsidR="00C957D9" w:rsidRDefault="00C957D9">
      <w:r>
        <w:t>Fala de Stella: “Eu sempre te amei, desde quando éramos crianças.”</w:t>
      </w:r>
    </w:p>
    <w:p w14:paraId="795FD39D" w14:textId="77777777" w:rsidR="00C957D9" w:rsidRDefault="00C957D9"/>
    <w:p w14:paraId="6C462684" w14:textId="77777777" w:rsidR="00C957D9" w:rsidRDefault="00C957D9"/>
    <w:p w14:paraId="5A409927" w14:textId="77777777" w:rsidR="00C957D9" w:rsidRDefault="00C957D9">
      <w:r>
        <w:t>Quadro 3:</w:t>
      </w:r>
    </w:p>
    <w:p w14:paraId="7B40491A" w14:textId="77777777" w:rsidR="00C957D9" w:rsidRDefault="00C957D9"/>
    <w:p w14:paraId="6C4165C6" w14:textId="77777777" w:rsidR="00C957D9" w:rsidRDefault="00C957D9">
      <w:r>
        <w:t>Cenário: A mesma praça.</w:t>
      </w:r>
    </w:p>
    <w:p w14:paraId="23EA5C62" w14:textId="77777777" w:rsidR="00C957D9" w:rsidRDefault="00C957D9"/>
    <w:p w14:paraId="70E6F464" w14:textId="77777777" w:rsidR="00C957D9" w:rsidRDefault="00C957D9">
      <w:r>
        <w:t xml:space="preserve">Personagem: </w:t>
      </w:r>
      <w:proofErr w:type="spellStart"/>
      <w:r>
        <w:t>Yuuto</w:t>
      </w:r>
      <w:proofErr w:type="spellEnd"/>
      <w:r>
        <w:t xml:space="preserve"> segura a mão de Stella, emocionado.</w:t>
      </w:r>
    </w:p>
    <w:p w14:paraId="673A8388" w14:textId="77777777" w:rsidR="00C957D9" w:rsidRDefault="00C957D9"/>
    <w:p w14:paraId="4AD4E520" w14:textId="77777777" w:rsidR="00C957D9" w:rsidRDefault="00C957D9">
      <w:r>
        <w:t xml:space="preserve">Fala de </w:t>
      </w:r>
      <w:proofErr w:type="spellStart"/>
      <w:r>
        <w:t>Yuuto</w:t>
      </w:r>
      <w:proofErr w:type="spellEnd"/>
      <w:r>
        <w:t>: “Então vamos nos tornar noivos.”</w:t>
      </w:r>
    </w:p>
    <w:p w14:paraId="6466EBF7" w14:textId="77777777" w:rsidR="00C957D9" w:rsidRDefault="00C957D9"/>
    <w:p w14:paraId="5B775FC9" w14:textId="77777777" w:rsidR="00C957D9" w:rsidRDefault="00C957D9"/>
    <w:p w14:paraId="0DA281EE" w14:textId="77777777" w:rsidR="00C957D9" w:rsidRDefault="00C957D9">
      <w:pPr>
        <w:pBdr>
          <w:bottom w:val="single" w:sz="6" w:space="1" w:color="auto"/>
        </w:pBdr>
      </w:pPr>
    </w:p>
    <w:p w14:paraId="1944B9C1" w14:textId="77777777" w:rsidR="00C957D9" w:rsidRDefault="00C957D9"/>
    <w:p w14:paraId="7C96E751" w14:textId="77777777" w:rsidR="00C957D9" w:rsidRDefault="00C957D9">
      <w:r>
        <w:t>Página 5 – O chamado da lâmina (3 quadros)</w:t>
      </w:r>
    </w:p>
    <w:p w14:paraId="44351632" w14:textId="77777777" w:rsidR="00C957D9" w:rsidRDefault="00C957D9"/>
    <w:p w14:paraId="43A15B19" w14:textId="77777777" w:rsidR="00C957D9" w:rsidRDefault="00C957D9">
      <w:r>
        <w:t>Quadro 1:</w:t>
      </w:r>
    </w:p>
    <w:p w14:paraId="2030AD3E" w14:textId="77777777" w:rsidR="00C957D9" w:rsidRDefault="00C957D9"/>
    <w:p w14:paraId="0672F13A" w14:textId="77777777" w:rsidR="00C957D9" w:rsidRDefault="00C957D9">
      <w:r>
        <w:t>Cenário: Guilda de aventureiros, cheia de caçadores e mercadores.</w:t>
      </w:r>
    </w:p>
    <w:p w14:paraId="029CFF69" w14:textId="77777777" w:rsidR="00C957D9" w:rsidRDefault="00C957D9"/>
    <w:p w14:paraId="5BFF219B" w14:textId="77777777" w:rsidR="00C957D9" w:rsidRDefault="00C957D9">
      <w:r>
        <w:t xml:space="preserve">Personagem: Stella escuta dois homens conversando sobre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Sword</w:t>
      </w:r>
      <w:proofErr w:type="spellEnd"/>
      <w:r>
        <w:t>.</w:t>
      </w:r>
    </w:p>
    <w:p w14:paraId="65B91592" w14:textId="77777777" w:rsidR="00C957D9" w:rsidRDefault="00C957D9"/>
    <w:p w14:paraId="087D5FDA" w14:textId="77777777" w:rsidR="00C957D9" w:rsidRDefault="00C957D9">
      <w:r>
        <w:t>Fala de aventureiro: “Reza a lenda que quem a erguer terá o poder de um herói.”</w:t>
      </w:r>
    </w:p>
    <w:p w14:paraId="4CD2F18E" w14:textId="77777777" w:rsidR="00C957D9" w:rsidRDefault="00C957D9"/>
    <w:p w14:paraId="5389B9BD" w14:textId="77777777" w:rsidR="00C957D9" w:rsidRDefault="00C957D9"/>
    <w:p w14:paraId="65A769BD" w14:textId="77777777" w:rsidR="00C957D9" w:rsidRDefault="00C957D9">
      <w:r>
        <w:t>Quadro 2:</w:t>
      </w:r>
    </w:p>
    <w:p w14:paraId="62906EF2" w14:textId="77777777" w:rsidR="00C957D9" w:rsidRDefault="00C957D9"/>
    <w:p w14:paraId="59FD1A58" w14:textId="77777777" w:rsidR="00C957D9" w:rsidRDefault="00C957D9">
      <w:r>
        <w:t>Cenário: Noite clara sob a lua.</w:t>
      </w:r>
    </w:p>
    <w:p w14:paraId="5DE89967" w14:textId="77777777" w:rsidR="00C957D9" w:rsidRDefault="00C957D9"/>
    <w:p w14:paraId="3F51F2CA" w14:textId="77777777" w:rsidR="00C957D9" w:rsidRDefault="00C957D9">
      <w:r>
        <w:t xml:space="preserve">Personagem: </w:t>
      </w:r>
      <w:proofErr w:type="spellStart"/>
      <w:r>
        <w:t>Yuuto</w:t>
      </w:r>
      <w:proofErr w:type="spellEnd"/>
      <w:r>
        <w:t xml:space="preserve"> e Stella sentados lado a lado num muro de pedra, olhando para o céu.</w:t>
      </w:r>
    </w:p>
    <w:p w14:paraId="45DBF837" w14:textId="77777777" w:rsidR="00C957D9" w:rsidRDefault="00C957D9"/>
    <w:p w14:paraId="22CE1EBD" w14:textId="77777777" w:rsidR="00C957D9" w:rsidRDefault="00C957D9">
      <w:r>
        <w:t xml:space="preserve">Fala de </w:t>
      </w:r>
      <w:proofErr w:type="spellStart"/>
      <w:r>
        <w:t>Yuuto</w:t>
      </w:r>
      <w:proofErr w:type="spellEnd"/>
      <w:r>
        <w:t>: “Se essa lâmina existe, ela será o símbolo do nosso amor.”</w:t>
      </w:r>
    </w:p>
    <w:p w14:paraId="587DFA72" w14:textId="77777777" w:rsidR="00C957D9" w:rsidRDefault="00C957D9"/>
    <w:p w14:paraId="73FDD3AF" w14:textId="77777777" w:rsidR="00C957D9" w:rsidRDefault="00C957D9"/>
    <w:p w14:paraId="6BAECC78" w14:textId="77777777" w:rsidR="00C957D9" w:rsidRDefault="00C957D9">
      <w:r>
        <w:t>Quadro 3:</w:t>
      </w:r>
    </w:p>
    <w:p w14:paraId="2BE70704" w14:textId="77777777" w:rsidR="00C957D9" w:rsidRDefault="00C957D9"/>
    <w:p w14:paraId="5904DBD3" w14:textId="77777777" w:rsidR="00C957D9" w:rsidRDefault="00C957D9">
      <w:r>
        <w:t>Cenário: Close no rosto de Stella, olhos cheios de medo.</w:t>
      </w:r>
    </w:p>
    <w:p w14:paraId="2A721069" w14:textId="77777777" w:rsidR="00C957D9" w:rsidRDefault="00C957D9"/>
    <w:p w14:paraId="74EC4F0D" w14:textId="77777777" w:rsidR="00C957D9" w:rsidRDefault="00C957D9">
      <w:r>
        <w:t>Fala de Stella: “Mas também dizem… que ela devora a alma de quem a empunhar.”</w:t>
      </w:r>
    </w:p>
    <w:p w14:paraId="28A1ADCB" w14:textId="77777777" w:rsidR="00C957D9" w:rsidRDefault="00C957D9"/>
    <w:p w14:paraId="5D951930" w14:textId="77777777" w:rsidR="00C957D9" w:rsidRDefault="00C957D9"/>
    <w:p w14:paraId="3BF43B7A" w14:textId="77777777" w:rsidR="00C957D9" w:rsidRDefault="00C957D9">
      <w:pPr>
        <w:pBdr>
          <w:bottom w:val="single" w:sz="6" w:space="1" w:color="auto"/>
        </w:pBdr>
      </w:pPr>
    </w:p>
    <w:p w14:paraId="7A2775ED" w14:textId="77777777" w:rsidR="00C957D9" w:rsidRDefault="00C957D9"/>
    <w:p w14:paraId="56E40E97" w14:textId="77777777" w:rsidR="00C957D9" w:rsidRDefault="00C957D9">
      <w:r>
        <w:t>Página 6 – O início da jornada (1 quadro grande)</w:t>
      </w:r>
    </w:p>
    <w:p w14:paraId="06109CB0" w14:textId="77777777" w:rsidR="00C957D9" w:rsidRDefault="00C957D9"/>
    <w:p w14:paraId="4657B9A5" w14:textId="77777777" w:rsidR="00C957D9" w:rsidRDefault="00C957D9">
      <w:r>
        <w:t>Quadro único:</w:t>
      </w:r>
    </w:p>
    <w:p w14:paraId="2E79C124" w14:textId="77777777" w:rsidR="00C957D9" w:rsidRDefault="00C957D9"/>
    <w:p w14:paraId="0FF33F86" w14:textId="77777777" w:rsidR="00C957D9" w:rsidRDefault="00C957D9">
      <w:r>
        <w:t>Cenário: Estrada que leva ao norte de Britânia, colinas verdes ao fundo.</w:t>
      </w:r>
    </w:p>
    <w:p w14:paraId="01D8A910" w14:textId="77777777" w:rsidR="00C957D9" w:rsidRDefault="00C957D9"/>
    <w:p w14:paraId="6FDA72D2" w14:textId="77777777" w:rsidR="00C957D9" w:rsidRDefault="00C957D9">
      <w:r>
        <w:t xml:space="preserve">Personagem: </w:t>
      </w:r>
      <w:proofErr w:type="spellStart"/>
      <w:r>
        <w:t>Yuuto</w:t>
      </w:r>
      <w:proofErr w:type="spellEnd"/>
      <w:r>
        <w:t xml:space="preserve"> e Stella de mãos dadas, carregando mochilas, caminhando juntos.</w:t>
      </w:r>
    </w:p>
    <w:p w14:paraId="2A73E258" w14:textId="77777777" w:rsidR="00C957D9" w:rsidRDefault="00C957D9"/>
    <w:p w14:paraId="3ABF24B5" w14:textId="77777777" w:rsidR="00C957D9" w:rsidRDefault="00C957D9">
      <w:r>
        <w:t>Narração: “Assim começou a jornada… a busca pela Última Lâmina do Amor.”</w:t>
      </w:r>
    </w:p>
    <w:p w14:paraId="51F00C52" w14:textId="77777777" w:rsidR="00C957D9" w:rsidRDefault="00C957D9"/>
    <w:p w14:paraId="090C3E3F" w14:textId="785116E4" w:rsidR="00C957D9" w:rsidRDefault="00C957D9" w:rsidP="003A44ED"/>
    <w:p w14:paraId="214DEA0E" w14:textId="77777777" w:rsidR="00C957D9" w:rsidRDefault="00C957D9"/>
    <w:p w14:paraId="4518E078" w14:textId="2A2B53E8" w:rsidR="00C957D9" w:rsidRDefault="00C957D9"/>
    <w:p w14:paraId="66683D13" w14:textId="77777777" w:rsidR="00C957D9" w:rsidRDefault="00C957D9"/>
    <w:p w14:paraId="20BB34A7" w14:textId="77777777" w:rsidR="00C957D9" w:rsidRDefault="00C957D9"/>
    <w:p w14:paraId="106B58CE" w14:textId="77777777" w:rsidR="00C957D9" w:rsidRDefault="00C957D9"/>
    <w:sectPr w:rsidR="00C957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D9"/>
    <w:rsid w:val="00063387"/>
    <w:rsid w:val="00164120"/>
    <w:rsid w:val="003A44ED"/>
    <w:rsid w:val="00504C41"/>
    <w:rsid w:val="007277B5"/>
    <w:rsid w:val="00B76188"/>
    <w:rsid w:val="00C16EB9"/>
    <w:rsid w:val="00C957D9"/>
    <w:rsid w:val="00EB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81163"/>
  <w15:chartTrackingRefBased/>
  <w15:docId w15:val="{73E52C2A-5CA2-3142-80DB-C7C6BCAD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7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7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7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7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7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7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7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7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7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7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641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rodrigues</dc:creator>
  <cp:keywords/>
  <dc:description/>
  <cp:lastModifiedBy>josué rodrigues</cp:lastModifiedBy>
  <cp:revision>8</cp:revision>
  <dcterms:created xsi:type="dcterms:W3CDTF">2025-08-30T18:26:00Z</dcterms:created>
  <dcterms:modified xsi:type="dcterms:W3CDTF">2025-08-30T18:35:00Z</dcterms:modified>
</cp:coreProperties>
</file>