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2828925" cy="3572510"/>
            <wp:effectExtent l="0" t="0" r="0" b="0"/>
            <wp:wrapTight wrapText="bothSides">
              <wp:wrapPolygon edited="0">
                <wp:start x="-66" y="0"/>
                <wp:lineTo x="-66" y="21475"/>
                <wp:lineTo x="21521" y="21475"/>
                <wp:lineTo x="21521" y="0"/>
                <wp:lineTo x="-66" y="0"/>
              </wp:wrapPolygon>
            </wp:wrapTight>
            <wp:docPr id="1" name="Picture 3" descr="C:\Users\Wei Kian Chen\Desktop\champlain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Wei Kian Chen\Desktop\champlain logo 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b/>
          <w:b/>
          <w:sz w:val="96"/>
          <w:szCs w:val="96"/>
        </w:rPr>
      </w:pPr>
      <w:r>
        <w:rPr>
          <w:b/>
          <w:sz w:val="96"/>
          <w:szCs w:val="96"/>
        </w:rPr>
        <w:t>PA5 Report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By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>
          <w:b/>
          <w:sz w:val="72"/>
          <w:szCs w:val="72"/>
        </w:rPr>
        <w:t xml:space="preserve">Grant Hedley </w:t>
      </w:r>
    </w:p>
    <w:p>
      <w:pPr>
        <w:pStyle w:val="NoSpacing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 xml:space="preserve">CSI 281 </w:t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Data Structures &amp; Algorithms</w:t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Spring 2019-20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</w:t>
      </w:r>
    </w:p>
    <w:p>
      <w:pPr>
        <w:pStyle w:val="NoSpacing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ind w:left="360" w:right="0" w:hanging="360"/>
        <w:rPr/>
      </w:pPr>
      <w:r>
        <w:rPr>
          <w:b/>
          <w:sz w:val="36"/>
          <w:szCs w:val="36"/>
        </w:rPr>
        <w:t>Intro</w:t>
      </w:r>
      <w:bookmarkStart w:id="0" w:name="_GoBack"/>
      <w:bookmarkEnd w:id="0"/>
      <w:r>
        <w:rPr>
          <w:b/>
          <w:sz w:val="36"/>
          <w:szCs w:val="36"/>
        </w:rPr>
        <w:t>duction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The purpose of this experiment is to determine the efficiency of 3 different data structures (</w:t>
      </w:r>
      <w:r>
        <w:rPr>
          <w:rFonts w:ascii="sans-serif" w:hAnsi="sans-serif"/>
          <w:sz w:val="23"/>
        </w:rPr>
        <w:t>array, linked list and doubly linked list</w:t>
      </w:r>
      <w:r>
        <w:rPr/>
        <w:t xml:space="preserve">) by measuring how long </w:t>
      </w:r>
      <w:r>
        <w:rPr>
          <w:sz w:val="24"/>
          <w:szCs w:val="24"/>
        </w:rPr>
        <w:t xml:space="preserve">it takes to complete comon tasks, </w:t>
      </w:r>
      <w:r>
        <w:rPr>
          <w:sz w:val="24"/>
          <w:szCs w:val="24"/>
        </w:rPr>
        <w:t>suck as retiving and adding data</w:t>
      </w:r>
      <w:r>
        <w:rPr>
          <w:sz w:val="24"/>
          <w:szCs w:val="24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Background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Linked Lists have the advantage of being resizable and a new element can quickly be added to them. The down side is you can only get to elements by traversing the entire list.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Doubly Linked Lits are the same as linked lists but they can be traversed in either direction.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 xml:space="preserve">Arrays can not be resized like Linked Lists but all of its elements </w:t>
      </w:r>
      <w:r>
        <w:rPr/>
        <w:t>are i</w:t>
      </w:r>
      <w:r>
        <w:rPr>
          <w:b w:val="false"/>
          <w:i w:val="false"/>
          <w:sz w:val="24"/>
        </w:rPr>
        <w:t xml:space="preserve">n adjacent order so that it </w:t>
      </w:r>
      <w:r>
        <w:rPr/>
        <w:t>can perform random access to allow quick access to specified index quickly.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Experiment Plan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the data structures will be graded on how fast they can compleet the following tasks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- make insertions (x100,000)</w:t>
      </w:r>
    </w:p>
    <w:p>
      <w:pPr>
        <w:pStyle w:val="ListParagraph"/>
        <w:ind w:left="360" w:right="0" w:hanging="0"/>
        <w:jc w:val="both"/>
        <w:rPr/>
      </w:pPr>
      <w:r>
        <w:rPr/>
        <w:t>- retrive random elements (x</w:t>
      </w:r>
      <w:r>
        <w:rPr/>
        <w:t>1</w:t>
      </w:r>
      <w:r>
        <w:rPr/>
        <w:t>,000)</w:t>
      </w:r>
    </w:p>
    <w:p>
      <w:pPr>
        <w:pStyle w:val="ListParagraph"/>
        <w:ind w:left="360" w:right="0" w:hanging="0"/>
        <w:jc w:val="both"/>
        <w:rPr/>
      </w:pPr>
      <w:r>
        <w:rPr/>
        <w:t>- traverse and print all elements</w:t>
      </w:r>
    </w:p>
    <w:p>
      <w:pPr>
        <w:pStyle w:val="ListParagraph"/>
        <w:ind w:left="360" w:right="0" w:hanging="0"/>
        <w:jc w:val="both"/>
        <w:rPr/>
      </w:pPr>
      <w:r>
        <w:rPr/>
        <w:t>- delete all elements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Experimentation Detail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And provide information on the platform</w:t>
      </w:r>
      <w:r>
        <w:rPr>
          <w:rStyle w:val="FootnoteAnchor"/>
        </w:rPr>
        <w:footnoteReference w:id="2"/>
      </w:r>
      <w:r>
        <w:rPr/>
        <w:t xml:space="preserve"> where the experimentation was conducted.  For example: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Memory on board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Processor type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CPU speed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System type:  32 bits or 64 bits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The result of your experimentation must be reported in two parts: raw and summary.  The raw data must be reported as an appendix and only the summary are reported in this section.  All reported results must be in second</w:t>
      </w:r>
      <w:r>
        <w:rPr>
          <w:rStyle w:val="FootnoteAnchor"/>
        </w:rPr>
        <w:footnoteReference w:id="3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Discussion and Conclusion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In this section, you must include the following points: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Explain the results that you collected.   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Did your experiment produced results that you expected?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t>Provide the detail references you used for this report.  You must cite all reference you used throughout your report using the IEEE standard.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Appendix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ListParagraph"/>
        <w:ind w:left="450" w:right="0" w:hanging="0"/>
        <w:rPr/>
      </w:pPr>
      <w:r>
        <w:rPr/>
        <w:t xml:space="preserve">You can document your raw data here.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eastAsia="经典繁角篆"/>
        <w:sz w:val="20"/>
        <w:szCs w:val="20"/>
      </w:rPr>
    </w:pPr>
    <w:r>
      <w:rPr>
        <w:rFonts w:eastAsia="经典繁角篆" w:ascii="Calibri" w:hAnsi="Calibri"/>
        <w:sz w:val="20"/>
        <w:szCs w:val="2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tabs>
          <w:tab w:val="clear" w:pos="720"/>
          <w:tab w:val="left" w:pos="180" w:leader="none"/>
        </w:tabs>
        <w:ind w:left="180" w:right="0" w:hanging="18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 xml:space="preserve">To check the CPU speed, in the command prompt, enter </w:t>
      </w:r>
      <w:r>
        <w:rPr>
          <w:rStyle w:val="HTMLCode"/>
          <w:rFonts w:eastAsia="SimSun"/>
        </w:rPr>
        <w:t>msinfo32</w:t>
      </w:r>
      <w:r>
        <w:rPr/>
        <w:t>, and all the needed information are available in the pop-up window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You should use the timer system given to you for PA3.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9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3690"/>
      <w:gridCol w:w="3192"/>
    </w:tblGrid>
    <w:tr>
      <w:trPr/>
      <w:tc>
        <w:tcPr>
          <w:tcW w:w="2808" w:type="dxa"/>
          <w:tcBorders/>
        </w:tcPr>
        <w:p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CSI 281 Spring 2019-20</w:t>
          </w:r>
        </w:p>
      </w:tc>
      <w:tc>
        <w:tcPr>
          <w:tcW w:w="3690" w:type="dxa"/>
          <w:tcBorders/>
        </w:tcPr>
        <w:p>
          <w:pPr>
            <w:pStyle w:val="Header"/>
            <w:ind w:left="48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PA 5 – Experiment Report</w:t>
          </w:r>
        </w:p>
      </w:tc>
      <w:tc>
        <w:tcPr>
          <w:tcW w:w="3192" w:type="dxa"/>
          <w:tcBorders/>
        </w:tcPr>
        <w:p>
          <w:pPr>
            <w:pStyle w:val="Header"/>
            <w:jc w:val="right"/>
            <w:rPr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Header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0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76" w:before="200" w:after="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BodyTextChar">
    <w:name w:val="Body Text Char"/>
    <w:basedOn w:val="DefaultParagraphFont"/>
    <w:qFormat/>
    <w:rPr>
      <w:sz w:val="24"/>
      <w:lang w:eastAsia="en-US"/>
    </w:rPr>
  </w:style>
  <w:style w:type="character" w:styleId="BodyTextIndent3Char">
    <w:name w:val="Body Text Indent 3 Char"/>
    <w:basedOn w:val="DefaultParagraphFont"/>
    <w:qFormat/>
    <w:rPr>
      <w:sz w:val="16"/>
      <w:szCs w:val="16"/>
      <w:lang w:eastAsia="en-US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FootnoteTextChar">
    <w:name w:val="Footnote Text Char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2Char">
    <w:name w:val="Heading 2 Char"/>
    <w:basedOn w:val="DefaultParagraphFont"/>
    <w:qFormat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/>
    <w:rPr>
      <w:szCs w:val="20"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odyTextIndent3">
    <w:name w:val="Body Text Indent 3"/>
    <w:basedOn w:val="Normal"/>
    <w:qFormat/>
    <w:pPr>
      <w:spacing w:before="0" w:after="120"/>
      <w:ind w:left="360" w:right="0" w:hanging="0"/>
    </w:pPr>
    <w:rPr>
      <w:sz w:val="16"/>
      <w:szCs w:val="16"/>
      <w:lang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LibreOffice/6.4.2.2$Linux_X86_64 LibreOffice_project/40$Build-2</Application>
  <Pages>3</Pages>
  <Words>353</Words>
  <Characters>1709</Characters>
  <CharactersWithSpaces>2040</CharactersWithSpaces>
  <Paragraphs>39</Paragraphs>
  <Company>Ohio Northern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2020-03-26T00:48:00Z</dcterms:created>
  <dc:creator>Wei Kian Chen</dc:creator>
  <dc:description/>
  <dc:language>en-US</dc:language>
  <cp:lastModifiedBy/>
  <cp:lastPrinted>2013-01-23T14:14:00Z</cp:lastPrinted>
  <dcterms:modified xsi:type="dcterms:W3CDTF">2020-04-06T16:19:39Z</dcterms:modified>
  <cp:revision>6</cp:revision>
  <dc:subject/>
  <dc:title>pa4 -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Ohio Northern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