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06" w:rsidRDefault="00357F06"/>
    <w:tbl>
      <w:tblPr>
        <w:tblStyle w:val="a"/>
        <w:tblW w:w="992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357F06">
        <w:trPr>
          <w:trHeight w:val="2192"/>
        </w:trPr>
        <w:tc>
          <w:tcPr>
            <w:tcW w:w="835" w:type="dxa"/>
          </w:tcPr>
          <w:p w:rsidR="00357F06" w:rsidRDefault="00A87243">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lang w:val="en-US"/>
              </w:rPr>
              <w:drawing>
                <wp:inline distT="0" distB="0" distL="0" distR="0">
                  <wp:extent cx="393640" cy="444500"/>
                  <wp:effectExtent l="0" t="0" r="0" b="0"/>
                  <wp:docPr id="175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3640" cy="444500"/>
                          </a:xfrm>
                          <a:prstGeom prst="rect">
                            <a:avLst/>
                          </a:prstGeom>
                          <a:ln/>
                        </pic:spPr>
                      </pic:pic>
                    </a:graphicData>
                  </a:graphic>
                </wp:inline>
              </w:drawing>
            </w:r>
          </w:p>
        </w:tc>
        <w:tc>
          <w:tcPr>
            <w:tcW w:w="9088" w:type="dxa"/>
          </w:tcPr>
          <w:p w:rsidR="00357F06" w:rsidRDefault="00A87243">
            <w:pPr>
              <w:jc w:val="both"/>
              <w:rPr>
                <w:color w:val="767171"/>
                <w:sz w:val="24"/>
                <w:szCs w:val="24"/>
              </w:rPr>
            </w:pPr>
            <w:r>
              <w:rPr>
                <w:sz w:val="24"/>
                <w:szCs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sz w:val="24"/>
                <w:szCs w:val="24"/>
              </w:rPr>
              <w:t>pares</w:t>
            </w:r>
            <w:proofErr w:type="spellEnd"/>
            <w:r>
              <w:rPr>
                <w:sz w:val="24"/>
                <w:szCs w:val="24"/>
              </w:rPr>
              <w:t xml:space="preserve"> y docentes que te permita hacer los ajustes necesarios para cumplir con los objetivos de tu proyecto. Esta pauta debe ser respondida con tu grupo. </w:t>
            </w:r>
          </w:p>
        </w:tc>
      </w:tr>
    </w:tbl>
    <w:p w:rsidR="00357F06" w:rsidRDefault="00357F06">
      <w:pPr>
        <w:spacing w:after="0" w:line="240" w:lineRule="auto"/>
        <w:rPr>
          <w:color w:val="767171"/>
          <w:sz w:val="24"/>
          <w:szCs w:val="24"/>
        </w:rPr>
      </w:pPr>
    </w:p>
    <w:tbl>
      <w:tblPr>
        <w:tblStyle w:val="a0"/>
        <w:tblW w:w="10057" w:type="dxa"/>
        <w:tblInd w:w="0" w:type="dxa"/>
        <w:tblLayout w:type="fixed"/>
        <w:tblLook w:val="0400" w:firstRow="0" w:lastRow="0" w:firstColumn="0" w:lastColumn="0" w:noHBand="0" w:noVBand="1"/>
      </w:tblPr>
      <w:tblGrid>
        <w:gridCol w:w="10057"/>
      </w:tblGrid>
      <w:tr w:rsidR="00357F06">
        <w:tc>
          <w:tcPr>
            <w:tcW w:w="10057" w:type="dxa"/>
            <w:tcBorders>
              <w:top w:val="single" w:sz="6" w:space="0" w:color="CDCDCD"/>
              <w:left w:val="single" w:sz="6" w:space="0" w:color="CDCDCD"/>
              <w:bottom w:val="single" w:sz="6" w:space="0" w:color="CDCDCD"/>
              <w:right w:val="single" w:sz="6" w:space="0" w:color="CDCDCD"/>
            </w:tcBorders>
            <w:vAlign w:val="center"/>
          </w:tcPr>
          <w:p w:rsidR="00357F06" w:rsidRDefault="00A87243">
            <w:pPr>
              <w:spacing w:after="0" w:line="240" w:lineRule="auto"/>
              <w:rPr>
                <w:color w:val="767171"/>
                <w:sz w:val="24"/>
                <w:szCs w:val="24"/>
              </w:rPr>
            </w:pPr>
            <w:r>
              <w:rPr>
                <w:sz w:val="24"/>
                <w:szCs w:val="24"/>
              </w:rPr>
              <w:t>Puedes completar esta guía y, posteriormente, cargarla en la sección de reflexión de la Fase 2, para retroalimentación de tu docente.</w:t>
            </w:r>
          </w:p>
        </w:tc>
      </w:tr>
    </w:tbl>
    <w:p w:rsidR="00357F06" w:rsidRDefault="00357F06">
      <w:pPr>
        <w:spacing w:after="0" w:line="360" w:lineRule="auto"/>
        <w:jc w:val="both"/>
        <w:rPr>
          <w:b/>
          <w:sz w:val="24"/>
          <w:szCs w:val="24"/>
        </w:rPr>
      </w:pPr>
    </w:p>
    <w:p w:rsidR="00357F06" w:rsidRDefault="00357F06">
      <w:pPr>
        <w:spacing w:after="0" w:line="360" w:lineRule="auto"/>
        <w:jc w:val="both"/>
        <w:rPr>
          <w:b/>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57F06">
        <w:trPr>
          <w:trHeight w:val="440"/>
        </w:trPr>
        <w:tc>
          <w:tcPr>
            <w:tcW w:w="10076" w:type="dxa"/>
          </w:tcPr>
          <w:p w:rsidR="00357F06" w:rsidRDefault="00A87243">
            <w:pPr>
              <w:rPr>
                <w:b/>
                <w:color w:val="767171"/>
                <w:sz w:val="24"/>
                <w:szCs w:val="24"/>
              </w:rPr>
            </w:pPr>
            <w:r>
              <w:rPr>
                <w:sz w:val="24"/>
                <w:szCs w:val="24"/>
              </w:rPr>
              <w:t>1. Mira tu carta Gantt y reflexiona sobre los avances de tu Proyecto APT</w:t>
            </w:r>
          </w:p>
        </w:tc>
      </w:tr>
      <w:tr w:rsidR="00357F06">
        <w:trPr>
          <w:trHeight w:val="1639"/>
        </w:trPr>
        <w:tc>
          <w:tcPr>
            <w:tcW w:w="10076" w:type="dxa"/>
            <w:shd w:val="clear" w:color="auto" w:fill="DEEBF6"/>
          </w:tcPr>
          <w:p w:rsidR="00357F06" w:rsidRDefault="00A87243">
            <w:pPr>
              <w:jc w:val="both"/>
              <w:rPr>
                <w:sz w:val="24"/>
                <w:szCs w:val="24"/>
              </w:rPr>
            </w:pPr>
            <w:r>
              <w:rPr>
                <w:sz w:val="24"/>
                <w:szCs w:val="24"/>
              </w:rPr>
              <w:t>¿Has podido cumplir todas las actividades en los tiempos definidos? ¿Qué factores han facilitado o dificultado el desarrollo de las actividades de tu plan de trabajo?</w:t>
            </w:r>
          </w:p>
          <w:p w:rsidR="00751468" w:rsidRDefault="00751468">
            <w:pPr>
              <w:ind w:left="0"/>
              <w:jc w:val="both"/>
              <w:rPr>
                <w:sz w:val="24"/>
                <w:szCs w:val="24"/>
              </w:rPr>
            </w:pPr>
          </w:p>
          <w:p w:rsidR="007B2B5E" w:rsidRPr="00751468" w:rsidRDefault="00751468" w:rsidP="007B2B5E">
            <w:pPr>
              <w:ind w:left="0"/>
              <w:jc w:val="both"/>
              <w:rPr>
                <w:color w:val="auto"/>
                <w:sz w:val="24"/>
                <w:szCs w:val="24"/>
              </w:rPr>
            </w:pPr>
            <w:r w:rsidRPr="00751468">
              <w:rPr>
                <w:color w:val="auto"/>
                <w:sz w:val="24"/>
                <w:szCs w:val="24"/>
              </w:rPr>
              <w:t>En mi opinión, he podido lograr los objetivos y tareas definidas dentro de los tiempos estipulados. Utilizamos herramientas de coordinación como la Carta Gantt, en donde definimos los horarios y fechas que tomaría realizar las actividades. Esto junto con el trabajo en conjunto a los otros compañeros permitieron la facilidad del proyecto en los tiempos indicados.</w:t>
            </w:r>
          </w:p>
          <w:p w:rsidR="00357F06" w:rsidRDefault="00357F06">
            <w:pPr>
              <w:jc w:val="both"/>
              <w:rPr>
                <w:b/>
                <w:color w:val="1F4E79"/>
              </w:rPr>
            </w:pPr>
          </w:p>
        </w:tc>
      </w:tr>
    </w:tbl>
    <w:p w:rsidR="00357F06" w:rsidRDefault="00357F06">
      <w:pPr>
        <w:spacing w:after="0" w:line="360" w:lineRule="auto"/>
        <w:jc w:val="both"/>
        <w:rPr>
          <w:color w:val="595959"/>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57F06">
        <w:trPr>
          <w:trHeight w:val="440"/>
        </w:trPr>
        <w:tc>
          <w:tcPr>
            <w:tcW w:w="10076" w:type="dxa"/>
          </w:tcPr>
          <w:p w:rsidR="00357F06" w:rsidRDefault="00A87243">
            <w:pPr>
              <w:rPr>
                <w:b/>
                <w:color w:val="767171"/>
                <w:sz w:val="24"/>
                <w:szCs w:val="24"/>
              </w:rPr>
            </w:pPr>
            <w:r>
              <w:rPr>
                <w:sz w:val="24"/>
                <w:szCs w:val="24"/>
              </w:rPr>
              <w:t xml:space="preserve">2. </w:t>
            </w:r>
          </w:p>
        </w:tc>
      </w:tr>
      <w:tr w:rsidR="00357F06">
        <w:trPr>
          <w:trHeight w:val="1639"/>
        </w:trPr>
        <w:tc>
          <w:tcPr>
            <w:tcW w:w="10076" w:type="dxa"/>
            <w:shd w:val="clear" w:color="auto" w:fill="DEEBF6"/>
          </w:tcPr>
          <w:p w:rsidR="00357F06" w:rsidRDefault="00A87243">
            <w:pPr>
              <w:jc w:val="both"/>
              <w:rPr>
                <w:color w:val="767171"/>
                <w:sz w:val="24"/>
                <w:szCs w:val="24"/>
              </w:rPr>
            </w:pPr>
            <w:r>
              <w:rPr>
                <w:sz w:val="24"/>
                <w:szCs w:val="24"/>
              </w:rPr>
              <w:t xml:space="preserve">¿De qué manera has enfrentado y/o planeas enfrentar las dificultades que han afectado el desarrollo de tu Proyecto APT? </w:t>
            </w:r>
          </w:p>
          <w:p w:rsidR="00357F06" w:rsidRDefault="00357F06">
            <w:pPr>
              <w:jc w:val="both"/>
              <w:rPr>
                <w:b/>
                <w:color w:val="1F4E79"/>
              </w:rPr>
            </w:pPr>
          </w:p>
          <w:p w:rsidR="00357F06" w:rsidRPr="00870D06" w:rsidRDefault="00751468" w:rsidP="00751468">
            <w:pPr>
              <w:ind w:left="0"/>
              <w:jc w:val="both"/>
              <w:rPr>
                <w:color w:val="auto"/>
                <w:sz w:val="24"/>
                <w:szCs w:val="24"/>
              </w:rPr>
            </w:pPr>
            <w:r w:rsidRPr="00870D06">
              <w:rPr>
                <w:color w:val="auto"/>
                <w:sz w:val="24"/>
                <w:szCs w:val="24"/>
              </w:rPr>
              <w:t>Hemos ido enfrentando dificultades dentro del desarrollo del proyecto mediante el uso de la comunicación efectiva entre los integrantes del grupo de trabajo.</w:t>
            </w:r>
            <w:r w:rsidR="00870D06" w:rsidRPr="00870D06">
              <w:rPr>
                <w:color w:val="auto"/>
                <w:sz w:val="24"/>
                <w:szCs w:val="24"/>
              </w:rPr>
              <w:t xml:space="preserve"> Siendo capaces de utilizar diversos medios para enviar mensajes, realizar llamadas y mantener el contacto activo del grupo, las dificultades presentes y futuras se han hecho menos frecuentes. Para seguir adelante hay que mantener ese ritmo y vitalidad grupal, lo que permite un buen manejo de los tiempos y un buen trabajo en equipo.</w:t>
            </w:r>
          </w:p>
          <w:p w:rsidR="00357F06" w:rsidRDefault="00357F06">
            <w:pPr>
              <w:jc w:val="both"/>
              <w:rPr>
                <w:b/>
                <w:color w:val="1F4E79"/>
              </w:rPr>
            </w:pPr>
          </w:p>
        </w:tc>
      </w:tr>
    </w:tbl>
    <w:p w:rsidR="00357F06" w:rsidRDefault="00357F06">
      <w:pPr>
        <w:spacing w:after="0" w:line="360" w:lineRule="auto"/>
        <w:jc w:val="both"/>
        <w:rPr>
          <w:color w:val="595959"/>
          <w:sz w:val="24"/>
          <w:szCs w:val="24"/>
        </w:rPr>
      </w:pPr>
    </w:p>
    <w:p w:rsidR="00357F06" w:rsidRDefault="00357F06">
      <w:pPr>
        <w:spacing w:after="0" w:line="360" w:lineRule="auto"/>
        <w:jc w:val="both"/>
        <w:rPr>
          <w:b/>
          <w:sz w:val="24"/>
          <w:szCs w:val="24"/>
        </w:rPr>
      </w:pPr>
    </w:p>
    <w:p w:rsidR="00357F06" w:rsidRDefault="00357F06">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57F06">
        <w:trPr>
          <w:trHeight w:val="440"/>
        </w:trPr>
        <w:tc>
          <w:tcPr>
            <w:tcW w:w="10076" w:type="dxa"/>
          </w:tcPr>
          <w:p w:rsidR="00357F06" w:rsidRDefault="00A87243">
            <w:pPr>
              <w:rPr>
                <w:b/>
                <w:color w:val="767171"/>
                <w:sz w:val="24"/>
                <w:szCs w:val="24"/>
              </w:rPr>
            </w:pPr>
            <w:r>
              <w:rPr>
                <w:sz w:val="24"/>
                <w:szCs w:val="24"/>
              </w:rPr>
              <w:lastRenderedPageBreak/>
              <w:t>3. Hasta el momento:</w:t>
            </w:r>
          </w:p>
        </w:tc>
      </w:tr>
      <w:tr w:rsidR="00357F06">
        <w:trPr>
          <w:trHeight w:val="1624"/>
        </w:trPr>
        <w:tc>
          <w:tcPr>
            <w:tcW w:w="10076" w:type="dxa"/>
            <w:shd w:val="clear" w:color="auto" w:fill="DEEBF6"/>
          </w:tcPr>
          <w:p w:rsidR="00357F06" w:rsidRDefault="00A87243">
            <w:pPr>
              <w:jc w:val="both"/>
              <w:rPr>
                <w:color w:val="767171"/>
                <w:sz w:val="24"/>
                <w:szCs w:val="24"/>
              </w:rPr>
            </w:pPr>
            <w:r>
              <w:rPr>
                <w:sz w:val="24"/>
                <w:szCs w:val="24"/>
              </w:rPr>
              <w:t xml:space="preserve">¿Cómo evalúas tu trabajo? ¿Qué destacas y qué podrías hacer para mejorar tu trabajo? </w:t>
            </w:r>
          </w:p>
          <w:p w:rsidR="00357F06" w:rsidRPr="00870D06" w:rsidRDefault="00357F06" w:rsidP="00870D06">
            <w:pPr>
              <w:ind w:left="0"/>
              <w:jc w:val="both"/>
              <w:rPr>
                <w:color w:val="auto"/>
              </w:rPr>
            </w:pPr>
          </w:p>
          <w:p w:rsidR="00357F06" w:rsidRDefault="00870D06" w:rsidP="00870D06">
            <w:pPr>
              <w:ind w:left="0"/>
              <w:jc w:val="both"/>
              <w:rPr>
                <w:color w:val="auto"/>
                <w:sz w:val="24"/>
                <w:szCs w:val="24"/>
              </w:rPr>
            </w:pPr>
            <w:r w:rsidRPr="00870D06">
              <w:rPr>
                <w:color w:val="auto"/>
                <w:sz w:val="24"/>
                <w:szCs w:val="24"/>
              </w:rPr>
              <w:t xml:space="preserve">En lo personal, siento que he realizado una buena labor. He tenido que organizar el proyecto acorde a las especificaciones del cliente mediante la creación de </w:t>
            </w:r>
            <w:proofErr w:type="spellStart"/>
            <w:r w:rsidRPr="00870D06">
              <w:rPr>
                <w:color w:val="auto"/>
                <w:sz w:val="24"/>
                <w:szCs w:val="24"/>
              </w:rPr>
              <w:t>mock</w:t>
            </w:r>
            <w:proofErr w:type="spellEnd"/>
            <w:r w:rsidRPr="00870D06">
              <w:rPr>
                <w:color w:val="auto"/>
                <w:sz w:val="24"/>
                <w:szCs w:val="24"/>
              </w:rPr>
              <w:t>-ups y varios modelos que ilustran el funcionamiento del Software a desarrollar. Lo que podría mejorar es el manejo del tiempo personal. Este semestre ha sido bastante complicado para un constante trabajo focalizado al desarrollo del proyecto, esto es debido a que también tengo un trabajo que debo mantener para así financiar mis estudios y otras necesidades del hogar. Si yo lograra realizar una buena organización de los tiempos que tengo en cada actividad, yo siento que tendría un trabajo con más fluidez.</w:t>
            </w:r>
          </w:p>
          <w:p w:rsidR="00870D06" w:rsidRPr="00870D06" w:rsidRDefault="00870D06" w:rsidP="00870D06">
            <w:pPr>
              <w:ind w:left="0"/>
              <w:jc w:val="both"/>
              <w:rPr>
                <w:color w:val="1F4E79"/>
              </w:rPr>
            </w:pPr>
          </w:p>
        </w:tc>
      </w:tr>
    </w:tbl>
    <w:p w:rsidR="00357F06" w:rsidRDefault="00357F06">
      <w:pPr>
        <w:spacing w:after="0" w:line="360" w:lineRule="auto"/>
        <w:jc w:val="both"/>
        <w:rPr>
          <w:color w:val="595959"/>
          <w:sz w:val="24"/>
          <w:szCs w:val="24"/>
        </w:rPr>
      </w:pPr>
    </w:p>
    <w:p w:rsidR="00357F06" w:rsidRDefault="00357F06"/>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57F06">
        <w:trPr>
          <w:trHeight w:val="440"/>
        </w:trPr>
        <w:tc>
          <w:tcPr>
            <w:tcW w:w="10076" w:type="dxa"/>
          </w:tcPr>
          <w:p w:rsidR="00357F06" w:rsidRDefault="00A87243">
            <w:pPr>
              <w:rPr>
                <w:b/>
                <w:color w:val="767171"/>
                <w:sz w:val="24"/>
                <w:szCs w:val="24"/>
              </w:rPr>
            </w:pPr>
            <w:r>
              <w:rPr>
                <w:sz w:val="24"/>
                <w:szCs w:val="24"/>
              </w:rPr>
              <w:t>4. Después de reflexionar sobre el avance de tu Proyecto APT</w:t>
            </w:r>
          </w:p>
        </w:tc>
      </w:tr>
      <w:tr w:rsidR="00357F06">
        <w:trPr>
          <w:trHeight w:val="1639"/>
        </w:trPr>
        <w:tc>
          <w:tcPr>
            <w:tcW w:w="10076" w:type="dxa"/>
            <w:shd w:val="clear" w:color="auto" w:fill="DEEBF6"/>
          </w:tcPr>
          <w:p w:rsidR="00357F06" w:rsidRDefault="00A87243">
            <w:pPr>
              <w:jc w:val="both"/>
              <w:rPr>
                <w:color w:val="767171"/>
                <w:sz w:val="24"/>
                <w:szCs w:val="24"/>
              </w:rPr>
            </w:pPr>
            <w:r>
              <w:rPr>
                <w:sz w:val="24"/>
                <w:szCs w:val="24"/>
              </w:rPr>
              <w:t>¿Qué inquietudes te quedan sobre cómo proceder? ¿Qué pregunta te gustaría hacerle a tu docente o a tus pares?</w:t>
            </w:r>
          </w:p>
          <w:p w:rsidR="00357F06" w:rsidRDefault="00357F06" w:rsidP="00870D06">
            <w:pPr>
              <w:ind w:left="0"/>
              <w:jc w:val="both"/>
              <w:rPr>
                <w:b/>
                <w:color w:val="1F4E79"/>
              </w:rPr>
            </w:pPr>
          </w:p>
          <w:p w:rsidR="00870D06" w:rsidRPr="00870D06" w:rsidRDefault="00870D06" w:rsidP="00870D06">
            <w:pPr>
              <w:ind w:left="0"/>
              <w:jc w:val="both"/>
              <w:rPr>
                <w:color w:val="auto"/>
                <w:sz w:val="24"/>
                <w:szCs w:val="24"/>
              </w:rPr>
            </w:pPr>
            <w:r w:rsidRPr="00870D06">
              <w:rPr>
                <w:color w:val="auto"/>
                <w:sz w:val="24"/>
                <w:szCs w:val="24"/>
              </w:rPr>
              <w:t>Las principales inquietudes son con respecto a la presentación y la presión de realizarla en frente de una comisión de docentes y personas de interés que deben evaluar y comprar el producto a realizar. Yo no tengo temor a hablar en frente del público, pero si existe la posibilidad de olvidar detalles y/o información relevante que apoye a la defensa de manera eficiente.</w:t>
            </w:r>
            <w:r>
              <w:rPr>
                <w:color w:val="auto"/>
                <w:sz w:val="24"/>
                <w:szCs w:val="24"/>
              </w:rPr>
              <w:t xml:space="preserve"> Con respecto a la pregunta que podría yo hacer, supongo que buscaría las principales preguntas que realiza la comisión ante la defensa para estar más preparado y con mayor foco en aquellas áreas.</w:t>
            </w:r>
          </w:p>
          <w:p w:rsidR="00357F06" w:rsidRDefault="00357F06">
            <w:pPr>
              <w:jc w:val="both"/>
              <w:rPr>
                <w:b/>
                <w:color w:val="1F4E79"/>
              </w:rPr>
            </w:pPr>
          </w:p>
        </w:tc>
      </w:tr>
    </w:tbl>
    <w:p w:rsidR="00357F06" w:rsidRDefault="00357F06">
      <w:pPr>
        <w:spacing w:after="0" w:line="360" w:lineRule="auto"/>
        <w:jc w:val="both"/>
        <w:rPr>
          <w:color w:val="595959"/>
          <w:sz w:val="24"/>
          <w:szCs w:val="24"/>
        </w:rPr>
      </w:pPr>
    </w:p>
    <w:p w:rsidR="00357F06" w:rsidRDefault="00357F06">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57F06">
        <w:trPr>
          <w:trHeight w:val="440"/>
        </w:trPr>
        <w:tc>
          <w:tcPr>
            <w:tcW w:w="10076" w:type="dxa"/>
          </w:tcPr>
          <w:p w:rsidR="00357F06" w:rsidRDefault="00A87243">
            <w:pPr>
              <w:rPr>
                <w:b/>
                <w:color w:val="767171"/>
                <w:sz w:val="24"/>
                <w:szCs w:val="24"/>
              </w:rPr>
            </w:pPr>
            <w:r>
              <w:rPr>
                <w:sz w:val="24"/>
                <w:szCs w:val="24"/>
              </w:rPr>
              <w:t>5. A partir de esta instancia de monitoreo de su Proyecto APT</w:t>
            </w:r>
          </w:p>
        </w:tc>
      </w:tr>
      <w:tr w:rsidR="00357F06">
        <w:trPr>
          <w:trHeight w:val="1639"/>
        </w:trPr>
        <w:tc>
          <w:tcPr>
            <w:tcW w:w="10076" w:type="dxa"/>
            <w:shd w:val="clear" w:color="auto" w:fill="DEEBF6"/>
          </w:tcPr>
          <w:p w:rsidR="00357F06" w:rsidRDefault="00A87243">
            <w:pPr>
              <w:jc w:val="both"/>
              <w:rPr>
                <w:color w:val="767171"/>
                <w:sz w:val="24"/>
                <w:szCs w:val="24"/>
              </w:rPr>
            </w:pPr>
            <w:r>
              <w:rPr>
                <w:sz w:val="24"/>
                <w:szCs w:val="24"/>
              </w:rPr>
              <w:t>¿Consideran que las actividades deben ser redistribuidas entre los miembros del grupo? ¿Hay nuevas actividades que deban ser asignadas a algún miembro del grupo?</w:t>
            </w:r>
          </w:p>
          <w:p w:rsidR="00357F06" w:rsidRDefault="00357F06" w:rsidP="007D69CA">
            <w:pPr>
              <w:ind w:left="0"/>
              <w:jc w:val="both"/>
              <w:rPr>
                <w:color w:val="767171"/>
                <w:sz w:val="24"/>
                <w:szCs w:val="24"/>
              </w:rPr>
            </w:pPr>
          </w:p>
          <w:p w:rsidR="00357F06" w:rsidRPr="007D69CA" w:rsidRDefault="007D69CA" w:rsidP="007D69CA">
            <w:pPr>
              <w:ind w:left="0"/>
              <w:jc w:val="both"/>
              <w:rPr>
                <w:color w:val="auto"/>
                <w:sz w:val="24"/>
                <w:szCs w:val="24"/>
              </w:rPr>
            </w:pPr>
            <w:r>
              <w:rPr>
                <w:color w:val="auto"/>
                <w:sz w:val="24"/>
                <w:szCs w:val="24"/>
              </w:rPr>
              <w:t xml:space="preserve">Por ahora no siento que haya una necesidad de reorganizar los procesos de trabajo en los que estamos cada uno, hay una cierta dinámica grupal que funciona correctamente según lo requerido. Igualmente nos apoyamos entre todos para resolver problemáticas y proceder activamente. En el caso de actividades nuevas, usualmente nos comunicamos para coordinar qué parte podría hacer qué persona, </w:t>
            </w:r>
            <w:r w:rsidR="001A5D82">
              <w:rPr>
                <w:color w:val="auto"/>
                <w:sz w:val="24"/>
                <w:szCs w:val="24"/>
              </w:rPr>
              <w:t>dándole énfasis a las áreas en las cuales tenemos mayores fortalezas y apoyándonos en aquellas en las que hay más debilidades.</w:t>
            </w:r>
          </w:p>
          <w:p w:rsidR="00357F06" w:rsidRDefault="00357F06">
            <w:pPr>
              <w:jc w:val="both"/>
              <w:rPr>
                <w:b/>
                <w:color w:val="1F4E79"/>
              </w:rPr>
            </w:pPr>
          </w:p>
        </w:tc>
      </w:tr>
    </w:tbl>
    <w:p w:rsidR="00357F06" w:rsidRDefault="00357F06">
      <w:pPr>
        <w:spacing w:after="0" w:line="360" w:lineRule="auto"/>
        <w:jc w:val="both"/>
        <w:rPr>
          <w:color w:val="595959"/>
          <w:sz w:val="24"/>
          <w:szCs w:val="24"/>
        </w:rPr>
      </w:pPr>
    </w:p>
    <w:p w:rsidR="00357F06" w:rsidRDefault="00357F06">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57F06">
        <w:trPr>
          <w:trHeight w:val="440"/>
        </w:trPr>
        <w:tc>
          <w:tcPr>
            <w:tcW w:w="10076" w:type="dxa"/>
          </w:tcPr>
          <w:p w:rsidR="00357F06" w:rsidRDefault="00A87243">
            <w:pPr>
              <w:rPr>
                <w:b/>
                <w:color w:val="767171"/>
                <w:sz w:val="24"/>
                <w:szCs w:val="24"/>
              </w:rPr>
            </w:pPr>
            <w:bookmarkStart w:id="0" w:name="_heading=h.gjdgxs" w:colFirst="0" w:colLast="0"/>
            <w:bookmarkEnd w:id="0"/>
            <w:r>
              <w:rPr>
                <w:sz w:val="24"/>
                <w:szCs w:val="24"/>
              </w:rPr>
              <w:t>6. APT  grupal</w:t>
            </w:r>
          </w:p>
        </w:tc>
      </w:tr>
      <w:tr w:rsidR="00357F06">
        <w:trPr>
          <w:trHeight w:val="1639"/>
        </w:trPr>
        <w:tc>
          <w:tcPr>
            <w:tcW w:w="10076" w:type="dxa"/>
            <w:shd w:val="clear" w:color="auto" w:fill="DEEBF6"/>
          </w:tcPr>
          <w:p w:rsidR="00357F06" w:rsidRDefault="00A87243">
            <w:pPr>
              <w:jc w:val="both"/>
              <w:rPr>
                <w:color w:val="767171"/>
                <w:sz w:val="24"/>
                <w:szCs w:val="24"/>
              </w:rPr>
            </w:pPr>
            <w:r>
              <w:rPr>
                <w:sz w:val="24"/>
                <w:szCs w:val="24"/>
              </w:rPr>
              <w:t>¿Cómo evalúan el trabajo en grupo? ¿Qué aspectos positivos destacan? ¿Qué aspectos podrían mejorar?</w:t>
            </w:r>
          </w:p>
          <w:p w:rsidR="00357F06" w:rsidRDefault="00357F06" w:rsidP="001A5D82">
            <w:pPr>
              <w:ind w:left="0"/>
              <w:jc w:val="both"/>
              <w:rPr>
                <w:color w:val="767171"/>
                <w:sz w:val="24"/>
                <w:szCs w:val="24"/>
              </w:rPr>
            </w:pPr>
          </w:p>
          <w:p w:rsidR="00357F06" w:rsidRPr="001A5D82" w:rsidRDefault="001A5D82" w:rsidP="001A5D82">
            <w:pPr>
              <w:ind w:left="0"/>
              <w:jc w:val="both"/>
              <w:rPr>
                <w:color w:val="auto"/>
                <w:sz w:val="24"/>
                <w:szCs w:val="24"/>
              </w:rPr>
            </w:pPr>
            <w:r w:rsidRPr="001A5D82">
              <w:rPr>
                <w:color w:val="auto"/>
                <w:sz w:val="24"/>
                <w:szCs w:val="24"/>
              </w:rPr>
              <w:t>Yo siento que mi grupo de trabajo es a</w:t>
            </w:r>
            <w:bookmarkStart w:id="1" w:name="_GoBack"/>
            <w:bookmarkEnd w:id="1"/>
            <w:r w:rsidRPr="001A5D82">
              <w:rPr>
                <w:color w:val="auto"/>
                <w:sz w:val="24"/>
                <w:szCs w:val="24"/>
              </w:rPr>
              <w:t>decuado y el flujo de desarrollo es correcto. Lo que mejor destaco dentro de la dinámica de trabajo es que siempre está la disposición de realizar alguna tarea, mejorar algunos aspectos del proyecto y avanzar con los procesos. Esto junto a la comunicación efectiva que existe dentro del grupo permite un muy buen ciclo de desarrollo.</w:t>
            </w:r>
          </w:p>
          <w:p w:rsidR="001A5D82" w:rsidRPr="001A5D82" w:rsidRDefault="001A5D82" w:rsidP="001A5D82">
            <w:pPr>
              <w:ind w:left="0"/>
              <w:jc w:val="both"/>
              <w:rPr>
                <w:color w:val="auto"/>
                <w:sz w:val="24"/>
                <w:szCs w:val="24"/>
              </w:rPr>
            </w:pPr>
            <w:r w:rsidRPr="001A5D82">
              <w:rPr>
                <w:color w:val="auto"/>
                <w:sz w:val="24"/>
                <w:szCs w:val="24"/>
              </w:rPr>
              <w:t>Un aspecto que se podría mejorar es los tiempos a nivel grupal. Anteriormente mencioné que, en lo personal, no tengo mucho tiempo para realizar ciertas actividades dentro de un tiempo definido, pero al parecer; esto es un problema de todos dentro del grupo. No hay duda en que se deben hacer varias cosas para poder obtener resultados, pero debemos buscar alguna forma de coordinar mejor nuestros tiempos de estudio con los de trabajo y potenciar aún más nuestro desempeño grupal.</w:t>
            </w:r>
          </w:p>
          <w:p w:rsidR="00357F06" w:rsidRDefault="00357F06">
            <w:pPr>
              <w:jc w:val="both"/>
              <w:rPr>
                <w:b/>
                <w:color w:val="1F4E79"/>
              </w:rPr>
            </w:pPr>
          </w:p>
        </w:tc>
      </w:tr>
    </w:tbl>
    <w:p w:rsidR="00357F06" w:rsidRDefault="00357F06">
      <w:pPr>
        <w:spacing w:after="0" w:line="360" w:lineRule="auto"/>
        <w:jc w:val="both"/>
        <w:rPr>
          <w:color w:val="595959"/>
          <w:sz w:val="24"/>
          <w:szCs w:val="24"/>
        </w:rPr>
      </w:pPr>
    </w:p>
    <w:p w:rsidR="00357F06" w:rsidRDefault="00357F06">
      <w:pPr>
        <w:spacing w:after="0" w:line="360" w:lineRule="auto"/>
        <w:jc w:val="both"/>
        <w:rPr>
          <w:b/>
          <w:sz w:val="24"/>
          <w:szCs w:val="24"/>
        </w:rPr>
      </w:pPr>
    </w:p>
    <w:sectPr w:rsidR="00357F06">
      <w:headerReference w:type="default" r:id="rId8"/>
      <w:footerReference w:type="default" r:id="rId9"/>
      <w:headerReference w:type="first" r:id="rId10"/>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B6E" w:rsidRDefault="00611B6E">
      <w:pPr>
        <w:spacing w:after="0" w:line="240" w:lineRule="auto"/>
      </w:pPr>
      <w:r>
        <w:separator/>
      </w:r>
    </w:p>
  </w:endnote>
  <w:endnote w:type="continuationSeparator" w:id="0">
    <w:p w:rsidR="00611B6E" w:rsidRDefault="0061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F06" w:rsidRDefault="00A87243">
    <w:pPr>
      <w:pBdr>
        <w:top w:val="nil"/>
        <w:left w:val="nil"/>
        <w:bottom w:val="nil"/>
        <w:right w:val="nil"/>
        <w:between w:val="nil"/>
      </w:pBdr>
      <w:tabs>
        <w:tab w:val="center" w:pos="4419"/>
        <w:tab w:val="right" w:pos="8838"/>
      </w:tabs>
      <w:spacing w:after="0" w:line="240" w:lineRule="auto"/>
      <w:rPr>
        <w:color w:val="000000"/>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357F06" w:rsidRDefault="00357F06">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357F06" w:rsidRDefault="00A87243">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B6E" w:rsidRDefault="00611B6E">
      <w:pPr>
        <w:spacing w:after="0" w:line="240" w:lineRule="auto"/>
      </w:pPr>
      <w:r>
        <w:separator/>
      </w:r>
    </w:p>
  </w:footnote>
  <w:footnote w:type="continuationSeparator" w:id="0">
    <w:p w:rsidR="00611B6E" w:rsidRDefault="00611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F06" w:rsidRDefault="00357F06">
    <w:pPr>
      <w:widowControl w:val="0"/>
      <w:pBdr>
        <w:top w:val="nil"/>
        <w:left w:val="nil"/>
        <w:bottom w:val="nil"/>
        <w:right w:val="nil"/>
        <w:between w:val="nil"/>
      </w:pBdr>
      <w:spacing w:after="0" w:line="276" w:lineRule="auto"/>
      <w:rPr>
        <w:b/>
        <w:sz w:val="24"/>
        <w:szCs w:val="24"/>
      </w:rPr>
    </w:pPr>
  </w:p>
  <w:tbl>
    <w:tblPr>
      <w:tblStyle w:val="a7"/>
      <w:tblW w:w="992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357F06">
      <w:trPr>
        <w:trHeight w:val="697"/>
      </w:trPr>
      <w:tc>
        <w:tcPr>
          <w:tcW w:w="5707" w:type="dxa"/>
          <w:tcBorders>
            <w:top w:val="nil"/>
            <w:left w:val="nil"/>
            <w:bottom w:val="nil"/>
            <w:right w:val="nil"/>
          </w:tcBorders>
        </w:tcPr>
        <w:p w:rsidR="00357F06" w:rsidRDefault="00A87243">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357F06" w:rsidRDefault="00A87243">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p w:rsidR="00357F06" w:rsidRDefault="00357F06">
          <w:pPr>
            <w:rPr>
              <w:rFonts w:ascii="Century Gothic" w:eastAsia="Century Gothic" w:hAnsi="Century Gothic" w:cs="Century Gothic"/>
              <w:sz w:val="2"/>
              <w:szCs w:val="2"/>
            </w:rPr>
          </w:pPr>
        </w:p>
      </w:tc>
      <w:tc>
        <w:tcPr>
          <w:tcW w:w="4216" w:type="dxa"/>
          <w:tcBorders>
            <w:top w:val="nil"/>
            <w:left w:val="nil"/>
            <w:bottom w:val="nil"/>
            <w:right w:val="nil"/>
          </w:tcBorders>
        </w:tcPr>
        <w:p w:rsidR="00357F06" w:rsidRDefault="00A87243">
          <w:pPr>
            <w:rPr>
              <w:rFonts w:ascii="Century Gothic" w:eastAsia="Century Gothic" w:hAnsi="Century Gothic" w:cs="Century Gothic"/>
              <w:b/>
              <w:sz w:val="30"/>
              <w:szCs w:val="30"/>
            </w:rPr>
          </w:pPr>
          <w:r>
            <w:rPr>
              <w:noProof/>
              <w:lang w:val="en-US"/>
            </w:rPr>
            <w:drawing>
              <wp:inline distT="0" distB="0" distL="0" distR="0">
                <wp:extent cx="1996440" cy="428625"/>
                <wp:effectExtent l="0" t="0" r="0" b="0"/>
                <wp:docPr id="17582"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357F06" w:rsidRDefault="00357F06">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F06" w:rsidRDefault="00357F06">
    <w:pPr>
      <w:widowControl w:val="0"/>
      <w:pBdr>
        <w:top w:val="nil"/>
        <w:left w:val="nil"/>
        <w:bottom w:val="nil"/>
        <w:right w:val="nil"/>
        <w:between w:val="nil"/>
      </w:pBdr>
      <w:spacing w:after="0" w:line="276" w:lineRule="auto"/>
      <w:rPr>
        <w:color w:val="1F4E79"/>
      </w:rPr>
    </w:pPr>
  </w:p>
  <w:tbl>
    <w:tblPr>
      <w:tblStyle w:val="a8"/>
      <w:tblW w:w="1008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6"/>
      <w:gridCol w:w="5918"/>
      <w:gridCol w:w="3382"/>
    </w:tblGrid>
    <w:tr w:rsidR="00357F06">
      <w:trPr>
        <w:trHeight w:val="1091"/>
      </w:trPr>
      <w:tc>
        <w:tcPr>
          <w:tcW w:w="0" w:type="auto"/>
          <w:tcBorders>
            <w:top w:val="nil"/>
            <w:left w:val="nil"/>
            <w:bottom w:val="nil"/>
            <w:right w:val="nil"/>
          </w:tcBorders>
        </w:tcPr>
        <w:p w:rsidR="00357F06" w:rsidRDefault="00A87243">
          <w:pPr>
            <w:rPr>
              <w:rFonts w:ascii="Century Gothic" w:eastAsia="Century Gothic" w:hAnsi="Century Gothic" w:cs="Century Gothic"/>
              <w:b/>
              <w:sz w:val="30"/>
              <w:szCs w:val="30"/>
            </w:rPr>
          </w:pPr>
          <w:r>
            <w:rPr>
              <w:rFonts w:ascii="Century Gothic" w:eastAsia="Century Gothic" w:hAnsi="Century Gothic" w:cs="Century Gothic"/>
              <w:b/>
              <w:noProof/>
              <w:sz w:val="30"/>
              <w:szCs w:val="30"/>
              <w:lang w:val="en-US"/>
            </w:rPr>
            <w:drawing>
              <wp:inline distT="0" distB="0" distL="0" distR="0">
                <wp:extent cx="361950" cy="581025"/>
                <wp:effectExtent l="0" t="0" r="0" b="0"/>
                <wp:docPr id="175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1950" cy="581025"/>
                        </a:xfrm>
                        <a:prstGeom prst="rect">
                          <a:avLst/>
                        </a:prstGeom>
                        <a:ln/>
                      </pic:spPr>
                    </pic:pic>
                  </a:graphicData>
                </a:graphic>
              </wp:inline>
            </w:drawing>
          </w:r>
        </w:p>
      </w:tc>
      <w:tc>
        <w:tcPr>
          <w:tcW w:w="0" w:type="auto"/>
          <w:tcBorders>
            <w:top w:val="nil"/>
            <w:left w:val="nil"/>
            <w:bottom w:val="nil"/>
            <w:right w:val="nil"/>
          </w:tcBorders>
        </w:tcPr>
        <w:p w:rsidR="00357F06" w:rsidRDefault="00A87243">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PTR7862</w:t>
          </w:r>
        </w:p>
        <w:p w:rsidR="00357F06" w:rsidRDefault="00A87243">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en </w:t>
          </w:r>
          <w:proofErr w:type="spellStart"/>
          <w:r>
            <w:rPr>
              <w:rFonts w:ascii="Century Gothic" w:eastAsia="Century Gothic" w:hAnsi="Century Gothic" w:cs="Century Gothic"/>
              <w:color w:val="1D2763"/>
              <w:sz w:val="24"/>
              <w:szCs w:val="24"/>
            </w:rPr>
            <w:t>Geomática</w:t>
          </w:r>
          <w:proofErr w:type="spellEnd"/>
        </w:p>
        <w:p w:rsidR="00357F06" w:rsidRDefault="00A87243">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2</w:t>
          </w:r>
        </w:p>
        <w:p w:rsidR="00357F06" w:rsidRDefault="00357F06">
          <w:pPr>
            <w:rPr>
              <w:rFonts w:ascii="Century Gothic" w:eastAsia="Century Gothic" w:hAnsi="Century Gothic" w:cs="Century Gothic"/>
              <w:sz w:val="2"/>
              <w:szCs w:val="2"/>
            </w:rPr>
          </w:pPr>
        </w:p>
      </w:tc>
      <w:tc>
        <w:tcPr>
          <w:tcW w:w="0" w:type="auto"/>
          <w:tcBorders>
            <w:top w:val="nil"/>
            <w:left w:val="nil"/>
            <w:bottom w:val="nil"/>
            <w:right w:val="nil"/>
          </w:tcBorders>
        </w:tcPr>
        <w:p w:rsidR="00357F06" w:rsidRDefault="00A87243">
          <w:pPr>
            <w:rPr>
              <w:rFonts w:ascii="Century Gothic" w:eastAsia="Century Gothic" w:hAnsi="Century Gothic" w:cs="Century Gothic"/>
              <w:b/>
              <w:sz w:val="30"/>
              <w:szCs w:val="30"/>
            </w:rPr>
          </w:pPr>
          <w:r>
            <w:rPr>
              <w:rFonts w:ascii="Century Gothic" w:eastAsia="Century Gothic" w:hAnsi="Century Gothic" w:cs="Century Gothic"/>
              <w:b/>
              <w:noProof/>
              <w:sz w:val="30"/>
              <w:szCs w:val="30"/>
              <w:lang w:val="en-US"/>
            </w:rPr>
            <w:drawing>
              <wp:inline distT="0" distB="0" distL="0" distR="0">
                <wp:extent cx="1895475" cy="466725"/>
                <wp:effectExtent l="0" t="0" r="0" b="0"/>
                <wp:docPr id="175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895475" cy="466725"/>
                        </a:xfrm>
                        <a:prstGeom prst="rect">
                          <a:avLst/>
                        </a:prstGeom>
                        <a:ln/>
                      </pic:spPr>
                    </pic:pic>
                  </a:graphicData>
                </a:graphic>
              </wp:inline>
            </w:drawing>
          </w:r>
        </w:p>
      </w:tc>
    </w:tr>
  </w:tbl>
  <w:p w:rsidR="00357F06" w:rsidRDefault="00357F06">
    <w:pPr>
      <w:pBdr>
        <w:top w:val="nil"/>
        <w:left w:val="nil"/>
        <w:bottom w:val="nil"/>
        <w:right w:val="nil"/>
        <w:between w:val="nil"/>
      </w:pBdr>
      <w:tabs>
        <w:tab w:val="center" w:pos="4419"/>
        <w:tab w:val="right" w:pos="8838"/>
      </w:tabs>
      <w:spacing w:after="0"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06"/>
    <w:rsid w:val="001A5D82"/>
    <w:rsid w:val="00357F06"/>
    <w:rsid w:val="00611B6E"/>
    <w:rsid w:val="0069420C"/>
    <w:rsid w:val="00751468"/>
    <w:rsid w:val="007B2B5E"/>
    <w:rsid w:val="007D69CA"/>
    <w:rsid w:val="00870D06"/>
    <w:rsid w:val="00A8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DD54"/>
  <w15:docId w15:val="{0401A93D-1163-4FA2-8308-717607AD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uRClw3fLqsJ2gvY+pMoTj4tiYA==">CgMxLjAyCGguZ2pkZ3hzOAByITFpMzZkV0hUaXliMDAxYWZVd09aNmV2UjFpOUlsNnBGQw==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744</Words>
  <Characters>4245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 Maureira Q.</dc:creator>
  <cp:lastModifiedBy>Francisco</cp:lastModifiedBy>
  <cp:revision>6</cp:revision>
  <dcterms:created xsi:type="dcterms:W3CDTF">2021-12-31T12:50:00Z</dcterms:created>
  <dcterms:modified xsi:type="dcterms:W3CDTF">2024-10-09T02:46:00Z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