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63A7AD6B" w:rsidR="00761B8A" w:rsidRDefault="0016638B" w:rsidP="4496426B">
            <w:pPr>
              <w:jc w:val="both"/>
              <w:rPr>
                <w:rFonts w:ascii="Calibri" w:hAnsi="Calibri"/>
                <w:b/>
                <w:bCs/>
                <w:color w:val="1F4E79" w:themeColor="accent1" w:themeShade="80"/>
              </w:rPr>
            </w:pPr>
            <w:r w:rsidRPr="0016638B">
              <w:rPr>
                <w:rFonts w:ascii="Calibri" w:hAnsi="Calibri"/>
                <w:b/>
                <w:bCs/>
                <w:color w:val="1F4E79" w:themeColor="accent1" w:themeShade="80"/>
              </w:rPr>
              <w:t xml:space="preserve">El Proyecto APT ha sido una experiencia significativa que ha influido en mis intereses profesionales de manera considerable. A través de este proyecto, pude explorar nuevas áreas de conocimiento y adquirir habilidades que no había considerado anteriormente. En particular, me permitió descubrir </w:t>
            </w:r>
            <w:r>
              <w:rPr>
                <w:rFonts w:ascii="Calibri" w:hAnsi="Calibri"/>
                <w:b/>
                <w:bCs/>
                <w:color w:val="1F4E79" w:themeColor="accent1" w:themeShade="80"/>
              </w:rPr>
              <w:t>un</w:t>
            </w:r>
            <w:r w:rsidRPr="0016638B">
              <w:rPr>
                <w:rFonts w:ascii="Calibri" w:hAnsi="Calibri"/>
                <w:b/>
                <w:bCs/>
                <w:color w:val="1F4E79" w:themeColor="accent1" w:themeShade="80"/>
              </w:rPr>
              <w:t xml:space="preserve"> impacto de lo que ha generado un cambio en mi enfoque. Este proyecto me ayudó a reafirmar mi </w:t>
            </w:r>
            <w:proofErr w:type="gramStart"/>
            <w:r w:rsidRPr="0016638B">
              <w:rPr>
                <w:rFonts w:ascii="Calibri" w:hAnsi="Calibri"/>
                <w:b/>
                <w:bCs/>
                <w:color w:val="1F4E79" w:themeColor="accent1" w:themeShade="80"/>
              </w:rPr>
              <w:t>interés</w:t>
            </w:r>
            <w:proofErr w:type="gramEnd"/>
            <w:r w:rsidRPr="0016638B">
              <w:rPr>
                <w:rFonts w:ascii="Calibri" w:hAnsi="Calibri"/>
                <w:b/>
                <w:bCs/>
                <w:color w:val="1F4E79" w:themeColor="accent1" w:themeShade="80"/>
              </w:rPr>
              <w:t xml:space="preserve"> pero también me permitió abrirme a nuevas oportunidades y retos profesionales que antes no había considerado. En resumen, el Proyecto APT ha ampliado mi visión profesional y ha enriquecido mis metas a futuro.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4CCAAEE1" w:rsidR="00761B8A" w:rsidRPr="0016638B" w:rsidRDefault="0016638B" w:rsidP="0016638B">
            <w:pPr>
              <w:pStyle w:val="Prrafodelista"/>
              <w:numPr>
                <w:ilvl w:val="0"/>
                <w:numId w:val="41"/>
              </w:numPr>
              <w:jc w:val="both"/>
              <w:rPr>
                <w:rFonts w:ascii="Calibri" w:hAnsi="Calibri"/>
                <w:b/>
                <w:bCs/>
                <w:color w:val="1F4E79" w:themeColor="accent1" w:themeShade="80"/>
              </w:rPr>
            </w:pPr>
            <w:r w:rsidRPr="0016638B">
              <w:rPr>
                <w:rFonts w:ascii="Calibri" w:hAnsi="Calibri"/>
                <w:b/>
                <w:bCs/>
                <w:color w:val="1F4E79" w:themeColor="accent1" w:themeShade="80"/>
              </w:rPr>
              <w:t>Sí, después de realizar el Proyecto APT, he notado un cambio en mis fortalezas y debilidades. Por un lado, he fortalecido mis habilidades de trabajo en equipo y gestión del tiempo, ya que el proyecto me obligó a colaborar estrechamente con otros y cumplir con plazos ajustados. Además, mejoré en la resolución de problemas debido a los retos inesperados que surgieron durante el proceso. En cuanto a mis debilidades, me di cuenta de que aún tengo margen de mejora en la gestión del estrés, especialmente cuando las tareas se acumulan, lo que a veces afecta mi rendimiento.</w:t>
            </w:r>
          </w:p>
          <w:p w14:paraId="1761CF0C" w14:textId="77777777" w:rsidR="0016638B" w:rsidRDefault="0016638B" w:rsidP="4496426B">
            <w:pPr>
              <w:jc w:val="both"/>
              <w:rPr>
                <w:rFonts w:ascii="Calibri" w:hAnsi="Calibri"/>
                <w:b/>
                <w:bCs/>
                <w:color w:val="1F4E79" w:themeColor="accent1" w:themeShade="80"/>
              </w:rPr>
            </w:pPr>
          </w:p>
          <w:p w14:paraId="181A96BA" w14:textId="16E7FEF8" w:rsidR="0016638B" w:rsidRDefault="0016638B" w:rsidP="0016638B">
            <w:pPr>
              <w:pStyle w:val="Prrafodelista"/>
              <w:numPr>
                <w:ilvl w:val="0"/>
                <w:numId w:val="41"/>
              </w:numPr>
              <w:jc w:val="both"/>
              <w:rPr>
                <w:rFonts w:ascii="Calibri" w:hAnsi="Calibri"/>
                <w:b/>
                <w:bCs/>
                <w:color w:val="1F4E79" w:themeColor="accent1" w:themeShade="80"/>
              </w:rPr>
            </w:pPr>
            <w:r w:rsidRPr="0016638B">
              <w:rPr>
                <w:rFonts w:ascii="Calibri" w:hAnsi="Calibri"/>
                <w:b/>
                <w:bCs/>
                <w:color w:val="1F4E79" w:themeColor="accent1" w:themeShade="80"/>
              </w:rPr>
              <w:lastRenderedPageBreak/>
              <w:t>Para seguir desarrollando mis fortalezas, planeo continuar participando en proyectos colaborativos que me permitan trabajar en equipo y gestionar tareas de manera eficiente. También me interesa tomar cursos o talleres relacionados con la gestión de proyectos y la comunicación efectiva, para fortalecer aún más mis habilidades en esas áreas. Además, buscaré oportunidades de mentoría para recibir retroalimentación continua sobre mi desempeño y mejorar de manera constante.</w:t>
            </w:r>
          </w:p>
          <w:p w14:paraId="166D8FDF" w14:textId="77777777" w:rsidR="0016638B" w:rsidRPr="0016638B" w:rsidRDefault="0016638B" w:rsidP="0016638B">
            <w:pPr>
              <w:pStyle w:val="Prrafodelista"/>
              <w:rPr>
                <w:rFonts w:ascii="Calibri" w:hAnsi="Calibri"/>
                <w:b/>
                <w:bCs/>
                <w:color w:val="1F4E79" w:themeColor="accent1" w:themeShade="80"/>
              </w:rPr>
            </w:pPr>
          </w:p>
          <w:p w14:paraId="70A6DEF6" w14:textId="386F268E" w:rsidR="00761B8A" w:rsidRPr="0016638B" w:rsidRDefault="0016638B" w:rsidP="0016638B">
            <w:pPr>
              <w:pStyle w:val="Prrafodelista"/>
              <w:numPr>
                <w:ilvl w:val="0"/>
                <w:numId w:val="41"/>
              </w:numPr>
              <w:jc w:val="both"/>
              <w:rPr>
                <w:rFonts w:ascii="Calibri" w:hAnsi="Calibri"/>
                <w:b/>
                <w:bCs/>
                <w:color w:val="1F4E79" w:themeColor="accent1" w:themeShade="80"/>
              </w:rPr>
            </w:pPr>
            <w:r w:rsidRPr="0016638B">
              <w:rPr>
                <w:rFonts w:ascii="Calibri" w:hAnsi="Calibri"/>
                <w:b/>
                <w:bCs/>
                <w:color w:val="1F4E79" w:themeColor="accent1" w:themeShade="80"/>
              </w:rPr>
              <w:t>Para mejorar mis debilidades, tengo la intención de trabajar en técnicas de manejo del estrés y resiliencia. Planeo practicar meditación y ejercicios de respiración para mantener la calma en momentos de alta presión. También quiero aprender a delegar tareas de manera más eficiente y priorizar mejor las actividades para evitar sentirme abrumado. Estoy considerando participar en workshops de desarrollo personal que me ayuden a mejorar mi gestión emocional y mantener un balance adecuado en mi vida laboral.</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119BA335" w:rsidR="00761B8A" w:rsidRDefault="0016638B" w:rsidP="4496426B">
            <w:pPr>
              <w:jc w:val="both"/>
              <w:rPr>
                <w:rFonts w:ascii="Calibri" w:hAnsi="Calibri"/>
                <w:b/>
                <w:bCs/>
                <w:color w:val="1F4E79" w:themeColor="accent1" w:themeShade="80"/>
              </w:rPr>
            </w:pPr>
            <w:r w:rsidRPr="0016638B">
              <w:rPr>
                <w:rFonts w:ascii="Calibri" w:hAnsi="Calibri"/>
                <w:b/>
                <w:bCs/>
                <w:color w:val="1F4E79" w:themeColor="accent1" w:themeShade="80"/>
              </w:rPr>
              <w:t>Sí, después de realizar el Proyecto APT, mis proyecciones laborales han cambiado significativamente. Inicialmente, mi enfoque estaba en áreas más generales, pero al trabajar en este proyecto, descubrí nuevas oportunidades en campos específicos</w:t>
            </w:r>
            <w:r>
              <w:rPr>
                <w:rFonts w:ascii="Calibri" w:hAnsi="Calibri"/>
                <w:b/>
                <w:bCs/>
                <w:color w:val="1F4E79" w:themeColor="accent1" w:themeShade="80"/>
              </w:rPr>
              <w:t>.</w:t>
            </w:r>
            <w:r w:rsidRPr="0016638B">
              <w:rPr>
                <w:rFonts w:ascii="Calibri" w:hAnsi="Calibri"/>
                <w:b/>
                <w:bCs/>
                <w:color w:val="1F4E79" w:themeColor="accent1" w:themeShade="80"/>
              </w:rPr>
              <w:t xml:space="preserve"> Ahora tengo más claro que quiero centrarme, ya que me di cuenta de que disfruto trabajar en este tipo de tareas y desafíos. Además, he adquirido nuevas habilidades técnicas y blandas que han ampliado mi visión sobre las posibilidades profesionales que antes no consideraba. En resumen, el Proyecto APT me permitió redefinir mis metas a corto y largo plazo, inclinándome hacia un camino más especializado</w:t>
            </w:r>
            <w:r>
              <w:rPr>
                <w:rFonts w:ascii="Calibri" w:hAnsi="Calibri"/>
                <w:b/>
                <w:bCs/>
                <w:color w:val="1F4E79" w:themeColor="accent1" w:themeShade="80"/>
              </w:rPr>
              <w:t>.</w:t>
            </w:r>
          </w:p>
          <w:p w14:paraId="58F4ED54" w14:textId="77777777" w:rsidR="0016638B" w:rsidRDefault="0016638B" w:rsidP="4496426B">
            <w:pPr>
              <w:jc w:val="both"/>
              <w:rPr>
                <w:rFonts w:ascii="Calibri" w:hAnsi="Calibri"/>
                <w:b/>
                <w:bCs/>
                <w:color w:val="1F4E79" w:themeColor="accent1" w:themeShade="80"/>
              </w:rPr>
            </w:pPr>
          </w:p>
          <w:p w14:paraId="3B8C53B6" w14:textId="77777777" w:rsidR="0016638B" w:rsidRDefault="0016638B" w:rsidP="4496426B">
            <w:pPr>
              <w:jc w:val="both"/>
              <w:rPr>
                <w:rFonts w:ascii="Calibri" w:hAnsi="Calibri"/>
                <w:b/>
                <w:bCs/>
                <w:color w:val="1F4E79" w:themeColor="accent1" w:themeShade="80"/>
              </w:rPr>
            </w:pPr>
          </w:p>
          <w:p w14:paraId="3DBC09E2" w14:textId="2448AD09" w:rsidR="00761B8A" w:rsidRPr="00874D16" w:rsidRDefault="0016638B" w:rsidP="4496426B">
            <w:pPr>
              <w:jc w:val="both"/>
              <w:rPr>
                <w:rFonts w:ascii="Calibri" w:hAnsi="Calibri"/>
                <w:b/>
                <w:bCs/>
                <w:color w:val="1F4E79" w:themeColor="accent1" w:themeShade="80"/>
              </w:rPr>
            </w:pPr>
            <w:r w:rsidRPr="0016638B">
              <w:rPr>
                <w:rFonts w:ascii="Calibri" w:hAnsi="Calibri"/>
                <w:b/>
                <w:bCs/>
                <w:color w:val="1F4E79" w:themeColor="accent1" w:themeShade="80"/>
              </w:rPr>
              <w:t>En cinco años, me imagino trabajando en un entorno donde pueda aplicar tanto mis habilidades técnicas como mis capacidades de liderazgo. Me gustaría estar en un puesto de responsabilidad</w:t>
            </w:r>
            <w:r>
              <w:rPr>
                <w:rFonts w:ascii="Calibri" w:hAnsi="Calibri"/>
                <w:b/>
                <w:bCs/>
                <w:color w:val="1F4E79" w:themeColor="accent1" w:themeShade="80"/>
              </w:rPr>
              <w:t xml:space="preserve"> </w:t>
            </w:r>
            <w:r w:rsidRPr="0016638B">
              <w:rPr>
                <w:rFonts w:ascii="Calibri" w:hAnsi="Calibri"/>
                <w:b/>
                <w:bCs/>
                <w:color w:val="1F4E79" w:themeColor="accent1" w:themeShade="80"/>
              </w:rPr>
              <w:t>en el cual pueda liderar proyectos, tomar decisiones estratégicas y colaborar con equipos multidisciplinarios. Además, me veo en una empresa que valore la innovación y el desarrollo continuo, donde pueda seguir aprendiendo y creciendo profesionalmente. En este puesto, mi objetivo es contribuir a soluciones creativas y de impacto, manteniendo siempre una actitud proactiva y adaptándome a los cambios en el entorno laboral.</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11CDAD9B" w:rsidR="00761B8A" w:rsidRDefault="0016638B" w:rsidP="4496426B">
            <w:pPr>
              <w:jc w:val="both"/>
              <w:rPr>
                <w:sz w:val="24"/>
                <w:szCs w:val="24"/>
              </w:rPr>
            </w:pPr>
            <w:r w:rsidRPr="0016638B">
              <w:rPr>
                <w:b/>
                <w:bCs/>
                <w:sz w:val="24"/>
                <w:szCs w:val="24"/>
              </w:rPr>
              <w:t>Aspectos positivos:</w:t>
            </w:r>
            <w:r w:rsidRPr="0016638B">
              <w:rPr>
                <w:sz w:val="24"/>
                <w:szCs w:val="24"/>
              </w:rPr>
              <w:t> Uno de los aspectos positivos del trabajo en grupo en esta asignatura fue la oportunidad de </w:t>
            </w:r>
            <w:r w:rsidRPr="0016638B">
              <w:rPr>
                <w:b/>
                <w:bCs/>
                <w:sz w:val="24"/>
                <w:szCs w:val="24"/>
              </w:rPr>
              <w:t>colaborar con diferentes perspectivas y habilidades</w:t>
            </w:r>
            <w:r w:rsidRPr="0016638B">
              <w:rPr>
                <w:sz w:val="24"/>
                <w:szCs w:val="24"/>
              </w:rPr>
              <w:t>, lo que enriqueció el resultado final del proyecto. Además, trabajar en equipo me permitió aprender de los demás y compartir responsabilidades, lo cual facilitó la carga de trabajo y mejoró la eficiencia. La </w:t>
            </w:r>
            <w:r w:rsidRPr="0016638B">
              <w:rPr>
                <w:b/>
                <w:bCs/>
                <w:sz w:val="24"/>
                <w:szCs w:val="24"/>
              </w:rPr>
              <w:t>cooperación</w:t>
            </w:r>
            <w:r w:rsidRPr="0016638B">
              <w:rPr>
                <w:sz w:val="24"/>
                <w:szCs w:val="24"/>
              </w:rPr>
              <w:t> y el </w:t>
            </w:r>
            <w:r w:rsidRPr="0016638B">
              <w:rPr>
                <w:b/>
                <w:bCs/>
                <w:sz w:val="24"/>
                <w:szCs w:val="24"/>
              </w:rPr>
              <w:t>compromiso del equipo</w:t>
            </w:r>
            <w:r w:rsidRPr="0016638B">
              <w:rPr>
                <w:sz w:val="24"/>
                <w:szCs w:val="24"/>
              </w:rPr>
              <w:t> fueron clave para completar las tareas de manera exitosa.</w:t>
            </w:r>
          </w:p>
          <w:p w14:paraId="687CC826" w14:textId="77777777" w:rsidR="0016638B" w:rsidRDefault="0016638B" w:rsidP="4496426B">
            <w:pPr>
              <w:jc w:val="both"/>
              <w:rPr>
                <w:sz w:val="24"/>
                <w:szCs w:val="24"/>
              </w:rPr>
            </w:pPr>
          </w:p>
          <w:p w14:paraId="1C8BC02D" w14:textId="5F883C90" w:rsidR="0016638B" w:rsidRDefault="0016638B" w:rsidP="4496426B">
            <w:pPr>
              <w:jc w:val="both"/>
              <w:rPr>
                <w:sz w:val="24"/>
                <w:szCs w:val="24"/>
              </w:rPr>
            </w:pPr>
            <w:r w:rsidRPr="0016638B">
              <w:rPr>
                <w:b/>
                <w:bCs/>
                <w:sz w:val="24"/>
                <w:szCs w:val="24"/>
              </w:rPr>
              <w:t>Aspectos negativos:</w:t>
            </w:r>
            <w:r w:rsidRPr="0016638B">
              <w:rPr>
                <w:sz w:val="24"/>
                <w:szCs w:val="24"/>
              </w:rPr>
              <w:t> Sin embargo, también hubo algunos aspectos negativos. En ciertos momentos, fue difícil </w:t>
            </w:r>
            <w:r w:rsidRPr="0016638B">
              <w:rPr>
                <w:b/>
                <w:bCs/>
                <w:sz w:val="24"/>
                <w:szCs w:val="24"/>
              </w:rPr>
              <w:t>coordinar los horarios</w:t>
            </w:r>
            <w:r w:rsidRPr="0016638B">
              <w:rPr>
                <w:sz w:val="24"/>
                <w:szCs w:val="24"/>
              </w:rPr>
              <w:t> y </w:t>
            </w:r>
            <w:r w:rsidRPr="0016638B">
              <w:rPr>
                <w:b/>
                <w:bCs/>
                <w:sz w:val="24"/>
                <w:szCs w:val="24"/>
              </w:rPr>
              <w:t>las expectativas</w:t>
            </w:r>
            <w:r w:rsidRPr="0016638B">
              <w:rPr>
                <w:sz w:val="24"/>
                <w:szCs w:val="24"/>
              </w:rPr>
              <w:t> de todos los miembros del grupo, lo que llevó a algunos retrasos en la entrega de tareas. Además, en algunos casos, noté que la </w:t>
            </w:r>
            <w:r w:rsidRPr="0016638B">
              <w:rPr>
                <w:b/>
                <w:bCs/>
                <w:sz w:val="24"/>
                <w:szCs w:val="24"/>
              </w:rPr>
              <w:t>distribución desigual de las tareas</w:t>
            </w:r>
            <w:r w:rsidRPr="0016638B">
              <w:rPr>
                <w:sz w:val="24"/>
                <w:szCs w:val="24"/>
              </w:rPr>
              <w:t> generó tensiones, ya que algunos miembros del grupo no cumplían con sus responsabilidades a tiempo. Esto afectó la dinámica del equipo y la calidad del trabajo en conjunto.</w:t>
            </w:r>
          </w:p>
          <w:p w14:paraId="18CE6C44" w14:textId="77777777" w:rsidR="0016638B" w:rsidRDefault="0016638B" w:rsidP="4496426B">
            <w:pPr>
              <w:jc w:val="both"/>
              <w:rPr>
                <w:sz w:val="24"/>
                <w:szCs w:val="24"/>
              </w:rPr>
            </w:pPr>
          </w:p>
          <w:p w14:paraId="4ED7162E" w14:textId="50547CB8" w:rsidR="0016638B" w:rsidRDefault="0016638B" w:rsidP="4496426B">
            <w:pPr>
              <w:jc w:val="both"/>
              <w:rPr>
                <w:sz w:val="24"/>
                <w:szCs w:val="24"/>
              </w:rPr>
            </w:pPr>
            <w:r w:rsidRPr="0016638B">
              <w:rPr>
                <w:sz w:val="24"/>
                <w:szCs w:val="24"/>
              </w:rPr>
              <w:t>Para mis próximos trabajos en grupo, especialmente en contextos laborales, creo que puedo mejorar en la </w:t>
            </w:r>
            <w:r w:rsidRPr="0016638B">
              <w:rPr>
                <w:b/>
                <w:bCs/>
                <w:sz w:val="24"/>
                <w:szCs w:val="24"/>
              </w:rPr>
              <w:t>gestión de la comunicación</w:t>
            </w:r>
            <w:r w:rsidRPr="0016638B">
              <w:rPr>
                <w:sz w:val="24"/>
                <w:szCs w:val="24"/>
              </w:rPr>
              <w:t xml:space="preserve">. </w:t>
            </w:r>
            <w:proofErr w:type="gramStart"/>
            <w:r w:rsidRPr="0016638B">
              <w:rPr>
                <w:sz w:val="24"/>
                <w:szCs w:val="24"/>
              </w:rPr>
              <w:t>Asegurarme</w:t>
            </w:r>
            <w:proofErr w:type="gramEnd"/>
            <w:r w:rsidRPr="0016638B">
              <w:rPr>
                <w:sz w:val="24"/>
                <w:szCs w:val="24"/>
              </w:rPr>
              <w:t xml:space="preserve"> de que todos los miembros del equipo tengan claras las expectativas y responsabilidades desde el inicio será clave. También, podría trabajar más en la </w:t>
            </w:r>
            <w:r w:rsidRPr="0016638B">
              <w:rPr>
                <w:b/>
                <w:bCs/>
                <w:sz w:val="24"/>
                <w:szCs w:val="24"/>
              </w:rPr>
              <w:t>delegación efectiva de tareas</w:t>
            </w:r>
            <w:r w:rsidRPr="0016638B">
              <w:rPr>
                <w:sz w:val="24"/>
                <w:szCs w:val="24"/>
              </w:rPr>
              <w:t>, para que cada miembro del grupo se encargue de lo que mejor sabe hacer, evitando sobrecargar a unos y subutilizar a otros. Además, debo mejorar mi habilidad para </w:t>
            </w:r>
            <w:r w:rsidRPr="0016638B">
              <w:rPr>
                <w:b/>
                <w:bCs/>
                <w:sz w:val="24"/>
                <w:szCs w:val="24"/>
              </w:rPr>
              <w:t>manejar los conflictos</w:t>
            </w:r>
            <w:r w:rsidRPr="0016638B">
              <w:rPr>
                <w:sz w:val="24"/>
                <w:szCs w:val="24"/>
              </w:rPr>
              <w:t> de manera constructiva, resolviendo desacuerdos de forma rápida y eficiente para no afectar la productividad del equipo. Por último, planeo ser más proactivo en la </w:t>
            </w:r>
            <w:r w:rsidRPr="0016638B">
              <w:rPr>
                <w:b/>
                <w:bCs/>
                <w:sz w:val="24"/>
                <w:szCs w:val="24"/>
              </w:rPr>
              <w:t>gestión del tiempo</w:t>
            </w:r>
            <w:r w:rsidRPr="0016638B">
              <w:rPr>
                <w:sz w:val="24"/>
                <w:szCs w:val="24"/>
              </w:rPr>
              <w:t>, asegurándome de cumplir con los plazos y seguir una planificación más detallada para evitar imprevistos.</w:t>
            </w:r>
          </w:p>
          <w:p w14:paraId="18917427" w14:textId="77777777" w:rsidR="0016638B" w:rsidRDefault="0016638B"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56653" w14:textId="77777777" w:rsidR="0083520A" w:rsidRDefault="0083520A" w:rsidP="00DF38AE">
      <w:pPr>
        <w:spacing w:after="0" w:line="240" w:lineRule="auto"/>
      </w:pPr>
      <w:r>
        <w:separator/>
      </w:r>
    </w:p>
  </w:endnote>
  <w:endnote w:type="continuationSeparator" w:id="0">
    <w:p w14:paraId="141DFDAC" w14:textId="77777777" w:rsidR="0083520A" w:rsidRDefault="0083520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517AC" w14:textId="77777777" w:rsidR="0083520A" w:rsidRDefault="0083520A" w:rsidP="00DF38AE">
      <w:pPr>
        <w:spacing w:after="0" w:line="240" w:lineRule="auto"/>
      </w:pPr>
      <w:r>
        <w:separator/>
      </w:r>
    </w:p>
  </w:footnote>
  <w:footnote w:type="continuationSeparator" w:id="0">
    <w:p w14:paraId="794CD74E" w14:textId="77777777" w:rsidR="0083520A" w:rsidRDefault="0083520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3FD875FE"/>
    <w:multiLevelType w:val="hybridMultilevel"/>
    <w:tmpl w:val="42AADCDE"/>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9387512">
    <w:abstractNumId w:val="3"/>
  </w:num>
  <w:num w:numId="2" w16cid:durableId="1639915044">
    <w:abstractNumId w:val="8"/>
  </w:num>
  <w:num w:numId="3" w16cid:durableId="962728263">
    <w:abstractNumId w:val="12"/>
  </w:num>
  <w:num w:numId="4" w16cid:durableId="1621567061">
    <w:abstractNumId w:val="29"/>
  </w:num>
  <w:num w:numId="5" w16cid:durableId="1144085139">
    <w:abstractNumId w:val="31"/>
  </w:num>
  <w:num w:numId="6" w16cid:durableId="919170553">
    <w:abstractNumId w:val="4"/>
  </w:num>
  <w:num w:numId="7" w16cid:durableId="2013138537">
    <w:abstractNumId w:val="11"/>
  </w:num>
  <w:num w:numId="8" w16cid:durableId="934157">
    <w:abstractNumId w:val="19"/>
  </w:num>
  <w:num w:numId="9" w16cid:durableId="376509061">
    <w:abstractNumId w:val="15"/>
  </w:num>
  <w:num w:numId="10" w16cid:durableId="1170291840">
    <w:abstractNumId w:val="9"/>
  </w:num>
  <w:num w:numId="11" w16cid:durableId="1678801751">
    <w:abstractNumId w:val="25"/>
  </w:num>
  <w:num w:numId="12" w16cid:durableId="303897797">
    <w:abstractNumId w:val="36"/>
  </w:num>
  <w:num w:numId="13" w16cid:durableId="14622285">
    <w:abstractNumId w:val="30"/>
  </w:num>
  <w:num w:numId="14" w16cid:durableId="655256884">
    <w:abstractNumId w:val="1"/>
  </w:num>
  <w:num w:numId="15" w16cid:durableId="1253930551">
    <w:abstractNumId w:val="37"/>
  </w:num>
  <w:num w:numId="16" w16cid:durableId="926966057">
    <w:abstractNumId w:val="22"/>
  </w:num>
  <w:num w:numId="17" w16cid:durableId="809519549">
    <w:abstractNumId w:val="17"/>
  </w:num>
  <w:num w:numId="18" w16cid:durableId="657152152">
    <w:abstractNumId w:val="32"/>
  </w:num>
  <w:num w:numId="19" w16cid:durableId="802502918">
    <w:abstractNumId w:val="10"/>
  </w:num>
  <w:num w:numId="20" w16cid:durableId="1771587022">
    <w:abstractNumId w:val="40"/>
  </w:num>
  <w:num w:numId="21" w16cid:durableId="360595588">
    <w:abstractNumId w:val="35"/>
  </w:num>
  <w:num w:numId="22" w16cid:durableId="1233542043">
    <w:abstractNumId w:val="13"/>
  </w:num>
  <w:num w:numId="23" w16cid:durableId="2061590206">
    <w:abstractNumId w:val="14"/>
  </w:num>
  <w:num w:numId="24" w16cid:durableId="1390496386">
    <w:abstractNumId w:val="5"/>
  </w:num>
  <w:num w:numId="25" w16cid:durableId="913322860">
    <w:abstractNumId w:val="16"/>
  </w:num>
  <w:num w:numId="26" w16cid:durableId="794912515">
    <w:abstractNumId w:val="20"/>
  </w:num>
  <w:num w:numId="27" w16cid:durableId="509874276">
    <w:abstractNumId w:val="24"/>
  </w:num>
  <w:num w:numId="28" w16cid:durableId="386271185">
    <w:abstractNumId w:val="0"/>
  </w:num>
  <w:num w:numId="29" w16cid:durableId="1665014953">
    <w:abstractNumId w:val="18"/>
  </w:num>
  <w:num w:numId="30" w16cid:durableId="1606033798">
    <w:abstractNumId w:val="23"/>
  </w:num>
  <w:num w:numId="31" w16cid:durableId="672226050">
    <w:abstractNumId w:val="2"/>
  </w:num>
  <w:num w:numId="32" w16cid:durableId="1159539749">
    <w:abstractNumId w:val="7"/>
  </w:num>
  <w:num w:numId="33" w16cid:durableId="885069884">
    <w:abstractNumId w:val="33"/>
  </w:num>
  <w:num w:numId="34" w16cid:durableId="1370034283">
    <w:abstractNumId w:val="39"/>
  </w:num>
  <w:num w:numId="35" w16cid:durableId="131413137">
    <w:abstractNumId w:val="6"/>
  </w:num>
  <w:num w:numId="36" w16cid:durableId="803502659">
    <w:abstractNumId w:val="26"/>
  </w:num>
  <w:num w:numId="37" w16cid:durableId="350031559">
    <w:abstractNumId w:val="38"/>
  </w:num>
  <w:num w:numId="38" w16cid:durableId="1633635378">
    <w:abstractNumId w:val="28"/>
  </w:num>
  <w:num w:numId="39" w16cid:durableId="1793934078">
    <w:abstractNumId w:val="27"/>
  </w:num>
  <w:num w:numId="40" w16cid:durableId="1241523632">
    <w:abstractNumId w:val="34"/>
  </w:num>
  <w:num w:numId="41" w16cid:durableId="204656592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43F"/>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6638B"/>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D4A"/>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FC9"/>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520A"/>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Pages>
  <Words>1062</Words>
  <Characters>5844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Manuel Munoz Martinez</cp:lastModifiedBy>
  <cp:revision>44</cp:revision>
  <cp:lastPrinted>2019-12-16T20:10:00Z</cp:lastPrinted>
  <dcterms:created xsi:type="dcterms:W3CDTF">2021-12-31T12:50:00Z</dcterms:created>
  <dcterms:modified xsi:type="dcterms:W3CDTF">2024-12-02T01:37:00Z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