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55A5" w:rsidRDefault="006855A5" w:rsidP="006855A5">
      <w:pPr>
        <w:pStyle w:val="Titre2"/>
        <w:tabs>
          <w:tab w:val="left" w:pos="1152"/>
        </w:tabs>
        <w:spacing w:before="245"/>
        <w:ind w:left="1152" w:firstLine="0"/>
      </w:pPr>
      <w:r>
        <w:t>Exercice</w:t>
      </w:r>
      <w:r>
        <w:rPr>
          <w:spacing w:val="-47"/>
        </w:rPr>
        <w:t xml:space="preserve"> </w:t>
      </w:r>
      <w:r>
        <w:t>1</w:t>
      </w:r>
    </w:p>
    <w:p w:rsidR="006855A5" w:rsidRDefault="006855A5" w:rsidP="006855A5">
      <w:pPr>
        <w:pStyle w:val="Corpsdetexte"/>
        <w:spacing w:before="50"/>
        <w:ind w:left="850"/>
      </w:pPr>
      <w:r>
        <w:t>La porte logique suivante est une porte :</w:t>
      </w:r>
    </w:p>
    <w:p w:rsidR="006855A5" w:rsidRDefault="006855A5" w:rsidP="006855A5">
      <w:pPr>
        <w:pStyle w:val="Corpsdetexte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F729190" wp14:editId="0946F4CB">
            <wp:simplePos x="0" y="0"/>
            <wp:positionH relativeFrom="page">
              <wp:posOffset>564595</wp:posOffset>
            </wp:positionH>
            <wp:positionV relativeFrom="paragraph">
              <wp:posOffset>104693</wp:posOffset>
            </wp:positionV>
            <wp:extent cx="1572061" cy="376809"/>
            <wp:effectExtent l="0" t="0" r="0" b="0"/>
            <wp:wrapTopAndBottom/>
            <wp:docPr id="6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5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061" cy="37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55A5" w:rsidRPr="00D42498" w:rsidRDefault="006855A5" w:rsidP="006855A5">
      <w:pPr>
        <w:pStyle w:val="Corpsdetexte"/>
        <w:tabs>
          <w:tab w:val="left" w:pos="1222"/>
        </w:tabs>
        <w:spacing w:before="195"/>
        <w:ind w:left="850"/>
        <w:rPr>
          <w:lang w:val="en-US"/>
        </w:rPr>
      </w:pPr>
      <w:r>
        <w:rPr>
          <w:rFonts w:ascii="Arial" w:hAnsi="Arial"/>
          <w:w w:val="105"/>
        </w:rPr>
        <w:t></w:t>
      </w:r>
      <w:r w:rsidRPr="00D42498">
        <w:rPr>
          <w:rFonts w:ascii="Arial" w:hAnsi="Arial"/>
          <w:w w:val="105"/>
          <w:lang w:val="en-US"/>
        </w:rPr>
        <w:tab/>
      </w:r>
      <w:r w:rsidRPr="00D42498">
        <w:rPr>
          <w:w w:val="105"/>
          <w:lang w:val="en-US"/>
        </w:rPr>
        <w:t>AND</w:t>
      </w:r>
    </w:p>
    <w:p w:rsidR="006855A5" w:rsidRPr="00D42498" w:rsidRDefault="006855A5" w:rsidP="006855A5">
      <w:pPr>
        <w:pStyle w:val="Corpsdetexte"/>
        <w:spacing w:before="1"/>
        <w:rPr>
          <w:sz w:val="23"/>
          <w:lang w:val="en-US"/>
        </w:rPr>
      </w:pPr>
    </w:p>
    <w:p w:rsidR="006855A5" w:rsidRPr="00D42498" w:rsidRDefault="006855A5" w:rsidP="006855A5">
      <w:pPr>
        <w:pStyle w:val="Corpsdetexte"/>
        <w:tabs>
          <w:tab w:val="left" w:pos="1222"/>
        </w:tabs>
        <w:ind w:left="850"/>
        <w:rPr>
          <w:lang w:val="en-US"/>
        </w:rPr>
      </w:pPr>
      <w:r>
        <w:rPr>
          <w:rFonts w:ascii="Arial" w:hAnsi="Arial"/>
          <w:w w:val="110"/>
        </w:rPr>
        <w:t></w:t>
      </w:r>
      <w:r w:rsidRPr="00D42498">
        <w:rPr>
          <w:rFonts w:ascii="Arial" w:hAnsi="Arial"/>
          <w:w w:val="110"/>
          <w:lang w:val="en-US"/>
        </w:rPr>
        <w:tab/>
      </w:r>
      <w:r w:rsidRPr="00D42498">
        <w:rPr>
          <w:w w:val="110"/>
          <w:lang w:val="en-US"/>
        </w:rPr>
        <w:t>OR</w:t>
      </w:r>
    </w:p>
    <w:p w:rsidR="006855A5" w:rsidRPr="00D42498" w:rsidRDefault="006855A5" w:rsidP="006855A5">
      <w:pPr>
        <w:pStyle w:val="Corpsdetexte"/>
        <w:spacing w:before="1"/>
        <w:rPr>
          <w:sz w:val="23"/>
          <w:lang w:val="en-US"/>
        </w:rPr>
      </w:pPr>
    </w:p>
    <w:p w:rsidR="006855A5" w:rsidRPr="00D42498" w:rsidRDefault="006855A5" w:rsidP="006855A5">
      <w:pPr>
        <w:pStyle w:val="Corpsdetexte"/>
        <w:tabs>
          <w:tab w:val="left" w:pos="1222"/>
        </w:tabs>
        <w:spacing w:before="1"/>
        <w:ind w:left="850"/>
        <w:rPr>
          <w:lang w:val="en-US"/>
        </w:rPr>
      </w:pPr>
      <w:r>
        <w:rPr>
          <w:rFonts w:ascii="Arial" w:hAnsi="Arial"/>
          <w:w w:val="105"/>
        </w:rPr>
        <w:t></w:t>
      </w:r>
      <w:r w:rsidRPr="00D42498">
        <w:rPr>
          <w:rFonts w:ascii="Arial" w:hAnsi="Arial"/>
          <w:w w:val="105"/>
          <w:lang w:val="en-US"/>
        </w:rPr>
        <w:tab/>
      </w:r>
      <w:r w:rsidRPr="00D42498">
        <w:rPr>
          <w:w w:val="105"/>
          <w:lang w:val="en-US"/>
        </w:rPr>
        <w:t>NAND</w:t>
      </w:r>
    </w:p>
    <w:p w:rsidR="006855A5" w:rsidRPr="00D42498" w:rsidRDefault="00224F99" w:rsidP="006855A5">
      <w:pPr>
        <w:pStyle w:val="Corpsdetexte"/>
        <w:spacing w:before="1"/>
        <w:rPr>
          <w:sz w:val="23"/>
          <w:lang w:val="en-US"/>
        </w:rPr>
      </w:pPr>
      <w:r>
        <w:rPr>
          <w:sz w:val="23"/>
          <w:lang w:val="en-US"/>
        </w:rPr>
        <w:t xml:space="preserve"> </w:t>
      </w:r>
      <w:bookmarkStart w:id="0" w:name="_GoBack"/>
      <w:bookmarkEnd w:id="0"/>
    </w:p>
    <w:p w:rsidR="006855A5" w:rsidRPr="00B671E4" w:rsidRDefault="006855A5" w:rsidP="006855A5">
      <w:pPr>
        <w:pStyle w:val="Corpsdetexte"/>
        <w:tabs>
          <w:tab w:val="left" w:pos="1222"/>
        </w:tabs>
        <w:ind w:left="850"/>
        <w:rPr>
          <w:lang w:val="fr-SN"/>
        </w:rPr>
      </w:pPr>
      <w:r>
        <w:rPr>
          <w:rFonts w:ascii="Arial" w:hAnsi="Arial"/>
          <w:w w:val="105"/>
        </w:rPr>
        <w:t></w:t>
      </w:r>
      <w:r w:rsidRPr="00B671E4">
        <w:rPr>
          <w:rFonts w:ascii="Arial" w:hAnsi="Arial"/>
          <w:w w:val="105"/>
          <w:lang w:val="fr-SN"/>
        </w:rPr>
        <w:tab/>
      </w:r>
      <w:r w:rsidRPr="00B671E4">
        <w:rPr>
          <w:w w:val="105"/>
          <w:lang w:val="fr-SN"/>
        </w:rPr>
        <w:t>NOT</w:t>
      </w:r>
    </w:p>
    <w:p w:rsidR="006855A5" w:rsidRPr="00B671E4" w:rsidRDefault="006855A5" w:rsidP="006855A5">
      <w:pPr>
        <w:pStyle w:val="Corpsdetexte"/>
        <w:spacing w:before="6"/>
        <w:rPr>
          <w:sz w:val="29"/>
          <w:lang w:val="fr-SN"/>
        </w:rPr>
      </w:pPr>
      <w:r w:rsidRPr="00B671E4">
        <w:rPr>
          <w:lang w:val="fr-SN"/>
        </w:rPr>
        <w:br w:type="column"/>
      </w:r>
    </w:p>
    <w:p w:rsidR="006855A5" w:rsidRDefault="006855A5" w:rsidP="006855A5">
      <w:pPr>
        <w:rPr>
          <w:sz w:val="18"/>
        </w:rPr>
        <w:sectPr w:rsidR="006855A5" w:rsidSect="006855A5">
          <w:pgSz w:w="11910" w:h="16840"/>
          <w:pgMar w:top="440" w:right="460" w:bottom="280" w:left="0" w:header="720" w:footer="720" w:gutter="0"/>
          <w:cols w:num="2" w:space="720" w:equalWidth="0">
            <w:col w:w="4068" w:space="3921"/>
            <w:col w:w="3461"/>
          </w:cols>
        </w:sectPr>
      </w:pPr>
    </w:p>
    <w:p w:rsidR="006855A5" w:rsidRDefault="006855A5" w:rsidP="006855A5">
      <w:pPr>
        <w:pStyle w:val="Corpsdetexte"/>
        <w:rPr>
          <w:i/>
        </w:rPr>
      </w:pPr>
    </w:p>
    <w:p w:rsidR="006855A5" w:rsidRDefault="006855A5" w:rsidP="006855A5">
      <w:pPr>
        <w:pStyle w:val="Corpsdetexte"/>
        <w:spacing w:before="5"/>
        <w:rPr>
          <w:i/>
          <w:sz w:val="26"/>
        </w:rPr>
      </w:pPr>
    </w:p>
    <w:p w:rsidR="006855A5" w:rsidRDefault="006855A5" w:rsidP="006855A5">
      <w:pPr>
        <w:rPr>
          <w:sz w:val="26"/>
        </w:rPr>
        <w:sectPr w:rsidR="006855A5">
          <w:pgSz w:w="11910" w:h="16840"/>
          <w:pgMar w:top="540" w:right="460" w:bottom="1220" w:left="0" w:header="345" w:footer="1027" w:gutter="0"/>
          <w:cols w:space="720"/>
        </w:sectPr>
      </w:pPr>
    </w:p>
    <w:p w:rsidR="006855A5" w:rsidRDefault="006855A5" w:rsidP="006855A5">
      <w:pPr>
        <w:pStyle w:val="Titre2"/>
        <w:tabs>
          <w:tab w:val="left" w:pos="2003"/>
        </w:tabs>
        <w:spacing w:before="100"/>
        <w:ind w:firstLine="0"/>
      </w:pPr>
      <w:bookmarkStart w:id="1" w:name="_bookmark12"/>
      <w:bookmarkEnd w:id="1"/>
      <w:r>
        <w:t xml:space="preserve"> Exercice</w:t>
      </w:r>
      <w:r>
        <w:rPr>
          <w:spacing w:val="-36"/>
        </w:rPr>
        <w:t xml:space="preserve"> </w:t>
      </w:r>
      <w:r>
        <w:t>2</w:t>
      </w:r>
    </w:p>
    <w:p w:rsidR="006855A5" w:rsidRDefault="006855A5" w:rsidP="006855A5">
      <w:pPr>
        <w:pStyle w:val="Corpsdetexte"/>
        <w:spacing w:before="51"/>
        <w:ind w:left="1701"/>
      </w:pPr>
      <w:r>
        <w:t>La porte logique suivante est une porte :</w:t>
      </w:r>
    </w:p>
    <w:p w:rsidR="006855A5" w:rsidRDefault="006855A5" w:rsidP="006855A5">
      <w:pPr>
        <w:pStyle w:val="Corpsdetexte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0229BB0F" wp14:editId="15F9E17A">
            <wp:simplePos x="0" y="0"/>
            <wp:positionH relativeFrom="page">
              <wp:posOffset>1080135</wp:posOffset>
            </wp:positionH>
            <wp:positionV relativeFrom="paragraph">
              <wp:posOffset>104267</wp:posOffset>
            </wp:positionV>
            <wp:extent cx="2133600" cy="533400"/>
            <wp:effectExtent l="0" t="0" r="0" b="0"/>
            <wp:wrapTopAndBottom/>
            <wp:docPr id="65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26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55A5" w:rsidRDefault="006855A5" w:rsidP="006855A5">
      <w:pPr>
        <w:pStyle w:val="Corpsdetexte"/>
        <w:spacing w:before="11"/>
        <w:rPr>
          <w:sz w:val="18"/>
        </w:rPr>
      </w:pPr>
    </w:p>
    <w:p w:rsidR="006855A5" w:rsidRPr="00D42498" w:rsidRDefault="006855A5" w:rsidP="006855A5">
      <w:pPr>
        <w:pStyle w:val="Corpsdetexte"/>
        <w:tabs>
          <w:tab w:val="left" w:pos="2072"/>
        </w:tabs>
        <w:ind w:left="1701"/>
        <w:rPr>
          <w:lang w:val="en-US"/>
        </w:rPr>
      </w:pPr>
      <w:r>
        <w:rPr>
          <w:rFonts w:ascii="Arial" w:hAnsi="Arial"/>
          <w:w w:val="105"/>
        </w:rPr>
        <w:t></w:t>
      </w:r>
      <w:r w:rsidRPr="00D42498">
        <w:rPr>
          <w:rFonts w:ascii="Arial" w:hAnsi="Arial"/>
          <w:w w:val="105"/>
          <w:lang w:val="en-US"/>
        </w:rPr>
        <w:tab/>
      </w:r>
      <w:r w:rsidRPr="00D42498">
        <w:rPr>
          <w:w w:val="105"/>
          <w:lang w:val="en-US"/>
        </w:rPr>
        <w:t>NAND</w:t>
      </w:r>
    </w:p>
    <w:p w:rsidR="006855A5" w:rsidRPr="00D42498" w:rsidRDefault="006855A5" w:rsidP="006855A5">
      <w:pPr>
        <w:pStyle w:val="Corpsdetexte"/>
        <w:spacing w:before="1"/>
        <w:rPr>
          <w:sz w:val="23"/>
          <w:lang w:val="en-US"/>
        </w:rPr>
      </w:pPr>
    </w:p>
    <w:p w:rsidR="006855A5" w:rsidRPr="00D42498" w:rsidRDefault="006855A5" w:rsidP="006855A5">
      <w:pPr>
        <w:pStyle w:val="Corpsdetexte"/>
        <w:tabs>
          <w:tab w:val="left" w:pos="2072"/>
        </w:tabs>
        <w:spacing w:before="1"/>
        <w:ind w:left="1701"/>
        <w:rPr>
          <w:lang w:val="en-US"/>
        </w:rPr>
      </w:pPr>
      <w:r>
        <w:rPr>
          <w:rFonts w:ascii="Arial" w:hAnsi="Arial"/>
          <w:w w:val="105"/>
        </w:rPr>
        <w:t></w:t>
      </w:r>
      <w:r w:rsidRPr="00D42498">
        <w:rPr>
          <w:rFonts w:ascii="Arial" w:hAnsi="Arial"/>
          <w:w w:val="105"/>
          <w:lang w:val="en-US"/>
        </w:rPr>
        <w:tab/>
      </w:r>
      <w:r w:rsidRPr="00D42498">
        <w:rPr>
          <w:w w:val="105"/>
          <w:lang w:val="en-US"/>
        </w:rPr>
        <w:t>NOR</w:t>
      </w:r>
    </w:p>
    <w:p w:rsidR="006855A5" w:rsidRPr="00D42498" w:rsidRDefault="006855A5" w:rsidP="006855A5">
      <w:pPr>
        <w:pStyle w:val="Corpsdetexte"/>
        <w:spacing w:before="1"/>
        <w:rPr>
          <w:sz w:val="23"/>
          <w:lang w:val="en-US"/>
        </w:rPr>
      </w:pPr>
    </w:p>
    <w:p w:rsidR="006855A5" w:rsidRPr="00D42498" w:rsidRDefault="006855A5" w:rsidP="006855A5">
      <w:pPr>
        <w:pStyle w:val="Corpsdetexte"/>
        <w:tabs>
          <w:tab w:val="left" w:pos="2072"/>
        </w:tabs>
        <w:ind w:left="1701"/>
        <w:rPr>
          <w:lang w:val="en-US"/>
        </w:rPr>
      </w:pPr>
      <w:r>
        <w:rPr>
          <w:rFonts w:ascii="Arial" w:hAnsi="Arial"/>
          <w:w w:val="105"/>
        </w:rPr>
        <w:t></w:t>
      </w:r>
      <w:r w:rsidRPr="00D42498">
        <w:rPr>
          <w:rFonts w:ascii="Arial" w:hAnsi="Arial"/>
          <w:w w:val="105"/>
          <w:lang w:val="en-US"/>
        </w:rPr>
        <w:tab/>
      </w:r>
      <w:r w:rsidRPr="00D42498">
        <w:rPr>
          <w:w w:val="105"/>
          <w:lang w:val="en-US"/>
        </w:rPr>
        <w:t>XOR</w:t>
      </w:r>
    </w:p>
    <w:p w:rsidR="006855A5" w:rsidRPr="00D42498" w:rsidRDefault="006855A5" w:rsidP="006855A5">
      <w:pPr>
        <w:pStyle w:val="Corpsdetexte"/>
        <w:spacing w:before="6"/>
        <w:rPr>
          <w:sz w:val="17"/>
          <w:lang w:val="en-US"/>
        </w:rPr>
      </w:pPr>
      <w:r w:rsidRPr="00D42498">
        <w:rPr>
          <w:lang w:val="en-US"/>
        </w:rPr>
        <w:br w:type="column"/>
      </w:r>
    </w:p>
    <w:p w:rsidR="006855A5" w:rsidRPr="00B671E4" w:rsidRDefault="006855A5" w:rsidP="006855A5">
      <w:pPr>
        <w:rPr>
          <w:sz w:val="18"/>
          <w:lang w:val="en-US"/>
        </w:rPr>
        <w:sectPr w:rsidR="006855A5" w:rsidRPr="00B671E4">
          <w:type w:val="continuous"/>
          <w:pgSz w:w="11910" w:h="16840"/>
          <w:pgMar w:top="440" w:right="460" w:bottom="280" w:left="0" w:header="720" w:footer="720" w:gutter="0"/>
          <w:cols w:num="2" w:space="720" w:equalWidth="0">
            <w:col w:w="5101" w:space="2888"/>
            <w:col w:w="3461"/>
          </w:cols>
        </w:sectPr>
      </w:pPr>
    </w:p>
    <w:p w:rsidR="006855A5" w:rsidRPr="00B671E4" w:rsidRDefault="006855A5" w:rsidP="006855A5">
      <w:pPr>
        <w:pStyle w:val="Corpsdetexte"/>
        <w:rPr>
          <w:i/>
          <w:lang w:val="en-US"/>
        </w:rPr>
      </w:pPr>
    </w:p>
    <w:p w:rsidR="006855A5" w:rsidRPr="00B671E4" w:rsidRDefault="006855A5" w:rsidP="006855A5">
      <w:pPr>
        <w:rPr>
          <w:lang w:val="en-US"/>
        </w:rPr>
        <w:sectPr w:rsidR="006855A5" w:rsidRPr="00B671E4">
          <w:type w:val="continuous"/>
          <w:pgSz w:w="11910" w:h="16840"/>
          <w:pgMar w:top="440" w:right="460" w:bottom="280" w:left="0" w:header="720" w:footer="720" w:gutter="0"/>
          <w:cols w:space="720"/>
        </w:sectPr>
      </w:pPr>
    </w:p>
    <w:p w:rsidR="006855A5" w:rsidRDefault="006855A5" w:rsidP="006855A5">
      <w:pPr>
        <w:pStyle w:val="Titre2"/>
        <w:tabs>
          <w:tab w:val="left" w:pos="2003"/>
        </w:tabs>
        <w:spacing w:before="276"/>
        <w:ind w:firstLine="0"/>
      </w:pPr>
      <w:bookmarkStart w:id="2" w:name="_bookmark13"/>
      <w:bookmarkEnd w:id="2"/>
      <w:r>
        <w:t>Exercice</w:t>
      </w:r>
      <w:r>
        <w:rPr>
          <w:spacing w:val="-47"/>
        </w:rPr>
        <w:t xml:space="preserve"> </w:t>
      </w:r>
      <w:r>
        <w:t>3</w:t>
      </w:r>
    </w:p>
    <w:p w:rsidR="006855A5" w:rsidRDefault="00B671E4" w:rsidP="006855A5">
      <w:pPr>
        <w:pStyle w:val="Corpsdetexte"/>
        <w:spacing w:before="50"/>
        <w:ind w:left="1701"/>
      </w:pPr>
      <w:r>
        <w:t>Donner le symbole de chacune porte suivantes.</w:t>
      </w:r>
    </w:p>
    <w:p w:rsidR="006855A5" w:rsidRDefault="006855A5" w:rsidP="006855A5">
      <w:pPr>
        <w:pStyle w:val="Corpsdetexte"/>
        <w:spacing w:before="5"/>
        <w:rPr>
          <w:sz w:val="10"/>
        </w:rPr>
      </w:pPr>
    </w:p>
    <w:p w:rsidR="006855A5" w:rsidRDefault="006855A5" w:rsidP="006855A5">
      <w:pPr>
        <w:pStyle w:val="Corpsdetexte"/>
        <w:spacing w:before="10"/>
        <w:rPr>
          <w:sz w:val="25"/>
        </w:rPr>
      </w:pPr>
    </w:p>
    <w:p w:rsidR="006855A5" w:rsidRPr="00D42498" w:rsidRDefault="006855A5" w:rsidP="006855A5">
      <w:pPr>
        <w:pStyle w:val="Corpsdetexte"/>
        <w:tabs>
          <w:tab w:val="left" w:pos="371"/>
        </w:tabs>
        <w:ind w:right="730"/>
        <w:jc w:val="center"/>
        <w:rPr>
          <w:lang w:val="en-US"/>
        </w:rPr>
      </w:pPr>
      <w:r>
        <w:rPr>
          <w:rFonts w:ascii="Arial" w:hAnsi="Arial"/>
          <w:w w:val="105"/>
        </w:rPr>
        <w:t></w:t>
      </w:r>
      <w:r w:rsidRPr="00D42498">
        <w:rPr>
          <w:rFonts w:ascii="Arial" w:hAnsi="Arial"/>
          <w:w w:val="105"/>
          <w:lang w:val="en-US"/>
        </w:rPr>
        <w:tab/>
      </w:r>
      <w:r w:rsidRPr="00D42498">
        <w:rPr>
          <w:w w:val="105"/>
          <w:lang w:val="en-US"/>
        </w:rPr>
        <w:t>NOT</w:t>
      </w:r>
    </w:p>
    <w:p w:rsidR="006855A5" w:rsidRPr="00D42498" w:rsidRDefault="006855A5" w:rsidP="006855A5">
      <w:pPr>
        <w:pStyle w:val="Corpsdetexte"/>
        <w:spacing w:before="1"/>
        <w:rPr>
          <w:sz w:val="23"/>
          <w:lang w:val="en-US"/>
        </w:rPr>
      </w:pPr>
    </w:p>
    <w:p w:rsidR="006855A5" w:rsidRPr="00D42498" w:rsidRDefault="006855A5" w:rsidP="006855A5">
      <w:pPr>
        <w:pStyle w:val="Corpsdetexte"/>
        <w:tabs>
          <w:tab w:val="left" w:pos="371"/>
        </w:tabs>
        <w:ind w:right="720"/>
        <w:jc w:val="center"/>
        <w:rPr>
          <w:lang w:val="en-US"/>
        </w:rPr>
      </w:pPr>
      <w:r>
        <w:rPr>
          <w:rFonts w:ascii="Arial" w:hAnsi="Arial"/>
          <w:w w:val="105"/>
        </w:rPr>
        <w:t></w:t>
      </w:r>
      <w:r w:rsidRPr="00D42498">
        <w:rPr>
          <w:rFonts w:ascii="Arial" w:hAnsi="Arial"/>
          <w:w w:val="105"/>
          <w:lang w:val="en-US"/>
        </w:rPr>
        <w:tab/>
      </w:r>
      <w:r w:rsidRPr="00D42498">
        <w:rPr>
          <w:w w:val="105"/>
          <w:lang w:val="en-US"/>
        </w:rPr>
        <w:t>XOR</w:t>
      </w:r>
    </w:p>
    <w:p w:rsidR="006855A5" w:rsidRPr="00D42498" w:rsidRDefault="006855A5" w:rsidP="006855A5">
      <w:pPr>
        <w:pStyle w:val="Corpsdetexte"/>
        <w:spacing w:before="2"/>
        <w:rPr>
          <w:sz w:val="23"/>
          <w:lang w:val="en-US"/>
        </w:rPr>
      </w:pPr>
    </w:p>
    <w:p w:rsidR="006855A5" w:rsidRPr="00D42498" w:rsidRDefault="006855A5" w:rsidP="006855A5">
      <w:pPr>
        <w:pStyle w:val="Corpsdetexte"/>
        <w:tabs>
          <w:tab w:val="left" w:pos="371"/>
        </w:tabs>
        <w:ind w:right="708"/>
        <w:jc w:val="center"/>
        <w:rPr>
          <w:lang w:val="en-US"/>
        </w:rPr>
      </w:pPr>
      <w:r>
        <w:rPr>
          <w:rFonts w:ascii="Arial" w:hAnsi="Arial"/>
          <w:w w:val="105"/>
        </w:rPr>
        <w:t></w:t>
      </w:r>
      <w:r w:rsidRPr="00D42498">
        <w:rPr>
          <w:rFonts w:ascii="Arial" w:hAnsi="Arial"/>
          <w:w w:val="105"/>
          <w:lang w:val="en-US"/>
        </w:rPr>
        <w:tab/>
      </w:r>
      <w:r w:rsidRPr="00D42498">
        <w:rPr>
          <w:w w:val="105"/>
          <w:lang w:val="en-US"/>
        </w:rPr>
        <w:t>AND</w:t>
      </w:r>
    </w:p>
    <w:p w:rsidR="006855A5" w:rsidRPr="00D42498" w:rsidRDefault="006855A5" w:rsidP="006855A5">
      <w:pPr>
        <w:pStyle w:val="Corpsdetexte"/>
        <w:spacing w:before="1"/>
        <w:rPr>
          <w:sz w:val="23"/>
          <w:lang w:val="en-US"/>
        </w:rPr>
      </w:pPr>
    </w:p>
    <w:p w:rsidR="006855A5" w:rsidRPr="00B671E4" w:rsidRDefault="006855A5" w:rsidP="006855A5">
      <w:pPr>
        <w:pStyle w:val="Corpsdetexte"/>
        <w:tabs>
          <w:tab w:val="left" w:pos="371"/>
        </w:tabs>
        <w:ind w:right="718"/>
        <w:jc w:val="center"/>
        <w:rPr>
          <w:lang w:val="fr-SN"/>
        </w:rPr>
      </w:pPr>
      <w:r>
        <w:rPr>
          <w:rFonts w:ascii="Arial" w:hAnsi="Arial"/>
          <w:w w:val="105"/>
        </w:rPr>
        <w:t></w:t>
      </w:r>
      <w:r w:rsidRPr="00B671E4">
        <w:rPr>
          <w:rFonts w:ascii="Arial" w:hAnsi="Arial"/>
          <w:w w:val="105"/>
          <w:lang w:val="fr-SN"/>
        </w:rPr>
        <w:tab/>
      </w:r>
      <w:r w:rsidRPr="00B671E4">
        <w:rPr>
          <w:w w:val="105"/>
          <w:lang w:val="fr-SN"/>
        </w:rPr>
        <w:t>NOR</w:t>
      </w:r>
    </w:p>
    <w:p w:rsidR="006855A5" w:rsidRPr="00B671E4" w:rsidRDefault="006855A5" w:rsidP="006855A5">
      <w:pPr>
        <w:pStyle w:val="Corpsdetexte"/>
        <w:rPr>
          <w:lang w:val="fr-SN"/>
        </w:rPr>
      </w:pPr>
      <w:r w:rsidRPr="00B671E4">
        <w:rPr>
          <w:lang w:val="fr-SN"/>
        </w:rPr>
        <w:br w:type="column"/>
      </w:r>
    </w:p>
    <w:p w:rsidR="006855A5" w:rsidRDefault="006855A5" w:rsidP="006855A5">
      <w:pPr>
        <w:rPr>
          <w:sz w:val="18"/>
        </w:rPr>
        <w:sectPr w:rsidR="006855A5">
          <w:type w:val="continuous"/>
          <w:pgSz w:w="11910" w:h="16840"/>
          <w:pgMar w:top="440" w:right="460" w:bottom="280" w:left="0" w:header="720" w:footer="720" w:gutter="0"/>
          <w:cols w:num="2" w:space="720" w:equalWidth="0">
            <w:col w:w="4919" w:space="3071"/>
            <w:col w:w="3460"/>
          </w:cols>
        </w:sectPr>
      </w:pPr>
    </w:p>
    <w:p w:rsidR="006855A5" w:rsidRDefault="006855A5" w:rsidP="006855A5">
      <w:pPr>
        <w:pStyle w:val="Corpsdetexte"/>
        <w:rPr>
          <w:i/>
        </w:rPr>
      </w:pPr>
    </w:p>
    <w:p w:rsidR="006855A5" w:rsidRDefault="006855A5" w:rsidP="006855A5">
      <w:pPr>
        <w:sectPr w:rsidR="006855A5">
          <w:type w:val="continuous"/>
          <w:pgSz w:w="11910" w:h="16840"/>
          <w:pgMar w:top="440" w:right="460" w:bottom="280" w:left="0" w:header="720" w:footer="720" w:gutter="0"/>
          <w:cols w:space="720"/>
        </w:sectPr>
      </w:pPr>
    </w:p>
    <w:p w:rsidR="006855A5" w:rsidRDefault="006855A5" w:rsidP="006855A5">
      <w:pPr>
        <w:pStyle w:val="Titre2"/>
        <w:tabs>
          <w:tab w:val="left" w:pos="2003"/>
        </w:tabs>
        <w:spacing w:before="276"/>
        <w:ind w:firstLine="0"/>
      </w:pPr>
      <w:bookmarkStart w:id="3" w:name="Exercice_:_Exercice_4"/>
      <w:bookmarkStart w:id="4" w:name="_bookmark14"/>
      <w:bookmarkEnd w:id="3"/>
      <w:bookmarkEnd w:id="4"/>
      <w:r>
        <w:lastRenderedPageBreak/>
        <w:t xml:space="preserve"> Exercice</w:t>
      </w:r>
      <w:r>
        <w:rPr>
          <w:spacing w:val="-8"/>
        </w:rPr>
        <w:t xml:space="preserve"> </w:t>
      </w:r>
      <w:r>
        <w:t>4</w:t>
      </w:r>
    </w:p>
    <w:p w:rsidR="006855A5" w:rsidRDefault="006855A5" w:rsidP="006855A5">
      <w:pPr>
        <w:pStyle w:val="Corpsdetexte"/>
        <w:spacing w:before="51"/>
        <w:ind w:left="1701"/>
      </w:pPr>
      <w:r>
        <w:t>A quelle condition la sortie d'une porte logique Ou-Exclusif (XOR) est-elle à 1 :</w:t>
      </w:r>
    </w:p>
    <w:p w:rsidR="006855A5" w:rsidRDefault="006855A5" w:rsidP="006855A5">
      <w:pPr>
        <w:pStyle w:val="Corpsdetexte"/>
        <w:spacing w:before="1"/>
        <w:rPr>
          <w:sz w:val="23"/>
        </w:rPr>
      </w:pPr>
    </w:p>
    <w:p w:rsidR="006855A5" w:rsidRDefault="006855A5" w:rsidP="006855A5">
      <w:pPr>
        <w:pStyle w:val="Corpsdetexte"/>
        <w:tabs>
          <w:tab w:val="left" w:pos="2072"/>
        </w:tabs>
        <w:ind w:left="1701"/>
      </w:pPr>
      <w:r>
        <w:rPr>
          <w:rFonts w:ascii="Arial" w:hAnsi="Arial"/>
        </w:rPr>
        <w:t></w:t>
      </w:r>
      <w:r>
        <w:rPr>
          <w:rFonts w:ascii="Arial" w:hAnsi="Arial"/>
        </w:rPr>
        <w:tab/>
      </w:r>
      <w:r>
        <w:t>Si les deux entrées sont dans le même état ?</w:t>
      </w:r>
    </w:p>
    <w:p w:rsidR="006855A5" w:rsidRDefault="006855A5" w:rsidP="006855A5">
      <w:pPr>
        <w:pStyle w:val="Corpsdetexte"/>
        <w:spacing w:before="1"/>
        <w:rPr>
          <w:sz w:val="23"/>
        </w:rPr>
      </w:pPr>
    </w:p>
    <w:p w:rsidR="006855A5" w:rsidRDefault="006855A5" w:rsidP="006855A5">
      <w:pPr>
        <w:pStyle w:val="Corpsdetexte"/>
        <w:tabs>
          <w:tab w:val="left" w:pos="2072"/>
        </w:tabs>
        <w:ind w:left="1701"/>
      </w:pPr>
      <w:r>
        <w:rPr>
          <w:rFonts w:ascii="Arial" w:hAnsi="Arial"/>
        </w:rPr>
        <w:t></w:t>
      </w:r>
      <w:r>
        <w:rPr>
          <w:rFonts w:ascii="Arial" w:hAnsi="Arial"/>
        </w:rPr>
        <w:tab/>
      </w:r>
      <w:r>
        <w:t>Si au moins une entrée est à 0 ?</w:t>
      </w:r>
    </w:p>
    <w:p w:rsidR="006855A5" w:rsidRDefault="006855A5" w:rsidP="006855A5">
      <w:pPr>
        <w:pStyle w:val="Corpsdetexte"/>
        <w:spacing w:before="2"/>
        <w:rPr>
          <w:sz w:val="23"/>
        </w:rPr>
      </w:pPr>
    </w:p>
    <w:p w:rsidR="006855A5" w:rsidRDefault="006855A5" w:rsidP="006855A5">
      <w:pPr>
        <w:pStyle w:val="Corpsdetexte"/>
        <w:tabs>
          <w:tab w:val="left" w:pos="2072"/>
        </w:tabs>
        <w:ind w:left="1701"/>
      </w:pPr>
      <w:r>
        <w:rPr>
          <w:rFonts w:ascii="Arial" w:hAnsi="Arial"/>
        </w:rPr>
        <w:t></w:t>
      </w:r>
      <w:r>
        <w:rPr>
          <w:rFonts w:ascii="Arial" w:hAnsi="Arial"/>
        </w:rPr>
        <w:tab/>
      </w:r>
      <w:r>
        <w:t>Si au moins une entrée est à 1 ?</w:t>
      </w:r>
    </w:p>
    <w:p w:rsidR="006855A5" w:rsidRDefault="006855A5" w:rsidP="006855A5">
      <w:pPr>
        <w:pStyle w:val="Corpsdetexte"/>
        <w:spacing w:before="1"/>
        <w:rPr>
          <w:sz w:val="23"/>
        </w:rPr>
      </w:pPr>
    </w:p>
    <w:p w:rsidR="006855A5" w:rsidRDefault="006855A5" w:rsidP="006855A5">
      <w:pPr>
        <w:pStyle w:val="Corpsdetexte"/>
        <w:tabs>
          <w:tab w:val="left" w:pos="2072"/>
        </w:tabs>
        <w:ind w:left="1701"/>
      </w:pPr>
      <w:r>
        <w:rPr>
          <w:rFonts w:ascii="Arial" w:hAnsi="Arial"/>
        </w:rPr>
        <w:t></w:t>
      </w:r>
      <w:r>
        <w:rPr>
          <w:rFonts w:ascii="Arial" w:hAnsi="Arial"/>
        </w:rPr>
        <w:tab/>
      </w:r>
      <w:r>
        <w:t>Si les deux entrées sont dans un état différent ?</w:t>
      </w:r>
    </w:p>
    <w:p w:rsidR="006855A5" w:rsidRDefault="006855A5"/>
    <w:sectPr w:rsidR="006855A5" w:rsidSect="005F60D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reeSerif">
    <w:altName w:val="Cambria"/>
    <w:panose1 w:val="020B0604020202020204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F1E94"/>
    <w:multiLevelType w:val="multilevel"/>
    <w:tmpl w:val="059A2554"/>
    <w:lvl w:ilvl="0">
      <w:start w:val="1"/>
      <w:numFmt w:val="decimal"/>
      <w:lvlText w:val="%1."/>
      <w:lvlJc w:val="left"/>
      <w:pPr>
        <w:ind w:left="2002" w:hanging="302"/>
        <w:jc w:val="right"/>
      </w:pPr>
      <w:rPr>
        <w:rFonts w:ascii="FreeSerif" w:eastAsia="FreeSerif" w:hAnsi="FreeSerif" w:cs="FreeSerif" w:hint="default"/>
        <w:b/>
        <w:bCs/>
        <w:w w:val="100"/>
        <w:sz w:val="30"/>
        <w:szCs w:val="3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139" w:hanging="439"/>
        <w:jc w:val="right"/>
      </w:pPr>
      <w:rPr>
        <w:rFonts w:ascii="FreeSerif" w:eastAsia="FreeSerif" w:hAnsi="FreeSerif" w:cs="FreeSerif" w:hint="default"/>
        <w:b/>
        <w:bCs/>
        <w:spacing w:val="-1"/>
        <w:w w:val="100"/>
        <w:sz w:val="25"/>
        <w:szCs w:val="25"/>
        <w:lang w:val="fr-FR" w:eastAsia="en-US" w:bidi="ar-SA"/>
      </w:rPr>
    </w:lvl>
    <w:lvl w:ilvl="2">
      <w:numFmt w:val="bullet"/>
      <w:lvlText w:val="•"/>
      <w:lvlJc w:val="left"/>
      <w:pPr>
        <w:ind w:left="3173" w:hanging="4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207" w:hanging="4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41" w:hanging="4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75" w:hanging="4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09" w:hanging="4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43" w:hanging="4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77" w:hanging="439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A5"/>
    <w:rsid w:val="00224F99"/>
    <w:rsid w:val="00532F73"/>
    <w:rsid w:val="005F60DE"/>
    <w:rsid w:val="006855A5"/>
    <w:rsid w:val="00B671E4"/>
    <w:rsid w:val="00C5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9E0499"/>
  <w15:chartTrackingRefBased/>
  <w15:docId w15:val="{BC371EE1-799C-884A-B6DC-1695C67F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S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5A5"/>
    <w:pPr>
      <w:widowControl w:val="0"/>
      <w:autoSpaceDE w:val="0"/>
      <w:autoSpaceDN w:val="0"/>
    </w:pPr>
    <w:rPr>
      <w:rFonts w:ascii="FreeSerif" w:eastAsia="FreeSerif" w:hAnsi="FreeSerif" w:cs="FreeSerif"/>
      <w:sz w:val="22"/>
      <w:szCs w:val="22"/>
      <w:lang w:val="fr-FR"/>
    </w:rPr>
  </w:style>
  <w:style w:type="paragraph" w:styleId="Titre2">
    <w:name w:val="heading 2"/>
    <w:basedOn w:val="Normal"/>
    <w:link w:val="Titre2Car"/>
    <w:uiPriority w:val="9"/>
    <w:unhideWhenUsed/>
    <w:qFormat/>
    <w:rsid w:val="006855A5"/>
    <w:pPr>
      <w:spacing w:before="101"/>
      <w:ind w:left="2002" w:hanging="302"/>
      <w:outlineLvl w:val="1"/>
    </w:pPr>
    <w:rPr>
      <w:b/>
      <w:bCs/>
      <w:sz w:val="30"/>
      <w:szCs w:val="3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855A5"/>
    <w:rPr>
      <w:rFonts w:ascii="FreeSerif" w:eastAsia="FreeSerif" w:hAnsi="FreeSerif" w:cs="FreeSerif"/>
      <w:b/>
      <w:bCs/>
      <w:sz w:val="30"/>
      <w:szCs w:val="30"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6855A5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6855A5"/>
    <w:rPr>
      <w:rFonts w:ascii="FreeSerif" w:eastAsia="FreeSerif" w:hAnsi="FreeSerif" w:cs="FreeSerif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2023-05-04T13:37:00Z</dcterms:created>
  <dcterms:modified xsi:type="dcterms:W3CDTF">2024-02-28T15:33:00Z</dcterms:modified>
</cp:coreProperties>
</file>