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50" w:rsidRDefault="005C6869" w:rsidP="005C6869">
      <w:pPr>
        <w:pStyle w:val="2"/>
      </w:pPr>
      <w:r>
        <w:rPr>
          <w:rFonts w:hint="eastAsia"/>
        </w:rPr>
        <w:t>所外网访问</w:t>
      </w:r>
    </w:p>
    <w:p w:rsidR="005C6869" w:rsidRDefault="005C6869" w:rsidP="005C6869">
      <w:r>
        <w:rPr>
          <w:rFonts w:hint="eastAsia"/>
        </w:rPr>
        <w:t>实验室服务器放在研究所网络中心机房内，从外网访问需要通过We</w:t>
      </w:r>
      <w:r>
        <w:t>bVPN</w:t>
      </w:r>
      <w:r>
        <w:rPr>
          <w:rFonts w:hint="eastAsia"/>
        </w:rPr>
        <w:t>。</w:t>
      </w:r>
    </w:p>
    <w:p w:rsidR="005C6869" w:rsidRDefault="005C6869" w:rsidP="005C6869">
      <w:r>
        <w:rPr>
          <w:rFonts w:hint="eastAsia"/>
        </w:rPr>
        <w:t>第一步：在浏览器中访问W</w:t>
      </w:r>
      <w:r>
        <w:t>ebVPN</w:t>
      </w:r>
    </w:p>
    <w:p w:rsidR="005C6869" w:rsidRDefault="005C6869" w:rsidP="00C3546E">
      <w:pPr>
        <w:ind w:firstLine="420"/>
      </w:pPr>
      <w:r>
        <w:rPr>
          <w:rFonts w:hint="eastAsia"/>
        </w:rPr>
        <w:t>网址：w</w:t>
      </w:r>
      <w:r>
        <w:t>v.semi.ac.cn</w:t>
      </w:r>
    </w:p>
    <w:p w:rsidR="005C6869" w:rsidRDefault="005C6869" w:rsidP="00C3546E">
      <w:pPr>
        <w:ind w:firstLine="420"/>
      </w:pPr>
      <w:r>
        <w:rPr>
          <w:rFonts w:hint="eastAsia"/>
        </w:rPr>
        <w:t>账号：13161182569</w:t>
      </w:r>
    </w:p>
    <w:p w:rsidR="00C3546E" w:rsidRDefault="005C6869" w:rsidP="00C3546E">
      <w:pPr>
        <w:ind w:firstLine="420"/>
      </w:pPr>
      <w:r>
        <w:rPr>
          <w:rFonts w:hint="eastAsia"/>
        </w:rPr>
        <w:t>密码：321semi</w:t>
      </w:r>
      <w:r>
        <w:t>#@!</w:t>
      </w:r>
    </w:p>
    <w:p w:rsidR="006E3A5A" w:rsidRDefault="00FF5DAA" w:rsidP="006E3A5A">
      <w:pPr>
        <w:jc w:val="left"/>
      </w:pPr>
      <w:r>
        <w:rPr>
          <w:rFonts w:hint="eastAsia"/>
        </w:rPr>
        <w:t>登录认证页面如图1所示</w:t>
      </w:r>
    </w:p>
    <w:p w:rsidR="005C6869" w:rsidRDefault="005C6869" w:rsidP="006E3A5A">
      <w:pPr>
        <w:jc w:val="center"/>
      </w:pPr>
      <w:r w:rsidRPr="005C6869">
        <w:rPr>
          <w:noProof/>
        </w:rPr>
        <w:drawing>
          <wp:inline distT="0" distB="0" distL="0" distR="0">
            <wp:extent cx="3586348" cy="1427950"/>
            <wp:effectExtent l="0" t="0" r="0" b="1270"/>
            <wp:docPr id="1" name="图片 1" descr="C:\Users\SUNLIN~1\AppData\Local\Temp\15976463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LIN~1\AppData\Local\Temp\1597646369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54" cy="143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AA" w:rsidRPr="006E3A5A" w:rsidRDefault="00FF5DAA" w:rsidP="00FF5DAA">
      <w:pPr>
        <w:jc w:val="center"/>
        <w:rPr>
          <w:sz w:val="18"/>
        </w:rPr>
      </w:pPr>
      <w:r w:rsidRPr="006E3A5A">
        <w:rPr>
          <w:rFonts w:hint="eastAsia"/>
          <w:sz w:val="18"/>
        </w:rPr>
        <w:t>图1</w:t>
      </w:r>
      <w:r w:rsidRPr="006E3A5A">
        <w:rPr>
          <w:sz w:val="18"/>
        </w:rPr>
        <w:t xml:space="preserve"> </w:t>
      </w:r>
      <w:r w:rsidRPr="006E3A5A">
        <w:rPr>
          <w:rFonts w:hint="eastAsia"/>
          <w:sz w:val="18"/>
        </w:rPr>
        <w:t>Web</w:t>
      </w:r>
      <w:r w:rsidRPr="006E3A5A">
        <w:rPr>
          <w:sz w:val="18"/>
        </w:rPr>
        <w:t>VPN</w:t>
      </w:r>
      <w:r w:rsidRPr="006E3A5A">
        <w:rPr>
          <w:rFonts w:hint="eastAsia"/>
          <w:sz w:val="18"/>
        </w:rPr>
        <w:t>登录认证页面</w:t>
      </w:r>
    </w:p>
    <w:p w:rsidR="00FF5DAA" w:rsidRPr="00FF5DAA" w:rsidRDefault="00FF5DAA" w:rsidP="00FF5DAA">
      <w:pPr>
        <w:jc w:val="center"/>
      </w:pPr>
    </w:p>
    <w:p w:rsidR="005C6869" w:rsidRDefault="00FF5DAA" w:rsidP="005C6869">
      <w:r>
        <w:rPr>
          <w:rFonts w:hint="eastAsia"/>
        </w:rPr>
        <w:t>第二步：使用超级终端登录服务器</w:t>
      </w:r>
    </w:p>
    <w:p w:rsidR="00FF5DAA" w:rsidRDefault="00FF5DAA" w:rsidP="005C6869">
      <w:r>
        <w:rPr>
          <w:rFonts w:hint="eastAsia"/>
        </w:rPr>
        <w:t>W</w:t>
      </w:r>
      <w:r>
        <w:t>ebVPN</w:t>
      </w:r>
      <w:r w:rsidR="000D5779">
        <w:rPr>
          <w:rFonts w:hint="eastAsia"/>
        </w:rPr>
        <w:t>认证成功</w:t>
      </w:r>
      <w:r>
        <w:rPr>
          <w:rFonts w:hint="eastAsia"/>
        </w:rPr>
        <w:t>后</w:t>
      </w:r>
      <w:r w:rsidR="000D5779">
        <w:rPr>
          <w:rFonts w:hint="eastAsia"/>
        </w:rPr>
        <w:t>，登录页面如图2所示，</w:t>
      </w:r>
      <w:r w:rsidR="00B12E3C">
        <w:rPr>
          <w:rFonts w:hint="eastAsia"/>
        </w:rPr>
        <w:t>在页面的最下方可看到超级</w:t>
      </w:r>
      <w:r w:rsidR="004E62F3">
        <w:rPr>
          <w:rFonts w:hint="eastAsia"/>
        </w:rPr>
        <w:t>终端。</w:t>
      </w:r>
      <w:r w:rsidR="00B12E3C">
        <w:rPr>
          <w:rFonts w:hint="eastAsia"/>
        </w:rPr>
        <w:t>图2红色</w:t>
      </w:r>
      <w:r w:rsidR="006E3A5A">
        <w:rPr>
          <w:rFonts w:hint="eastAsia"/>
        </w:rPr>
        <w:t>框标记出的部分就是我们的服务器</w:t>
      </w:r>
      <w:r w:rsidR="004E62F3">
        <w:rPr>
          <w:rFonts w:hint="eastAsia"/>
        </w:rPr>
        <w:t>。</w:t>
      </w:r>
    </w:p>
    <w:p w:rsidR="00FF5DAA" w:rsidRDefault="00FF5DAA" w:rsidP="006E3A5A">
      <w:pPr>
        <w:jc w:val="center"/>
      </w:pPr>
      <w:r w:rsidRPr="00FF5DAA">
        <w:rPr>
          <w:noProof/>
        </w:rPr>
        <w:drawing>
          <wp:inline distT="0" distB="0" distL="0" distR="0">
            <wp:extent cx="3699163" cy="2675051"/>
            <wp:effectExtent l="0" t="0" r="0" b="0"/>
            <wp:docPr id="2" name="图片 2" descr="C:\Users\SUNLIN~1\AppData\Local\Temp\15976466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LIN~1\AppData\Local\Temp\1597646640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19" cy="26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84" w:rsidRDefault="00367F84" w:rsidP="00367F84">
      <w:pPr>
        <w:jc w:val="center"/>
        <w:rPr>
          <w:sz w:val="18"/>
        </w:rPr>
      </w:pPr>
      <w:r w:rsidRPr="006E3A5A">
        <w:rPr>
          <w:rFonts w:hint="eastAsia"/>
          <w:sz w:val="18"/>
        </w:rPr>
        <w:t>图2</w:t>
      </w:r>
      <w:r w:rsidRPr="006E3A5A">
        <w:rPr>
          <w:sz w:val="18"/>
        </w:rPr>
        <w:t xml:space="preserve"> </w:t>
      </w:r>
      <w:r w:rsidRPr="006E3A5A">
        <w:rPr>
          <w:rFonts w:hint="eastAsia"/>
          <w:sz w:val="18"/>
        </w:rPr>
        <w:t>W</w:t>
      </w:r>
      <w:r w:rsidRPr="006E3A5A">
        <w:rPr>
          <w:sz w:val="18"/>
        </w:rPr>
        <w:t>ebVPN</w:t>
      </w:r>
      <w:r w:rsidRPr="006E3A5A">
        <w:rPr>
          <w:rFonts w:hint="eastAsia"/>
          <w:sz w:val="18"/>
        </w:rPr>
        <w:t>登录页面</w:t>
      </w:r>
    </w:p>
    <w:p w:rsidR="00EC6FDA" w:rsidRDefault="004E62F3" w:rsidP="004E62F3">
      <w:pPr>
        <w:jc w:val="left"/>
        <w:rPr>
          <w:sz w:val="18"/>
        </w:rPr>
      </w:pPr>
      <w:r>
        <w:rPr>
          <w:rFonts w:hint="eastAsia"/>
        </w:rPr>
        <w:t>两台服务器相应的内网IP地址分别为：172</w:t>
      </w:r>
      <w:r>
        <w:t>.16.0.93</w:t>
      </w:r>
      <w:r>
        <w:rPr>
          <w:rFonts w:hint="eastAsia"/>
        </w:rPr>
        <w:t>和172.</w:t>
      </w:r>
      <w:r>
        <w:t>16.0.92</w:t>
      </w:r>
      <w:r>
        <w:rPr>
          <w:rFonts w:hint="eastAsia"/>
        </w:rPr>
        <w:t>，点击相应的标签即可进入服务器的登录页面。服务器的登录页面如图3所示，输入账号密码即可登录服务器。</w:t>
      </w:r>
      <w:r w:rsidR="00DD68B8">
        <w:rPr>
          <w:rFonts w:hint="eastAsia"/>
        </w:rPr>
        <w:t>登录服务器后，使用命令行与服务器进行交互（如图4所示）。</w:t>
      </w:r>
    </w:p>
    <w:p w:rsidR="00EC6FDA" w:rsidRDefault="00FE6423" w:rsidP="00367F84">
      <w:pPr>
        <w:jc w:val="center"/>
        <w:rPr>
          <w:sz w:val="18"/>
        </w:rPr>
      </w:pPr>
      <w:r w:rsidRPr="00FE6423">
        <w:rPr>
          <w:noProof/>
          <w:sz w:val="18"/>
        </w:rPr>
        <w:drawing>
          <wp:inline distT="0" distB="0" distL="0" distR="0">
            <wp:extent cx="2375065" cy="550311"/>
            <wp:effectExtent l="0" t="0" r="6350" b="2540"/>
            <wp:docPr id="5" name="图片 5" descr="C:\Users\SUNLIN~1\AppData\Local\Temp\15976479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LIN~1\AppData\Local\Temp\159764798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84" cy="5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F3" w:rsidRDefault="004E62F3" w:rsidP="00367F84">
      <w:pPr>
        <w:jc w:val="center"/>
        <w:rPr>
          <w:sz w:val="18"/>
        </w:rPr>
      </w:pPr>
      <w:r>
        <w:rPr>
          <w:rFonts w:hint="eastAsia"/>
          <w:sz w:val="18"/>
        </w:rPr>
        <w:t>图3</w:t>
      </w:r>
      <w:r>
        <w:rPr>
          <w:sz w:val="18"/>
        </w:rPr>
        <w:t xml:space="preserve"> </w:t>
      </w:r>
      <w:r>
        <w:rPr>
          <w:rFonts w:hint="eastAsia"/>
          <w:sz w:val="18"/>
        </w:rPr>
        <w:t>服务器登录页面</w:t>
      </w:r>
    </w:p>
    <w:p w:rsidR="00FE6423" w:rsidRDefault="00FE6423" w:rsidP="00367F84">
      <w:pPr>
        <w:jc w:val="center"/>
        <w:rPr>
          <w:sz w:val="18"/>
        </w:rPr>
      </w:pPr>
      <w:r w:rsidRPr="00FE6423">
        <w:rPr>
          <w:noProof/>
          <w:sz w:val="18"/>
        </w:rPr>
        <w:lastRenderedPageBreak/>
        <w:drawing>
          <wp:inline distT="0" distB="0" distL="0" distR="0">
            <wp:extent cx="3972296" cy="1946706"/>
            <wp:effectExtent l="0" t="0" r="0" b="0"/>
            <wp:docPr id="4" name="图片 4" descr="C:\Users\SUNLIN~1\AppData\Local\Temp\15976478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LIN~1\AppData\Local\Temp\159764788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95" cy="195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8B8" w:rsidRDefault="00DD68B8" w:rsidP="00367F84">
      <w:pPr>
        <w:jc w:val="center"/>
        <w:rPr>
          <w:sz w:val="18"/>
        </w:rPr>
      </w:pPr>
      <w:r>
        <w:rPr>
          <w:rFonts w:hint="eastAsia"/>
          <w:sz w:val="18"/>
        </w:rPr>
        <w:t>图4</w:t>
      </w:r>
      <w:r>
        <w:rPr>
          <w:sz w:val="18"/>
        </w:rPr>
        <w:t xml:space="preserve"> </w:t>
      </w:r>
      <w:r>
        <w:rPr>
          <w:rFonts w:hint="eastAsia"/>
          <w:sz w:val="18"/>
        </w:rPr>
        <w:t>服务器登录页面</w:t>
      </w:r>
    </w:p>
    <w:p w:rsidR="00EC6FDA" w:rsidRDefault="002435FA" w:rsidP="002435FA">
      <w:pPr>
        <w:pStyle w:val="2"/>
      </w:pPr>
      <w:r>
        <w:rPr>
          <w:rFonts w:hint="eastAsia"/>
        </w:rPr>
        <w:t>所内网访问</w:t>
      </w:r>
    </w:p>
    <w:p w:rsidR="002435FA" w:rsidRDefault="002435FA" w:rsidP="002435FA">
      <w:r>
        <w:rPr>
          <w:rFonts w:hint="eastAsia"/>
        </w:rPr>
        <w:t>直接使用SS</w:t>
      </w:r>
      <w:r>
        <w:t>H</w:t>
      </w:r>
      <w:r>
        <w:rPr>
          <w:rFonts w:hint="eastAsia"/>
        </w:rPr>
        <w:t>登录，推荐软件：</w:t>
      </w: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或Pu</w:t>
      </w:r>
      <w:r>
        <w:t>tty</w:t>
      </w:r>
      <w:r w:rsidR="00D9719F">
        <w:rPr>
          <w:rFonts w:hint="eastAsia"/>
        </w:rPr>
        <w:t>。</w:t>
      </w:r>
    </w:p>
    <w:p w:rsidR="00D9719F" w:rsidRDefault="00D9719F" w:rsidP="002435FA">
      <w:r>
        <w:rPr>
          <w:rFonts w:hint="eastAsia"/>
        </w:rPr>
        <w:t>服务器IP</w:t>
      </w:r>
      <w:r>
        <w:t xml:space="preserve">: </w:t>
      </w:r>
      <w:r>
        <w:rPr>
          <w:rFonts w:hint="eastAsia"/>
        </w:rPr>
        <w:t>172.</w:t>
      </w:r>
      <w:r>
        <w:t xml:space="preserve">16.0.93 </w:t>
      </w:r>
      <w:r>
        <w:rPr>
          <w:rFonts w:hint="eastAsia"/>
        </w:rPr>
        <w:t xml:space="preserve">和 </w:t>
      </w:r>
      <w:r>
        <w:t>172.16.0.92</w:t>
      </w:r>
    </w:p>
    <w:p w:rsidR="000D2C4B" w:rsidRDefault="000D2C4B" w:rsidP="002435FA"/>
    <w:p w:rsidR="000D2C4B" w:rsidRDefault="000D2C4B" w:rsidP="000D2C4B">
      <w:pPr>
        <w:pStyle w:val="2"/>
      </w:pPr>
      <w:r>
        <w:rPr>
          <w:rFonts w:hint="eastAsia"/>
        </w:rPr>
        <w:t>服务器账号分配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2C4B" w:rsidTr="000D2C4B">
        <w:tc>
          <w:tcPr>
            <w:tcW w:w="2074" w:type="dxa"/>
          </w:tcPr>
          <w:p w:rsidR="000D2C4B" w:rsidRDefault="000D2C4B" w:rsidP="000D2C4B">
            <w:r>
              <w:rPr>
                <w:rFonts w:hint="eastAsia"/>
              </w:rPr>
              <w:t>服务器IP</w:t>
            </w:r>
          </w:p>
        </w:tc>
        <w:tc>
          <w:tcPr>
            <w:tcW w:w="2074" w:type="dxa"/>
          </w:tcPr>
          <w:p w:rsidR="000D2C4B" w:rsidRDefault="000D2C4B" w:rsidP="000D2C4B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0D2C4B" w:rsidRDefault="000D2C4B" w:rsidP="000D2C4B"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:rsidR="000D2C4B" w:rsidRDefault="000D2C4B" w:rsidP="000D2C4B">
            <w:r>
              <w:rPr>
                <w:rFonts w:hint="eastAsia"/>
              </w:rPr>
              <w:t>初始密码</w:t>
            </w:r>
          </w:p>
        </w:tc>
      </w:tr>
      <w:tr w:rsidR="00221FEB" w:rsidTr="000D2C4B">
        <w:tc>
          <w:tcPr>
            <w:tcW w:w="2074" w:type="dxa"/>
            <w:vMerge w:val="restart"/>
          </w:tcPr>
          <w:p w:rsidR="00221FEB" w:rsidRDefault="00221FEB" w:rsidP="00221FEB">
            <w:r>
              <w:rPr>
                <w:rFonts w:hint="eastAsia"/>
              </w:rPr>
              <w:t>172.</w:t>
            </w:r>
            <w:r>
              <w:t>16.0.93</w:t>
            </w:r>
          </w:p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李爽</w:t>
            </w:r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rPr>
                <w:rFonts w:hint="eastAsia"/>
              </w:rPr>
              <w:t>li</w:t>
            </w:r>
            <w:r>
              <w:t>shuang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/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proofErr w:type="gramStart"/>
            <w:r>
              <w:rPr>
                <w:rFonts w:hint="eastAsia"/>
              </w:rPr>
              <w:t>李智伟</w:t>
            </w:r>
            <w:proofErr w:type="gramEnd"/>
          </w:p>
        </w:tc>
        <w:tc>
          <w:tcPr>
            <w:tcW w:w="2074" w:type="dxa"/>
          </w:tcPr>
          <w:p w:rsidR="00221FEB" w:rsidRDefault="00253DA5" w:rsidP="00221FEB">
            <w:proofErr w:type="spellStart"/>
            <w:r>
              <w:rPr>
                <w:rFonts w:hint="eastAsia"/>
              </w:rPr>
              <w:t>li</w:t>
            </w:r>
            <w:r>
              <w:t>zhiwei</w:t>
            </w:r>
            <w:proofErr w:type="spellEnd"/>
          </w:p>
        </w:tc>
        <w:tc>
          <w:tcPr>
            <w:tcW w:w="2074" w:type="dxa"/>
          </w:tcPr>
          <w:p w:rsidR="00221FEB" w:rsidRDefault="00253DA5" w:rsidP="00221FEB">
            <w:r>
              <w:rPr>
                <w:rFonts w:hint="eastAsia"/>
              </w:rPr>
              <w:t>3</w:t>
            </w:r>
            <w:r>
              <w:t>21semi#@!</w:t>
            </w:r>
          </w:p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卢宝丽</w:t>
            </w:r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rPr>
                <w:rFonts w:hint="eastAsia"/>
              </w:rPr>
              <w:t>l</w:t>
            </w:r>
            <w:r>
              <w:t>ubaoli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/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宁欣</w:t>
            </w:r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rPr>
                <w:rFonts w:hint="eastAsia"/>
              </w:rPr>
              <w:t>n</w:t>
            </w:r>
            <w:r>
              <w:t>ingxin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/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proofErr w:type="gramStart"/>
            <w:r>
              <w:rPr>
                <w:rFonts w:hint="eastAsia"/>
              </w:rPr>
              <w:t>孙琳钧</w:t>
            </w:r>
            <w:proofErr w:type="gramEnd"/>
          </w:p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s</w:t>
            </w:r>
            <w:r>
              <w:t>unlinjun</w:t>
            </w:r>
          </w:p>
        </w:tc>
        <w:tc>
          <w:tcPr>
            <w:tcW w:w="2074" w:type="dxa"/>
          </w:tcPr>
          <w:p w:rsidR="00221FEB" w:rsidRDefault="00221FEB" w:rsidP="00221FEB"/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仝月榕</w:t>
            </w:r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rPr>
                <w:rFonts w:hint="eastAsia"/>
              </w:rPr>
              <w:t>t</w:t>
            </w:r>
            <w:r>
              <w:t>ongyuerong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3</w:t>
            </w:r>
            <w:r>
              <w:t>21semi#@!</w:t>
            </w:r>
          </w:p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王昌硕</w:t>
            </w:r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rPr>
                <w:rFonts w:hint="eastAsia"/>
              </w:rPr>
              <w:t>w</w:t>
            </w:r>
            <w:r>
              <w:t>angchangshuo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/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于丽娜</w:t>
            </w:r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rPr>
                <w:rFonts w:hint="eastAsia"/>
              </w:rPr>
              <w:t>y</w:t>
            </w:r>
            <w:r>
              <w:t>ulina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3</w:t>
            </w:r>
            <w:r>
              <w:t>21semi#@!</w:t>
            </w:r>
          </w:p>
        </w:tc>
      </w:tr>
      <w:tr w:rsidR="00221FEB" w:rsidTr="000D2C4B">
        <w:tc>
          <w:tcPr>
            <w:tcW w:w="2074" w:type="dxa"/>
            <w:vMerge w:val="restart"/>
          </w:tcPr>
          <w:p w:rsidR="00221FEB" w:rsidRDefault="00221FEB" w:rsidP="00221FEB">
            <w:bookmarkStart w:id="0" w:name="_GoBack"/>
            <w:bookmarkEnd w:id="0"/>
            <w:r>
              <w:rPr>
                <w:rFonts w:hint="eastAsia"/>
              </w:rPr>
              <w:t>172.</w:t>
            </w:r>
            <w:r>
              <w:t>16.0.92</w:t>
            </w:r>
          </w:p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董肖莉</w:t>
            </w:r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rPr>
                <w:rFonts w:hint="eastAsia"/>
              </w:rPr>
              <w:t>dong</w:t>
            </w:r>
            <w:r>
              <w:t>xiaoli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/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proofErr w:type="gramStart"/>
            <w:r>
              <w:rPr>
                <w:rFonts w:hint="eastAsia"/>
              </w:rPr>
              <w:t>路亚旋</w:t>
            </w:r>
            <w:proofErr w:type="gramEnd"/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rPr>
                <w:rFonts w:hint="eastAsia"/>
              </w:rPr>
              <w:t>l</w:t>
            </w:r>
            <w:r>
              <w:t>uyaxuan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/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王国俊</w:t>
            </w:r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rPr>
                <w:rFonts w:hint="eastAsia"/>
              </w:rPr>
              <w:t>w</w:t>
            </w:r>
            <w:r>
              <w:t>angguojun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/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徐健</w:t>
            </w:r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rPr>
                <w:rFonts w:hint="eastAsia"/>
              </w:rPr>
              <w:t>x</w:t>
            </w:r>
            <w:r>
              <w:t>ujian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/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r w:rsidRPr="00361190">
              <w:rPr>
                <w:rFonts w:hint="eastAsia"/>
              </w:rPr>
              <w:t>翟宇佳</w:t>
            </w:r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t>zhaiyujia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/>
        </w:tc>
      </w:tr>
      <w:tr w:rsidR="00221FEB" w:rsidTr="000D2C4B">
        <w:tc>
          <w:tcPr>
            <w:tcW w:w="2074" w:type="dxa"/>
            <w:vMerge/>
          </w:tcPr>
          <w:p w:rsidR="00221FEB" w:rsidRDefault="00221FEB" w:rsidP="00221FEB"/>
        </w:tc>
        <w:tc>
          <w:tcPr>
            <w:tcW w:w="2074" w:type="dxa"/>
          </w:tcPr>
          <w:p w:rsidR="00221FEB" w:rsidRDefault="00221FEB" w:rsidP="00221FEB">
            <w:r>
              <w:rPr>
                <w:rFonts w:hint="eastAsia"/>
              </w:rPr>
              <w:t>张丽萍</w:t>
            </w:r>
          </w:p>
        </w:tc>
        <w:tc>
          <w:tcPr>
            <w:tcW w:w="2074" w:type="dxa"/>
          </w:tcPr>
          <w:p w:rsidR="00221FEB" w:rsidRDefault="00221FEB" w:rsidP="00221FEB">
            <w:proofErr w:type="spellStart"/>
            <w:r>
              <w:t>zhangliping</w:t>
            </w:r>
            <w:proofErr w:type="spellEnd"/>
          </w:p>
        </w:tc>
        <w:tc>
          <w:tcPr>
            <w:tcW w:w="2074" w:type="dxa"/>
          </w:tcPr>
          <w:p w:rsidR="00221FEB" w:rsidRDefault="00221FEB" w:rsidP="00221FEB"/>
        </w:tc>
      </w:tr>
    </w:tbl>
    <w:p w:rsidR="000D2C4B" w:rsidRPr="000D2C4B" w:rsidRDefault="000D2C4B" w:rsidP="000D2C4B">
      <w:pPr>
        <w:rPr>
          <w:sz w:val="18"/>
        </w:rPr>
      </w:pPr>
      <w:r w:rsidRPr="000D2C4B">
        <w:rPr>
          <w:rFonts w:hint="eastAsia"/>
          <w:sz w:val="18"/>
        </w:rPr>
        <w:t>注：密码修改命令：</w:t>
      </w:r>
      <w:proofErr w:type="spellStart"/>
      <w:proofErr w:type="gramStart"/>
      <w:r w:rsidRPr="000D2C4B">
        <w:rPr>
          <w:sz w:val="18"/>
        </w:rPr>
        <w:t>p</w:t>
      </w:r>
      <w:r w:rsidRPr="000D2C4B">
        <w:rPr>
          <w:rFonts w:hint="eastAsia"/>
          <w:sz w:val="18"/>
        </w:rPr>
        <w:t>ass</w:t>
      </w:r>
      <w:r w:rsidRPr="000D2C4B">
        <w:rPr>
          <w:sz w:val="18"/>
        </w:rPr>
        <w:t>wd</w:t>
      </w:r>
      <w:proofErr w:type="spellEnd"/>
      <w:proofErr w:type="gramEnd"/>
    </w:p>
    <w:sectPr w:rsidR="000D2C4B" w:rsidRPr="000D2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81"/>
    <w:rsid w:val="000D2C4B"/>
    <w:rsid w:val="000D5779"/>
    <w:rsid w:val="00221FEB"/>
    <w:rsid w:val="002435FA"/>
    <w:rsid w:val="00253DA5"/>
    <w:rsid w:val="00361190"/>
    <w:rsid w:val="00367F84"/>
    <w:rsid w:val="004042F5"/>
    <w:rsid w:val="004E2250"/>
    <w:rsid w:val="004E62F3"/>
    <w:rsid w:val="005C6869"/>
    <w:rsid w:val="006E3A5A"/>
    <w:rsid w:val="00975EC1"/>
    <w:rsid w:val="00A46181"/>
    <w:rsid w:val="00A8327B"/>
    <w:rsid w:val="00B12E3C"/>
    <w:rsid w:val="00C3546E"/>
    <w:rsid w:val="00D9719F"/>
    <w:rsid w:val="00DD68B8"/>
    <w:rsid w:val="00DF40C4"/>
    <w:rsid w:val="00EC6FDA"/>
    <w:rsid w:val="00FE6423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8225A-3F80-4A32-B0B5-4F7FA155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8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86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D2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sunlinjun</dc:creator>
  <cp:keywords/>
  <dc:description/>
  <cp:lastModifiedBy>sunlinjun</cp:lastModifiedBy>
  <cp:revision>24</cp:revision>
  <dcterms:created xsi:type="dcterms:W3CDTF">2020-08-17T06:31:00Z</dcterms:created>
  <dcterms:modified xsi:type="dcterms:W3CDTF">2020-12-01T02:54:00Z</dcterms:modified>
</cp:coreProperties>
</file>