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D2E49" w:rsidRPr="0084436D" w:rsidRDefault="00000000">
      <w:pPr>
        <w:pStyle w:val="1"/>
        <w:rPr>
          <w:color w:val="000000" w:themeColor="text1"/>
          <w:lang w:val="ru-RU"/>
        </w:rPr>
      </w:pPr>
      <w:bookmarkStart w:id="0" w:name="индивидуальный-отчёт--амелякин-м-и"/>
      <w:r w:rsidRPr="0084436D">
        <w:rPr>
          <w:color w:val="000000" w:themeColor="text1"/>
          <w:lang w:val="ru-RU"/>
        </w:rPr>
        <w:t xml:space="preserve">Индивидуальный отчёт — </w:t>
      </w:r>
      <w:proofErr w:type="spellStart"/>
      <w:r w:rsidRPr="0084436D">
        <w:rPr>
          <w:color w:val="000000" w:themeColor="text1"/>
          <w:lang w:val="ru-RU"/>
        </w:rPr>
        <w:t>Амелякин</w:t>
      </w:r>
      <w:proofErr w:type="spellEnd"/>
      <w:r w:rsidRPr="0084436D">
        <w:rPr>
          <w:color w:val="000000" w:themeColor="text1"/>
          <w:lang w:val="ru-RU"/>
        </w:rPr>
        <w:t xml:space="preserve"> М. И.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b/>
          <w:bCs/>
          <w:color w:val="000000" w:themeColor="text1"/>
          <w:lang w:val="ru-RU"/>
        </w:rPr>
        <w:t>Проект:</w:t>
      </w:r>
      <w:r w:rsidRPr="0084436D">
        <w:rPr>
          <w:color w:val="000000" w:themeColor="text1"/>
          <w:lang w:val="ru-RU"/>
        </w:rPr>
        <w:t xml:space="preserve"> </w:t>
      </w:r>
      <w:proofErr w:type="spellStart"/>
      <w:r w:rsidRPr="0084436D">
        <w:rPr>
          <w:color w:val="000000" w:themeColor="text1"/>
        </w:rPr>
        <w:t>FishPlanet</w:t>
      </w:r>
      <w:proofErr w:type="spellEnd"/>
      <w:r w:rsidRPr="0084436D">
        <w:rPr>
          <w:color w:val="000000" w:themeColor="text1"/>
          <w:lang w:val="ru-RU"/>
        </w:rPr>
        <w:t xml:space="preserve"> — система учёта перемещений рыб между бассейнами (ООО «ГУДОК»)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Разработчик (закреплённый участник):</w:t>
      </w:r>
      <w:r w:rsidRPr="0084436D">
        <w:rPr>
          <w:color w:val="000000" w:themeColor="text1"/>
          <w:lang w:val="ru-RU"/>
        </w:rPr>
        <w:t xml:space="preserve"> </w:t>
      </w:r>
      <w:proofErr w:type="spellStart"/>
      <w:r w:rsidRPr="0084436D">
        <w:rPr>
          <w:color w:val="000000" w:themeColor="text1"/>
          <w:lang w:val="ru-RU"/>
        </w:rPr>
        <w:t>Амелякин</w:t>
      </w:r>
      <w:proofErr w:type="spellEnd"/>
      <w:r w:rsidRPr="0084436D">
        <w:rPr>
          <w:color w:val="000000" w:themeColor="text1"/>
          <w:lang w:val="ru-RU"/>
        </w:rPr>
        <w:t xml:space="preserve"> М. И.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Роль в команде:</w:t>
      </w:r>
      <w:r w:rsidRPr="0084436D">
        <w:rPr>
          <w:color w:val="000000" w:themeColor="text1"/>
          <w:lang w:val="ru-RU"/>
        </w:rPr>
        <w:t xml:space="preserve"> Бизнес-аналитик и интервьюер (первоначальная роль: интервьюер)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Учётная запись на площадке (указанный ник):</w:t>
      </w:r>
      <w:r w:rsidRPr="0084436D">
        <w:rPr>
          <w:color w:val="000000" w:themeColor="text1"/>
          <w:lang w:val="ru-RU"/>
        </w:rPr>
        <w:t xml:space="preserve"> </w:t>
      </w:r>
      <w:proofErr w:type="spellStart"/>
      <w:r w:rsidRPr="0084436D">
        <w:rPr>
          <w:rStyle w:val="VerbatimChar"/>
          <w:color w:val="000000" w:themeColor="text1"/>
        </w:rPr>
        <w:t>selad</w:t>
      </w:r>
      <w:proofErr w:type="spellEnd"/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Репозиторий:</w:t>
      </w:r>
      <w:r w:rsidRPr="0084436D">
        <w:rPr>
          <w:color w:val="000000" w:themeColor="text1"/>
          <w:lang w:val="ru-RU"/>
        </w:rPr>
        <w:t xml:space="preserve"> </w:t>
      </w:r>
      <w:hyperlink r:id="rId7">
        <w:r w:rsidR="004D2E49" w:rsidRPr="0084436D">
          <w:rPr>
            <w:rStyle w:val="ad"/>
            <w:color w:val="000000" w:themeColor="text1"/>
          </w:rPr>
          <w:t>https</w:t>
        </w:r>
        <w:r w:rsidR="004D2E49" w:rsidRPr="0084436D">
          <w:rPr>
            <w:rStyle w:val="ad"/>
            <w:color w:val="000000" w:themeColor="text1"/>
            <w:lang w:val="ru-RU"/>
          </w:rPr>
          <w:t>://</w:t>
        </w:r>
        <w:proofErr w:type="spellStart"/>
        <w:r w:rsidR="004D2E49" w:rsidRPr="0084436D">
          <w:rPr>
            <w:rStyle w:val="ad"/>
            <w:color w:val="000000" w:themeColor="text1"/>
          </w:rPr>
          <w:t>github</w:t>
        </w:r>
        <w:proofErr w:type="spellEnd"/>
        <w:r w:rsidR="004D2E49" w:rsidRPr="0084436D">
          <w:rPr>
            <w:rStyle w:val="ad"/>
            <w:color w:val="000000" w:themeColor="text1"/>
            <w:lang w:val="ru-RU"/>
          </w:rPr>
          <w:t>.</w:t>
        </w:r>
        <w:r w:rsidR="004D2E49" w:rsidRPr="0084436D">
          <w:rPr>
            <w:rStyle w:val="ad"/>
            <w:color w:val="000000" w:themeColor="text1"/>
          </w:rPr>
          <w:t>com</w:t>
        </w:r>
        <w:r w:rsidR="004D2E49" w:rsidRPr="0084436D">
          <w:rPr>
            <w:rStyle w:val="ad"/>
            <w:color w:val="000000" w:themeColor="text1"/>
            <w:lang w:val="ru-RU"/>
          </w:rPr>
          <w:t>/</w:t>
        </w:r>
        <w:proofErr w:type="spellStart"/>
        <w:r w:rsidR="004D2E49" w:rsidRPr="0084436D">
          <w:rPr>
            <w:rStyle w:val="ad"/>
            <w:color w:val="000000" w:themeColor="text1"/>
          </w:rPr>
          <w:t>F</w:t>
        </w:r>
        <w:r w:rsidR="004D2E49" w:rsidRPr="0084436D">
          <w:rPr>
            <w:rStyle w:val="ad"/>
            <w:color w:val="000000" w:themeColor="text1"/>
          </w:rPr>
          <w:t>w</w:t>
        </w:r>
        <w:r w:rsidR="004D2E49" w:rsidRPr="0084436D">
          <w:rPr>
            <w:rStyle w:val="ad"/>
            <w:color w:val="000000" w:themeColor="text1"/>
          </w:rPr>
          <w:t>or</w:t>
        </w:r>
        <w:proofErr w:type="spellEnd"/>
        <w:r w:rsidR="004D2E49" w:rsidRPr="0084436D">
          <w:rPr>
            <w:rStyle w:val="ad"/>
            <w:color w:val="000000" w:themeColor="text1"/>
            <w:lang w:val="ru-RU"/>
          </w:rPr>
          <w:t>1</w:t>
        </w:r>
        <w:r w:rsidR="004D2E49" w:rsidRPr="0084436D">
          <w:rPr>
            <w:rStyle w:val="ad"/>
            <w:color w:val="000000" w:themeColor="text1"/>
          </w:rPr>
          <w:t>d</w:t>
        </w:r>
        <w:r w:rsidR="004D2E49" w:rsidRPr="0084436D">
          <w:rPr>
            <w:rStyle w:val="ad"/>
            <w:color w:val="000000" w:themeColor="text1"/>
            <w:lang w:val="ru-RU"/>
          </w:rPr>
          <w:t>/</w:t>
        </w:r>
        <w:proofErr w:type="spellStart"/>
        <w:r w:rsidR="004D2E49" w:rsidRPr="0084436D">
          <w:rPr>
            <w:rStyle w:val="ad"/>
            <w:color w:val="000000" w:themeColor="text1"/>
          </w:rPr>
          <w:t>FishPlanet</w:t>
        </w:r>
        <w:proofErr w:type="spellEnd"/>
      </w:hyperlink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Согласующее лицо:</w:t>
      </w:r>
      <w:r w:rsidRPr="0084436D">
        <w:rPr>
          <w:color w:val="000000" w:themeColor="text1"/>
          <w:lang w:val="ru-RU"/>
        </w:rPr>
        <w:t xml:space="preserve"> Невзоров А. С.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Связанный сценарий:</w:t>
      </w:r>
      <w:r w:rsidRPr="0084436D">
        <w:rPr>
          <w:color w:val="000000" w:themeColor="text1"/>
          <w:lang w:val="ru-RU"/>
        </w:rPr>
        <w:t xml:space="preserve">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-02 — Просмотр списка временных интервалов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Статус:</w:t>
      </w:r>
      <w:r w:rsidRPr="0084436D">
        <w:rPr>
          <w:color w:val="000000" w:themeColor="text1"/>
          <w:lang w:val="ru-RU"/>
        </w:rPr>
        <w:t xml:space="preserve"> команда ознакомилась с подготовленными материалами</w:t>
      </w:r>
    </w:p>
    <w:p w:rsidR="004D2E49" w:rsidRPr="0084436D" w:rsidRDefault="00000000">
      <w:pPr>
        <w:pStyle w:val="2"/>
        <w:rPr>
          <w:color w:val="000000" w:themeColor="text1"/>
          <w:lang w:val="ru-RU"/>
        </w:rPr>
      </w:pPr>
      <w:bookmarkStart w:id="1" w:name="Xa67f9f58c9ad0ebfadcf0cf6f5b3018d790dafd"/>
      <w:r w:rsidRPr="0084436D">
        <w:rPr>
          <w:color w:val="000000" w:themeColor="text1"/>
          <w:lang w:val="ru-RU"/>
        </w:rPr>
        <w:t>1. Задача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 xml:space="preserve">Описать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 xml:space="preserve">-02 «Просмотр списка временных интервалов» в соответствии с требованиями заказчика и подготовить </w:t>
      </w:r>
      <w:r w:rsidRPr="0084436D">
        <w:rPr>
          <w:color w:val="000000" w:themeColor="text1"/>
        </w:rPr>
        <w:t>SD</w:t>
      </w:r>
      <w:r w:rsidRPr="0084436D">
        <w:rPr>
          <w:color w:val="000000" w:themeColor="text1"/>
          <w:lang w:val="ru-RU"/>
        </w:rPr>
        <w:t>-02 на системном уровне. Проверить основной и альтернативные потоки и сопоставить с функциональными требованиями.</w:t>
      </w:r>
    </w:p>
    <w:p w:rsidR="004D2E49" w:rsidRPr="0084436D" w:rsidRDefault="00000000">
      <w:pPr>
        <w:pStyle w:val="2"/>
        <w:rPr>
          <w:color w:val="000000" w:themeColor="text1"/>
        </w:rPr>
      </w:pPr>
      <w:bookmarkStart w:id="2" w:name="Xc16e668eeacc3e490a35a7b67fbf07b912ad6c8"/>
      <w:bookmarkEnd w:id="1"/>
      <w:r w:rsidRPr="0084436D">
        <w:rPr>
          <w:color w:val="000000" w:themeColor="text1"/>
        </w:rPr>
        <w:t>2. Связанные требования и варианты использования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63"/>
        <w:gridCol w:w="8653"/>
      </w:tblGrid>
      <w:tr w:rsidR="0084436D" w:rsidRPr="0084436D" w:rsidTr="008443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4D2E49" w:rsidRPr="0084436D" w:rsidRDefault="00000000">
            <w:pPr>
              <w:pStyle w:val="Compact"/>
              <w:rPr>
                <w:color w:val="000000" w:themeColor="text1"/>
              </w:rPr>
            </w:pPr>
            <w:r w:rsidRPr="0084436D">
              <w:rPr>
                <w:color w:val="000000" w:themeColor="text1"/>
              </w:rPr>
              <w:t>Идентификатор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4D2E49" w:rsidRPr="0084436D" w:rsidRDefault="00000000">
            <w:pPr>
              <w:pStyle w:val="Compact"/>
              <w:rPr>
                <w:color w:val="000000" w:themeColor="text1"/>
              </w:rPr>
            </w:pPr>
            <w:r w:rsidRPr="0084436D">
              <w:rPr>
                <w:color w:val="000000" w:themeColor="text1"/>
              </w:rPr>
              <w:t>Наименование</w:t>
            </w:r>
          </w:p>
        </w:tc>
      </w:tr>
      <w:tr w:rsidR="0084436D" w:rsidRPr="00A9440F" w:rsidTr="0084436D">
        <w:tc>
          <w:tcPr>
            <w:tcW w:w="0" w:type="auto"/>
          </w:tcPr>
          <w:p w:rsidR="004D2E49" w:rsidRPr="0084436D" w:rsidRDefault="00000000">
            <w:pPr>
              <w:pStyle w:val="Compact"/>
              <w:rPr>
                <w:color w:val="000000" w:themeColor="text1"/>
              </w:rPr>
            </w:pPr>
            <w:r w:rsidRPr="0084436D">
              <w:rPr>
                <w:color w:val="000000" w:themeColor="text1"/>
              </w:rPr>
              <w:t>ФТ-03</w:t>
            </w:r>
          </w:p>
        </w:tc>
        <w:tc>
          <w:tcPr>
            <w:tcW w:w="0" w:type="auto"/>
          </w:tcPr>
          <w:p w:rsidR="004D2E49" w:rsidRPr="0084436D" w:rsidRDefault="00000000">
            <w:pPr>
              <w:pStyle w:val="Compact"/>
              <w:rPr>
                <w:color w:val="000000" w:themeColor="text1"/>
                <w:lang w:val="ru-RU"/>
              </w:rPr>
            </w:pPr>
            <w:r w:rsidRPr="0084436D">
              <w:rPr>
                <w:color w:val="000000" w:themeColor="text1"/>
                <w:lang w:val="ru-RU"/>
              </w:rPr>
              <w:t>Система должна показывать временные интервалы и предоставлять список интервалов для просмотра.</w:t>
            </w:r>
          </w:p>
        </w:tc>
      </w:tr>
      <w:tr w:rsidR="0084436D" w:rsidRPr="0084436D" w:rsidTr="0084436D">
        <w:tc>
          <w:tcPr>
            <w:tcW w:w="0" w:type="auto"/>
          </w:tcPr>
          <w:p w:rsidR="004D2E49" w:rsidRPr="0084436D" w:rsidRDefault="00000000">
            <w:pPr>
              <w:pStyle w:val="Compact"/>
              <w:rPr>
                <w:color w:val="000000" w:themeColor="text1"/>
              </w:rPr>
            </w:pPr>
            <w:r w:rsidRPr="0084436D">
              <w:rPr>
                <w:color w:val="000000" w:themeColor="text1"/>
              </w:rPr>
              <w:t>UC-02</w:t>
            </w:r>
          </w:p>
        </w:tc>
        <w:tc>
          <w:tcPr>
            <w:tcW w:w="0" w:type="auto"/>
          </w:tcPr>
          <w:p w:rsidR="004D2E49" w:rsidRPr="0084436D" w:rsidRDefault="00000000">
            <w:pPr>
              <w:pStyle w:val="Compact"/>
              <w:rPr>
                <w:color w:val="000000" w:themeColor="text1"/>
              </w:rPr>
            </w:pPr>
            <w:r w:rsidRPr="0084436D">
              <w:rPr>
                <w:color w:val="000000" w:themeColor="text1"/>
              </w:rPr>
              <w:t>Просмотр списка временных интервалов</w:t>
            </w:r>
          </w:p>
        </w:tc>
      </w:tr>
    </w:tbl>
    <w:p w:rsidR="004D2E49" w:rsidRPr="0084436D" w:rsidRDefault="00000000">
      <w:pPr>
        <w:pStyle w:val="2"/>
        <w:rPr>
          <w:color w:val="000000" w:themeColor="text1"/>
        </w:rPr>
      </w:pPr>
      <w:bookmarkStart w:id="3" w:name="X6e58d91011f519f98fcbb95264ffcb232967db7"/>
      <w:bookmarkEnd w:id="2"/>
      <w:r w:rsidRPr="0084436D">
        <w:rPr>
          <w:color w:val="000000" w:themeColor="text1"/>
        </w:rPr>
        <w:t>3. Требования к системе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Требования взяты из утверждённой ПЗ № 2 и исходного интервью. Дополнительные функции оборудования не предполагаются.</w:t>
      </w:r>
    </w:p>
    <w:p w:rsidR="004D2E49" w:rsidRPr="0084436D" w:rsidRDefault="00000000">
      <w:pPr>
        <w:pStyle w:val="a0"/>
        <w:rPr>
          <w:color w:val="000000" w:themeColor="text1"/>
          <w:lang w:val="ru-RU"/>
        </w:rPr>
      </w:pPr>
      <w:r w:rsidRPr="0084436D">
        <w:rPr>
          <w:b/>
          <w:bCs/>
          <w:color w:val="000000" w:themeColor="text1"/>
          <w:lang w:val="ru-RU"/>
        </w:rPr>
        <w:t>ФТ-03.</w:t>
      </w:r>
      <w:r w:rsidRPr="0084436D">
        <w:rPr>
          <w:color w:val="000000" w:themeColor="text1"/>
          <w:lang w:val="ru-RU"/>
        </w:rPr>
        <w:t xml:space="preserve"> Система должна показывать временные интервалы и предоставлять список интервалов для просмотра.</w:t>
      </w:r>
    </w:p>
    <w:p w:rsidR="004D2E49" w:rsidRPr="0084436D" w:rsidRDefault="00000000">
      <w:pPr>
        <w:pStyle w:val="2"/>
        <w:rPr>
          <w:color w:val="000000" w:themeColor="text1"/>
          <w:lang w:val="ru-RU"/>
        </w:rPr>
      </w:pPr>
      <w:bookmarkStart w:id="4" w:name="X34dfde354875d0b9ed050956f87bbca55893867"/>
      <w:bookmarkEnd w:id="3"/>
      <w:r w:rsidRPr="0084436D">
        <w:rPr>
          <w:color w:val="000000" w:themeColor="text1"/>
          <w:lang w:val="ru-RU"/>
        </w:rPr>
        <w:t>4. Вариант использования (ПЗ № 2)</w:t>
      </w:r>
    </w:p>
    <w:p w:rsidR="004D2E49" w:rsidRPr="0084436D" w:rsidRDefault="00000000">
      <w:pPr>
        <w:pStyle w:val="3"/>
        <w:rPr>
          <w:color w:val="000000" w:themeColor="text1"/>
          <w:lang w:val="ru-RU"/>
        </w:rPr>
      </w:pPr>
      <w:bookmarkStart w:id="5" w:name="X7091daa74fae7ac9bc3a726c8f09abd6e85c051"/>
      <w:r w:rsidRPr="0084436D">
        <w:rPr>
          <w:color w:val="000000" w:themeColor="text1"/>
          <w:lang w:val="ru-RU"/>
        </w:rPr>
        <w:t xml:space="preserve">Вариант использования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-02 «Просмотр списка временных интервалов»</w:t>
      </w:r>
    </w:p>
    <w:p w:rsidR="004D2E49" w:rsidRPr="0084436D" w:rsidRDefault="00000000">
      <w:pPr>
        <w:pStyle w:val="3"/>
        <w:rPr>
          <w:color w:val="000000" w:themeColor="text1"/>
          <w:lang w:val="ru-RU"/>
        </w:rPr>
      </w:pPr>
      <w:bookmarkStart w:id="6" w:name="описание"/>
      <w:bookmarkEnd w:id="5"/>
      <w:r w:rsidRPr="0084436D">
        <w:rPr>
          <w:color w:val="000000" w:themeColor="text1"/>
          <w:lang w:val="ru-RU"/>
        </w:rPr>
        <w:t>Описание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Данный вариант использования описывает просмотр сотрудником списка временных интервалов, доступных в системе. Сотрудник выбирает интересующий интервал и получает перечень зарегистрированных в нём перемещений.</w:t>
      </w:r>
    </w:p>
    <w:p w:rsidR="004D2E49" w:rsidRPr="0084436D" w:rsidRDefault="00000000">
      <w:pPr>
        <w:pStyle w:val="a0"/>
        <w:rPr>
          <w:color w:val="000000" w:themeColor="text1"/>
          <w:lang w:val="ru-RU"/>
        </w:rPr>
      </w:pPr>
      <w:r w:rsidRPr="0084436D">
        <w:rPr>
          <w:b/>
          <w:bCs/>
          <w:color w:val="000000" w:themeColor="text1"/>
          <w:lang w:val="ru-RU"/>
        </w:rPr>
        <w:t>Разработчик:</w:t>
      </w:r>
      <w:r w:rsidRPr="0084436D">
        <w:rPr>
          <w:color w:val="000000" w:themeColor="text1"/>
          <w:lang w:val="ru-RU"/>
        </w:rPr>
        <w:t xml:space="preserve"> </w:t>
      </w:r>
      <w:proofErr w:type="spellStart"/>
      <w:r w:rsidRPr="0084436D">
        <w:rPr>
          <w:color w:val="000000" w:themeColor="text1"/>
          <w:lang w:val="ru-RU"/>
        </w:rPr>
        <w:t>Амелякин</w:t>
      </w:r>
      <w:proofErr w:type="spellEnd"/>
      <w:r w:rsidRPr="0084436D">
        <w:rPr>
          <w:color w:val="000000" w:themeColor="text1"/>
          <w:lang w:val="ru-RU"/>
        </w:rPr>
        <w:t xml:space="preserve"> М. И.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Согласовано с:</w:t>
      </w:r>
      <w:r w:rsidRPr="0084436D">
        <w:rPr>
          <w:color w:val="000000" w:themeColor="text1"/>
          <w:lang w:val="ru-RU"/>
        </w:rPr>
        <w:t xml:space="preserve"> Невзоров А. С.</w:t>
      </w:r>
    </w:p>
    <w:p w:rsidR="004D2E49" w:rsidRPr="0084436D" w:rsidRDefault="00000000">
      <w:pPr>
        <w:pStyle w:val="3"/>
        <w:rPr>
          <w:color w:val="000000" w:themeColor="text1"/>
        </w:rPr>
      </w:pPr>
      <w:bookmarkStart w:id="7" w:name="действующие-лица"/>
      <w:bookmarkEnd w:id="6"/>
      <w:proofErr w:type="spellStart"/>
      <w:r w:rsidRPr="0084436D">
        <w:rPr>
          <w:color w:val="000000" w:themeColor="text1"/>
        </w:rPr>
        <w:t>Действующие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лица</w:t>
      </w:r>
      <w:proofErr w:type="spellEnd"/>
    </w:p>
    <w:p w:rsidR="004D2E49" w:rsidRPr="0084436D" w:rsidRDefault="00000000" w:rsidP="0084436D">
      <w:pPr>
        <w:pStyle w:val="Compact"/>
        <w:ind w:firstLine="720"/>
        <w:rPr>
          <w:color w:val="000000" w:themeColor="text1"/>
        </w:rPr>
      </w:pPr>
      <w:r w:rsidRPr="0084436D">
        <w:rPr>
          <w:color w:val="000000" w:themeColor="text1"/>
        </w:rPr>
        <w:t>Сотрудник фирмы.</w:t>
      </w:r>
    </w:p>
    <w:p w:rsidR="004D2E49" w:rsidRPr="0084436D" w:rsidRDefault="00000000">
      <w:pPr>
        <w:pStyle w:val="3"/>
        <w:rPr>
          <w:color w:val="000000" w:themeColor="text1"/>
        </w:rPr>
      </w:pPr>
      <w:bookmarkStart w:id="8" w:name="предусловия"/>
      <w:bookmarkEnd w:id="7"/>
      <w:r w:rsidRPr="0084436D">
        <w:rPr>
          <w:color w:val="000000" w:themeColor="text1"/>
        </w:rPr>
        <w:t>Предусловия</w:t>
      </w:r>
    </w:p>
    <w:p w:rsidR="004D2E49" w:rsidRPr="0084436D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Сотрудник имеет доступ к программе.</w:t>
      </w:r>
    </w:p>
    <w:p w:rsidR="004D2E49" w:rsidRPr="0084436D" w:rsidRDefault="00000000">
      <w:pPr>
        <w:pStyle w:val="Compact"/>
        <w:numPr>
          <w:ilvl w:val="0"/>
          <w:numId w:val="3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Система доступна для просмотра информации о перемещениях.</w:t>
      </w:r>
    </w:p>
    <w:p w:rsidR="004D2E49" w:rsidRPr="0084436D" w:rsidRDefault="00000000">
      <w:pPr>
        <w:pStyle w:val="3"/>
        <w:rPr>
          <w:color w:val="000000" w:themeColor="text1"/>
        </w:rPr>
      </w:pPr>
      <w:bookmarkStart w:id="9" w:name="основной-поток"/>
      <w:bookmarkEnd w:id="8"/>
      <w:proofErr w:type="spellStart"/>
      <w:r w:rsidRPr="0084436D">
        <w:rPr>
          <w:color w:val="000000" w:themeColor="text1"/>
        </w:rPr>
        <w:t>Основной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поток</w:t>
      </w:r>
      <w:proofErr w:type="spellEnd"/>
    </w:p>
    <w:p w:rsidR="004D2E49" w:rsidRPr="0084436D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Сотрудник открывает раздел «Временные интервалы».</w:t>
      </w:r>
    </w:p>
    <w:p w:rsidR="004D2E49" w:rsidRPr="0084436D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Система отображает список интервалов с началом и окончанием каждого интервала.</w:t>
      </w:r>
    </w:p>
    <w:p w:rsidR="004D2E49" w:rsidRPr="0084436D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lastRenderedPageBreak/>
        <w:t>Сотрудник выбирает интервал из списка.</w:t>
      </w:r>
    </w:p>
    <w:p w:rsidR="004D2E49" w:rsidRPr="0084436D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Система отображает границы выбранного интервала и список перемещений рыб, относящихся к нему.</w:t>
      </w:r>
    </w:p>
    <w:p w:rsidR="004D2E49" w:rsidRPr="0084436D" w:rsidRDefault="00000000">
      <w:pPr>
        <w:pStyle w:val="Compact"/>
        <w:numPr>
          <w:ilvl w:val="0"/>
          <w:numId w:val="4"/>
        </w:numPr>
        <w:rPr>
          <w:color w:val="000000" w:themeColor="text1"/>
        </w:rPr>
      </w:pPr>
      <w:proofErr w:type="spellStart"/>
      <w:r w:rsidRPr="0084436D">
        <w:rPr>
          <w:color w:val="000000" w:themeColor="text1"/>
        </w:rPr>
        <w:t>Сотрудник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просматривает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список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перемещений</w:t>
      </w:r>
      <w:proofErr w:type="spellEnd"/>
      <w:r w:rsidRPr="0084436D">
        <w:rPr>
          <w:color w:val="000000" w:themeColor="text1"/>
        </w:rPr>
        <w:t>.</w:t>
      </w:r>
    </w:p>
    <w:p w:rsidR="004D2E49" w:rsidRPr="0084436D" w:rsidRDefault="00000000">
      <w:pPr>
        <w:pStyle w:val="Compact"/>
        <w:numPr>
          <w:ilvl w:val="0"/>
          <w:numId w:val="4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 xml:space="preserve">При необходимости сотрудник выбирает запись, чтобы перейти к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-03 «Просмотр сведений о перемещении».</w:t>
      </w:r>
    </w:p>
    <w:p w:rsidR="004D2E49" w:rsidRPr="0084436D" w:rsidRDefault="00000000">
      <w:pPr>
        <w:pStyle w:val="3"/>
        <w:rPr>
          <w:color w:val="000000" w:themeColor="text1"/>
          <w:lang w:val="ru-RU"/>
        </w:rPr>
      </w:pPr>
      <w:bookmarkStart w:id="10" w:name="альтернативные-потоки"/>
      <w:bookmarkEnd w:id="9"/>
      <w:r w:rsidRPr="0084436D">
        <w:rPr>
          <w:color w:val="000000" w:themeColor="text1"/>
          <w:lang w:val="ru-RU"/>
        </w:rPr>
        <w:t>Альтернативные потоки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b/>
          <w:bCs/>
          <w:color w:val="000000" w:themeColor="text1"/>
          <w:lang w:val="ru-RU"/>
        </w:rPr>
        <w:t>А1. В списке нет доступных интервалов</w:t>
      </w:r>
    </w:p>
    <w:p w:rsidR="004D2E49" w:rsidRPr="0084436D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На шаге 4 система не находит интервалов для отображения.</w:t>
      </w:r>
    </w:p>
    <w:p w:rsidR="004D2E49" w:rsidRPr="0084436D" w:rsidRDefault="00000000">
      <w:pPr>
        <w:pStyle w:val="Compact"/>
        <w:numPr>
          <w:ilvl w:val="0"/>
          <w:numId w:val="5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Система показывает сообщение: «Временные интервалы отсутствуют».</w:t>
      </w:r>
    </w:p>
    <w:p w:rsidR="004D2E49" w:rsidRPr="0084436D" w:rsidRDefault="00000000">
      <w:pPr>
        <w:pStyle w:val="Compact"/>
        <w:numPr>
          <w:ilvl w:val="0"/>
          <w:numId w:val="5"/>
        </w:numPr>
        <w:rPr>
          <w:color w:val="000000" w:themeColor="text1"/>
        </w:rPr>
      </w:pPr>
      <w:proofErr w:type="spellStart"/>
      <w:r w:rsidRPr="0084436D">
        <w:rPr>
          <w:color w:val="000000" w:themeColor="text1"/>
        </w:rPr>
        <w:t>Сотрудник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завершает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просмотр</w:t>
      </w:r>
      <w:proofErr w:type="spellEnd"/>
      <w:r w:rsidRPr="0084436D">
        <w:rPr>
          <w:color w:val="000000" w:themeColor="text1"/>
        </w:rPr>
        <w:t>.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b/>
          <w:bCs/>
          <w:color w:val="000000" w:themeColor="text1"/>
          <w:lang w:val="ru-RU"/>
        </w:rPr>
        <w:t>А2. Выбранный интервал не содержит перемещений</w:t>
      </w:r>
    </w:p>
    <w:p w:rsidR="004D2E49" w:rsidRPr="0084436D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На шаге 6 система не находит перемещений в выбранном интервале.</w:t>
      </w:r>
    </w:p>
    <w:p w:rsidR="004D2E49" w:rsidRPr="0084436D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Система отображает границы интервала и сообщение: «Перемещения за выбранный интервал отсутствуют».</w:t>
      </w:r>
    </w:p>
    <w:p w:rsidR="004D2E49" w:rsidRPr="0084436D" w:rsidRDefault="00000000">
      <w:pPr>
        <w:pStyle w:val="Compact"/>
        <w:numPr>
          <w:ilvl w:val="0"/>
          <w:numId w:val="6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Сотрудник возвращается к списку интервалов или завершает просмотр.</w:t>
      </w:r>
    </w:p>
    <w:p w:rsidR="004D2E49" w:rsidRPr="0084436D" w:rsidRDefault="00000000">
      <w:pPr>
        <w:pStyle w:val="3"/>
        <w:rPr>
          <w:color w:val="000000" w:themeColor="text1"/>
        </w:rPr>
      </w:pPr>
      <w:bookmarkStart w:id="11" w:name="постусловия"/>
      <w:bookmarkEnd w:id="10"/>
      <w:proofErr w:type="spellStart"/>
      <w:r w:rsidRPr="0084436D">
        <w:rPr>
          <w:color w:val="000000" w:themeColor="text1"/>
        </w:rPr>
        <w:t>Постусловия</w:t>
      </w:r>
      <w:proofErr w:type="spellEnd"/>
    </w:p>
    <w:p w:rsidR="004D2E49" w:rsidRPr="0084436D" w:rsidRDefault="00000000">
      <w:pPr>
        <w:pStyle w:val="Compact"/>
        <w:numPr>
          <w:ilvl w:val="0"/>
          <w:numId w:val="7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Сотрудник получил сведения о выбранном интервале и относящихся к нему перемещениях либо сообщение об их отсутствии.</w:t>
      </w:r>
    </w:p>
    <w:p w:rsidR="004D2E49" w:rsidRPr="0084436D" w:rsidRDefault="00000000">
      <w:pPr>
        <w:pStyle w:val="Compact"/>
        <w:numPr>
          <w:ilvl w:val="0"/>
          <w:numId w:val="7"/>
        </w:numPr>
        <w:rPr>
          <w:color w:val="000000" w:themeColor="text1"/>
        </w:rPr>
      </w:pPr>
      <w:proofErr w:type="spellStart"/>
      <w:r w:rsidRPr="0084436D">
        <w:rPr>
          <w:color w:val="000000" w:themeColor="text1"/>
        </w:rPr>
        <w:t>Данные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системы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не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изменены</w:t>
      </w:r>
      <w:proofErr w:type="spellEnd"/>
      <w:r w:rsidRPr="0084436D">
        <w:rPr>
          <w:color w:val="000000" w:themeColor="text1"/>
        </w:rPr>
        <w:t>.</w:t>
      </w:r>
    </w:p>
    <w:p w:rsidR="004D2E49" w:rsidRPr="0084436D" w:rsidRDefault="00000000">
      <w:pPr>
        <w:pStyle w:val="2"/>
        <w:rPr>
          <w:color w:val="000000" w:themeColor="text1"/>
        </w:rPr>
      </w:pPr>
      <w:bookmarkStart w:id="12" w:name="X4dc188144e2f3b5e7e0ccdd7ec857a0bf1db54e"/>
      <w:bookmarkEnd w:id="4"/>
      <w:bookmarkEnd w:id="11"/>
      <w:r w:rsidRPr="0084436D">
        <w:rPr>
          <w:color w:val="000000" w:themeColor="text1"/>
        </w:rPr>
        <w:t>5. Диаграмма последовательностей (ПЗ № 3)</w:t>
      </w:r>
    </w:p>
    <w:p w:rsidR="004D2E49" w:rsidRPr="0084436D" w:rsidRDefault="00000000">
      <w:pPr>
        <w:pStyle w:val="3"/>
        <w:rPr>
          <w:color w:val="000000" w:themeColor="text1"/>
          <w:lang w:val="ru-RU"/>
        </w:rPr>
      </w:pPr>
      <w:bookmarkStart w:id="13" w:name="Xb852db3bfdde2dd1b0a9f3af47842804ada59b3"/>
      <w:r w:rsidRPr="0084436D">
        <w:rPr>
          <w:color w:val="000000" w:themeColor="text1"/>
        </w:rPr>
        <w:t>SD</w:t>
      </w:r>
      <w:r w:rsidRPr="0084436D">
        <w:rPr>
          <w:color w:val="000000" w:themeColor="text1"/>
          <w:lang w:val="ru-RU"/>
        </w:rPr>
        <w:t xml:space="preserve">-02.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-02 «Просмотр списка временных интервалов»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b/>
          <w:bCs/>
          <w:color w:val="000000" w:themeColor="text1"/>
          <w:lang w:val="ru-RU"/>
        </w:rPr>
        <w:t>Автор:</w:t>
      </w:r>
      <w:r w:rsidRPr="0084436D">
        <w:rPr>
          <w:color w:val="000000" w:themeColor="text1"/>
          <w:lang w:val="ru-RU"/>
        </w:rPr>
        <w:t xml:space="preserve"> </w:t>
      </w:r>
      <w:proofErr w:type="spellStart"/>
      <w:r w:rsidRPr="0084436D">
        <w:rPr>
          <w:color w:val="000000" w:themeColor="text1"/>
          <w:lang w:val="ru-RU"/>
        </w:rPr>
        <w:t>Амелякин</w:t>
      </w:r>
      <w:proofErr w:type="spellEnd"/>
      <w:r w:rsidRPr="0084436D">
        <w:rPr>
          <w:color w:val="000000" w:themeColor="text1"/>
          <w:lang w:val="ru-RU"/>
        </w:rPr>
        <w:t xml:space="preserve"> М. И.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Требование:</w:t>
      </w:r>
      <w:r w:rsidRPr="0084436D">
        <w:rPr>
          <w:color w:val="000000" w:themeColor="text1"/>
          <w:lang w:val="ru-RU"/>
        </w:rPr>
        <w:t xml:space="preserve"> ФТ-03.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Действующее лицо:</w:t>
      </w:r>
      <w:r w:rsidRPr="0084436D">
        <w:rPr>
          <w:color w:val="000000" w:themeColor="text1"/>
          <w:lang w:val="ru-RU"/>
        </w:rPr>
        <w:t xml:space="preserve"> сотрудник фирмы.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Предусловия:</w:t>
      </w:r>
      <w:r w:rsidRPr="0084436D">
        <w:rPr>
          <w:color w:val="000000" w:themeColor="text1"/>
          <w:lang w:val="ru-RU"/>
        </w:rPr>
        <w:t xml:space="preserve"> сотрудник имеет доступ к программе; система доступна для просмотра перемещений.</w:t>
      </w:r>
      <w:r w:rsidRPr="0084436D">
        <w:rPr>
          <w:color w:val="000000" w:themeColor="text1"/>
          <w:lang w:val="ru-RU"/>
        </w:rPr>
        <w:br/>
      </w:r>
      <w:r w:rsidRPr="0084436D">
        <w:rPr>
          <w:b/>
          <w:bCs/>
          <w:color w:val="000000" w:themeColor="text1"/>
          <w:lang w:val="ru-RU"/>
        </w:rPr>
        <w:t>Охваченные потоки:</w:t>
      </w:r>
      <w:r w:rsidRPr="0084436D">
        <w:rPr>
          <w:color w:val="000000" w:themeColor="text1"/>
          <w:lang w:val="ru-RU"/>
        </w:rPr>
        <w:t xml:space="preserve"> основной, А1 «В списке нет доступных интервалов», А2 «Выбранный интервал не содержит перемещений».</w:t>
      </w:r>
    </w:p>
    <w:p w:rsidR="004D2E49" w:rsidRPr="0084436D" w:rsidRDefault="00A9440F">
      <w:pPr>
        <w:pStyle w:val="a0"/>
        <w:rPr>
          <w:color w:val="000000" w:themeColor="text1"/>
          <w:lang w:val="ru-RU"/>
        </w:rPr>
      </w:pPr>
      <w:r>
        <w:rPr>
          <w:noProof/>
          <w:color w:val="000000" w:themeColor="text1"/>
          <w:lang w:val="ru-RU"/>
        </w:rPr>
        <w:lastRenderedPageBreak/>
        <w:drawing>
          <wp:inline distT="0" distB="0" distL="0" distR="0">
            <wp:extent cx="5979963" cy="5861539"/>
            <wp:effectExtent l="0" t="0" r="0" b="0"/>
            <wp:docPr id="1049240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40836" name="Рисунок 10492408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441" cy="600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4436D">
        <w:rPr>
          <w:color w:val="000000" w:themeColor="text1"/>
          <w:lang w:val="ru-RU"/>
        </w:rPr>
        <w:t xml:space="preserve"> </w:t>
      </w:r>
      <w:r w:rsidR="00000000" w:rsidRPr="0084436D">
        <w:rPr>
          <w:i/>
          <w:iCs/>
          <w:color w:val="000000" w:themeColor="text1"/>
          <w:lang w:val="ru-RU"/>
        </w:rPr>
        <w:t xml:space="preserve">Рисунок 3 — Диаграмма последовательностей </w:t>
      </w:r>
      <w:r w:rsidR="00000000" w:rsidRPr="0084436D">
        <w:rPr>
          <w:i/>
          <w:iCs/>
          <w:color w:val="000000" w:themeColor="text1"/>
        </w:rPr>
        <w:t>SD</w:t>
      </w:r>
      <w:r w:rsidR="00000000" w:rsidRPr="0084436D">
        <w:rPr>
          <w:i/>
          <w:iCs/>
          <w:color w:val="000000" w:themeColor="text1"/>
          <w:lang w:val="ru-RU"/>
        </w:rPr>
        <w:t xml:space="preserve">-02; автор </w:t>
      </w:r>
      <w:proofErr w:type="spellStart"/>
      <w:r w:rsidR="00000000" w:rsidRPr="0084436D">
        <w:rPr>
          <w:i/>
          <w:iCs/>
          <w:color w:val="000000" w:themeColor="text1"/>
          <w:lang w:val="ru-RU"/>
        </w:rPr>
        <w:t>Амелякин</w:t>
      </w:r>
      <w:proofErr w:type="spellEnd"/>
      <w:r w:rsidR="00000000" w:rsidRPr="0084436D">
        <w:rPr>
          <w:i/>
          <w:iCs/>
          <w:color w:val="000000" w:themeColor="text1"/>
          <w:lang w:val="ru-RU"/>
        </w:rPr>
        <w:t xml:space="preserve"> М. И.</w:t>
      </w:r>
    </w:p>
    <w:p w:rsidR="004D2E49" w:rsidRPr="0084436D" w:rsidRDefault="00000000">
      <w:pPr>
        <w:pStyle w:val="a0"/>
        <w:rPr>
          <w:color w:val="000000" w:themeColor="text1"/>
        </w:rPr>
      </w:pPr>
      <w:r w:rsidRPr="0084436D">
        <w:rPr>
          <w:b/>
          <w:bCs/>
          <w:color w:val="000000" w:themeColor="text1"/>
          <w:lang w:val="ru-RU"/>
        </w:rPr>
        <w:t>Соответствие шагам ПЗ № 2:</w:t>
      </w:r>
      <w:r w:rsidRPr="0084436D">
        <w:rPr>
          <w:color w:val="000000" w:themeColor="text1"/>
          <w:lang w:val="ru-RU"/>
        </w:rPr>
        <w:t xml:space="preserve"> открытие раздела (3), показ списка (4), выбор интервала (5), показ перемещений (6), просмотр (7), необязательный переход к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 xml:space="preserve">-03 (8). Ветвь А1 завершается сообщением об отсутствии интервалов (9–11), ветвь А2 показывает пустой интервал (12–14). </w:t>
      </w:r>
      <w:r w:rsidRPr="0084436D">
        <w:rPr>
          <w:rStyle w:val="VerbatimChar"/>
          <w:color w:val="000000" w:themeColor="text1"/>
        </w:rPr>
        <w:t>opt</w:t>
      </w:r>
      <w:r w:rsidRPr="0084436D">
        <w:rPr>
          <w:color w:val="000000" w:themeColor="text1"/>
          <w:lang w:val="ru-RU"/>
        </w:rPr>
        <w:t xml:space="preserve"> отражает возможность открыть конкретную запись, продолжив работу в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 xml:space="preserve">-03. </w:t>
      </w:r>
      <w:r w:rsidRPr="0084436D">
        <w:rPr>
          <w:b/>
          <w:bCs/>
          <w:color w:val="000000" w:themeColor="text1"/>
        </w:rPr>
        <w:t>Постусловие:</w:t>
      </w:r>
      <w:r w:rsidRPr="0084436D">
        <w:rPr>
          <w:color w:val="000000" w:themeColor="text1"/>
        </w:rPr>
        <w:t xml:space="preserve"> данные не изменяются.</w:t>
      </w:r>
    </w:p>
    <w:p w:rsidR="004D2E49" w:rsidRPr="0084436D" w:rsidRDefault="00000000">
      <w:pPr>
        <w:pStyle w:val="2"/>
        <w:rPr>
          <w:color w:val="000000" w:themeColor="text1"/>
        </w:rPr>
      </w:pPr>
      <w:bookmarkStart w:id="14" w:name="Xb0c544310e8836aacae1d31e71cff46b20c8645"/>
      <w:bookmarkEnd w:id="12"/>
      <w:bookmarkEnd w:id="13"/>
      <w:r w:rsidRPr="0084436D">
        <w:rPr>
          <w:color w:val="000000" w:themeColor="text1"/>
        </w:rPr>
        <w:t>6. Принятые проектные решения</w:t>
      </w:r>
    </w:p>
    <w:p w:rsidR="004D2E49" w:rsidRPr="0084436D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 xml:space="preserve">Разграничены отсутствие интервалов в системе и отсутствие перемещений внутри выбранного интервала; открытие подробностей учтено как необязательный переход к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-03.</w:t>
      </w:r>
    </w:p>
    <w:p w:rsidR="004D2E49" w:rsidRPr="0084436D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 xml:space="preserve">Названия действий и альтернатив сохранены из ПЗ № 2; схема последовательностей использует тот же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-02.</w:t>
      </w:r>
    </w:p>
    <w:p w:rsidR="004D2E49" w:rsidRPr="0084436D" w:rsidRDefault="00000000">
      <w:pPr>
        <w:pStyle w:val="Compact"/>
        <w:numPr>
          <w:ilvl w:val="0"/>
          <w:numId w:val="8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>Неподтверждённые детали оборудования, автоматического распознавания рыб и хранения данных не добавлены.</w:t>
      </w:r>
    </w:p>
    <w:p w:rsidR="004D2E49" w:rsidRPr="0084436D" w:rsidRDefault="00000000">
      <w:pPr>
        <w:pStyle w:val="2"/>
        <w:rPr>
          <w:color w:val="000000" w:themeColor="text1"/>
        </w:rPr>
      </w:pPr>
      <w:bookmarkStart w:id="15" w:name="X4bad09f245e63181b99e48d450cebfc57764092"/>
      <w:bookmarkEnd w:id="14"/>
      <w:r w:rsidRPr="0084436D">
        <w:rPr>
          <w:color w:val="000000" w:themeColor="text1"/>
        </w:rPr>
        <w:t>7. Результат</w:t>
      </w:r>
    </w:p>
    <w:p w:rsidR="004D2E49" w:rsidRPr="0084436D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 xml:space="preserve">Описан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>-02 с предусловиями, основным потоком, альтернативами и постусловиями.</w:t>
      </w:r>
    </w:p>
    <w:p w:rsidR="004D2E49" w:rsidRPr="0084436D" w:rsidRDefault="00000000">
      <w:pPr>
        <w:pStyle w:val="Compact"/>
        <w:numPr>
          <w:ilvl w:val="0"/>
          <w:numId w:val="9"/>
        </w:numPr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lastRenderedPageBreak/>
        <w:t xml:space="preserve">Построена диаграмма </w:t>
      </w:r>
      <w:r w:rsidRPr="0084436D">
        <w:rPr>
          <w:color w:val="000000" w:themeColor="text1"/>
        </w:rPr>
        <w:t>SD</w:t>
      </w:r>
      <w:r w:rsidRPr="0084436D">
        <w:rPr>
          <w:color w:val="000000" w:themeColor="text1"/>
          <w:lang w:val="ru-RU"/>
        </w:rPr>
        <w:t xml:space="preserve">-02 по </w:t>
      </w:r>
      <w:r w:rsidRPr="0084436D">
        <w:rPr>
          <w:color w:val="000000" w:themeColor="text1"/>
        </w:rPr>
        <w:t>Mermaid</w:t>
      </w:r>
      <w:r w:rsidRPr="0084436D">
        <w:rPr>
          <w:color w:val="000000" w:themeColor="text1"/>
          <w:lang w:val="ru-RU"/>
        </w:rPr>
        <w:t>-коду из утверждённой ПЗ № 3.</w:t>
      </w:r>
    </w:p>
    <w:p w:rsidR="004D2E49" w:rsidRPr="0084436D" w:rsidRDefault="00000000">
      <w:pPr>
        <w:pStyle w:val="Compact"/>
        <w:numPr>
          <w:ilvl w:val="0"/>
          <w:numId w:val="9"/>
        </w:numPr>
        <w:rPr>
          <w:color w:val="000000" w:themeColor="text1"/>
        </w:rPr>
      </w:pPr>
      <w:proofErr w:type="spellStart"/>
      <w:r w:rsidRPr="0084436D">
        <w:rPr>
          <w:color w:val="000000" w:themeColor="text1"/>
        </w:rPr>
        <w:t>Связанные</w:t>
      </w:r>
      <w:proofErr w:type="spellEnd"/>
      <w:r w:rsidRPr="0084436D">
        <w:rPr>
          <w:color w:val="000000" w:themeColor="text1"/>
        </w:rPr>
        <w:t xml:space="preserve"> </w:t>
      </w:r>
      <w:proofErr w:type="spellStart"/>
      <w:r w:rsidRPr="0084436D">
        <w:rPr>
          <w:color w:val="000000" w:themeColor="text1"/>
        </w:rPr>
        <w:t>требования</w:t>
      </w:r>
      <w:proofErr w:type="spellEnd"/>
      <w:r w:rsidRPr="0084436D">
        <w:rPr>
          <w:color w:val="000000" w:themeColor="text1"/>
        </w:rPr>
        <w:t>: ФТ-03.</w:t>
      </w:r>
    </w:p>
    <w:p w:rsidR="004D2E49" w:rsidRPr="0084436D" w:rsidRDefault="00000000">
      <w:pPr>
        <w:pStyle w:val="2"/>
        <w:rPr>
          <w:color w:val="000000" w:themeColor="text1"/>
        </w:rPr>
      </w:pPr>
      <w:bookmarkStart w:id="16" w:name="Xc178a256cb779e32808c6cb0451481f961ae6ce"/>
      <w:bookmarkEnd w:id="15"/>
      <w:r w:rsidRPr="0084436D">
        <w:rPr>
          <w:color w:val="000000" w:themeColor="text1"/>
        </w:rPr>
        <w:t>8. Проверка</w:t>
      </w:r>
    </w:p>
    <w:p w:rsidR="004D2E49" w:rsidRPr="0084436D" w:rsidRDefault="00000000">
      <w:pPr>
        <w:pStyle w:val="FirstParagraph"/>
        <w:rPr>
          <w:color w:val="000000" w:themeColor="text1"/>
          <w:lang w:val="ru-RU"/>
        </w:rPr>
      </w:pPr>
      <w:r w:rsidRPr="0084436D">
        <w:rPr>
          <w:color w:val="000000" w:themeColor="text1"/>
          <w:lang w:val="ru-RU"/>
        </w:rPr>
        <w:t xml:space="preserve">Сверены основной поток и альтернативы А1, А2 с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 xml:space="preserve">-02 и </w:t>
      </w:r>
      <w:r w:rsidRPr="0084436D">
        <w:rPr>
          <w:color w:val="000000" w:themeColor="text1"/>
        </w:rPr>
        <w:t>SD</w:t>
      </w:r>
      <w:r w:rsidRPr="0084436D">
        <w:rPr>
          <w:color w:val="000000" w:themeColor="text1"/>
          <w:lang w:val="ru-RU"/>
        </w:rPr>
        <w:t xml:space="preserve">-02. Независимая проверка в </w:t>
      </w:r>
      <w:r w:rsidRPr="0084436D">
        <w:rPr>
          <w:color w:val="000000" w:themeColor="text1"/>
        </w:rPr>
        <w:t>GitHub</w:t>
      </w:r>
      <w:r w:rsidRPr="0084436D">
        <w:rPr>
          <w:color w:val="000000" w:themeColor="text1"/>
          <w:lang w:val="ru-RU"/>
        </w:rPr>
        <w:t xml:space="preserve"> </w:t>
      </w:r>
      <w:r w:rsidRPr="0084436D">
        <w:rPr>
          <w:color w:val="000000" w:themeColor="text1"/>
        </w:rPr>
        <w:t>Pull</w:t>
      </w:r>
      <w:r w:rsidRPr="0084436D">
        <w:rPr>
          <w:color w:val="000000" w:themeColor="text1"/>
          <w:lang w:val="ru-RU"/>
        </w:rPr>
        <w:t xml:space="preserve"> </w:t>
      </w:r>
      <w:r w:rsidRPr="0084436D">
        <w:rPr>
          <w:color w:val="000000" w:themeColor="text1"/>
        </w:rPr>
        <w:t>Request</w:t>
      </w:r>
      <w:r w:rsidRPr="0084436D">
        <w:rPr>
          <w:color w:val="000000" w:themeColor="text1"/>
          <w:lang w:val="ru-RU"/>
        </w:rPr>
        <w:t xml:space="preserve"> ещё не подтверждена.</w:t>
      </w:r>
    </w:p>
    <w:p w:rsidR="004D2E49" w:rsidRPr="0084436D" w:rsidRDefault="00000000">
      <w:pPr>
        <w:pStyle w:val="2"/>
        <w:rPr>
          <w:color w:val="000000" w:themeColor="text1"/>
          <w:lang w:val="ru-RU"/>
        </w:rPr>
      </w:pPr>
      <w:bookmarkStart w:id="17" w:name="X0a04f5b125504ba6d6e532466de0235d5300e17"/>
      <w:bookmarkEnd w:id="16"/>
      <w:r w:rsidRPr="0084436D">
        <w:rPr>
          <w:color w:val="000000" w:themeColor="text1"/>
          <w:lang w:val="ru-RU"/>
        </w:rPr>
        <w:t>9. Вклад в работу команды</w:t>
      </w:r>
    </w:p>
    <w:p w:rsidR="004D2E49" w:rsidRPr="0084436D" w:rsidRDefault="00000000">
      <w:pPr>
        <w:pStyle w:val="FirstParagraph"/>
        <w:rPr>
          <w:color w:val="000000" w:themeColor="text1"/>
        </w:rPr>
      </w:pPr>
      <w:r w:rsidRPr="0084436D">
        <w:rPr>
          <w:color w:val="000000" w:themeColor="text1"/>
          <w:lang w:val="ru-RU"/>
        </w:rPr>
        <w:t xml:space="preserve">За участником закреплены </w:t>
      </w:r>
      <w:r w:rsidRPr="0084436D">
        <w:rPr>
          <w:color w:val="000000" w:themeColor="text1"/>
        </w:rPr>
        <w:t>UC</w:t>
      </w:r>
      <w:r w:rsidRPr="0084436D">
        <w:rPr>
          <w:color w:val="000000" w:themeColor="text1"/>
          <w:lang w:val="ru-RU"/>
        </w:rPr>
        <w:t xml:space="preserve">-02 «Просмотр списка временных интервалов», его описание и согласованная с ним диаграмма </w:t>
      </w:r>
      <w:r w:rsidRPr="0084436D">
        <w:rPr>
          <w:color w:val="000000" w:themeColor="text1"/>
        </w:rPr>
        <w:t>SD</w:t>
      </w:r>
      <w:r w:rsidRPr="0084436D">
        <w:rPr>
          <w:color w:val="000000" w:themeColor="text1"/>
          <w:lang w:val="ru-RU"/>
        </w:rPr>
        <w:t xml:space="preserve">-02. Индивидуальный раздел включён в общий комплект проекта; фактический вклад в историю </w:t>
      </w:r>
      <w:r w:rsidRPr="0084436D">
        <w:rPr>
          <w:color w:val="000000" w:themeColor="text1"/>
        </w:rPr>
        <w:t>Git определяется по опубликованным коммитам и Pull Request.</w:t>
      </w:r>
    </w:p>
    <w:p w:rsidR="004D2E49" w:rsidRPr="0084436D" w:rsidRDefault="00000000">
      <w:pPr>
        <w:pStyle w:val="2"/>
        <w:rPr>
          <w:color w:val="000000" w:themeColor="text1"/>
        </w:rPr>
      </w:pPr>
      <w:bookmarkStart w:id="18" w:name="X1aada651db432fee2ad639f4027667d31667a88"/>
      <w:bookmarkEnd w:id="17"/>
      <w:r w:rsidRPr="0084436D">
        <w:rPr>
          <w:color w:val="000000" w:themeColor="text1"/>
        </w:rPr>
        <w:t>10. Связанные материалы</w:t>
      </w:r>
    </w:p>
    <w:p w:rsidR="004D2E49" w:rsidRPr="0084436D" w:rsidRDefault="004D2E49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9">
        <w:r w:rsidRPr="0084436D">
          <w:rPr>
            <w:rStyle w:val="ad"/>
            <w:color w:val="000000" w:themeColor="text1"/>
          </w:rPr>
          <w:t>ПЗ № 2 — варианты использования</w:t>
        </w:r>
      </w:hyperlink>
    </w:p>
    <w:p w:rsidR="004D2E49" w:rsidRPr="0084436D" w:rsidRDefault="004D2E49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0">
        <w:r w:rsidRPr="0084436D">
          <w:rPr>
            <w:rStyle w:val="ad"/>
            <w:color w:val="000000" w:themeColor="text1"/>
          </w:rPr>
          <w:t>ПЗ № 3 — UML-диаграммы Mermaid</w:t>
        </w:r>
      </w:hyperlink>
    </w:p>
    <w:p w:rsidR="004D2E49" w:rsidRPr="0084436D" w:rsidRDefault="004D2E49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1">
        <w:r w:rsidRPr="0084436D">
          <w:rPr>
            <w:rStyle w:val="ad"/>
            <w:color w:val="000000" w:themeColor="text1"/>
          </w:rPr>
          <w:t>Общий отчёт</w:t>
        </w:r>
      </w:hyperlink>
    </w:p>
    <w:p w:rsidR="004D2E49" w:rsidRPr="0084436D" w:rsidRDefault="004D2E49">
      <w:pPr>
        <w:pStyle w:val="Compact"/>
        <w:numPr>
          <w:ilvl w:val="0"/>
          <w:numId w:val="10"/>
        </w:numPr>
        <w:rPr>
          <w:color w:val="000000" w:themeColor="text1"/>
        </w:rPr>
      </w:pPr>
      <w:hyperlink r:id="rId12" w:anchor="2-диаграммы-последовательностей">
        <w:r w:rsidRPr="0084436D">
          <w:rPr>
            <w:rStyle w:val="ad"/>
            <w:color w:val="000000" w:themeColor="text1"/>
          </w:rPr>
          <w:t>Исходник диаграммы Mermaid</w:t>
        </w:r>
      </w:hyperlink>
    </w:p>
    <w:p w:rsidR="004D2E49" w:rsidRPr="0084436D" w:rsidRDefault="004D2E49">
      <w:pPr>
        <w:pStyle w:val="Compact"/>
        <w:numPr>
          <w:ilvl w:val="0"/>
          <w:numId w:val="10"/>
        </w:numPr>
        <w:rPr>
          <w:color w:val="000000" w:themeColor="text1"/>
          <w:lang w:val="ru-RU"/>
        </w:rPr>
      </w:pPr>
      <w:hyperlink r:id="rId13">
        <w:r w:rsidRPr="0084436D">
          <w:rPr>
            <w:rStyle w:val="ad"/>
            <w:color w:val="000000" w:themeColor="text1"/>
          </w:rPr>
          <w:t>PNG</w:t>
        </w:r>
        <w:r w:rsidRPr="0084436D">
          <w:rPr>
            <w:rStyle w:val="ad"/>
            <w:color w:val="000000" w:themeColor="text1"/>
            <w:lang w:val="ru-RU"/>
          </w:rPr>
          <w:t xml:space="preserve"> для </w:t>
        </w:r>
        <w:r w:rsidRPr="0084436D">
          <w:rPr>
            <w:rStyle w:val="ad"/>
            <w:color w:val="000000" w:themeColor="text1"/>
          </w:rPr>
          <w:t>Word</w:t>
        </w:r>
        <w:r w:rsidRPr="0084436D">
          <w:rPr>
            <w:rStyle w:val="ad"/>
            <w:color w:val="000000" w:themeColor="text1"/>
            <w:lang w:val="ru-RU"/>
          </w:rPr>
          <w:t xml:space="preserve"> (по тому же </w:t>
        </w:r>
        <w:r w:rsidRPr="0084436D">
          <w:rPr>
            <w:rStyle w:val="ad"/>
            <w:color w:val="000000" w:themeColor="text1"/>
          </w:rPr>
          <w:t>Mermaid</w:t>
        </w:r>
        <w:r w:rsidRPr="0084436D">
          <w:rPr>
            <w:rStyle w:val="ad"/>
            <w:color w:val="000000" w:themeColor="text1"/>
            <w:lang w:val="ru-RU"/>
          </w:rPr>
          <w:t>-коду)</w:t>
        </w:r>
      </w:hyperlink>
      <w:bookmarkEnd w:id="0"/>
      <w:bookmarkEnd w:id="18"/>
    </w:p>
    <w:sectPr w:rsidR="004D2E49" w:rsidRPr="0084436D">
      <w:pgSz w:w="12240" w:h="15840"/>
      <w:pgMar w:top="1020" w:right="1020" w:bottom="935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230BC" w:rsidRDefault="00C230BC">
      <w:pPr>
        <w:spacing w:after="0"/>
      </w:pPr>
      <w:r>
        <w:separator/>
      </w:r>
    </w:p>
  </w:endnote>
  <w:endnote w:type="continuationSeparator" w:id="0">
    <w:p w:rsidR="00C230BC" w:rsidRDefault="00C230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230BC" w:rsidRDefault="00C230BC">
      <w:r>
        <w:separator/>
      </w:r>
    </w:p>
  </w:footnote>
  <w:footnote w:type="continuationSeparator" w:id="0">
    <w:p w:rsidR="00C230BC" w:rsidRDefault="00C230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BBA03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49270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BD4A98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C3ECCFF0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9"/>
    <w:multiLevelType w:val="multilevel"/>
    <w:tmpl w:val="F9527E42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A994112"/>
    <w:multiLevelType w:val="multilevel"/>
    <w:tmpl w:val="6406BE44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5"/>
    <w:multiLevelType w:val="multilevel"/>
    <w:tmpl w:val="983E1D94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" w16cid:durableId="824012677">
    <w:abstractNumId w:val="0"/>
  </w:num>
  <w:num w:numId="2" w16cid:durableId="357202530">
    <w:abstractNumId w:val="1"/>
  </w:num>
  <w:num w:numId="3" w16cid:durableId="389809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113060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778333114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6" w16cid:durableId="618613094">
    <w:abstractNumId w:val="5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7" w16cid:durableId="2107387344">
    <w:abstractNumId w:val="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8" w16cid:durableId="572471894">
    <w:abstractNumId w:val="1"/>
  </w:num>
  <w:num w:numId="9" w16cid:durableId="1896547540">
    <w:abstractNumId w:val="1"/>
  </w:num>
  <w:num w:numId="10" w16cid:durableId="1560818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2E49"/>
    <w:rsid w:val="004D2E49"/>
    <w:rsid w:val="0084436D"/>
    <w:rsid w:val="00A9440F"/>
    <w:rsid w:val="00AA78AA"/>
    <w:rsid w:val="00C230BC"/>
    <w:rsid w:val="00D6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EE047"/>
  <w15:docId w15:val="{29906BF8-D461-9149-9943-EC4D2E959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/>
    </w:pPr>
    <w:rPr>
      <w:rFonts w:ascii="DejaVu Sans" w:hAnsi="DejaVu Sans"/>
      <w:sz w:val="19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FollowedHyperlink"/>
    <w:basedOn w:val="a1"/>
    <w:rsid w:val="00A9440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img/sequence-uc-02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Fwor1d/FishPlanet" TargetMode="External"/><Relationship Id="rId12" Type="http://schemas.openxmlformats.org/officeDocument/2006/relationships/hyperlink" Target="pz3-uml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../README.m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pz3-uml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z2-use-cases.m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656</Words>
  <Characters>4419</Characters>
  <Application>Microsoft Office Word</Application>
  <DocSecurity>0</DocSecurity>
  <Lines>113</Lines>
  <Paragraphs>75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Георгий Гогичашвили</cp:lastModifiedBy>
  <cp:revision>3</cp:revision>
  <dcterms:created xsi:type="dcterms:W3CDTF">2026-10-28T18:04:00Z</dcterms:created>
  <dcterms:modified xsi:type="dcterms:W3CDTF">2026-10-28T18:18:00Z</dcterms:modified>
</cp:coreProperties>
</file>