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2D" w:rsidRDefault="00A31E07">
      <w:r>
        <w:t>Physiotherapy website write-up</w:t>
      </w:r>
    </w:p>
    <w:p w:rsidR="00D215D6" w:rsidRDefault="00F639CC">
      <w:r>
        <w:rPr>
          <w:rFonts w:ascii="quicksandregular" w:hAnsi="quicksandregular"/>
          <w:color w:val="3485FF"/>
          <w:sz w:val="27"/>
          <w:szCs w:val="27"/>
        </w:rPr>
        <w:t xml:space="preserve">Our physiotherapy clinic specialises in reducing pain, </w:t>
      </w:r>
      <w:r w:rsidR="00D215D6">
        <w:rPr>
          <w:rFonts w:ascii="quicksandregular" w:hAnsi="quicksandregular"/>
          <w:color w:val="3485FF"/>
          <w:sz w:val="27"/>
          <w:szCs w:val="27"/>
        </w:rPr>
        <w:t>expediting injury recovery,</w:t>
      </w:r>
      <w:r>
        <w:rPr>
          <w:rFonts w:ascii="quicksandregular" w:hAnsi="quicksandregular"/>
          <w:color w:val="3485FF"/>
          <w:sz w:val="27"/>
          <w:szCs w:val="27"/>
        </w:rPr>
        <w:t xml:space="preserve"> </w:t>
      </w:r>
      <w:r>
        <w:rPr>
          <w:rFonts w:ascii="quicksandregular" w:hAnsi="quicksandregular"/>
          <w:color w:val="3485FF"/>
          <w:sz w:val="27"/>
          <w:szCs w:val="27"/>
        </w:rPr>
        <w:t>enhancing mobility</w:t>
      </w:r>
      <w:r w:rsidR="00D215D6">
        <w:rPr>
          <w:rFonts w:ascii="quicksandregular" w:hAnsi="quicksandregular"/>
          <w:color w:val="3485FF"/>
          <w:sz w:val="27"/>
          <w:szCs w:val="27"/>
        </w:rPr>
        <w:t xml:space="preserve"> and preventing injuries through tailored rehabilitation programs.</w:t>
      </w:r>
    </w:p>
    <w:p w:rsidR="00A31E07" w:rsidRDefault="00A31E07">
      <w:pPr>
        <w:rPr>
          <w:rFonts w:ascii="Arial" w:hAnsi="Arial" w:cs="Arial"/>
          <w:color w:val="000000"/>
          <w:shd w:val="clear" w:color="auto" w:fill="FFFFFF"/>
        </w:rPr>
      </w:pPr>
      <w:r>
        <w:rPr>
          <w:rFonts w:ascii="Arial" w:hAnsi="Arial" w:cs="Arial"/>
          <w:color w:val="000000"/>
          <w:shd w:val="clear" w:color="auto" w:fill="FFFFFF"/>
        </w:rPr>
        <w:t>we understand that each patient's journey is unique</w:t>
      </w:r>
      <w:r w:rsidR="00D215D6">
        <w:rPr>
          <w:rFonts w:ascii="Arial" w:hAnsi="Arial" w:cs="Arial"/>
          <w:color w:val="000000"/>
          <w:shd w:val="clear" w:color="auto" w:fill="FFFFFF"/>
        </w:rPr>
        <w:t>. That is why we offer specialis</w:t>
      </w:r>
      <w:r>
        <w:rPr>
          <w:rFonts w:ascii="Arial" w:hAnsi="Arial" w:cs="Arial"/>
          <w:color w:val="000000"/>
          <w:shd w:val="clear" w:color="auto" w:fill="FFFFFF"/>
        </w:rPr>
        <w:t>ed treatments for various conditions including back, neck, shoulder, and hip pain, as well as post-surgical rehab and sports injuries.</w:t>
      </w:r>
      <w:r w:rsidR="00906571">
        <w:rPr>
          <w:rFonts w:ascii="Arial" w:hAnsi="Arial" w:cs="Arial"/>
          <w:color w:val="000000"/>
          <w:shd w:val="clear" w:color="auto" w:fill="FFFFFF"/>
        </w:rPr>
        <w:t xml:space="preserve"> Our approach is tailored to your individual needs, ensuring you receive the most effective care for your specific condition. Let us help you move past pain and towards a healthier, more active life.</w:t>
      </w:r>
    </w:p>
    <w:p w:rsidR="005C19DC" w:rsidRDefault="005C19DC">
      <w:pPr>
        <w:rPr>
          <w:rFonts w:ascii="Arial" w:hAnsi="Arial" w:cs="Arial"/>
          <w:color w:val="000000"/>
          <w:shd w:val="clear" w:color="auto" w:fill="FFFFFF"/>
        </w:rPr>
      </w:pPr>
    </w:p>
    <w:p w:rsidR="005C19DC" w:rsidRDefault="005C19DC">
      <w:pPr>
        <w:rPr>
          <w:rFonts w:ascii="Arial" w:hAnsi="Arial" w:cs="Arial"/>
          <w:color w:val="000000"/>
          <w:shd w:val="clear" w:color="auto" w:fill="FFFFFF"/>
        </w:rPr>
      </w:pPr>
      <w:r>
        <w:rPr>
          <w:rFonts w:ascii="Arial" w:hAnsi="Arial" w:cs="Arial"/>
          <w:color w:val="000000"/>
          <w:shd w:val="clear" w:color="auto" w:fill="FFFFFF"/>
        </w:rPr>
        <w:t>People with back pain are often trapped in a cycle of discomfort, restricted movement, and anxiety about their condition. </w:t>
      </w:r>
    </w:p>
    <w:p w:rsidR="00933D21" w:rsidRDefault="00933D21" w:rsidP="000F2D82">
      <w:pPr>
        <w:rPr>
          <w:rFonts w:ascii="Arial" w:hAnsi="Arial" w:cs="Arial"/>
          <w:color w:val="000000"/>
          <w:shd w:val="clear" w:color="auto" w:fill="FFFFFF"/>
        </w:rPr>
      </w:pPr>
      <w:r>
        <w:rPr>
          <w:rFonts w:ascii="Arial" w:hAnsi="Arial" w:cs="Arial"/>
          <w:color w:val="000000"/>
          <w:shd w:val="clear" w:color="auto" w:fill="FFFFFF"/>
        </w:rPr>
        <w:t>Get pain relief and recovery</w:t>
      </w:r>
      <w:r w:rsidR="000F2D82">
        <w:rPr>
          <w:rFonts w:ascii="Arial" w:hAnsi="Arial" w:cs="Arial"/>
          <w:color w:val="000000"/>
          <w:shd w:val="clear" w:color="auto" w:fill="FFFFFF"/>
        </w:rPr>
        <w:t xml:space="preserve"> </w:t>
      </w:r>
    </w:p>
    <w:p w:rsidR="000F2D82" w:rsidRDefault="000F2D82" w:rsidP="000F2D82">
      <w:pPr>
        <w:rPr>
          <w:rFonts w:ascii="quicksandregular" w:hAnsi="quicksandregular"/>
          <w:color w:val="222222"/>
          <w:sz w:val="27"/>
          <w:szCs w:val="27"/>
          <w:shd w:val="clear" w:color="auto" w:fill="FFFFFF"/>
        </w:rPr>
      </w:pPr>
      <w:r>
        <w:rPr>
          <w:rFonts w:ascii="quicksandregular" w:hAnsi="quicksandregular"/>
          <w:color w:val="222222"/>
          <w:sz w:val="27"/>
          <w:szCs w:val="27"/>
          <w:shd w:val="clear" w:color="auto" w:fill="FFFFFF"/>
        </w:rPr>
        <w:t>our experienced physiotherapists provide tailored care for a range of issues, from joint pain to sports injuries</w:t>
      </w:r>
      <w:r w:rsidR="001E2047">
        <w:rPr>
          <w:rFonts w:ascii="quicksandregular" w:hAnsi="quicksandregular"/>
          <w:color w:val="222222"/>
          <w:sz w:val="27"/>
          <w:szCs w:val="27"/>
          <w:shd w:val="clear" w:color="auto" w:fill="FFFFFF"/>
        </w:rPr>
        <w:t>.</w:t>
      </w:r>
    </w:p>
    <w:p w:rsidR="001E2047" w:rsidRDefault="001E2047" w:rsidP="001E2047">
      <w:pPr>
        <w:pStyle w:val="NormalWeb"/>
        <w:shd w:val="clear" w:color="auto" w:fill="FFFFFF"/>
        <w:spacing w:before="300" w:beforeAutospacing="0" w:after="0" w:afterAutospacing="0" w:line="432" w:lineRule="atLeast"/>
        <w:rPr>
          <w:rFonts w:ascii="quicksandregular" w:hAnsi="quicksandregular"/>
          <w:color w:val="222222"/>
          <w:sz w:val="34"/>
          <w:szCs w:val="34"/>
        </w:rPr>
      </w:pPr>
      <w:r>
        <w:rPr>
          <w:rFonts w:ascii="quicksandregular" w:hAnsi="quicksandregular"/>
          <w:color w:val="222222"/>
          <w:sz w:val="34"/>
          <w:szCs w:val="34"/>
        </w:rPr>
        <w:t>Physiotherapy can include various treatment types, including manual therapy, shockwave therapy, soft tissue techniques, and dry needling, which are utilised based on individual needs. These techniques, combined with a holistic approach, empower clients to actively participate in their recovery and prevent future injuries, resulting in optimal outcomes.</w:t>
      </w:r>
    </w:p>
    <w:p w:rsidR="001E2047" w:rsidRDefault="001E2047" w:rsidP="001E2047">
      <w:pPr>
        <w:pStyle w:val="NormalWeb"/>
        <w:shd w:val="clear" w:color="auto" w:fill="FFFFFF"/>
        <w:spacing w:before="300" w:beforeAutospacing="0" w:after="0" w:afterAutospacing="0" w:line="432" w:lineRule="atLeast"/>
        <w:rPr>
          <w:rFonts w:ascii="quicksandregular" w:hAnsi="quicksandregular"/>
          <w:color w:val="222222"/>
          <w:sz w:val="34"/>
          <w:szCs w:val="34"/>
        </w:rPr>
      </w:pPr>
      <w:r>
        <w:rPr>
          <w:rFonts w:ascii="quicksandregular" w:hAnsi="quicksandregular"/>
          <w:color w:val="222222"/>
          <w:sz w:val="34"/>
          <w:szCs w:val="34"/>
        </w:rPr>
        <w:t>Book an initial assessment with a physiotherapist</w:t>
      </w:r>
    </w:p>
    <w:p w:rsidR="009709A4" w:rsidRDefault="009709A4" w:rsidP="001E2047">
      <w:pPr>
        <w:pStyle w:val="NormalWeb"/>
        <w:shd w:val="clear" w:color="auto" w:fill="FFFFFF"/>
        <w:spacing w:before="300" w:beforeAutospacing="0" w:after="0" w:afterAutospacing="0" w:line="432" w:lineRule="atLeast"/>
        <w:rPr>
          <w:rFonts w:ascii="quicksandregular" w:hAnsi="quicksandregular"/>
          <w:color w:val="222222"/>
          <w:sz w:val="27"/>
          <w:szCs w:val="27"/>
          <w:shd w:val="clear" w:color="auto" w:fill="FFFFFF"/>
        </w:rPr>
      </w:pPr>
      <w:r>
        <w:rPr>
          <w:rFonts w:ascii="quicksandregular" w:hAnsi="quicksandregular"/>
          <w:color w:val="222222"/>
          <w:sz w:val="27"/>
          <w:szCs w:val="27"/>
          <w:shd w:val="clear" w:color="auto" w:fill="FFFFFF"/>
        </w:rPr>
        <w:t>joint discomfort to nerve injuries brought about by sports, daily activity, or trauma such as falls and accidents.</w:t>
      </w:r>
    </w:p>
    <w:p w:rsidR="00DE3057" w:rsidRDefault="00DE3057" w:rsidP="001E2047">
      <w:pPr>
        <w:pStyle w:val="NormalWeb"/>
        <w:shd w:val="clear" w:color="auto" w:fill="FFFFFF"/>
        <w:spacing w:before="300" w:beforeAutospacing="0" w:after="0" w:afterAutospacing="0" w:line="432" w:lineRule="atLeast"/>
        <w:rPr>
          <w:rFonts w:ascii="quicksandregular" w:hAnsi="quicksandregular"/>
          <w:color w:val="222222"/>
          <w:sz w:val="27"/>
          <w:szCs w:val="27"/>
          <w:shd w:val="clear" w:color="auto" w:fill="FFFFFF"/>
        </w:rPr>
      </w:pPr>
      <w:r>
        <w:rPr>
          <w:rFonts w:ascii="quicksandregular" w:hAnsi="quicksandregular"/>
          <w:color w:val="222222"/>
          <w:sz w:val="27"/>
          <w:szCs w:val="27"/>
          <w:shd w:val="clear" w:color="auto" w:fill="FFFFFF"/>
        </w:rPr>
        <w:t>Our team of experienced Physiotherapists are experts in evaluating your body's functionality and limitations. We understand that pain and limitations can significantly impact your daily life. Our skilled physios ascertain whether the root cause lies within the musculoskeletal system; if not, rest assured that we will make the appropriate referrals to ensure you receive the care you deserve.</w:t>
      </w:r>
    </w:p>
    <w:p w:rsidR="00F639CC" w:rsidRDefault="00F639CC" w:rsidP="001E2047">
      <w:pPr>
        <w:pStyle w:val="NormalWeb"/>
        <w:shd w:val="clear" w:color="auto" w:fill="FFFFFF"/>
        <w:spacing w:before="300" w:beforeAutospacing="0" w:after="0" w:afterAutospacing="0" w:line="432" w:lineRule="atLeast"/>
        <w:rPr>
          <w:rFonts w:ascii="quicksandregular" w:hAnsi="quicksandregular"/>
          <w:color w:val="222222"/>
          <w:sz w:val="34"/>
          <w:szCs w:val="34"/>
        </w:rPr>
      </w:pPr>
      <w:r>
        <w:rPr>
          <w:rFonts w:ascii="quicksandregular" w:hAnsi="quicksandregular"/>
          <w:color w:val="222222"/>
          <w:sz w:val="27"/>
          <w:szCs w:val="27"/>
          <w:shd w:val="clear" w:color="auto" w:fill="FFFFFF"/>
        </w:rPr>
        <w:t xml:space="preserve">We provide tailored exercise and rehabilitation programmes that are designed to meet your needs. </w:t>
      </w:r>
      <w:bookmarkStart w:id="0" w:name="_GoBack"/>
      <w:bookmarkEnd w:id="0"/>
    </w:p>
    <w:p w:rsidR="001E2047" w:rsidRDefault="001E2047" w:rsidP="000F2D82">
      <w:pPr>
        <w:rPr>
          <w:rFonts w:ascii="Arial" w:hAnsi="Arial" w:cs="Arial"/>
          <w:color w:val="000000"/>
          <w:shd w:val="clear" w:color="auto" w:fill="FFFFFF"/>
        </w:rPr>
      </w:pPr>
    </w:p>
    <w:p w:rsidR="000F2D82" w:rsidRPr="00933D21" w:rsidRDefault="000F2D82" w:rsidP="000F2D82">
      <w:pPr>
        <w:rPr>
          <w:rFonts w:ascii="Arial" w:hAnsi="Arial" w:cs="Arial"/>
          <w:color w:val="000000"/>
          <w:shd w:val="clear" w:color="auto" w:fill="FFFFFF"/>
        </w:rPr>
      </w:pPr>
    </w:p>
    <w:p w:rsidR="00933D21" w:rsidRDefault="00933D21">
      <w:pPr>
        <w:rPr>
          <w:rFonts w:ascii="Arial" w:hAnsi="Arial" w:cs="Arial"/>
          <w:color w:val="000000"/>
          <w:shd w:val="clear" w:color="auto" w:fill="FFFFFF"/>
        </w:rPr>
      </w:pPr>
    </w:p>
    <w:p w:rsidR="005C19DC" w:rsidRDefault="005C19DC">
      <w:pPr>
        <w:rPr>
          <w:rFonts w:ascii="Arial" w:hAnsi="Arial" w:cs="Arial"/>
          <w:color w:val="000000"/>
          <w:shd w:val="clear" w:color="auto" w:fill="FFFFFF"/>
        </w:rPr>
      </w:pPr>
    </w:p>
    <w:p w:rsidR="005C19DC" w:rsidRDefault="005C19DC">
      <w:pPr>
        <w:rPr>
          <w:rFonts w:ascii="Arial" w:hAnsi="Arial" w:cs="Arial"/>
          <w:color w:val="000000"/>
          <w:shd w:val="clear" w:color="auto" w:fill="FFFFFF"/>
        </w:rPr>
      </w:pPr>
    </w:p>
    <w:p w:rsidR="00A31E07" w:rsidRDefault="00A31E07"/>
    <w:p w:rsidR="00A31E07" w:rsidRDefault="00A31E07"/>
    <w:sectPr w:rsidR="00A31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icksand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07"/>
    <w:rsid w:val="000F2D82"/>
    <w:rsid w:val="001E2047"/>
    <w:rsid w:val="005C19DC"/>
    <w:rsid w:val="00906571"/>
    <w:rsid w:val="00933D21"/>
    <w:rsid w:val="009709A4"/>
    <w:rsid w:val="00A31E07"/>
    <w:rsid w:val="00CF392D"/>
    <w:rsid w:val="00D215D6"/>
    <w:rsid w:val="00DE3057"/>
    <w:rsid w:val="00F63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B5B7F"/>
  <w15:chartTrackingRefBased/>
  <w15:docId w15:val="{BC95F5E2-FA3B-468E-AC67-D67A8E89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3D2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D2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E204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53771">
      <w:bodyDiv w:val="1"/>
      <w:marLeft w:val="0"/>
      <w:marRight w:val="0"/>
      <w:marTop w:val="0"/>
      <w:marBottom w:val="0"/>
      <w:divBdr>
        <w:top w:val="none" w:sz="0" w:space="0" w:color="auto"/>
        <w:left w:val="none" w:sz="0" w:space="0" w:color="auto"/>
        <w:bottom w:val="none" w:sz="0" w:space="0" w:color="auto"/>
        <w:right w:val="none" w:sz="0" w:space="0" w:color="auto"/>
      </w:divBdr>
    </w:div>
    <w:div w:id="143644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275</Words>
  <Characters>1628</Characters>
  <Application>Microsoft Office Word</Application>
  <DocSecurity>0</DocSecurity>
  <Lines>37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Aqeela Rahman</dc:creator>
  <cp:keywords/>
  <dc:description/>
  <cp:lastModifiedBy>Aqeela Rahman</cp:lastModifiedBy>
  <cp:revision>9</cp:revision>
  <dcterms:created xsi:type="dcterms:W3CDTF">2024-05-02T14:38:00Z</dcterms:created>
  <dcterms:modified xsi:type="dcterms:W3CDTF">2024-05-17T14:13:00Z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b5c0aa4a-ef79-438d-8cbc-ef825029d0d1</vt:lpwstr>
  </property>
</Properties>
</file>