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8CCAA" w14:textId="10C68E30" w:rsidR="00B17053" w:rsidRDefault="00A4276E">
      <w:pPr>
        <w:rPr>
          <w:rFonts w:ascii="Times New Roman" w:hAnsi="Times New Roman" w:cs="Times New Roman"/>
          <w:sz w:val="24"/>
          <w:szCs w:val="24"/>
        </w:rPr>
      </w:pPr>
      <w:r>
        <w:rPr>
          <w:rFonts w:ascii="Times New Roman" w:hAnsi="Times New Roman" w:cs="Times New Roman"/>
          <w:sz w:val="24"/>
          <w:szCs w:val="24"/>
        </w:rPr>
        <w:t>Felix Vargas</w:t>
      </w:r>
    </w:p>
    <w:p w14:paraId="174E301C" w14:textId="37BC2B92" w:rsidR="00A4276E" w:rsidRDefault="00A4276E">
      <w:pPr>
        <w:rPr>
          <w:rFonts w:ascii="Times New Roman" w:hAnsi="Times New Roman" w:cs="Times New Roman"/>
          <w:sz w:val="24"/>
          <w:szCs w:val="24"/>
        </w:rPr>
      </w:pPr>
      <w:r>
        <w:rPr>
          <w:rFonts w:ascii="Times New Roman" w:hAnsi="Times New Roman" w:cs="Times New Roman"/>
          <w:sz w:val="24"/>
          <w:szCs w:val="24"/>
        </w:rPr>
        <w:t>CS 405</w:t>
      </w:r>
    </w:p>
    <w:p w14:paraId="48E0475F" w14:textId="3657447B" w:rsidR="00A4276E" w:rsidRDefault="00A4276E" w:rsidP="00A4276E">
      <w:pPr>
        <w:jc w:val="center"/>
        <w:rPr>
          <w:rFonts w:ascii="Times New Roman" w:hAnsi="Times New Roman" w:cs="Times New Roman"/>
          <w:sz w:val="24"/>
          <w:szCs w:val="24"/>
        </w:rPr>
      </w:pPr>
      <w:r>
        <w:rPr>
          <w:rFonts w:ascii="Times New Roman" w:hAnsi="Times New Roman" w:cs="Times New Roman"/>
          <w:sz w:val="24"/>
          <w:szCs w:val="24"/>
        </w:rPr>
        <w:t>8-2 Journal</w:t>
      </w:r>
    </w:p>
    <w:p w14:paraId="4CEAFE2C" w14:textId="390E846C" w:rsidR="00A4276E" w:rsidRPr="00A4276E" w:rsidRDefault="00A4276E" w:rsidP="00A4276E">
      <w:pPr>
        <w:spacing w:line="480" w:lineRule="auto"/>
        <w:rPr>
          <w:rFonts w:ascii="Times New Roman" w:hAnsi="Times New Roman" w:cs="Times New Roman"/>
          <w:sz w:val="24"/>
          <w:szCs w:val="24"/>
        </w:rPr>
      </w:pPr>
      <w:r>
        <w:rPr>
          <w:rFonts w:ascii="Times New Roman" w:hAnsi="Times New Roman" w:cs="Times New Roman"/>
          <w:sz w:val="24"/>
          <w:szCs w:val="24"/>
        </w:rPr>
        <w:t>Adopting a secure coding standard is something that should not be skipped. This standard will help with creating a consistent secure coding practice that all users must learn and follow. It will also help simplify the security policy so that users will understand it and it is consistent throughout the company. Mitigation will save money since it is easier to spend money up front on building a secure policy and environment than spending money fixing damages from an attack and restoring reputation and trust from customers and partners. Every user should be treated as an untrusted user until they can verify their account with the company’s systems.</w:t>
      </w:r>
    </w:p>
    <w:sectPr w:rsidR="00A4276E" w:rsidRPr="00A42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6E"/>
    <w:rsid w:val="000505C4"/>
    <w:rsid w:val="009C0458"/>
    <w:rsid w:val="00A4276E"/>
    <w:rsid w:val="00B17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3FE4"/>
  <w15:chartTrackingRefBased/>
  <w15:docId w15:val="{FF532EC2-11BD-4271-864F-784212F2A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CEE9ACC50C7C4C935E9C742C79A36B" ma:contentTypeVersion="0" ma:contentTypeDescription="Create a new document." ma:contentTypeScope="" ma:versionID="ca91eef788df873d8afc86ebe3fcf237">
  <xsd:schema xmlns:xsd="http://www.w3.org/2001/XMLSchema" xmlns:xs="http://www.w3.org/2001/XMLSchema" xmlns:p="http://schemas.microsoft.com/office/2006/metadata/properties" targetNamespace="http://schemas.microsoft.com/office/2006/metadata/properties" ma:root="true" ma:fieldsID="e4f885b1f0ae1e1c74a021018525bf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7E083A-6C36-42A5-9C83-85A469839D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86DA9E2-E83F-4FD0-82C8-780C474E7FAC}">
  <ds:schemaRefs>
    <ds:schemaRef ds:uri="http://schemas.microsoft.com/sharepoint/v3/contenttype/forms"/>
  </ds:schemaRefs>
</ds:datastoreItem>
</file>

<file path=customXml/itemProps3.xml><?xml version="1.0" encoding="utf-8"?>
<ds:datastoreItem xmlns:ds="http://schemas.openxmlformats.org/officeDocument/2006/customXml" ds:itemID="{13CB55FD-4456-4D00-AE44-CC9F522FFE14}">
  <ds:schemaRefs>
    <ds:schemaRef ds:uri="http://schemas.microsoft.com/office/2006/metadata/properties"/>
    <ds:schemaRef ds:uri="http://schemas.microsoft.com/office/infopath/2007/PartnerControls"/>
    <ds:schemaRef ds:uri="http://purl.org/dc/elements/1.1/"/>
    <ds:schemaRef ds:uri="http://schemas.microsoft.com/office/2006/documentManagement/types"/>
    <ds:schemaRef ds:uri="http://purl.org/dc/dcmitype/"/>
    <ds:schemaRef ds:uri="http://www.w3.org/XML/1998/namespace"/>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Vargas, Felix</dc:creator>
  <cp:keywords/>
  <dc:description/>
  <cp:lastModifiedBy>Vargas, Felix</cp:lastModifiedBy>
  <cp:revision>2</cp:revision>
  <dcterms:created xsi:type="dcterms:W3CDTF">2021-08-23T02:11:00Z</dcterms:created>
  <dcterms:modified xsi:type="dcterms:W3CDTF">2021-08-23T02:11:00Z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0x0101004CCEE9ACC50C7C4C935E9C742C79A36B</vt:lpwstr>
  </property>
</Properties>
</file>